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A9F3D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Playwright自动化总结</w:t>
      </w:r>
    </w:p>
    <w:p w14:paraId="4201EE30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 在使用Playwright进行网页自动化时，页面资源未完全加载即进行截图操作。</w:t>
      </w:r>
    </w:p>
    <w:p w14:paraId="143249C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解决：</w:t>
      </w:r>
    </w:p>
    <w:p w14:paraId="3F18B756">
      <w:pPr>
        <w:pStyle w:val="2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0" w:hanging="420" w:firstLineChars="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使用wait_for_load_state等待页面达到特定的加载状态，例如，networkidle 表示网络请求基本静止，domcontentloaded 表示 DOM 完全加载，而 load 则表示页面及其所有资源都加载完毕。</w:t>
      </w:r>
    </w:p>
    <w:p w14:paraId="5F2326E9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10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await self.page.wait_for_load_state('networkidle')</w:t>
      </w:r>
    </w:p>
    <w:p w14:paraId="0E5CE409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10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</w:p>
    <w:p w14:paraId="2E678D12">
      <w:pPr>
        <w:pStyle w:val="2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0" w:hanging="420" w:firstLineChars="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运用wait_for_selector等待页面上特定元素的出现，表明页面的关键部分已加载。</w:t>
      </w:r>
    </w:p>
    <w:p w14:paraId="08442613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10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await self.page.wait_for_selector('#some-element-id')</w:t>
      </w:r>
    </w:p>
    <w:p w14:paraId="09239D88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10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</w:p>
    <w:p w14:paraId="219E5AF6">
      <w:pPr>
        <w:pStyle w:val="2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0" w:hanging="420" w:firstLineChars="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通过wait_for_function执行JavaScript代码，检查页面上特定的状态或条件，确保满足截图前的页面状态。</w:t>
      </w:r>
    </w:p>
    <w:p w14:paraId="4DD3C620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10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await self.page.wait_for_function('window.someGlobalVariable === true')</w:t>
      </w:r>
    </w:p>
    <w:p w14:paraId="3C691BB2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</w:p>
    <w:p w14:paraId="3C9513C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结合使用上述方法，先等待网络请求静止，再等待特定元素出现，确保截图时页面完全加载。</w:t>
      </w:r>
    </w:p>
    <w:p w14:paraId="004186EF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修改截图方法，加入等待逻辑，如等待networkidle和特定元素#page-loaded出现后，再执行截图操作。</w:t>
      </w:r>
    </w:p>
    <w:p w14:paraId="67CAEE6C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</w:p>
    <w:p w14:paraId="7A610DA7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页面加载超过了30秒的默认超时时间而报错</w:t>
      </w:r>
    </w:p>
    <w:p w14:paraId="75BB33D6">
      <w:pPr>
        <w:pStyle w:val="2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0" w:hanging="420" w:firstLineChars="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增加超时时间：   await self.page.goto(self.url, timeout=60000)</w:t>
      </w:r>
    </w:p>
    <w:p w14:paraId="62F3B150">
      <w:pPr>
        <w:pStyle w:val="2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0" w:hanging="420" w:firstLineChars="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检查URL和网络连接：</w:t>
      </w:r>
    </w:p>
    <w:p w14:paraId="699464A9">
      <w:pPr>
        <w:pStyle w:val="2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0" w:hanging="420" w:firstLineChars="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优化页面加载：尝试禁用一些可能影响页面加载速度的特性，比如JavaScript或图片加载，或者使用Playwright的setJavaScriptEnabled和setBypassCSP等方法。</w:t>
      </w:r>
    </w:p>
    <w:p w14:paraId="530F12BC">
      <w:pPr>
        <w:pStyle w:val="2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0" w:hanging="420" w:firstLineChars="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禁用JavaScript：如果页面的主要内容在没有JavaScript的情况下也能加载，可以考虑暂时禁用它以加快加载速度。但是，如果你的目标页面依赖于JavaScript来加载内容，那么这个选项可能不可行。</w:t>
      </w:r>
    </w:p>
    <w:p w14:paraId="780F8414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40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 xml:space="preserve">     # 启动浏览器并禁用JavaScript</w:t>
      </w:r>
    </w:p>
    <w:p w14:paraId="5F1F65FA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40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 xml:space="preserve">        self.browser = await self.playwright.chromium.launch(headless=True)</w:t>
      </w:r>
    </w:p>
    <w:p w14:paraId="6B69C0AE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40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 xml:space="preserve">        # 创建一个没有JavaScript的上下文</w:t>
      </w:r>
    </w:p>
    <w:p w14:paraId="4B9FEB09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40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b w:val="0"/>
          <w:bCs/>
          <w:sz w:val="16"/>
          <w:szCs w:val="8"/>
          <w:lang w:val="en-US" w:eastAsia="zh-CN"/>
        </w:rPr>
        <w:t xml:space="preserve">      context = await self.browser.new_context(javascript_enabled=False)</w:t>
      </w:r>
    </w:p>
    <w:p w14:paraId="70C26B8B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40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 xml:space="preserve">        self.page = await context.new_page()</w:t>
      </w:r>
    </w:p>
    <w:p w14:paraId="010A96DD">
      <w:pPr>
        <w:pStyle w:val="2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0" w:hanging="420" w:firstLineChars="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 xml:space="preserve"> 禁用图片加载：图片通常是网页加载时间的大头，可以尝试禁用它们以减少加载时间。但是，这可能会影响页面的完整性和功能。</w:t>
      </w:r>
    </w:p>
    <w:p w14:paraId="2FACCEF2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40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 xml:space="preserve">    # 禁止图片加载</w:t>
      </w:r>
    </w:p>
    <w:p w14:paraId="345D48DC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40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 xml:space="preserve">        await self.page.set_extra_http_headers({"Accept-Language": "en-US,en;q=0.9"})</w:t>
      </w:r>
    </w:p>
    <w:p w14:paraId="15823491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40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 xml:space="preserve">        await self.page.route('**/*.{jpg,png}', lambda route: route.abort())</w:t>
      </w:r>
    </w:p>
    <w:p w14:paraId="12F6FB22">
      <w:pPr>
        <w:pStyle w:val="2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0" w:hanging="420" w:firstLineChars="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 xml:space="preserve">    设置视口大小：你已经在代码中设置了视口大小，这是一个好习惯，因为它可以帮助Playwright更快地渲染页面。</w:t>
      </w:r>
    </w:p>
    <w:p w14:paraId="32723838">
      <w:pPr>
        <w:pStyle w:val="2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0" w:hanging="420" w:firstLineChars="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 xml:space="preserve">    使用无头模式：虽然你当前设置的是非无头模式（headless=False），但在生产环境中使用无头模式可以显著提高性能和加载速度，因为不需要图形界面。</w:t>
      </w:r>
    </w:p>
    <w:p w14:paraId="6FAACA23">
      <w:pPr>
        <w:pStyle w:val="2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0" w:hanging="420" w:firstLineChars="0"/>
        <w:jc w:val="left"/>
        <w:textAlignment w:val="auto"/>
        <w:rPr>
          <w:rFonts w:hint="eastAsia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 xml:space="preserve">    优化网络请求：Playwright提供了拦截网络请求的功能，可以用来取消不必要的请求，或者等待关键资源加载完毕后再继续执行。</w:t>
      </w:r>
    </w:p>
    <w:p w14:paraId="53134BC5">
      <w:pPr>
        <w:pStyle w:val="2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0" w:leftChars="0" w:hanging="420" w:firstLineChars="0"/>
        <w:jc w:val="left"/>
        <w:textAlignment w:val="auto"/>
        <w:rPr>
          <w:rFonts w:hint="default"/>
          <w:b w:val="0"/>
          <w:bCs/>
          <w:sz w:val="16"/>
          <w:szCs w:val="8"/>
          <w:lang w:val="en-US" w:eastAsia="zh-CN"/>
        </w:rPr>
      </w:pPr>
      <w:r>
        <w:rPr>
          <w:rFonts w:hint="eastAsia"/>
          <w:b w:val="0"/>
          <w:bCs/>
          <w:sz w:val="16"/>
          <w:szCs w:val="8"/>
          <w:lang w:val="en-US" w:eastAsia="zh-CN"/>
        </w:rPr>
        <w:t>处理异常： 在调用goto方法时添加异常处理，以便在超时或网络错误发生时能够优雅地处理，而不是让程序崩溃。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93204"/>
    <w:multiLevelType w:val="multilevel"/>
    <w:tmpl w:val="919932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697DB6A"/>
    <w:multiLevelType w:val="singleLevel"/>
    <w:tmpl w:val="9697DB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lMmIyMzU3NmRmZDkxMzJhNmY5MmZjMzU2N2VmM2UifQ=="/>
  </w:docVars>
  <w:rsids>
    <w:rsidRoot w:val="724661C5"/>
    <w:rsid w:val="7246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2024-07-17T07:36:00Z</dcterms:created>
  <dc:creator>Administrator</dc:creator>
  <cp:lastModifiedBy>Administrator</cp:lastModifiedBy>
  <dcterms:modified xsi:type="dcterms:W3CDTF">2024-07-17T07:44:12Z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9D06C01346584B3DB3212EA51ABE9BEC_11</vt:lpwstr>
  </property>
</Properties>
</file>