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firstLine="420"/>
      </w:pPr>
      <w:r>
        <w:rPr>
          <w:rFonts w:hint="eastAsia"/>
        </w:rPr>
        <w:t>Vue+vuetify开发搭建流程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软件需求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编辑工具</w:t>
      </w:r>
    </w:p>
    <w:p>
      <w:pPr>
        <w:numPr>
          <w:ilvl w:val="2"/>
          <w:numId w:val="1"/>
        </w:numPr>
      </w:pPr>
      <w:r>
        <w:rPr>
          <w:rFonts w:hint="eastAsia"/>
        </w:rPr>
        <w:t>Vscode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仓库管理工具</w:t>
      </w:r>
    </w:p>
    <w:p>
      <w:pPr>
        <w:numPr>
          <w:ilvl w:val="2"/>
          <w:numId w:val="1"/>
        </w:numPr>
      </w:pPr>
      <w:r>
        <w:rPr>
          <w:rFonts w:hint="eastAsia"/>
        </w:rPr>
        <w:t>NodeJs</w:t>
      </w:r>
    </w:p>
    <w:p>
      <w:pPr>
        <w:tabs>
          <w:tab w:val="left" w:pos="15"/>
        </w:tabs>
        <w:rPr>
          <w:rFonts w:hint="default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提供服务端JS运行环境</w:t>
      </w:r>
    </w:p>
    <w:p>
      <w:pPr>
        <w:numPr>
          <w:ilvl w:val="2"/>
          <w:numId w:val="1"/>
        </w:numPr>
      </w:pPr>
      <w:r>
        <w:rPr>
          <w:rFonts w:hint="eastAsia"/>
        </w:rPr>
        <w:t>NPM</w:t>
      </w:r>
    </w:p>
    <w:p>
      <w:pPr>
        <w:tabs>
          <w:tab w:val="left" w:pos="15"/>
        </w:tabs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包管理工具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vue</w:t>
      </w:r>
    </w:p>
    <w:p>
      <w:pPr>
        <w:numPr>
          <w:ilvl w:val="2"/>
          <w:numId w:val="1"/>
        </w:numPr>
      </w:pPr>
      <w:r>
        <w:rPr>
          <w:rFonts w:hint="eastAsia"/>
        </w:rPr>
        <w:t>vue2.X</w:t>
      </w:r>
    </w:p>
    <w:p>
      <w:pPr>
        <w:tabs>
          <w:tab w:val="left" w:pos="15"/>
        </w:tabs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现在最新的Vue发布版本</w:t>
      </w:r>
    </w:p>
    <w:p>
      <w:pPr>
        <w:numPr>
          <w:ilvl w:val="2"/>
          <w:numId w:val="1"/>
        </w:numPr>
      </w:pPr>
      <w:r>
        <w:rPr>
          <w:rFonts w:hint="eastAsia"/>
        </w:rPr>
        <w:t>vueX</w:t>
      </w:r>
    </w:p>
    <w:p>
      <w:pPr>
        <w:tabs>
          <w:tab w:val="left" w:pos="15"/>
        </w:tabs>
        <w:rPr>
          <w:rFonts w:hint="eastAsia"/>
          <w:color w:val="FF0000"/>
        </w:rPr>
      </w:pPr>
      <w:r>
        <w:rPr>
          <w:rFonts w:ascii="Verdana" w:hAnsi="Verdana"/>
          <w:color w:val="FF0000"/>
          <w:sz w:val="18"/>
          <w:szCs w:val="18"/>
          <w:shd w:val="clear" w:color="auto" w:fill="FFFFFF"/>
        </w:rPr>
        <w:tab/>
      </w:r>
      <w:r>
        <w:rPr>
          <w:rFonts w:ascii="Verdana" w:hAnsi="Verdana"/>
          <w:color w:val="FF0000"/>
          <w:sz w:val="18"/>
          <w:szCs w:val="18"/>
          <w:shd w:val="clear" w:color="auto" w:fill="FFFFFF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Vuex状态管理用来管理，组件之间通信的一个插件</w:t>
      </w:r>
    </w:p>
    <w:p>
      <w:pPr>
        <w:numPr>
          <w:ilvl w:val="2"/>
          <w:numId w:val="1"/>
        </w:numPr>
      </w:pPr>
      <w:r>
        <w:rPr>
          <w:rFonts w:hint="eastAsia"/>
        </w:rPr>
        <w:t>vue-cli</w:t>
      </w:r>
    </w:p>
    <w:p>
      <w:pPr>
        <w:tabs>
          <w:tab w:val="left" w:pos="15"/>
        </w:tabs>
        <w:rPr>
          <w:rFonts w:hint="default"/>
          <w:color w:val="FF0000"/>
          <w:lang w:val="en-US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Vue脚手架，快速搭建项目</w:t>
      </w:r>
    </w:p>
    <w:p>
      <w:pPr>
        <w:numPr>
          <w:ilvl w:val="2"/>
          <w:numId w:val="1"/>
        </w:numPr>
      </w:pPr>
      <w:r>
        <w:rPr>
          <w:rFonts w:hint="eastAsia"/>
        </w:rPr>
        <w:t>axios</w:t>
      </w:r>
    </w:p>
    <w:p>
      <w:pPr>
        <w:widowControl w:val="0"/>
        <w:tabs>
          <w:tab w:val="left" w:pos="15"/>
        </w:tabs>
        <w:jc w:val="both"/>
        <w:rPr>
          <w:rFonts w:hint="default" w:ascii="Verdana" w:hAnsi="Verdana" w:eastAsia="微软雅黑"/>
          <w:color w:val="FF0000"/>
          <w:sz w:val="20"/>
          <w:szCs w:val="20"/>
          <w:lang w:val="en-US" w:eastAsia="zh-CN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基于promise对ajax封装进行网络请求，实现前后端数据交互</w:t>
      </w:r>
    </w:p>
    <w:p>
      <w:pPr>
        <w:numPr>
          <w:ilvl w:val="2"/>
          <w:numId w:val="1"/>
        </w:numPr>
      </w:pPr>
      <w:r>
        <w:rPr>
          <w:rFonts w:hint="eastAsia"/>
        </w:rPr>
        <w:t>vue-router</w:t>
      </w:r>
    </w:p>
    <w:p>
      <w:pPr>
        <w:tabs>
          <w:tab w:val="left" w:pos="15"/>
        </w:tabs>
        <w:rPr>
          <w:rFonts w:hint="eastAsia" w:asciiTheme="minorHAnsi" w:hAnsiTheme="minorHAnsi" w:eastAsiaTheme="minorEastAsia" w:cstheme="minorBidi"/>
          <w:color w:val="FF0000"/>
          <w:kern w:val="2"/>
          <w:sz w:val="2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 Router 是 Vue.js 官方的路由管理器。它和 Vue.js 的核心深度集成，让构建单页面应用变得易如反掌。包含的功能有：嵌套的路由/视图表；模块化的、基于组件的路由配置；路由参数、查询、通配符；基于 Vue.js 过渡系统的视图过渡效果；细粒度的导航控制；带有自动激活的 CSS class 的链接；HTML5 历史模式或 hash 模式，在 IE9 中自动降级；自定义的滚动条行为。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vuetify</w:t>
      </w:r>
    </w:p>
    <w:p>
      <w:pPr>
        <w:tabs>
          <w:tab w:val="left" w:pos="15"/>
        </w:tabs>
        <w:ind w:firstLine="420" w:firstLineChars="0"/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Vue前端图形框架</w:t>
      </w:r>
    </w:p>
    <w:p>
      <w:pPr>
        <w:pStyle w:val="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Promsj</w:t>
      </w:r>
    </w:p>
    <w:p>
      <w:pPr>
        <w:tabs>
          <w:tab w:val="left" w:pos="15"/>
        </w:tabs>
        <w:ind w:firstLine="420" w:firstLineChars="0"/>
        <w:rPr>
          <w:rFonts w:hint="default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暂未使用</w:t>
      </w:r>
    </w:p>
    <w:p>
      <w:pPr>
        <w:pStyle w:val="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mobile</w:t>
      </w:r>
    </w:p>
    <w:p>
      <w:pPr>
        <w:tabs>
          <w:tab w:val="left" w:pos="15"/>
        </w:tabs>
        <w:ind w:firstLine="420" w:firstLineChars="0"/>
        <w:rPr>
          <w:rFonts w:hint="eastAsia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暂未使用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eslint</w:t>
      </w:r>
    </w:p>
    <w:p>
      <w:pPr>
        <w:tabs>
          <w:tab w:val="left" w:pos="15"/>
        </w:tabs>
        <w:ind w:firstLine="420" w:firstLineChars="0"/>
        <w:rPr>
          <w:rFonts w:hint="default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代码格式校验，提高代码规范性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sass</w:t>
      </w:r>
    </w:p>
    <w:p>
      <w:pPr>
        <w:tabs>
          <w:tab w:val="left" w:pos="15"/>
        </w:tabs>
        <w:ind w:firstLine="420" w:firstLineChars="0"/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Sass 是一款强化 CSS 的辅助工具，它在 CSS 语法的基础上增加了变量 (variables)、嵌套 (nested rules)、混合 (mixins)、导入 (inline imports) 等高级功能，这些拓展令 CSS 更加强大与优雅。使用 Sass 以及 Sass 的样式库（如 </w:t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fldChar w:fldCharType="begin"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instrText xml:space="preserve"> HYPERLINK "http://compass-style.org/" </w:instrText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fldChar w:fldCharType="separate"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Compass</w:t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fldChar w:fldCharType="end"/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）有助于更好地组织管理样式文件，以及更高效地开发项目。</w:t>
      </w:r>
    </w:p>
    <w:p>
      <w:pPr>
        <w:rPr>
          <w:rFonts w:hint="eastAsia"/>
        </w:rPr>
      </w:pPr>
    </w:p>
    <w:p>
      <w:pPr>
        <w:numPr>
          <w:ilvl w:val="1"/>
          <w:numId w:val="1"/>
        </w:numPr>
        <w:rPr>
          <w:rFonts w:ascii="Arial" w:hAnsi="Arial" w:eastAsia="黑体"/>
          <w:b/>
          <w:sz w:val="28"/>
        </w:rPr>
      </w:pPr>
      <w:r>
        <w:rPr>
          <w:rFonts w:hint="eastAsia" w:ascii="Arial" w:hAnsi="Arial" w:eastAsia="黑体" w:cstheme="minorBidi"/>
          <w:b/>
          <w:kern w:val="2"/>
          <w:sz w:val="28"/>
        </w:rPr>
        <w:t>vue-next</w:t>
      </w:r>
    </w:p>
    <w:p>
      <w:pPr>
        <w:tabs>
          <w:tab w:val="left" w:pos="15"/>
        </w:tabs>
        <w:ind w:firstLine="420" w:firstLineChars="0"/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Vue下一代版本V3.0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步骤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安装NodeJS</w:t>
      </w:r>
    </w:p>
    <w:p>
      <w:pPr>
        <w:numPr>
          <w:ilvl w:val="2"/>
          <w:numId w:val="1"/>
        </w:numPr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"https://nodejs.org/en/download/" </w:instrText>
      </w:r>
      <w:r>
        <w:fldChar w:fldCharType="separate"/>
      </w:r>
      <w:r>
        <w:rPr>
          <w:rStyle w:val="17"/>
        </w:rPr>
        <w:t>https://nodejs.org/en/download/</w:t>
      </w:r>
      <w:r>
        <w:fldChar w:fldCharType="end"/>
      </w:r>
    </w:p>
    <w:p>
      <w:pPr>
        <w:numPr>
          <w:ilvl w:val="2"/>
          <w:numId w:val="1"/>
        </w:numPr>
      </w:pPr>
      <w:r>
        <w:rPr>
          <w:rFonts w:hint="eastAsia"/>
        </w:rPr>
        <w:t>根据自己的机器配置及其开发要求下载对应版本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这里使用node版本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12.16.1，npm版本6.13.4</w:t>
      </w:r>
    </w:p>
    <w:p>
      <w:pPr>
        <w:numPr>
          <w:ilvl w:val="2"/>
          <w:numId w:val="1"/>
        </w:numPr>
      </w:pPr>
      <w:r>
        <w:rPr>
          <w:rFonts w:hint="eastAsia"/>
        </w:rPr>
        <w:t>安装</w:t>
      </w:r>
    </w:p>
    <w:p>
      <w:pPr>
        <w:ind w:firstLine="420" w:firstLineChars="0"/>
      </w:pPr>
      <w:r>
        <w:rPr>
          <w:rFonts w:hint="eastAsia"/>
        </w:rPr>
        <w:t>安装的过程中一路next，无须修改默认勾选项</w:t>
      </w:r>
    </w:p>
    <w:p>
      <w:pPr>
        <w:numPr>
          <w:ilvl w:val="2"/>
          <w:numId w:val="1"/>
        </w:numPr>
      </w:pPr>
      <w:r>
        <w:rPr>
          <w:rFonts w:hint="eastAsia"/>
        </w:rPr>
        <w:t>检查安装是否成功</w:t>
      </w:r>
    </w:p>
    <w:p>
      <w:pPr>
        <w:ind w:firstLine="420" w:firstLineChars="0"/>
      </w:pPr>
      <w:r>
        <w:rPr>
          <w:rFonts w:hint="eastAsia"/>
        </w:rPr>
        <w:t>使用node -v 和npm -v，出现版本号则正常</w:t>
      </w:r>
    </w:p>
    <w:p>
      <w:r>
        <w:drawing>
          <wp:inline distT="0" distB="0" distL="114300" distR="114300">
            <wp:extent cx="2724150" cy="133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安装VS Code</w:t>
      </w:r>
    </w:p>
    <w:p>
      <w:pPr>
        <w:numPr>
          <w:ilvl w:val="2"/>
          <w:numId w:val="1"/>
        </w:numPr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"https://code.visualstudio.com/" </w:instrText>
      </w:r>
      <w:r>
        <w:fldChar w:fldCharType="separate"/>
      </w:r>
      <w:r>
        <w:rPr>
          <w:rStyle w:val="17"/>
        </w:rPr>
        <w:t>https://code.visualstudio.com/</w:t>
      </w:r>
      <w:r>
        <w:fldChar w:fldCharType="end"/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配置环境变量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非必须，但是如果node安装在C，建议把仓库和缓存配置到其他盘，避免占用C盘空间</w:t>
      </w:r>
    </w:p>
    <w:p>
      <w:pPr>
        <w:numPr>
          <w:ilvl w:val="2"/>
          <w:numId w:val="1"/>
        </w:numPr>
      </w:pPr>
      <w:r>
        <w:rPr>
          <w:rFonts w:hint="eastAsia"/>
        </w:rPr>
        <w:t>配置仓库</w:t>
      </w:r>
    </w:p>
    <w:p>
      <w:r>
        <w:rPr>
          <w:rFonts w:hint="eastAsia"/>
        </w:rPr>
        <w:t>①到nodejs安装目录，创建两个文件夹 node_gobal</w:t>
      </w:r>
    </w:p>
    <w:p>
      <w:r>
        <w:rPr>
          <w:rFonts w:hint="eastAsia"/>
        </w:rPr>
        <w:t>②输入命令npm config set prefix "D:\Program Files\nodejs\node_gobal"，实际地址根据自己电脑配置</w:t>
      </w:r>
    </w:p>
    <w:p>
      <w:pPr>
        <w:numPr>
          <w:ilvl w:val="2"/>
          <w:numId w:val="1"/>
        </w:numPr>
      </w:pPr>
      <w:r>
        <w:rPr>
          <w:rFonts w:hint="eastAsia"/>
        </w:rPr>
        <w:t>配置缓存</w:t>
      </w:r>
    </w:p>
    <w:p>
      <w:r>
        <w:rPr>
          <w:rFonts w:hint="eastAsia"/>
        </w:rPr>
        <w:t>①到nodejs安装目录，创建两个文件夹 node_cache</w:t>
      </w:r>
    </w:p>
    <w:p>
      <w:r>
        <w:rPr>
          <w:rFonts w:hint="eastAsia"/>
        </w:rPr>
        <w:t>②输入命令npm config set cache "D:\Program Files\nodejs\node_cache"，实际地址根据自己电脑配置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安装Vue-cli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2.4.0 设置淘宝镜像，解决下载速度慢的问题（</w:t>
      </w:r>
      <w:r>
        <w:rPr>
          <w:rFonts w:hint="eastAsia"/>
          <w:color w:val="FF0000"/>
          <w:lang w:val="en-US" w:eastAsia="zh-CN"/>
        </w:rPr>
        <w:t>非必须</w:t>
      </w:r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 w:bidi="ar-SA"/>
        </w:rPr>
        <w:t xml:space="preserve"> npm config set registry https://registry.npm.taobao.org</w:t>
      </w:r>
    </w:p>
    <w:p>
      <w:pPr>
        <w:numPr>
          <w:ilvl w:val="2"/>
          <w:numId w:val="1"/>
        </w:numPr>
      </w:pPr>
      <w:r>
        <w:rPr>
          <w:rFonts w:hint="eastAsia"/>
        </w:rPr>
        <w:t>安装vue-cli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安装目前最新脚手架版本4.5.2</w:t>
      </w:r>
      <w:r>
        <w:rPr>
          <w:rFonts w:hint="eastAsia"/>
          <w:lang w:eastAsia="zh-CN"/>
        </w:rPr>
        <w:t>）</w:t>
      </w:r>
    </w:p>
    <w:p>
      <w:pPr>
        <w:pStyle w:val="10"/>
        <w:keepNext w:val="0"/>
        <w:keepLines w:val="0"/>
        <w:widowControl/>
        <w:suppressLineNumbers w:val="0"/>
        <w:wordWrap/>
        <w:spacing w:line="21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在目标文件夹下打开终端，输入</w:t>
      </w:r>
      <w:r>
        <w:rPr>
          <w:rFonts w:hint="default"/>
        </w:rPr>
        <w:t>npm install -g @vue/cli</w:t>
      </w:r>
    </w:p>
    <w:p>
      <w:pPr>
        <w:pStyle w:val="19"/>
        <w:numPr>
          <w:ilvl w:val="0"/>
          <w:numId w:val="0"/>
        </w:numPr>
        <w:ind w:left="420" w:leftChars="0"/>
        <w:rPr>
          <w:color w:val="FF0000"/>
        </w:rPr>
      </w:pPr>
      <w:r>
        <w:drawing>
          <wp:inline distT="0" distB="0" distL="114300" distR="114300">
            <wp:extent cx="5270500" cy="1292860"/>
            <wp:effectExtent l="0" t="0" r="635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2676525" cy="866775"/>
            <wp:effectExtent l="0" t="0" r="952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1" w:lineRule="atLeast"/>
        <w:rPr>
          <w:rFonts w:hint="default"/>
        </w:rPr>
      </w:pPr>
      <w:r>
        <w:t>②创建项目</w:t>
      </w:r>
      <w:r>
        <w:rPr>
          <w:rFonts w:hint="default"/>
        </w:rPr>
        <w:t>vue create hello-world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选择最后一项，手动配置</w:t>
      </w:r>
    </w:p>
    <w:p>
      <w:pPr>
        <w:ind w:firstLine="420"/>
      </w:pPr>
      <w:r>
        <w:drawing>
          <wp:inline distT="0" distB="0" distL="114300" distR="114300">
            <wp:extent cx="5267325" cy="894080"/>
            <wp:effectExtent l="0" t="0" r="9525" b="127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上下移动，空格选择</w:t>
      </w:r>
    </w:p>
    <w:p>
      <w:pPr>
        <w:ind w:firstLine="420"/>
      </w:pPr>
      <w:r>
        <w:drawing>
          <wp:inline distT="0" distB="0" distL="114300" distR="114300">
            <wp:extent cx="5271135" cy="1556385"/>
            <wp:effectExtent l="0" t="0" r="5715" b="571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选择vue版本这里选择</w:t>
      </w:r>
      <w:r>
        <w:rPr>
          <w:rFonts w:hint="eastAsia"/>
          <w:color w:val="FF0000"/>
          <w:lang w:val="en-US" w:eastAsia="zh-CN"/>
        </w:rPr>
        <w:t>3.X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2.x与3.x区别</w:t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"https://www.e-learn.cn/content/qita/2362925"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5"/>
          <w:rFonts w:ascii="宋体" w:hAnsi="宋体" w:eastAsia="宋体" w:cs="宋体"/>
          <w:sz w:val="24"/>
          <w:szCs w:val="24"/>
        </w:rPr>
        <w:t>https://www.e-learn.cn/content/qita/2362925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/>
      </w:pPr>
      <w:r>
        <w:drawing>
          <wp:inline distT="0" distB="0" distL="114300" distR="114300">
            <wp:extent cx="5266690" cy="954405"/>
            <wp:effectExtent l="0" t="0" r="10160" b="1714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③将项目导入vscode并运行</w:t>
      </w:r>
    </w:p>
    <w:p>
      <w:pPr>
        <w:ind w:firstLine="420"/>
      </w:pPr>
      <w:r>
        <w:drawing>
          <wp:inline distT="0" distB="0" distL="114300" distR="114300">
            <wp:extent cx="5271135" cy="1359535"/>
            <wp:effectExtent l="0" t="0" r="5715" b="1206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或者在vscode中断中键入rpm run server</w:t>
      </w:r>
    </w:p>
    <w:p>
      <w:r>
        <w:rPr>
          <w:rFonts w:hint="eastAsia"/>
        </w:rPr>
        <w:t>④查看是否成功</w:t>
      </w:r>
    </w:p>
    <w:p>
      <w:pPr>
        <w:ind w:firstLine="420"/>
      </w:pPr>
      <w:r>
        <w:rPr>
          <w:rFonts w:hint="eastAsia"/>
        </w:rPr>
        <w:t>启动无报错，默认端口8080，在浏览器输入</w:t>
      </w:r>
      <w:r>
        <w:fldChar w:fldCharType="begin"/>
      </w:r>
      <w:r>
        <w:instrText xml:space="preserve"> HYPERLINK "http://localhost:8080/" \l "/" </w:instrText>
      </w:r>
      <w:r>
        <w:fldChar w:fldCharType="separate"/>
      </w:r>
      <w:r>
        <w:rPr>
          <w:rStyle w:val="17"/>
        </w:rPr>
        <w:t>http://localhost:8080</w:t>
      </w:r>
      <w:r>
        <w:fldChar w:fldCharType="end"/>
      </w:r>
    </w:p>
    <w:p>
      <w:pPr>
        <w:ind w:firstLine="420"/>
      </w:pPr>
      <w:r>
        <w:drawing>
          <wp:inline distT="0" distB="0" distL="114300" distR="114300">
            <wp:extent cx="5269865" cy="2597785"/>
            <wp:effectExtent l="0" t="0" r="6985" b="12065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安装插件</w:t>
      </w:r>
    </w:p>
    <w:p>
      <w:pPr>
        <w:pStyle w:val="8"/>
        <w:numPr>
          <w:ilvl w:val="2"/>
          <w:numId w:val="1"/>
        </w:numPr>
      </w:pPr>
      <w:r>
        <w:rPr>
          <w:rFonts w:hint="eastAsia"/>
        </w:rPr>
        <w:t xml:space="preserve"> 安装BAB</w:t>
      </w:r>
      <w:r>
        <w:rPr>
          <w:rFonts w:hint="eastAsia"/>
          <w:lang w:val="en-US" w:eastAsia="zh-CN"/>
        </w:rPr>
        <w:t>EL</w:t>
      </w:r>
      <w:r>
        <w:rPr>
          <w:rFonts w:hint="eastAsia"/>
        </w:rPr>
        <w:t xml:space="preserve"> 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V</w:t>
      </w:r>
      <w:r>
        <w:rPr>
          <w:color w:val="FF0000"/>
        </w:rPr>
        <w:t>ue项目中普遍使用es6语法，但有时我们的项目需要兼容低版本浏览器，这时就需要引入babel插件，将es6转成es5。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方式一：脚手架创建项目时已经选择了安装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（V4.5.0）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方式二：也可通过Vue UI界面独立安装：</w:t>
      </w:r>
    </w:p>
    <w:p>
      <w:pPr>
        <w:ind w:firstLine="420"/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57213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安装Vue-Router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Vue官方</w:t>
      </w:r>
      <w:r>
        <w:rPr>
          <w:rFonts w:hint="eastAsia"/>
          <w:color w:val="FF0000"/>
          <w:lang w:val="en-US" w:eastAsia="zh-CN"/>
        </w:rPr>
        <w:t>提供的</w:t>
      </w:r>
      <w:r>
        <w:rPr>
          <w:rFonts w:hint="eastAsia"/>
          <w:color w:val="FF0000"/>
        </w:rPr>
        <w:t>路由插件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方式一：脚手架创建项目时已经选择了安装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（V4.5.0）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方式二：也可通过Vue UI界面独立安装：</w:t>
      </w:r>
    </w:p>
    <w:p>
      <w:pPr>
        <w:ind w:left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drawing>
          <wp:inline distT="0" distB="0" distL="0" distR="0">
            <wp:extent cx="5274310" cy="648970"/>
            <wp:effectExtent l="0" t="0" r="254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安装eslint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代码风格检查插件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方式一：脚手架创建项目时已经选择了安装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（V4.5.0）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方式二：也可通过Vue UI界面独立安装：</w:t>
      </w:r>
    </w:p>
    <w:p>
      <w:pPr>
        <w:ind w:firstLine="420"/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630555"/>
            <wp:effectExtent l="0" t="0" r="254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安装vuex</w:t>
      </w:r>
    </w:p>
    <w:p>
      <w:pPr>
        <w:ind w:firstLine="420"/>
        <w:rPr>
          <w:color w:val="FF0000"/>
        </w:rPr>
      </w:pPr>
      <w:r>
        <w:rPr>
          <w:color w:val="FF0000"/>
        </w:rPr>
        <w:t>管理组件之间通信插件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方式一：脚手架创建项目时已经选择了安装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（V4.5.0）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；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方式二：也可通过Vue UI界面独立安装：</w:t>
      </w:r>
    </w:p>
    <w:p>
      <w:pPr>
        <w:ind w:firstLine="420"/>
        <w:rPr>
          <w:color w:val="FF0000"/>
        </w:rPr>
      </w:pPr>
    </w:p>
    <w:p>
      <w:pPr>
        <w:ind w:firstLine="420"/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5274310" cy="5511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安装vue-devtools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Vue可视化调试工具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方式一：可以用翻墙工具到谷歌浏览器插件里面安装。</w:t>
      </w:r>
    </w:p>
    <w:p>
      <w:pPr>
        <w:ind w:firstLine="420" w:firstLineChars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方式二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（V4.1.4）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：</w:t>
      </w:r>
    </w:p>
    <w:p>
      <w:pPr>
        <w:ind w:firstLine="420" w:firstLineChars="0"/>
      </w:pPr>
      <w:r>
        <w:rPr>
          <w:rFonts w:hint="eastAsia"/>
        </w:rPr>
        <w:t>①从git获取项目，地址https://github.com/vuejs/vue-devtools.git</w:t>
      </w:r>
    </w:p>
    <w:p>
      <w:r>
        <w:drawing>
          <wp:inline distT="0" distB="0" distL="114300" distR="114300">
            <wp:extent cx="4699000" cy="9334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</w:rPr>
        <w:t>②安装项目所需的npm包 npm install</w:t>
      </w:r>
    </w:p>
    <w:p>
      <w:pPr>
        <w:ind w:firstLine="420" w:firstLineChars="0"/>
      </w:pPr>
      <w:r>
        <w:rPr>
          <w:rFonts w:hint="eastAsia"/>
        </w:rPr>
        <w:t>③编译项目 npm run build</w:t>
      </w:r>
    </w:p>
    <w:p>
      <w:pPr>
        <w:ind w:firstLine="420" w:firstLineChars="0"/>
      </w:pPr>
      <w:r>
        <w:rPr>
          <w:rFonts w:hint="eastAsia"/>
        </w:rPr>
        <w:t>④添加至Chrome浏览器</w:t>
      </w:r>
    </w:p>
    <w:p>
      <w:r>
        <w:drawing>
          <wp:inline distT="0" distB="0" distL="114300" distR="114300">
            <wp:extent cx="5267325" cy="2795270"/>
            <wp:effectExtent l="0" t="0" r="952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安装vuetify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15"/>
        </w:tabs>
        <w:ind w:firstLine="420" w:firstLineChars="0"/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Vue前端图形框架</w:t>
      </w: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方式一（V2.3.8）：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npm install vuetify --save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/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npm install vuetify -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S 需用于生产环境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方式二：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也可通过Vue UI界面安装：</w:t>
      </w:r>
    </w:p>
    <w:p>
      <w:r>
        <w:drawing>
          <wp:inline distT="0" distB="0" distL="0" distR="0">
            <wp:extent cx="5274310" cy="7721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安装vue-cli-plugin</w:t>
      </w:r>
      <w:r>
        <w:rPr>
          <w:rFonts w:hint="eastAsia"/>
          <w:lang w:val="en-US" w:eastAsia="zh-CN"/>
        </w:rPr>
        <w:t>-</w:t>
      </w:r>
      <w:r>
        <w:t>vuetify</w:t>
      </w:r>
    </w:p>
    <w:p>
      <w:pPr>
        <w:ind w:firstLine="420" w:firstLineChars="0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方式一（V2.0.7）：</w:t>
      </w:r>
    </w:p>
    <w:p>
      <w:pPr>
        <w:ind w:firstLine="420" w:firstLineChars="0"/>
      </w:pPr>
      <w:r>
        <w:rPr>
          <w:rFonts w:hint="eastAsia"/>
        </w:rPr>
        <w:t>npm i</w:t>
      </w:r>
      <w:r>
        <w:t> vue-cli-plugin-vuetify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也可通过Vue UI界面安装：</w:t>
      </w:r>
    </w:p>
    <w:p>
      <w:pPr>
        <w:rPr>
          <w:rFonts w:hint="default"/>
          <w:lang w:val="en-US" w:eastAsia="zh-CN"/>
        </w:rPr>
      </w:pPr>
      <w:r>
        <w:drawing>
          <wp:inline distT="0" distB="0" distL="0" distR="0">
            <wp:extent cx="5274310" cy="772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安装vuex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vuetify</w:t>
      </w:r>
      <w:r>
        <w:rPr>
          <w:rFonts w:hint="eastAsia"/>
          <w:lang w:eastAsia="zh-CN"/>
        </w:rPr>
        <w:t>）</w:t>
      </w:r>
    </w:p>
    <w:p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Vuex（vuetify）状态管理，用来管理组件之间通信的一个插件</w:t>
      </w:r>
    </w:p>
    <w:p>
      <w:pPr>
        <w:pStyle w:val="10"/>
        <w:spacing w:line="21" w:lineRule="atLeast"/>
      </w:pPr>
      <w:r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  <w:t>方式一（V0.5.4）：</w:t>
      </w:r>
      <w:r>
        <w:rPr>
          <w:rFonts w:hint="default" w:asciiTheme="minorHAnsi" w:hAnsiTheme="minorHAnsi" w:eastAsiaTheme="minorEastAsia" w:cstheme="minorBidi"/>
          <w:kern w:val="2"/>
          <w:sz w:val="21"/>
        </w:rPr>
        <w:t>npm install @vuetify/vuex-cognito-module</w:t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vuetify-loader</w:t>
      </w:r>
    </w:p>
    <w:p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用于按需加载，无需单独安装，安装Vuetify后便可使用</w:t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安装</w:t>
      </w:r>
      <w:r>
        <w:rPr>
          <w:rFonts w:hint="eastAsia"/>
        </w:rPr>
        <w:t>eslint-plugin-vuetify</w:t>
      </w:r>
    </w:p>
    <w:p>
      <w:pPr>
        <w:rPr>
          <w:rFonts w:hint="default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Vuetify的eslint插件，校验代码格式</w:t>
      </w:r>
    </w:p>
    <w:p>
      <w:r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  <w:t>方式一（V</w:t>
      </w:r>
      <w:r>
        <w:rPr>
          <w:rFonts w:hint="eastAsia" w:cstheme="minorBidi"/>
          <w:kern w:val="2"/>
          <w:sz w:val="21"/>
          <w:lang w:val="en-US" w:eastAsia="zh-CN"/>
        </w:rPr>
        <w:t>1.0.0-beta.7</w:t>
      </w:r>
      <w:r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  <w:t>）：</w:t>
      </w:r>
      <w:r>
        <w:rPr>
          <w:rFonts w:hint="eastAsia"/>
        </w:rPr>
        <w:t>npm i</w:t>
      </w:r>
      <w:r>
        <w:rPr>
          <w:rFonts w:hint="default"/>
        </w:rPr>
        <w:t> eslint-plugin-vuetify</w:t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安装</w:t>
      </w:r>
      <w:r>
        <w:rPr>
          <w:rFonts w:hint="eastAsia"/>
        </w:rPr>
        <w:t>eslint-config-vuetify</w:t>
      </w:r>
    </w:p>
    <w:p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Vuetify的自定义</w:t>
      </w:r>
      <w:r>
        <w:rPr>
          <w:rFonts w:hint="default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eslint</w:t>
      </w: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配置，校验代码格式</w:t>
      </w:r>
    </w:p>
    <w:p>
      <w:r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  <w:t>方式一（V0.</w:t>
      </w:r>
      <w:r>
        <w:rPr>
          <w:rFonts w:hint="eastAsia" w:cstheme="minorBidi"/>
          <w:kern w:val="2"/>
          <w:sz w:val="21"/>
          <w:lang w:val="en-US" w:eastAsia="zh-CN"/>
        </w:rPr>
        <w:t>6.1</w:t>
      </w:r>
      <w:r>
        <w:rPr>
          <w:rFonts w:hint="eastAsia" w:asciiTheme="minorHAnsi" w:hAnsiTheme="minorHAnsi" w:eastAsiaTheme="minorEastAsia" w:cstheme="minorBidi"/>
          <w:kern w:val="2"/>
          <w:sz w:val="21"/>
          <w:lang w:val="en-US" w:eastAsia="zh-CN"/>
        </w:rPr>
        <w:t>）：</w:t>
      </w:r>
      <w:r>
        <w:rPr>
          <w:rFonts w:hint="eastAsia"/>
        </w:rPr>
        <w:t>npm install eslint-config-vuetify</w:t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安装</w:t>
      </w:r>
      <w:r>
        <w:rPr>
          <w:rFonts w:hint="eastAsia"/>
        </w:rPr>
        <w:t>Chats</w:t>
      </w:r>
    </w:p>
    <w:p>
      <w:pPr>
        <w:rPr>
          <w:rFonts w:hint="default" w:ascii="Verdana" w:hAnsi="Verdana"/>
          <w:color w:val="FF000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Verdana" w:hAnsi="Verdana"/>
          <w:color w:val="FF0000"/>
          <w:sz w:val="18"/>
          <w:szCs w:val="18"/>
          <w:shd w:val="clear" w:color="auto" w:fill="FFFFFF"/>
          <w:lang w:val="en-US" w:eastAsia="zh-CN"/>
        </w:rPr>
        <w:t>图形化界面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①High charts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V1.3.5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"https://github.com/highcharts/highcharts-vue"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https://github.com/highcharts/highcharts-vue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eastAsiaTheme="minorEastAsia"/>
          <w:color w:val="FF0000"/>
          <w:sz w:val="21"/>
          <w:szCs w:val="21"/>
          <w:lang w:val="en-US" w:eastAsia="zh-CN"/>
        </w:rPr>
      </w:pPr>
      <w:r>
        <w:rPr>
          <w:color w:val="FF0000"/>
          <w:sz w:val="21"/>
          <w:szCs w:val="21"/>
        </w:rPr>
        <w:t>Highcharts Vue 基于 Vue 框架封装的 Highcharts，可以很方便的在 Vue 开发环境中使用 Highcharts 创建交互性图表</w:t>
      </w:r>
      <w:r>
        <w:rPr>
          <w:rFonts w:hint="eastAsia"/>
          <w:color w:val="FF0000"/>
          <w:sz w:val="21"/>
          <w:szCs w:val="21"/>
          <w:lang w:eastAsia="zh-CN"/>
        </w:rPr>
        <w:t>，</w:t>
      </w:r>
    </w:p>
    <w:p>
      <w:r>
        <w:rPr>
          <w:rFonts w:hint="eastAsia"/>
        </w:rPr>
        <w:t xml:space="preserve">npm </w:t>
      </w:r>
      <w:r>
        <w:t>install highcharts-vue</w:t>
      </w:r>
    </w:p>
    <w:p/>
    <w:p>
      <w:pPr>
        <w:rPr>
          <w:rFonts w:hint="eastAsia"/>
        </w:rPr>
      </w:pPr>
      <w:r>
        <w:rPr>
          <w:rFonts w:hint="eastAsia"/>
        </w:rPr>
        <w:t>②E-Charts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V4.8.0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"https://github.com/ecomfe/vue-echarts/blob/master/README.zh_CN.md"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https://github.com/ecomfe/vue-echarts/blob/master/README.zh_CN.md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vue-echarts是封装后的vue插件， 基于 </w:t>
      </w: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"http://echarts.baidu.com/index.html"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Fonts w:hint="default"/>
          <w:color w:val="FF0000"/>
          <w:sz w:val="21"/>
          <w:szCs w:val="21"/>
        </w:rPr>
        <w:t>ECharts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> </w:t>
      </w:r>
      <w:r>
        <w:rPr>
          <w:color w:val="FF0000"/>
          <w:sz w:val="21"/>
          <w:szCs w:val="21"/>
        </w:rPr>
        <w:t>v4.0.1</w:t>
      </w:r>
      <w:r>
        <w:rPr>
          <w:rFonts w:hint="default"/>
          <w:color w:val="FF0000"/>
          <w:sz w:val="21"/>
          <w:szCs w:val="21"/>
        </w:rPr>
        <w:t>+ 开发，依赖 </w:t>
      </w:r>
      <w:r>
        <w:rPr>
          <w:rFonts w:hint="default"/>
          <w:color w:val="FF0000"/>
          <w:sz w:val="21"/>
          <w:szCs w:val="21"/>
        </w:rPr>
        <w:fldChar w:fldCharType="begin"/>
      </w:r>
      <w:r>
        <w:rPr>
          <w:rFonts w:hint="default"/>
          <w:color w:val="FF0000"/>
          <w:sz w:val="21"/>
          <w:szCs w:val="21"/>
        </w:rPr>
        <w:instrText xml:space="preserve"> HYPERLINK "https://vuejs.org/" </w:instrText>
      </w:r>
      <w:r>
        <w:rPr>
          <w:rFonts w:hint="default"/>
          <w:color w:val="FF0000"/>
          <w:sz w:val="21"/>
          <w:szCs w:val="21"/>
        </w:rPr>
        <w:fldChar w:fldCharType="separate"/>
      </w:r>
      <w:r>
        <w:rPr>
          <w:rFonts w:hint="default"/>
          <w:color w:val="FF0000"/>
          <w:sz w:val="21"/>
          <w:szCs w:val="21"/>
        </w:rPr>
        <w:t>Vue.js</w:t>
      </w:r>
      <w:r>
        <w:rPr>
          <w:rFonts w:hint="default"/>
          <w:color w:val="FF0000"/>
          <w:sz w:val="21"/>
          <w:szCs w:val="21"/>
        </w:rPr>
        <w:fldChar w:fldCharType="end"/>
      </w:r>
      <w:r>
        <w:rPr>
          <w:rFonts w:hint="default"/>
          <w:color w:val="FF0000"/>
          <w:sz w:val="21"/>
          <w:szCs w:val="21"/>
        </w:rPr>
        <w:t> </w:t>
      </w:r>
      <w:r>
        <w:rPr>
          <w:color w:val="FF0000"/>
          <w:sz w:val="21"/>
          <w:szCs w:val="21"/>
        </w:rPr>
        <w:t>v2.2.6</w:t>
      </w:r>
      <w:r>
        <w:rPr>
          <w:rFonts w:hint="default"/>
          <w:color w:val="FF0000"/>
          <w:sz w:val="21"/>
          <w:szCs w:val="21"/>
        </w:rPr>
        <w:t>+</w:t>
      </w:r>
    </w:p>
    <w:p>
      <w:pPr>
        <w:rPr>
          <w:rFonts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npm install echarts vue-echarts</w:t>
      </w:r>
    </w:p>
    <w:p/>
    <w:p>
      <w:pPr>
        <w:rPr>
          <w:rFonts w:hint="eastAsia"/>
        </w:rPr>
      </w:pPr>
      <w:r>
        <w:rPr>
          <w:rFonts w:hint="eastAsia"/>
        </w:rPr>
        <w:t>③amchart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V4.9.34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"https://www.amcharts.com/docs/v4/getting-started/integrations/using-vue-js/"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https://www.amcharts.com/docs/v4/getting-started/integrations/using-vue-js/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default"/>
          <w:color w:val="FF0000"/>
          <w:sz w:val="21"/>
          <w:szCs w:val="21"/>
        </w:rPr>
        <w:t>amCharts可以轻松实现所有图表类型</w:t>
      </w:r>
      <w:r>
        <w:rPr>
          <w:rFonts w:hint="eastAsia"/>
          <w:color w:val="FF0000"/>
          <w:sz w:val="21"/>
          <w:szCs w:val="21"/>
          <w:lang w:eastAsia="zh-CN"/>
        </w:rPr>
        <w:t>，</w:t>
      </w:r>
      <w:r>
        <w:rPr>
          <w:rFonts w:hint="eastAsia"/>
          <w:color w:val="FF0000"/>
          <w:sz w:val="21"/>
          <w:szCs w:val="21"/>
          <w:lang w:val="en-US" w:eastAsia="zh-CN"/>
        </w:rPr>
        <w:t>支持</w:t>
      </w:r>
      <w:r>
        <w:rPr>
          <w:rFonts w:hint="default"/>
          <w:color w:val="FF0000"/>
          <w:sz w:val="21"/>
          <w:szCs w:val="21"/>
        </w:rPr>
        <w:t>React，Angular，Vue，Ember</w:t>
      </w:r>
      <w:r>
        <w:rPr>
          <w:rFonts w:hint="eastAsia"/>
          <w:color w:val="FF0000"/>
          <w:sz w:val="21"/>
          <w:szCs w:val="21"/>
          <w:lang w:val="en-US" w:eastAsia="zh-CN"/>
        </w:rPr>
        <w:t>等</w:t>
      </w:r>
    </w:p>
    <w:p>
      <w:r>
        <w:t>npm install @amcharts/amcharts4</w:t>
      </w:r>
    </w:p>
    <w:p>
      <w:pPr>
        <w:rPr>
          <w:rFonts w:hint="eastAsia"/>
        </w:rPr>
      </w:pPr>
      <w:r>
        <w:rPr>
          <w:rFonts w:hint="eastAsia"/>
        </w:rPr>
        <w:t>④v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chart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V5.0.0-beta.0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"https://v-charts.js.org/" \l "/"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https://v-charts.js.org/#/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asciiTheme="minorEastAsia" w:hAnsiTheme="minorEastAsia" w:eastAsiaTheme="minorEastAsia"/>
          <w:color w:val="FF0000"/>
          <w:sz w:val="21"/>
          <w:szCs w:val="21"/>
          <w:shd w:val="clear" w:color="auto" w:fill="FFFFFF"/>
        </w:rPr>
        <w:t>在使用 echarts 生成图表时，经常需要做繁琐的数据类型转化、修改复杂的配置项，v-charts 的出现正是为了解决这个痛点。基于 Vue2.0 和 echarts 封装的 v-charts 图表组件，只需要统一提供一种对前后端都友好的数据格式设置简单的配置项，便可轻松生成常见的图表</w:t>
      </w:r>
    </w:p>
    <w:p>
      <w:r>
        <w:t>npm install v-echarts echarts</w:t>
      </w:r>
    </w:p>
    <w:p>
      <w:pPr>
        <w:rPr>
          <w:rFonts w:hint="eastAsia"/>
          <w:b/>
          <w:bCs/>
          <w:color w:val="FF0000"/>
          <w:sz w:val="21"/>
          <w:szCs w:val="21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插件</w:t>
      </w:r>
      <w:r>
        <w:rPr>
          <w:rFonts w:hint="eastAsia"/>
          <w:lang w:val="en-US" w:eastAsia="zh-CN"/>
        </w:rPr>
        <w:t>使用</w:t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BAB</w:t>
      </w:r>
      <w:r>
        <w:rPr>
          <w:rFonts w:hint="eastAsia"/>
          <w:lang w:val="en-US" w:eastAsia="zh-CN"/>
        </w:rPr>
        <w:t>EL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根目录下的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babel.config.json或者babel.config.js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，具体是什么格式在创建的时候可以自主选择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官网配置说明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"https://babeljs.io/docs/en/plugins/" \l "plugin-preset-options"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https://babeljs.io/docs/en/plugins/#plugin-preset-options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Json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"presets"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[...]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"plugins"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[...]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module.exports = function (api)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api.cache(true)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</w:t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const presets 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 ... ];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const plugins = [ ... ];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return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presets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plugins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Consolas" w:hAnsi="Consolas" w:cs="Consolas"/>
          <w:color w:val="A9B7C6"/>
          <w:sz w:val="19"/>
          <w:szCs w:val="19"/>
          <w:shd w:val="clear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Vue-Router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在src/router/index.js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里进行配置，例如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Vue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'vue'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引入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Vue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Router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'vue-router'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引入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vue-router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Hello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'@/components/Hello'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引入根目录下的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Hello.vue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组件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Vue.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(Router)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//Vue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全局使用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Router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export default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Router({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routes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[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配置路由，这里是个数组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{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每一个链接都是一个对象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'/'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链接路径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'Hello'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路由名称，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Hello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对应的组件模板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，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path: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'/hi'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component:Hi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children:[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子路由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,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嵌套路由 （此处偷个懒，免得单独再列一点）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'/'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:Hi}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'hi1'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:Hi1}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path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'hi2'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:Hi2}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Vue官方路由配置文档说明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"https://router.vuejs.org/"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https://router.vuejs.org/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Eslint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在package.json内的"eslintConfig"或者在.eslintrc.js文件配置（具体是哪个文件取决于安装eslint时选择将配置与package.json合并还是独立的配置文件）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package.json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"eslintConfig"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"root"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: true,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此项是用来告诉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eslint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找当前配置文件不能往父级查找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"env"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"node"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true//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此项指定环境的全局变量，下面的配置指定为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node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>环境</w:t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"extends"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此项是用来配置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vue.js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风格，就是说写代码的时候要规范的写，如果你使用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vs-code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我觉得应该可以避免出错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"plugin:vue/essential"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"@vue/standard"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"rules"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规则配置写在这里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"indent"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"parserOptions"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"parser"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"babel-eslint"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此项是用来指定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eslint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解析器的，解析器必须符合规则，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babel-eslint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解析器是对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babel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解析器的包装使其与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ESLint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解析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eslintrc.js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module.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exports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root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19"/>
          <w:szCs w:val="19"/>
          <w:shd w:val="clear" w:fill="2B2B2B"/>
        </w:rPr>
        <w:t>此项是用来指定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javaScript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语言类型和风格，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sourceType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用来指定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js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导入的方式，默认是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script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，此处设置为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module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，指某块导入方式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"parserOptions"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"parser"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"babel-eslint"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"ecmaVersion"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2017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"sourceType"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"module"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globals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"$"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此项指定环境的全局变量，下面的配置指定为浏览器环境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env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browser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es6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https://github.com/feross/standard/blob/master/RULES.md#javascript-standard-style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此项是用来配置标准的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js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风格，就是说写代码的时候要规范的写，如果你使用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vs-code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我觉得应该可以避免出错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extends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'standard'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'plugin:vue/essential'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required to lint *.vue files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此项是用来提供插件的，插件名称省略了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eslint-plugin-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，下面这个配置是用来规范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html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的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plugins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"vue"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add your custom rules here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下面这些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rules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是用来设置从插件来的规范代码的规则，使用必须去掉前缀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eslint-plugin-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主要有如下的设置规则，可以设置字符串也可以设置数字，两者效果一致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"off" -&gt; 0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关闭规则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"warn" -&gt; 1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开启警告规则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//"error" -&gt; 2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开启错误规则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了解了上面这些，下面这些代码相信也看的明白了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'rules'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缩进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"indent"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要求或禁止使用分号而不是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ASI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（这个才是控制行尾部分号的，）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"no-mixed-spaces-and-tabs"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"smart-tabs"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"semi"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"no-tabs"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"space-before-function-paren"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"always"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强制在注释中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或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/*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使用一致的空格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"spaced-comment"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always-multiline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：多行模式必须带逗号，单行模式不能带逗号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"comma-dangle"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"never"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强制使用一致的反勾号、双引号或单引号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"quotes"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allow paren-less arrow functions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'arrow-parens'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allow async-await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// 'generator-star-spacing': 0,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// allow debugger during development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'no-debugger'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process.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env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NODE_ENV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'production'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?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Eslint在github上的文档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"https://github.com/vuejs/vue-cli/tree/dev/packages/@vue/cli-plugin-eslint"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https://github.com/vuejs/vue-cli/tree/dev/packages/%40vue/cli-plugin-eslint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Vue</w:t>
      </w:r>
      <w:r>
        <w:rPr>
          <w:rFonts w:hint="eastAsia"/>
          <w:lang w:val="en-US" w:eastAsia="zh-CN"/>
        </w:rPr>
        <w:t>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内容概念较多，参考官方文档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官方使用介绍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"https://vuex.vuejs.org/zh/"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https://vuex.vuejs.org/zh/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使用V</w:t>
      </w:r>
      <w:r>
        <w:rPr>
          <w:rFonts w:hint="eastAsia"/>
          <w:sz w:val="21"/>
          <w:szCs w:val="21"/>
        </w:rPr>
        <w:t>ue-devtools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git clone https: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//github.com/vuejs/vue-devtools.git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npm install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npm run build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完成在谷歌浏览器开发者模式下插件下添加该文件夹开启后，F12即可使用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使用V</w:t>
      </w:r>
      <w:r>
        <w:rPr>
          <w:rFonts w:hint="eastAsia"/>
        </w:rPr>
        <w:t>uetify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内容较多请参考官方文档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"https://vuetifyjs.com/zh-Hans/getting-started/quick-start/"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https://vuetifyjs.com/zh-Hans/getting-started/quick-start/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vue-cli-plugin</w:t>
      </w:r>
      <w:r>
        <w:rPr>
          <w:rFonts w:hint="eastAsia"/>
          <w:lang w:val="en-US" w:eastAsia="zh-CN"/>
        </w:rPr>
        <w:t>-</w:t>
      </w:r>
      <w:r>
        <w:t>vuetify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vueCliPluginVuetify 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"vue-cli-plugin-vuetify"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插件官网地址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"https://www.npmjs.com/package/vue-cli-plugin-vuetify"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https://www.npmjs.com/package/vue-cli-plugin-vuetify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vuex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vuetify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修改src / main.js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attachCognitoModule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'@vuetify/vuex-cognito-module'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src下新建src/store.js，并添加修改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store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'./store'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attachCognitoModule(store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userPoolId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'your-data-here'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identityPoolId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'your-data-here'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This field is now optional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userPoolWebClientId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'your-data-here'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region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'your-data-here'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'cognito'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GitHub参考样例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"https://github.com/vuetifyjs/vuex-cognito-example"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https://github.com/vuetifyjs/vuex-cognito-example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官方参考文档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"https://cognito.vuetifyjs.com/guide/install.html" \l "vue"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https://cognito.vuetifyjs.com/guide/install.html#vue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vuetify-loader</w:t>
      </w:r>
    </w:p>
    <w:p>
      <w:pPr>
        <w:pStyle w:val="10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src/plugins/vuetify.js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中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Vue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'vue'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Vuetify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'vuetify/lib'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Vue.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(Vuetify)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opts = {}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export default 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Vuetify(opts)</w:t>
      </w:r>
    </w:p>
    <w:p>
      <w:pPr>
        <w:pStyle w:val="10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vue.config.js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VuetifyLoaderPlugin = require(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'vuetify-loader/lib/plugin'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module.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exports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configureWebpack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plugins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VuetifyLoaderPlugin()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pStyle w:val="10"/>
        <w:keepNext w:val="0"/>
        <w:keepLines w:val="0"/>
        <w:widowControl/>
        <w:suppressLineNumbers w:val="0"/>
        <w:wordWrap/>
        <w:spacing w:before="0" w:beforeAutospacing="0" w:after="0" w:afterAutospacing="0" w:line="23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官方参考文档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"https://vuetifyjs.com/zh-Hans/customization/a-la-carte/"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https://vuetifyjs.com/zh-Hans/customization/a-la-carte/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eslint-plugin-vuetify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在.eslintrc.js中添加/修改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module.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exports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extends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'plugin:vue/base'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plugins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[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'vuetify'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rules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'vuetify/no-deprecated-classes'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'error'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"https://www.npmjs.com/package/eslint-plugin-vuetify"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https://www.npmjs.com/package/eslint-plugin-vuetify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eslint-config-vuetify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在.eslintrc.js中添加/修改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"extends"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"vuetify"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"https://github.com/vuetifyjs/eslint-config-vuetify"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https://github.com/vuetifyjs/eslint-config-vuetify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High charts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V1.3.5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在main.js中引入并注册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0047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具体使用细节考官方文档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"https://www.highcharts.com.cn/docs/highcharts-vue"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https://www.highcharts.com.cn/docs/highcharts-vue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E-Charts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V4.8.0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在main.js中引入并注册</w:t>
      </w:r>
    </w:p>
    <w:p>
      <w:r>
        <w:drawing>
          <wp:inline distT="0" distB="0" distL="114300" distR="114300">
            <wp:extent cx="4286250" cy="2333625"/>
            <wp:effectExtent l="0" t="0" r="0" b="952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具体使用细节考官方文档或者GItHub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"https://github.com/ecomfe/vue-echarts"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https://github.com/ecomfe/vue-echarts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"https://echarts.apache.org/zh/tutorial.html"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https://echarts.apache.org/zh/tutorial.html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amchart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V4.9.34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</w:t>
      </w:r>
    </w:p>
    <w:p>
      <w:pPr>
        <w:pStyle w:val="10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Import stuff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am4core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"@amcharts/amcharts4/core"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am4charts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"@amcharts/amcharts4/charts"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Create chart instance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chart = am4core.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create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"chartdiv"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am4charts.PieChart)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Create pie series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series = chart.series.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push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am4charts.PieSeries())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series.dataFields.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series.dataFields.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category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Add data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chart.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data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[{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"Lithuania"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501.9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"Czech Republic"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301.9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"Ireland"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201.1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"Germany"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165.8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"Australia"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139.9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"Austria"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128.3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"UK"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99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"Belgium"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"country"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"The Netherlands"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"litres"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50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// And, for a good measure, let's add a legend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chart.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legend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am4charts.Legend()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"https://www.amcharts.com/docs/v4/getting-started/basics/"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https://www.amcharts.com/docs/v4/getting-started/basics/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eastAsia"/>
        </w:rPr>
        <w:t>v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chart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V5.0.0-beta.0</w:t>
      </w:r>
      <w:r>
        <w:rPr>
          <w:rFonts w:hint="eastAsia"/>
          <w:lang w:eastAsia="zh-CN"/>
        </w:rPr>
        <w:t>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在main.js中引入</w:t>
      </w:r>
    </w:p>
    <w:p>
      <w:r>
        <w:drawing>
          <wp:inline distT="0" distB="0" distL="114300" distR="114300">
            <wp:extent cx="2838450" cy="22860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具体使用细节参考官方文档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"https://v-charts.js.org/" \l "/start"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https://v-charts.js.org/#/start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numPr>
          <w:ilvl w:val="1"/>
          <w:numId w:val="1"/>
        </w:numPr>
      </w:pPr>
      <w:r>
        <w:rPr>
          <w:rFonts w:hint="eastAsia"/>
          <w:lang w:val="en-US" w:eastAsia="zh-CN"/>
        </w:rPr>
        <w:t xml:space="preserve"> VS Code对vue支持相关插件</w:t>
      </w:r>
    </w:p>
    <w:p>
      <w:pPr>
        <w:rPr>
          <w:rFonts w:hint="default"/>
          <w:lang w:val="en-US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"https://liubing.me/vscode-vue-setting.html"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7"/>
          <w:rFonts w:ascii="宋体" w:hAnsi="宋体" w:eastAsia="宋体" w:cs="宋体"/>
          <w:sz w:val="24"/>
          <w:szCs w:val="24"/>
        </w:rPr>
        <w:t>https://liubing.me/vscode-vue-setting.html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numPr>
          <w:ilvl w:val="2"/>
          <w:numId w:val="1"/>
        </w:numPr>
      </w:pPr>
      <w:r>
        <w:rPr>
          <w:rFonts w:hint="eastAsia"/>
          <w:lang w:val="en-US" w:eastAsia="zh-CN"/>
        </w:rPr>
        <w:t xml:space="preserve"> Vetur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语法高亮</w:t>
      </w:r>
      <w:r>
        <w:rPr>
          <w:rFonts w:hint="eastAsia"/>
          <w:lang w:val="en-US" w:eastAsia="zh-CN"/>
        </w:rPr>
        <w:t>：vue文件的语法高亮显示，除了支持template模板以外，还支持大多数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主流的前端开发脚本和插件，比如Sass和TypeScript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Snippet</w:t>
      </w:r>
      <w:r>
        <w:rPr>
          <w:rFonts w:hint="eastAsia"/>
          <w:lang w:val="en-US" w:eastAsia="zh-CN"/>
        </w:rPr>
        <w:t xml:space="preserve">：可以使用一些snippet来编写不同的脚本，比如在script中申明 lang=”ts”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来开发TypeScript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Emment</w:t>
      </w:r>
      <w:r>
        <w:rPr>
          <w:rFonts w:hint="eastAsia"/>
          <w:lang w:val="en-US" w:eastAsia="zh-CN"/>
        </w:rPr>
        <w:t>：VSCode本身自带了Emmet，能够通过Tab键对HTML5的代码进行快速开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发，不过，VSCode中需要修改Emmet配置才能对Vue进行支持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错误检测</w:t>
      </w:r>
      <w:r>
        <w:rPr>
          <w:rFonts w:hint="eastAsia"/>
          <w:lang w:val="en-US" w:eastAsia="zh-CN"/>
        </w:rPr>
        <w:t>：Vetur默认使用 eslint-plugin-vue@beta 来检测</w:t>
      </w:r>
    </w:p>
    <w:p>
      <w:pPr>
        <w:pStyle w:val="8"/>
        <w:numPr>
          <w:ilvl w:val="2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Snippets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自动补全，代码提示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8"/>
        <w:numPr>
          <w:ilvl w:val="2"/>
          <w:numId w:val="1"/>
        </w:numPr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language-stylus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写stylus用的代码提示</w:t>
      </w:r>
    </w:p>
    <w:p>
      <w:pPr>
        <w:pStyle w:val="8"/>
        <w:numPr>
          <w:ilvl w:val="2"/>
          <w:numId w:val="1"/>
        </w:num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Auto Close Tag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自动闭合标签所用</w:t>
      </w:r>
    </w:p>
    <w:p>
      <w:pPr>
        <w:pStyle w:val="8"/>
        <w:numPr>
          <w:ilvl w:val="2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Auto Rename Tag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自动修改重命名配对的标签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Bookmarks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可以对成片的代码做一些书签标记，方便后续查看</w:t>
      </w:r>
    </w:p>
    <w:p>
      <w:pPr>
        <w:pStyle w:val="8"/>
        <w:numPr>
          <w:ilvl w:val="2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Bracket Pair Colorizer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对括号进行着色，方便区分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Copy Relative Path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用于复制文件的完整路径和相对路径，有时候我们可能需要复制一些文件的路径，该插件就很方便了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Path Intellisense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路径自动感知，在配置文件中配置@</w:t>
      </w:r>
      <w:r>
        <w:rPr>
          <w:rFonts w:hint="default"/>
          <w:color w:val="FF0000"/>
          <w:lang w:val="en-US" w:eastAsia="zh-CN"/>
        </w:rPr>
        <w:t>后我们就可以很方便快捷的引用各种文件了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 This</w:t>
      </w:r>
    </w:p>
    <w:p>
      <w:pPr>
        <w:numPr>
          <w:ilvl w:val="0"/>
          <w:numId w:val="0"/>
        </w:numPr>
        <w:ind w:leftChars="0" w:firstLine="627" w:firstLineChars="29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主要用于方法的注释，选中方法名，按两次Ctrl+Alt+D</w:t>
      </w:r>
      <w:r>
        <w:rPr>
          <w:rFonts w:hint="default"/>
          <w:color w:val="FF0000"/>
          <w:lang w:val="en-US" w:eastAsia="zh-CN"/>
        </w:rPr>
        <w:t>,即可快速生成标准的注释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psioniq File Header</w:t>
      </w:r>
      <w:r>
        <w:rPr>
          <w:rFonts w:hint="eastAsia"/>
          <w:color w:val="FF0000"/>
          <w:lang w:val="en-US" w:eastAsia="zh-CN"/>
        </w:rPr>
        <w:t>按两次Ctrl+Alt+H</w:t>
      </w:r>
      <w:r>
        <w:rPr>
          <w:rFonts w:hint="default"/>
          <w:color w:val="FF0000"/>
          <w:lang w:val="en-US" w:eastAsia="zh-CN"/>
        </w:rPr>
        <w:t>可快速在文件的头部生成注释信息，如果对默认的注释模板不满意的话，可以在配置文件中自定义注释模板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Vue Peek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用于Vue快速查看组件定义以及组件跳转，具体使用见插件文档地址中的使用方法。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JavaScript (ES6) code snippets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用于快速生成ES6代码片段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Material Icon Theme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Material风格的icon文件图标，可以看下安装前后的区别</w:t>
      </w:r>
    </w:p>
    <w:p>
      <w:pPr>
        <w:pStyle w:val="8"/>
        <w:numPr>
          <w:ilvl w:val="2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StandardJS – JavaScript Standard Style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代码规范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 Beautify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主要拿它来格式化html的，也可以格式话vue</w:t>
      </w:r>
      <w:r>
        <w:rPr>
          <w:rFonts w:hint="default"/>
          <w:color w:val="FF0000"/>
          <w:lang w:val="en-US" w:eastAsia="zh-CN"/>
        </w:rPr>
        <w:t> template中的html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 vscode-element-helper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用element-ui的，应该都知道这个插件，功能看图就知道了。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 Version Lens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显示npm，jspm，bower，dub和dotnet核心的软件包版本信息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 One Dark Pro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一款热门的主题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DF112"/>
    <w:multiLevelType w:val="multilevel"/>
    <w:tmpl w:val="87FDF1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E2A8B3A"/>
    <w:multiLevelType w:val="singleLevel"/>
    <w:tmpl w:val="BE2A8B3A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6A1E"/>
    <w:rsid w:val="010B73FC"/>
    <w:rsid w:val="01664B51"/>
    <w:rsid w:val="02CE3327"/>
    <w:rsid w:val="03710920"/>
    <w:rsid w:val="075D7EF1"/>
    <w:rsid w:val="082737E1"/>
    <w:rsid w:val="09203EBE"/>
    <w:rsid w:val="09C00C86"/>
    <w:rsid w:val="0A18365E"/>
    <w:rsid w:val="0B46576B"/>
    <w:rsid w:val="0B8C55A3"/>
    <w:rsid w:val="0B9511C2"/>
    <w:rsid w:val="0DD35E3C"/>
    <w:rsid w:val="0F8E66FC"/>
    <w:rsid w:val="10500FF4"/>
    <w:rsid w:val="10EF73C5"/>
    <w:rsid w:val="1191054D"/>
    <w:rsid w:val="13347961"/>
    <w:rsid w:val="136D66DD"/>
    <w:rsid w:val="14686EF8"/>
    <w:rsid w:val="14B427C9"/>
    <w:rsid w:val="14FC77D7"/>
    <w:rsid w:val="17B631F1"/>
    <w:rsid w:val="189C4AEA"/>
    <w:rsid w:val="18F13FA4"/>
    <w:rsid w:val="19AC7CAE"/>
    <w:rsid w:val="19C3418B"/>
    <w:rsid w:val="1A447FEB"/>
    <w:rsid w:val="1B461062"/>
    <w:rsid w:val="1BD16E67"/>
    <w:rsid w:val="1C154C00"/>
    <w:rsid w:val="1C41191D"/>
    <w:rsid w:val="1CC61ED3"/>
    <w:rsid w:val="1F1222DB"/>
    <w:rsid w:val="1F4F4F1A"/>
    <w:rsid w:val="1F8772C1"/>
    <w:rsid w:val="204936EC"/>
    <w:rsid w:val="23072EA2"/>
    <w:rsid w:val="2377394F"/>
    <w:rsid w:val="24423D30"/>
    <w:rsid w:val="25322CE1"/>
    <w:rsid w:val="261B5070"/>
    <w:rsid w:val="28637E11"/>
    <w:rsid w:val="291C1F4C"/>
    <w:rsid w:val="299F15C2"/>
    <w:rsid w:val="2A073C15"/>
    <w:rsid w:val="2AE66660"/>
    <w:rsid w:val="2B6D2158"/>
    <w:rsid w:val="2DDB7015"/>
    <w:rsid w:val="2EEC7B95"/>
    <w:rsid w:val="2F161A94"/>
    <w:rsid w:val="32C96673"/>
    <w:rsid w:val="32EE29F1"/>
    <w:rsid w:val="346E2E04"/>
    <w:rsid w:val="35185144"/>
    <w:rsid w:val="353E128F"/>
    <w:rsid w:val="354C4A29"/>
    <w:rsid w:val="35A638D5"/>
    <w:rsid w:val="35DC2AEC"/>
    <w:rsid w:val="376126CC"/>
    <w:rsid w:val="376A7A61"/>
    <w:rsid w:val="39FC2001"/>
    <w:rsid w:val="3B8A1382"/>
    <w:rsid w:val="3CD40E63"/>
    <w:rsid w:val="3D134B00"/>
    <w:rsid w:val="3DD614F8"/>
    <w:rsid w:val="3E5C71EA"/>
    <w:rsid w:val="3E72523D"/>
    <w:rsid w:val="3EC43C51"/>
    <w:rsid w:val="3F0968C8"/>
    <w:rsid w:val="3F597572"/>
    <w:rsid w:val="40455EBB"/>
    <w:rsid w:val="411B0A77"/>
    <w:rsid w:val="426A63D5"/>
    <w:rsid w:val="43192EA3"/>
    <w:rsid w:val="437B3C90"/>
    <w:rsid w:val="44373F2D"/>
    <w:rsid w:val="48E30D3B"/>
    <w:rsid w:val="48F425E4"/>
    <w:rsid w:val="492C6DA7"/>
    <w:rsid w:val="497B5BC0"/>
    <w:rsid w:val="4A314E03"/>
    <w:rsid w:val="4A665ED2"/>
    <w:rsid w:val="4AEA1A4E"/>
    <w:rsid w:val="4C541C43"/>
    <w:rsid w:val="4F0048E9"/>
    <w:rsid w:val="5029351F"/>
    <w:rsid w:val="50E241A3"/>
    <w:rsid w:val="513D52DE"/>
    <w:rsid w:val="52F0350C"/>
    <w:rsid w:val="530D257D"/>
    <w:rsid w:val="53224633"/>
    <w:rsid w:val="55002A64"/>
    <w:rsid w:val="56D73539"/>
    <w:rsid w:val="57B07241"/>
    <w:rsid w:val="58135B66"/>
    <w:rsid w:val="58B0000E"/>
    <w:rsid w:val="59911D66"/>
    <w:rsid w:val="5A7F695B"/>
    <w:rsid w:val="5AA04945"/>
    <w:rsid w:val="5B895312"/>
    <w:rsid w:val="5C6B04EE"/>
    <w:rsid w:val="5E26057F"/>
    <w:rsid w:val="60DD372F"/>
    <w:rsid w:val="63384B00"/>
    <w:rsid w:val="63491AB4"/>
    <w:rsid w:val="636C1F23"/>
    <w:rsid w:val="637A7B2F"/>
    <w:rsid w:val="63CC5EA3"/>
    <w:rsid w:val="645F422B"/>
    <w:rsid w:val="64993321"/>
    <w:rsid w:val="652D5D32"/>
    <w:rsid w:val="65BD03D5"/>
    <w:rsid w:val="66325AB3"/>
    <w:rsid w:val="664C00E3"/>
    <w:rsid w:val="672C5B41"/>
    <w:rsid w:val="696744A4"/>
    <w:rsid w:val="697A6430"/>
    <w:rsid w:val="6A1410DD"/>
    <w:rsid w:val="6BD62352"/>
    <w:rsid w:val="6C073A32"/>
    <w:rsid w:val="6DDD7C04"/>
    <w:rsid w:val="6E9E0E62"/>
    <w:rsid w:val="6EE76ACD"/>
    <w:rsid w:val="6F824614"/>
    <w:rsid w:val="6FD832DF"/>
    <w:rsid w:val="71405E6A"/>
    <w:rsid w:val="71E1617E"/>
    <w:rsid w:val="725566FC"/>
    <w:rsid w:val="73780B38"/>
    <w:rsid w:val="7407408F"/>
    <w:rsid w:val="742E17DB"/>
    <w:rsid w:val="749134A8"/>
    <w:rsid w:val="750D1429"/>
    <w:rsid w:val="75CB3A29"/>
    <w:rsid w:val="75FD2973"/>
    <w:rsid w:val="78180E41"/>
    <w:rsid w:val="795079A8"/>
    <w:rsid w:val="79641D3D"/>
    <w:rsid w:val="7A660C2A"/>
    <w:rsid w:val="7ABA7802"/>
    <w:rsid w:val="7AD57F8E"/>
    <w:rsid w:val="7C103CCF"/>
    <w:rsid w:val="7CD91AD5"/>
    <w:rsid w:val="7F89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qFormat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2020-08-08T01:09:00Z</dcterms:created>
  <dc:creator>Administrator</dc:creator>
  <cp:lastModifiedBy>　ゝSo`1ong。</cp:lastModifiedBy>
  <dcterms:modified xsi:type="dcterms:W3CDTF">2020-08-12T01:41:51Z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