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4C5C" w:rsidRPr="00E64C5C" w:rsidRDefault="00E64C5C" w:rsidP="00E64C5C">
      <w:pPr>
        <w:spacing w:before="100" w:beforeAutospacing="1" w:after="100" w:afterAutospacing="1" w:line="240" w:lineRule="auto"/>
        <w:rPr>
          <w:rFonts w:ascii="Times New Roman" w:eastAsia="Times New Roman" w:hAnsi="Times New Roman" w:cs="Times New Roman"/>
          <w:sz w:val="24"/>
          <w:szCs w:val="24"/>
        </w:rPr>
      </w:pPr>
      <w:r w:rsidRPr="00E64C5C">
        <w:rPr>
          <w:rFonts w:ascii="Times New Roman" w:eastAsia="Times New Roman" w:hAnsi="Times New Roman" w:cs="Times New Roman"/>
          <w:sz w:val="24"/>
          <w:szCs w:val="24"/>
        </w:rPr>
        <w:t xml:space="preserve">Here is the comprehensive </w:t>
      </w:r>
      <w:proofErr w:type="spellStart"/>
      <w:r w:rsidRPr="00E64C5C">
        <w:rPr>
          <w:rFonts w:ascii="Times New Roman" w:eastAsia="Times New Roman" w:hAnsi="Times New Roman" w:cs="Times New Roman"/>
          <w:sz w:val="24"/>
          <w:szCs w:val="24"/>
        </w:rPr>
        <w:t>GitHub</w:t>
      </w:r>
      <w:proofErr w:type="spellEnd"/>
      <w:r w:rsidRPr="00E64C5C">
        <w:rPr>
          <w:rFonts w:ascii="Times New Roman" w:eastAsia="Times New Roman" w:hAnsi="Times New Roman" w:cs="Times New Roman"/>
          <w:sz w:val="24"/>
          <w:szCs w:val="24"/>
        </w:rPr>
        <w:t xml:space="preserve"> report material template for </w:t>
      </w:r>
      <w:r w:rsidRPr="00E64C5C">
        <w:rPr>
          <w:rFonts w:ascii="Times New Roman" w:eastAsia="Times New Roman" w:hAnsi="Times New Roman" w:cs="Times New Roman"/>
          <w:b/>
          <w:bCs/>
          <w:sz w:val="24"/>
          <w:szCs w:val="24"/>
        </w:rPr>
        <w:t>Experiment 5</w:t>
      </w:r>
      <w:r w:rsidRPr="00E64C5C">
        <w:rPr>
          <w:rFonts w:ascii="Times New Roman" w:eastAsia="Times New Roman" w:hAnsi="Times New Roman" w:cs="Times New Roman"/>
          <w:sz w:val="24"/>
          <w:szCs w:val="24"/>
        </w:rPr>
        <w:t xml:space="preserve">, focusing on </w:t>
      </w:r>
      <w:r w:rsidRPr="00E64C5C">
        <w:rPr>
          <w:rFonts w:ascii="Times New Roman" w:eastAsia="Times New Roman" w:hAnsi="Times New Roman" w:cs="Times New Roman"/>
          <w:b/>
          <w:bCs/>
          <w:sz w:val="24"/>
          <w:szCs w:val="24"/>
        </w:rPr>
        <w:t>Interrupt Management and Deferred Interrupt Processing (Bottom-Half Processing)</w:t>
      </w:r>
      <w:r w:rsidRPr="00E64C5C">
        <w:rPr>
          <w:rFonts w:ascii="Times New Roman" w:eastAsia="Times New Roman" w:hAnsi="Times New Roman" w:cs="Times New Roman"/>
          <w:sz w:val="24"/>
          <w:szCs w:val="24"/>
        </w:rPr>
        <w:t>, structured to match the academic formatting of the previous experiments.</w:t>
      </w:r>
    </w:p>
    <w:p w:rsidR="00E64C5C" w:rsidRPr="00E64C5C" w:rsidRDefault="00E64C5C" w:rsidP="00E64C5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64C5C">
        <w:rPr>
          <w:rFonts w:ascii="Times New Roman" w:eastAsia="Times New Roman" w:hAnsi="Times New Roman" w:cs="Times New Roman"/>
          <w:b/>
          <w:bCs/>
          <w:kern w:val="36"/>
          <w:sz w:val="48"/>
          <w:szCs w:val="48"/>
        </w:rPr>
        <w:t>Experiment 5: Interrupt Management and Deferred Interrupt Processing on STM32F446RE</w:t>
      </w:r>
    </w:p>
    <w:p w:rsidR="00E64C5C" w:rsidRPr="00E64C5C" w:rsidRDefault="00E64C5C" w:rsidP="00E64C5C">
      <w:pPr>
        <w:spacing w:before="100" w:beforeAutospacing="1" w:after="100" w:afterAutospacing="1" w:line="240" w:lineRule="auto"/>
        <w:outlineLvl w:val="1"/>
        <w:rPr>
          <w:rFonts w:ascii="Times New Roman" w:eastAsia="Times New Roman" w:hAnsi="Times New Roman" w:cs="Times New Roman"/>
          <w:b/>
          <w:bCs/>
          <w:sz w:val="36"/>
          <w:szCs w:val="36"/>
        </w:rPr>
      </w:pPr>
      <w:r w:rsidRPr="00E64C5C">
        <w:rPr>
          <w:rFonts w:ascii="Times New Roman" w:eastAsia="Times New Roman" w:hAnsi="Times New Roman" w:cs="Times New Roman"/>
          <w:b/>
          <w:bCs/>
          <w:sz w:val="36"/>
          <w:szCs w:val="36"/>
        </w:rPr>
        <w:t>1. Objective</w:t>
      </w:r>
    </w:p>
    <w:p w:rsidR="00E64C5C" w:rsidRPr="00E64C5C" w:rsidRDefault="00E64C5C" w:rsidP="00E64C5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64C5C">
        <w:rPr>
          <w:rFonts w:ascii="Times New Roman" w:eastAsia="Times New Roman" w:hAnsi="Times New Roman" w:cs="Times New Roman"/>
          <w:sz w:val="24"/>
          <w:szCs w:val="24"/>
        </w:rPr>
        <w:t>To understand the interaction between hardware interrupts (ISRs) and a Real-Time Operating System kernel.</w:t>
      </w:r>
    </w:p>
    <w:p w:rsidR="00E64C5C" w:rsidRPr="00E64C5C" w:rsidRDefault="00E64C5C" w:rsidP="00E64C5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64C5C">
        <w:rPr>
          <w:rFonts w:ascii="Times New Roman" w:eastAsia="Times New Roman" w:hAnsi="Times New Roman" w:cs="Times New Roman"/>
          <w:sz w:val="24"/>
          <w:szCs w:val="24"/>
        </w:rPr>
        <w:t xml:space="preserve">To learn the limitations of executing long-running code inside an ISR and master the concept of </w:t>
      </w:r>
      <w:r w:rsidRPr="00E64C5C">
        <w:rPr>
          <w:rFonts w:ascii="Times New Roman" w:eastAsia="Times New Roman" w:hAnsi="Times New Roman" w:cs="Times New Roman"/>
          <w:b/>
          <w:bCs/>
          <w:sz w:val="24"/>
          <w:szCs w:val="24"/>
        </w:rPr>
        <w:t>Deferred Interrupt Processing</w:t>
      </w:r>
      <w:r w:rsidRPr="00E64C5C">
        <w:rPr>
          <w:rFonts w:ascii="Times New Roman" w:eastAsia="Times New Roman" w:hAnsi="Times New Roman" w:cs="Times New Roman"/>
          <w:sz w:val="24"/>
          <w:szCs w:val="24"/>
        </w:rPr>
        <w:t>.</w:t>
      </w:r>
    </w:p>
    <w:p w:rsidR="00E64C5C" w:rsidRPr="00E64C5C" w:rsidRDefault="00E64C5C" w:rsidP="00E64C5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64C5C">
        <w:rPr>
          <w:rFonts w:ascii="Times New Roman" w:eastAsia="Times New Roman" w:hAnsi="Times New Roman" w:cs="Times New Roman"/>
          <w:sz w:val="24"/>
          <w:szCs w:val="24"/>
        </w:rPr>
        <w:t xml:space="preserve">To implement thread-safe signaling from </w:t>
      </w:r>
      <w:proofErr w:type="gramStart"/>
      <w:r w:rsidRPr="00E64C5C">
        <w:rPr>
          <w:rFonts w:ascii="Times New Roman" w:eastAsia="Times New Roman" w:hAnsi="Times New Roman" w:cs="Times New Roman"/>
          <w:sz w:val="24"/>
          <w:szCs w:val="24"/>
        </w:rPr>
        <w:t>a hardware</w:t>
      </w:r>
      <w:proofErr w:type="gramEnd"/>
      <w:r w:rsidRPr="00E64C5C">
        <w:rPr>
          <w:rFonts w:ascii="Times New Roman" w:eastAsia="Times New Roman" w:hAnsi="Times New Roman" w:cs="Times New Roman"/>
          <w:sz w:val="24"/>
          <w:szCs w:val="24"/>
        </w:rPr>
        <w:t xml:space="preserve"> ISR to an RTOS task using </w:t>
      </w:r>
      <w:proofErr w:type="spellStart"/>
      <w:r w:rsidRPr="00E64C5C">
        <w:rPr>
          <w:rFonts w:ascii="Times New Roman" w:eastAsia="Times New Roman" w:hAnsi="Times New Roman" w:cs="Times New Roman"/>
          <w:b/>
          <w:bCs/>
          <w:sz w:val="24"/>
          <w:szCs w:val="24"/>
        </w:rPr>
        <w:t>FromISR</w:t>
      </w:r>
      <w:proofErr w:type="spellEnd"/>
      <w:r w:rsidRPr="00E64C5C">
        <w:rPr>
          <w:rFonts w:ascii="Times New Roman" w:eastAsia="Times New Roman" w:hAnsi="Times New Roman" w:cs="Times New Roman"/>
          <w:sz w:val="24"/>
          <w:szCs w:val="24"/>
        </w:rPr>
        <w:t xml:space="preserve"> API variants via the CMSIS-RTOS V1 layer on the STM32F446RE </w:t>
      </w:r>
      <w:proofErr w:type="spellStart"/>
      <w:r w:rsidRPr="00E64C5C">
        <w:rPr>
          <w:rFonts w:ascii="Times New Roman" w:eastAsia="Times New Roman" w:hAnsi="Times New Roman" w:cs="Times New Roman"/>
          <w:sz w:val="24"/>
          <w:szCs w:val="24"/>
        </w:rPr>
        <w:t>Nucleo</w:t>
      </w:r>
      <w:proofErr w:type="spellEnd"/>
      <w:r w:rsidRPr="00E64C5C">
        <w:rPr>
          <w:rFonts w:ascii="Times New Roman" w:eastAsia="Times New Roman" w:hAnsi="Times New Roman" w:cs="Times New Roman"/>
          <w:sz w:val="24"/>
          <w:szCs w:val="24"/>
        </w:rPr>
        <w:t xml:space="preserve"> board.</w:t>
      </w:r>
    </w:p>
    <w:p w:rsidR="00E64C5C" w:rsidRPr="00E64C5C" w:rsidRDefault="00E64C5C" w:rsidP="00E64C5C">
      <w:pPr>
        <w:spacing w:before="100" w:beforeAutospacing="1" w:after="100" w:afterAutospacing="1" w:line="240" w:lineRule="auto"/>
        <w:outlineLvl w:val="1"/>
        <w:rPr>
          <w:rFonts w:ascii="Times New Roman" w:eastAsia="Times New Roman" w:hAnsi="Times New Roman" w:cs="Times New Roman"/>
          <w:b/>
          <w:bCs/>
          <w:sz w:val="36"/>
          <w:szCs w:val="36"/>
        </w:rPr>
      </w:pPr>
      <w:r w:rsidRPr="00E64C5C">
        <w:rPr>
          <w:rFonts w:ascii="Times New Roman" w:eastAsia="Times New Roman" w:hAnsi="Times New Roman" w:cs="Times New Roman"/>
          <w:b/>
          <w:bCs/>
          <w:sz w:val="36"/>
          <w:szCs w:val="36"/>
        </w:rPr>
        <w:t>2. Hardware and Software Requirements</w:t>
      </w:r>
    </w:p>
    <w:p w:rsidR="00E64C5C" w:rsidRPr="00E64C5C" w:rsidRDefault="00E64C5C" w:rsidP="00E64C5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64C5C">
        <w:rPr>
          <w:rFonts w:ascii="Times New Roman" w:eastAsia="Times New Roman" w:hAnsi="Times New Roman" w:cs="Times New Roman"/>
          <w:b/>
          <w:bCs/>
          <w:sz w:val="24"/>
          <w:szCs w:val="24"/>
        </w:rPr>
        <w:t>Hardware:</w:t>
      </w:r>
    </w:p>
    <w:p w:rsidR="00E64C5C" w:rsidRPr="00E64C5C" w:rsidRDefault="00E64C5C" w:rsidP="00E64C5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64C5C">
        <w:rPr>
          <w:rFonts w:ascii="Times New Roman" w:eastAsia="Times New Roman" w:hAnsi="Times New Roman" w:cs="Times New Roman"/>
          <w:sz w:val="24"/>
          <w:szCs w:val="24"/>
        </w:rPr>
        <w:t>STM32F446RE Nucleo-64 Development Board.</w:t>
      </w:r>
    </w:p>
    <w:p w:rsidR="00E64C5C" w:rsidRPr="00E64C5C" w:rsidRDefault="00E64C5C" w:rsidP="00E64C5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64C5C">
        <w:rPr>
          <w:rFonts w:ascii="Times New Roman" w:eastAsia="Times New Roman" w:hAnsi="Times New Roman" w:cs="Times New Roman"/>
          <w:sz w:val="24"/>
          <w:szCs w:val="24"/>
        </w:rPr>
        <w:t xml:space="preserve">Onboard User Push Button (Blue button, mapped to GPIO Pin </w:t>
      </w:r>
      <w:r w:rsidRPr="00E64C5C">
        <w:rPr>
          <w:rFonts w:ascii="Courier New" w:eastAsia="Times New Roman" w:hAnsi="Courier New" w:cs="Courier New"/>
          <w:sz w:val="20"/>
        </w:rPr>
        <w:t>PC13</w:t>
      </w:r>
      <w:r w:rsidRPr="00E64C5C">
        <w:rPr>
          <w:rFonts w:ascii="Times New Roman" w:eastAsia="Times New Roman" w:hAnsi="Times New Roman" w:cs="Times New Roman"/>
          <w:sz w:val="24"/>
          <w:szCs w:val="24"/>
        </w:rPr>
        <w:t>).</w:t>
      </w:r>
    </w:p>
    <w:p w:rsidR="00E64C5C" w:rsidRPr="00E64C5C" w:rsidRDefault="00E64C5C" w:rsidP="00E64C5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64C5C">
        <w:rPr>
          <w:rFonts w:ascii="Times New Roman" w:eastAsia="Times New Roman" w:hAnsi="Times New Roman" w:cs="Times New Roman"/>
          <w:sz w:val="24"/>
          <w:szCs w:val="24"/>
        </w:rPr>
        <w:t>Mini-B USB Cable.</w:t>
      </w:r>
    </w:p>
    <w:p w:rsidR="00E64C5C" w:rsidRPr="00E64C5C" w:rsidRDefault="00E64C5C" w:rsidP="00E64C5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64C5C">
        <w:rPr>
          <w:rFonts w:ascii="Times New Roman" w:eastAsia="Times New Roman" w:hAnsi="Times New Roman" w:cs="Times New Roman"/>
          <w:b/>
          <w:bCs/>
          <w:sz w:val="24"/>
          <w:szCs w:val="24"/>
        </w:rPr>
        <w:t>Software:</w:t>
      </w:r>
    </w:p>
    <w:p w:rsidR="00E64C5C" w:rsidRPr="00E64C5C" w:rsidRDefault="00E64C5C" w:rsidP="00E64C5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64C5C">
        <w:rPr>
          <w:rFonts w:ascii="Times New Roman" w:eastAsia="Times New Roman" w:hAnsi="Times New Roman" w:cs="Times New Roman"/>
          <w:sz w:val="24"/>
          <w:szCs w:val="24"/>
        </w:rPr>
        <w:t>STM32CubeIDE.</w:t>
      </w:r>
    </w:p>
    <w:p w:rsidR="00E64C5C" w:rsidRPr="00E64C5C" w:rsidRDefault="00E64C5C" w:rsidP="00E64C5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64C5C">
        <w:rPr>
          <w:rFonts w:ascii="Times New Roman" w:eastAsia="Times New Roman" w:hAnsi="Times New Roman" w:cs="Times New Roman"/>
          <w:sz w:val="24"/>
          <w:szCs w:val="24"/>
        </w:rPr>
        <w:t xml:space="preserve">Serial Monitor Client (e.g., </w:t>
      </w:r>
      <w:proofErr w:type="spellStart"/>
      <w:r w:rsidRPr="00E64C5C">
        <w:rPr>
          <w:rFonts w:ascii="Times New Roman" w:eastAsia="Times New Roman" w:hAnsi="Times New Roman" w:cs="Times New Roman"/>
          <w:sz w:val="24"/>
          <w:szCs w:val="24"/>
        </w:rPr>
        <w:t>TeraTerm</w:t>
      </w:r>
      <w:proofErr w:type="spellEnd"/>
      <w:r w:rsidRPr="00E64C5C">
        <w:rPr>
          <w:rFonts w:ascii="Times New Roman" w:eastAsia="Times New Roman" w:hAnsi="Times New Roman" w:cs="Times New Roman"/>
          <w:sz w:val="24"/>
          <w:szCs w:val="24"/>
        </w:rPr>
        <w:t xml:space="preserve"> or </w:t>
      </w:r>
      <w:proofErr w:type="spellStart"/>
      <w:r w:rsidRPr="00E64C5C">
        <w:rPr>
          <w:rFonts w:ascii="Times New Roman" w:eastAsia="Times New Roman" w:hAnsi="Times New Roman" w:cs="Times New Roman"/>
          <w:sz w:val="24"/>
          <w:szCs w:val="24"/>
        </w:rPr>
        <w:t>PuTTY</w:t>
      </w:r>
      <w:proofErr w:type="spellEnd"/>
      <w:r w:rsidRPr="00E64C5C">
        <w:rPr>
          <w:rFonts w:ascii="Times New Roman" w:eastAsia="Times New Roman" w:hAnsi="Times New Roman" w:cs="Times New Roman"/>
          <w:sz w:val="24"/>
          <w:szCs w:val="24"/>
        </w:rPr>
        <w:t>).</w:t>
      </w:r>
    </w:p>
    <w:p w:rsidR="00E64C5C" w:rsidRPr="00E64C5C" w:rsidRDefault="00E64C5C" w:rsidP="00E64C5C">
      <w:pPr>
        <w:spacing w:before="100" w:beforeAutospacing="1" w:after="100" w:afterAutospacing="1" w:line="240" w:lineRule="auto"/>
        <w:outlineLvl w:val="1"/>
        <w:rPr>
          <w:rFonts w:ascii="Times New Roman" w:eastAsia="Times New Roman" w:hAnsi="Times New Roman" w:cs="Times New Roman"/>
          <w:b/>
          <w:bCs/>
          <w:sz w:val="36"/>
          <w:szCs w:val="36"/>
        </w:rPr>
      </w:pPr>
      <w:r w:rsidRPr="00E64C5C">
        <w:rPr>
          <w:rFonts w:ascii="Times New Roman" w:eastAsia="Times New Roman" w:hAnsi="Times New Roman" w:cs="Times New Roman"/>
          <w:b/>
          <w:bCs/>
          <w:sz w:val="36"/>
          <w:szCs w:val="36"/>
        </w:rPr>
        <w:t>3. Theoretical Background</w:t>
      </w:r>
    </w:p>
    <w:p w:rsidR="00E64C5C" w:rsidRPr="00E64C5C" w:rsidRDefault="00E64C5C" w:rsidP="00E64C5C">
      <w:pPr>
        <w:spacing w:before="100" w:beforeAutospacing="1" w:after="100" w:afterAutospacing="1" w:line="240" w:lineRule="auto"/>
        <w:outlineLvl w:val="2"/>
        <w:rPr>
          <w:rFonts w:ascii="Times New Roman" w:eastAsia="Times New Roman" w:hAnsi="Times New Roman" w:cs="Times New Roman"/>
          <w:b/>
          <w:bCs/>
          <w:sz w:val="27"/>
          <w:szCs w:val="27"/>
        </w:rPr>
      </w:pPr>
      <w:r w:rsidRPr="00E64C5C">
        <w:rPr>
          <w:rFonts w:ascii="Times New Roman" w:eastAsia="Times New Roman" w:hAnsi="Times New Roman" w:cs="Times New Roman"/>
          <w:b/>
          <w:bCs/>
          <w:sz w:val="27"/>
          <w:szCs w:val="27"/>
        </w:rPr>
        <w:t>The ISR Limitation in RTOS</w:t>
      </w:r>
    </w:p>
    <w:p w:rsidR="00E64C5C" w:rsidRPr="00E64C5C" w:rsidRDefault="00E64C5C" w:rsidP="00E64C5C">
      <w:pPr>
        <w:spacing w:before="100" w:beforeAutospacing="1" w:after="100" w:afterAutospacing="1" w:line="240" w:lineRule="auto"/>
        <w:rPr>
          <w:rFonts w:ascii="Times New Roman" w:eastAsia="Times New Roman" w:hAnsi="Times New Roman" w:cs="Times New Roman"/>
          <w:sz w:val="24"/>
          <w:szCs w:val="24"/>
        </w:rPr>
      </w:pPr>
      <w:r w:rsidRPr="00E64C5C">
        <w:rPr>
          <w:rFonts w:ascii="Times New Roman" w:eastAsia="Times New Roman" w:hAnsi="Times New Roman" w:cs="Times New Roman"/>
          <w:sz w:val="24"/>
          <w:szCs w:val="24"/>
        </w:rPr>
        <w:t xml:space="preserve">Hardware interrupts (ISRs) on the ARM Cortex-M4 architecture are </w:t>
      </w:r>
      <w:proofErr w:type="spellStart"/>
      <w:r w:rsidRPr="00E64C5C">
        <w:rPr>
          <w:rFonts w:ascii="Times New Roman" w:eastAsia="Times New Roman" w:hAnsi="Times New Roman" w:cs="Times New Roman"/>
          <w:sz w:val="24"/>
          <w:szCs w:val="24"/>
        </w:rPr>
        <w:t>prioritatically</w:t>
      </w:r>
      <w:proofErr w:type="spellEnd"/>
      <w:r w:rsidRPr="00E64C5C">
        <w:rPr>
          <w:rFonts w:ascii="Times New Roman" w:eastAsia="Times New Roman" w:hAnsi="Times New Roman" w:cs="Times New Roman"/>
          <w:sz w:val="24"/>
          <w:szCs w:val="24"/>
        </w:rPr>
        <w:t xml:space="preserve"> higher than </w:t>
      </w:r>
      <w:r w:rsidRPr="00E64C5C">
        <w:rPr>
          <w:rFonts w:ascii="Times New Roman" w:eastAsia="Times New Roman" w:hAnsi="Times New Roman" w:cs="Times New Roman"/>
          <w:i/>
          <w:iCs/>
          <w:sz w:val="24"/>
          <w:szCs w:val="24"/>
        </w:rPr>
        <w:t>any</w:t>
      </w:r>
      <w:r w:rsidRPr="00E64C5C">
        <w:rPr>
          <w:rFonts w:ascii="Times New Roman" w:eastAsia="Times New Roman" w:hAnsi="Times New Roman" w:cs="Times New Roman"/>
          <w:sz w:val="24"/>
          <w:szCs w:val="24"/>
        </w:rPr>
        <w:t xml:space="preserve"> software task managed by the </w:t>
      </w:r>
      <w:proofErr w:type="spellStart"/>
      <w:r w:rsidRPr="00E64C5C">
        <w:rPr>
          <w:rFonts w:ascii="Times New Roman" w:eastAsia="Times New Roman" w:hAnsi="Times New Roman" w:cs="Times New Roman"/>
          <w:sz w:val="24"/>
          <w:szCs w:val="24"/>
        </w:rPr>
        <w:t>FreeRTOS</w:t>
      </w:r>
      <w:proofErr w:type="spellEnd"/>
      <w:r w:rsidRPr="00E64C5C">
        <w:rPr>
          <w:rFonts w:ascii="Times New Roman" w:eastAsia="Times New Roman" w:hAnsi="Times New Roman" w:cs="Times New Roman"/>
          <w:sz w:val="24"/>
          <w:szCs w:val="24"/>
        </w:rPr>
        <w:t xml:space="preserve"> scheduler. If an ISR takes too long to execute (e.g., waiting for a slow sensor read or handling a dense print routine), it halts the RTOS scheduler ticker, locks up lower-priority tasks, and compromises system determinism.</w:t>
      </w:r>
    </w:p>
    <w:p w:rsidR="00E64C5C" w:rsidRPr="00E64C5C" w:rsidRDefault="00E64C5C" w:rsidP="00E64C5C">
      <w:pPr>
        <w:spacing w:beforeAutospacing="1" w:after="100" w:afterAutospacing="1" w:line="240" w:lineRule="auto"/>
        <w:rPr>
          <w:rFonts w:ascii="Times New Roman" w:eastAsia="Times New Roman" w:hAnsi="Times New Roman" w:cs="Times New Roman"/>
          <w:sz w:val="24"/>
          <w:szCs w:val="24"/>
        </w:rPr>
      </w:pPr>
      <w:r w:rsidRPr="00E64C5C">
        <w:rPr>
          <w:rFonts w:ascii="Times New Roman" w:eastAsia="Times New Roman" w:hAnsi="Times New Roman" w:cs="Times New Roman"/>
          <w:b/>
          <w:bCs/>
          <w:sz w:val="24"/>
          <w:szCs w:val="24"/>
        </w:rPr>
        <w:t>Rule of Thumb:</w:t>
      </w:r>
      <w:r w:rsidRPr="00E64C5C">
        <w:rPr>
          <w:rFonts w:ascii="Times New Roman" w:eastAsia="Times New Roman" w:hAnsi="Times New Roman" w:cs="Times New Roman"/>
          <w:sz w:val="24"/>
          <w:szCs w:val="24"/>
        </w:rPr>
        <w:t xml:space="preserve"> Keep ISRs as short and fast as possible. Never use blocking delays (</w:t>
      </w:r>
      <w:proofErr w:type="spellStart"/>
      <w:r w:rsidRPr="00E64C5C">
        <w:rPr>
          <w:rFonts w:ascii="Courier New" w:eastAsia="Times New Roman" w:hAnsi="Courier New" w:cs="Courier New"/>
          <w:sz w:val="20"/>
        </w:rPr>
        <w:t>HAL_Delay</w:t>
      </w:r>
      <w:proofErr w:type="spellEnd"/>
      <w:r w:rsidRPr="00E64C5C">
        <w:rPr>
          <w:rFonts w:ascii="Times New Roman" w:eastAsia="Times New Roman" w:hAnsi="Times New Roman" w:cs="Times New Roman"/>
          <w:sz w:val="24"/>
          <w:szCs w:val="24"/>
        </w:rPr>
        <w:t xml:space="preserve"> or </w:t>
      </w:r>
      <w:proofErr w:type="spellStart"/>
      <w:r w:rsidRPr="00E64C5C">
        <w:rPr>
          <w:rFonts w:ascii="Courier New" w:eastAsia="Times New Roman" w:hAnsi="Courier New" w:cs="Courier New"/>
          <w:sz w:val="20"/>
        </w:rPr>
        <w:t>osDelay</w:t>
      </w:r>
      <w:proofErr w:type="spellEnd"/>
      <w:r w:rsidRPr="00E64C5C">
        <w:rPr>
          <w:rFonts w:ascii="Times New Roman" w:eastAsia="Times New Roman" w:hAnsi="Times New Roman" w:cs="Times New Roman"/>
          <w:sz w:val="24"/>
          <w:szCs w:val="24"/>
        </w:rPr>
        <w:t>) or intensive operations inside an interrupt handler.</w:t>
      </w:r>
    </w:p>
    <w:p w:rsidR="00E64C5C" w:rsidRPr="00E64C5C" w:rsidRDefault="00E64C5C" w:rsidP="00E64C5C">
      <w:pPr>
        <w:spacing w:before="100" w:beforeAutospacing="1" w:after="100" w:afterAutospacing="1" w:line="240" w:lineRule="auto"/>
        <w:outlineLvl w:val="2"/>
        <w:rPr>
          <w:rFonts w:ascii="Times New Roman" w:eastAsia="Times New Roman" w:hAnsi="Times New Roman" w:cs="Times New Roman"/>
          <w:b/>
          <w:bCs/>
          <w:sz w:val="27"/>
          <w:szCs w:val="27"/>
        </w:rPr>
      </w:pPr>
      <w:r w:rsidRPr="00E64C5C">
        <w:rPr>
          <w:rFonts w:ascii="Times New Roman" w:eastAsia="Times New Roman" w:hAnsi="Times New Roman" w:cs="Times New Roman"/>
          <w:b/>
          <w:bCs/>
          <w:sz w:val="27"/>
          <w:szCs w:val="27"/>
        </w:rPr>
        <w:t>Deferred Interrupt Processing (Top/Bottom Half)</w:t>
      </w:r>
    </w:p>
    <w:p w:rsidR="00E64C5C" w:rsidRPr="00E64C5C" w:rsidRDefault="00E64C5C" w:rsidP="00E64C5C">
      <w:pPr>
        <w:spacing w:before="100" w:beforeAutospacing="1" w:after="100" w:afterAutospacing="1" w:line="240" w:lineRule="auto"/>
        <w:rPr>
          <w:rFonts w:ascii="Times New Roman" w:eastAsia="Times New Roman" w:hAnsi="Times New Roman" w:cs="Times New Roman"/>
          <w:sz w:val="24"/>
          <w:szCs w:val="24"/>
        </w:rPr>
      </w:pPr>
      <w:r w:rsidRPr="00E64C5C">
        <w:rPr>
          <w:rFonts w:ascii="Times New Roman" w:eastAsia="Times New Roman" w:hAnsi="Times New Roman" w:cs="Times New Roman"/>
          <w:sz w:val="24"/>
          <w:szCs w:val="24"/>
        </w:rPr>
        <w:lastRenderedPageBreak/>
        <w:t xml:space="preserve">To keep ISR execution times minimal, systems use a pattern called </w:t>
      </w:r>
      <w:r w:rsidRPr="00E64C5C">
        <w:rPr>
          <w:rFonts w:ascii="Times New Roman" w:eastAsia="Times New Roman" w:hAnsi="Times New Roman" w:cs="Times New Roman"/>
          <w:b/>
          <w:bCs/>
          <w:sz w:val="24"/>
          <w:szCs w:val="24"/>
        </w:rPr>
        <w:t>Deferred Interrupt Processing</w:t>
      </w:r>
      <w:r w:rsidRPr="00E64C5C">
        <w:rPr>
          <w:rFonts w:ascii="Times New Roman" w:eastAsia="Times New Roman" w:hAnsi="Times New Roman" w:cs="Times New Roman"/>
          <w:sz w:val="24"/>
          <w:szCs w:val="24"/>
        </w:rPr>
        <w:t>:</w:t>
      </w:r>
    </w:p>
    <w:p w:rsidR="00E64C5C" w:rsidRPr="00E64C5C" w:rsidRDefault="00E64C5C" w:rsidP="00E64C5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64C5C">
        <w:rPr>
          <w:rFonts w:ascii="Times New Roman" w:eastAsia="Times New Roman" w:hAnsi="Times New Roman" w:cs="Times New Roman"/>
          <w:b/>
          <w:bCs/>
          <w:sz w:val="24"/>
          <w:szCs w:val="24"/>
        </w:rPr>
        <w:t>Top Half (The ISR):</w:t>
      </w:r>
      <w:r w:rsidRPr="00E64C5C">
        <w:rPr>
          <w:rFonts w:ascii="Times New Roman" w:eastAsia="Times New Roman" w:hAnsi="Times New Roman" w:cs="Times New Roman"/>
          <w:sz w:val="24"/>
          <w:szCs w:val="24"/>
        </w:rPr>
        <w:t xml:space="preserve"> The physical hardware </w:t>
      </w:r>
      <w:proofErr w:type="gramStart"/>
      <w:r w:rsidRPr="00E64C5C">
        <w:rPr>
          <w:rFonts w:ascii="Times New Roman" w:eastAsia="Times New Roman" w:hAnsi="Times New Roman" w:cs="Times New Roman"/>
          <w:sz w:val="24"/>
          <w:szCs w:val="24"/>
        </w:rPr>
        <w:t>interrupt</w:t>
      </w:r>
      <w:proofErr w:type="gramEnd"/>
      <w:r w:rsidRPr="00E64C5C">
        <w:rPr>
          <w:rFonts w:ascii="Times New Roman" w:eastAsia="Times New Roman" w:hAnsi="Times New Roman" w:cs="Times New Roman"/>
          <w:sz w:val="24"/>
          <w:szCs w:val="24"/>
        </w:rPr>
        <w:t xml:space="preserve"> triggers. It does the absolute minimum work required (e.g., clears the hardware interrupt pending flag, captures a rapid register value) and immediately signals an RTOS task.</w:t>
      </w:r>
    </w:p>
    <w:p w:rsidR="00E64C5C" w:rsidRPr="00E64C5C" w:rsidRDefault="00E64C5C" w:rsidP="00E64C5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64C5C">
        <w:rPr>
          <w:rFonts w:ascii="Times New Roman" w:eastAsia="Times New Roman" w:hAnsi="Times New Roman" w:cs="Times New Roman"/>
          <w:b/>
          <w:bCs/>
          <w:sz w:val="24"/>
          <w:szCs w:val="24"/>
        </w:rPr>
        <w:t>Bottom Half (The Deferred Task):</w:t>
      </w:r>
      <w:r w:rsidRPr="00E64C5C">
        <w:rPr>
          <w:rFonts w:ascii="Times New Roman" w:eastAsia="Times New Roman" w:hAnsi="Times New Roman" w:cs="Times New Roman"/>
          <w:sz w:val="24"/>
          <w:szCs w:val="24"/>
        </w:rPr>
        <w:t xml:space="preserve"> A standard RTOS task blocks, waiting for that specific signal. The moment the signal arrives from the ISR, the task wakes up and completes the heavy processing (e.g., parsing data packets or updating a display) at its own software priority level.</w:t>
      </w:r>
    </w:p>
    <w:p w:rsidR="00E64C5C" w:rsidRPr="00E64C5C" w:rsidRDefault="00E64C5C" w:rsidP="00E64C5C">
      <w:pPr>
        <w:spacing w:before="100" w:beforeAutospacing="1" w:after="100" w:afterAutospacing="1" w:line="240" w:lineRule="auto"/>
        <w:outlineLvl w:val="2"/>
        <w:rPr>
          <w:rFonts w:ascii="Times New Roman" w:eastAsia="Times New Roman" w:hAnsi="Times New Roman" w:cs="Times New Roman"/>
          <w:b/>
          <w:bCs/>
          <w:sz w:val="27"/>
          <w:szCs w:val="27"/>
        </w:rPr>
      </w:pPr>
      <w:r w:rsidRPr="00E64C5C">
        <w:rPr>
          <w:rFonts w:ascii="Times New Roman" w:eastAsia="Times New Roman" w:hAnsi="Times New Roman" w:cs="Times New Roman"/>
          <w:b/>
          <w:bCs/>
          <w:sz w:val="27"/>
          <w:szCs w:val="27"/>
        </w:rPr>
        <w:t>The "</w:t>
      </w:r>
      <w:proofErr w:type="spellStart"/>
      <w:r w:rsidRPr="00E64C5C">
        <w:rPr>
          <w:rFonts w:ascii="Times New Roman" w:eastAsia="Times New Roman" w:hAnsi="Times New Roman" w:cs="Times New Roman"/>
          <w:b/>
          <w:bCs/>
          <w:sz w:val="27"/>
          <w:szCs w:val="27"/>
        </w:rPr>
        <w:t>FromISR</w:t>
      </w:r>
      <w:proofErr w:type="spellEnd"/>
      <w:r w:rsidRPr="00E64C5C">
        <w:rPr>
          <w:rFonts w:ascii="Times New Roman" w:eastAsia="Times New Roman" w:hAnsi="Times New Roman" w:cs="Times New Roman"/>
          <w:b/>
          <w:bCs/>
          <w:sz w:val="27"/>
          <w:szCs w:val="27"/>
        </w:rPr>
        <w:t>" Rule</w:t>
      </w:r>
    </w:p>
    <w:p w:rsidR="00E64C5C" w:rsidRPr="00E64C5C" w:rsidRDefault="00E64C5C" w:rsidP="00E64C5C">
      <w:pPr>
        <w:spacing w:before="100" w:beforeAutospacing="1" w:after="100" w:afterAutospacing="1" w:line="240" w:lineRule="auto"/>
        <w:rPr>
          <w:rFonts w:ascii="Times New Roman" w:eastAsia="Times New Roman" w:hAnsi="Times New Roman" w:cs="Times New Roman"/>
          <w:sz w:val="24"/>
          <w:szCs w:val="24"/>
        </w:rPr>
      </w:pPr>
      <w:r w:rsidRPr="00E64C5C">
        <w:rPr>
          <w:rFonts w:ascii="Times New Roman" w:eastAsia="Times New Roman" w:hAnsi="Times New Roman" w:cs="Times New Roman"/>
          <w:sz w:val="24"/>
          <w:szCs w:val="24"/>
        </w:rPr>
        <w:t xml:space="preserve">You cannot call standard </w:t>
      </w:r>
      <w:proofErr w:type="spellStart"/>
      <w:r w:rsidRPr="00E64C5C">
        <w:rPr>
          <w:rFonts w:ascii="Times New Roman" w:eastAsia="Times New Roman" w:hAnsi="Times New Roman" w:cs="Times New Roman"/>
          <w:sz w:val="24"/>
          <w:szCs w:val="24"/>
        </w:rPr>
        <w:t>FreeRTOS</w:t>
      </w:r>
      <w:proofErr w:type="spellEnd"/>
      <w:r w:rsidRPr="00E64C5C">
        <w:rPr>
          <w:rFonts w:ascii="Times New Roman" w:eastAsia="Times New Roman" w:hAnsi="Times New Roman" w:cs="Times New Roman"/>
          <w:sz w:val="24"/>
          <w:szCs w:val="24"/>
        </w:rPr>
        <w:t xml:space="preserve"> API functions (like </w:t>
      </w:r>
      <w:proofErr w:type="spellStart"/>
      <w:r w:rsidRPr="00E64C5C">
        <w:rPr>
          <w:rFonts w:ascii="Courier New" w:eastAsia="Times New Roman" w:hAnsi="Courier New" w:cs="Courier New"/>
          <w:sz w:val="20"/>
        </w:rPr>
        <w:t>osSemaphoreRelease</w:t>
      </w:r>
      <w:proofErr w:type="spellEnd"/>
      <w:r w:rsidRPr="00E64C5C">
        <w:rPr>
          <w:rFonts w:ascii="Times New Roman" w:eastAsia="Times New Roman" w:hAnsi="Times New Roman" w:cs="Times New Roman"/>
          <w:sz w:val="24"/>
          <w:szCs w:val="24"/>
        </w:rPr>
        <w:t xml:space="preserve">) inside </w:t>
      </w:r>
      <w:proofErr w:type="gramStart"/>
      <w:r w:rsidRPr="00E64C5C">
        <w:rPr>
          <w:rFonts w:ascii="Times New Roman" w:eastAsia="Times New Roman" w:hAnsi="Times New Roman" w:cs="Times New Roman"/>
          <w:sz w:val="24"/>
          <w:szCs w:val="24"/>
        </w:rPr>
        <w:t>a hardware</w:t>
      </w:r>
      <w:proofErr w:type="gramEnd"/>
      <w:r w:rsidRPr="00E64C5C">
        <w:rPr>
          <w:rFonts w:ascii="Times New Roman" w:eastAsia="Times New Roman" w:hAnsi="Times New Roman" w:cs="Times New Roman"/>
          <w:sz w:val="24"/>
          <w:szCs w:val="24"/>
        </w:rPr>
        <w:t xml:space="preserve"> interrupt. If an interrupt triggers a context switch while the kernel is altering its internal structures, the OS will crash. </w:t>
      </w:r>
      <w:proofErr w:type="spellStart"/>
      <w:r w:rsidRPr="00E64C5C">
        <w:rPr>
          <w:rFonts w:ascii="Times New Roman" w:eastAsia="Times New Roman" w:hAnsi="Times New Roman" w:cs="Times New Roman"/>
          <w:sz w:val="24"/>
          <w:szCs w:val="24"/>
        </w:rPr>
        <w:t>FreeRTOS</w:t>
      </w:r>
      <w:proofErr w:type="spellEnd"/>
      <w:r w:rsidRPr="00E64C5C">
        <w:rPr>
          <w:rFonts w:ascii="Times New Roman" w:eastAsia="Times New Roman" w:hAnsi="Times New Roman" w:cs="Times New Roman"/>
          <w:sz w:val="24"/>
          <w:szCs w:val="24"/>
        </w:rPr>
        <w:t xml:space="preserve"> provides specialized, deterministic </w:t>
      </w:r>
      <w:proofErr w:type="spellStart"/>
      <w:r w:rsidRPr="00E64C5C">
        <w:rPr>
          <w:rFonts w:ascii="Times New Roman" w:eastAsia="Times New Roman" w:hAnsi="Times New Roman" w:cs="Times New Roman"/>
          <w:b/>
          <w:bCs/>
          <w:sz w:val="24"/>
          <w:szCs w:val="24"/>
        </w:rPr>
        <w:t>FromISR</w:t>
      </w:r>
      <w:proofErr w:type="spellEnd"/>
      <w:r w:rsidRPr="00E64C5C">
        <w:rPr>
          <w:rFonts w:ascii="Times New Roman" w:eastAsia="Times New Roman" w:hAnsi="Times New Roman" w:cs="Times New Roman"/>
          <w:sz w:val="24"/>
          <w:szCs w:val="24"/>
        </w:rPr>
        <w:t xml:space="preserve"> variants (e.g., </w:t>
      </w:r>
      <w:proofErr w:type="spellStart"/>
      <w:r w:rsidRPr="00E64C5C">
        <w:rPr>
          <w:rFonts w:ascii="Courier New" w:eastAsia="Times New Roman" w:hAnsi="Courier New" w:cs="Courier New"/>
          <w:sz w:val="20"/>
        </w:rPr>
        <w:t>xSemaphoreGiveFromISR</w:t>
      </w:r>
      <w:proofErr w:type="spellEnd"/>
      <w:r w:rsidRPr="00E64C5C">
        <w:rPr>
          <w:rFonts w:ascii="Times New Roman" w:eastAsia="Times New Roman" w:hAnsi="Times New Roman" w:cs="Times New Roman"/>
          <w:sz w:val="24"/>
          <w:szCs w:val="24"/>
        </w:rPr>
        <w:t>) designed specifically to be safe within execution states where the scheduler is temporarily suspended.</w:t>
      </w:r>
    </w:p>
    <w:p w:rsidR="00E64C5C" w:rsidRPr="00E64C5C" w:rsidRDefault="00E64C5C" w:rsidP="00E64C5C">
      <w:pPr>
        <w:spacing w:before="100" w:beforeAutospacing="1" w:after="100" w:afterAutospacing="1" w:line="240" w:lineRule="auto"/>
        <w:outlineLvl w:val="1"/>
        <w:rPr>
          <w:rFonts w:ascii="Times New Roman" w:eastAsia="Times New Roman" w:hAnsi="Times New Roman" w:cs="Times New Roman"/>
          <w:b/>
          <w:bCs/>
          <w:sz w:val="36"/>
          <w:szCs w:val="36"/>
        </w:rPr>
      </w:pPr>
      <w:r w:rsidRPr="00E64C5C">
        <w:rPr>
          <w:rFonts w:ascii="Times New Roman" w:eastAsia="Times New Roman" w:hAnsi="Times New Roman" w:cs="Times New Roman"/>
          <w:b/>
          <w:bCs/>
          <w:sz w:val="36"/>
          <w:szCs w:val="36"/>
        </w:rPr>
        <w:t>4. Architectural Configuration in STM32CubeMX</w:t>
      </w:r>
    </w:p>
    <w:p w:rsidR="00E64C5C" w:rsidRPr="00E64C5C" w:rsidRDefault="00E64C5C" w:rsidP="00E64C5C">
      <w:pPr>
        <w:spacing w:before="100" w:beforeAutospacing="1" w:after="100" w:afterAutospacing="1" w:line="240" w:lineRule="auto"/>
        <w:rPr>
          <w:rFonts w:ascii="Times New Roman" w:eastAsia="Times New Roman" w:hAnsi="Times New Roman" w:cs="Times New Roman"/>
          <w:sz w:val="24"/>
          <w:szCs w:val="24"/>
        </w:rPr>
      </w:pPr>
      <w:r w:rsidRPr="00E64C5C">
        <w:rPr>
          <w:rFonts w:ascii="Times New Roman" w:eastAsia="Times New Roman" w:hAnsi="Times New Roman" w:cs="Times New Roman"/>
          <w:sz w:val="24"/>
          <w:szCs w:val="24"/>
        </w:rPr>
        <w:t>To bridge physical pin interrupts to the RTOS layer:</w:t>
      </w:r>
    </w:p>
    <w:p w:rsidR="00E64C5C" w:rsidRPr="00E64C5C" w:rsidRDefault="00E64C5C" w:rsidP="00E64C5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64C5C">
        <w:rPr>
          <w:rFonts w:ascii="Times New Roman" w:eastAsia="Times New Roman" w:hAnsi="Times New Roman" w:cs="Times New Roman"/>
          <w:b/>
          <w:bCs/>
          <w:sz w:val="24"/>
          <w:szCs w:val="24"/>
        </w:rPr>
        <w:t>Pin Assignment:</w:t>
      </w:r>
      <w:r w:rsidRPr="00E64C5C">
        <w:rPr>
          <w:rFonts w:ascii="Times New Roman" w:eastAsia="Times New Roman" w:hAnsi="Times New Roman" w:cs="Times New Roman"/>
          <w:sz w:val="24"/>
          <w:szCs w:val="24"/>
        </w:rPr>
        <w:t xml:space="preserve"> Configure GPIO Pin </w:t>
      </w:r>
      <w:r w:rsidRPr="00E64C5C">
        <w:rPr>
          <w:rFonts w:ascii="Courier New" w:eastAsia="Times New Roman" w:hAnsi="Courier New" w:cs="Courier New"/>
          <w:sz w:val="20"/>
        </w:rPr>
        <w:t>PC13</w:t>
      </w:r>
      <w:r w:rsidRPr="00E64C5C">
        <w:rPr>
          <w:rFonts w:ascii="Times New Roman" w:eastAsia="Times New Roman" w:hAnsi="Times New Roman" w:cs="Times New Roman"/>
          <w:sz w:val="24"/>
          <w:szCs w:val="24"/>
        </w:rPr>
        <w:t xml:space="preserve"> (connected to the Blue User Button) as </w:t>
      </w:r>
      <w:r w:rsidRPr="00E64C5C">
        <w:rPr>
          <w:rFonts w:ascii="Times New Roman" w:eastAsia="Times New Roman" w:hAnsi="Times New Roman" w:cs="Times New Roman"/>
          <w:b/>
          <w:bCs/>
          <w:sz w:val="24"/>
          <w:szCs w:val="24"/>
        </w:rPr>
        <w:t>GPIO_EXTI13</w:t>
      </w:r>
      <w:r w:rsidRPr="00E64C5C">
        <w:rPr>
          <w:rFonts w:ascii="Times New Roman" w:eastAsia="Times New Roman" w:hAnsi="Times New Roman" w:cs="Times New Roman"/>
          <w:sz w:val="24"/>
          <w:szCs w:val="24"/>
        </w:rPr>
        <w:t xml:space="preserve"> (External Interrupt Mode with Rising/Falling edge detection).</w:t>
      </w:r>
    </w:p>
    <w:p w:rsidR="00E64C5C" w:rsidRPr="00E64C5C" w:rsidRDefault="00E64C5C" w:rsidP="00E64C5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64C5C">
        <w:rPr>
          <w:rFonts w:ascii="Times New Roman" w:eastAsia="Times New Roman" w:hAnsi="Times New Roman" w:cs="Times New Roman"/>
          <w:b/>
          <w:bCs/>
          <w:sz w:val="24"/>
          <w:szCs w:val="24"/>
        </w:rPr>
        <w:t>NVIC Configuration:</w:t>
      </w:r>
      <w:r w:rsidRPr="00E64C5C">
        <w:rPr>
          <w:rFonts w:ascii="Times New Roman" w:eastAsia="Times New Roman" w:hAnsi="Times New Roman" w:cs="Times New Roman"/>
          <w:sz w:val="24"/>
          <w:szCs w:val="24"/>
        </w:rPr>
        <w:t xml:space="preserve"> Navigate to </w:t>
      </w:r>
      <w:r w:rsidRPr="00E64C5C">
        <w:rPr>
          <w:rFonts w:ascii="Courier New" w:eastAsia="Times New Roman" w:hAnsi="Courier New" w:cs="Courier New"/>
          <w:sz w:val="20"/>
        </w:rPr>
        <w:t>System Core &gt; NVIC</w:t>
      </w:r>
      <w:r w:rsidRPr="00E64C5C">
        <w:rPr>
          <w:rFonts w:ascii="Times New Roman" w:eastAsia="Times New Roman" w:hAnsi="Times New Roman" w:cs="Times New Roman"/>
          <w:sz w:val="24"/>
          <w:szCs w:val="24"/>
        </w:rPr>
        <w:t xml:space="preserve">. Check the box to enable the </w:t>
      </w:r>
      <w:r w:rsidRPr="00E64C5C">
        <w:rPr>
          <w:rFonts w:ascii="Times New Roman" w:eastAsia="Times New Roman" w:hAnsi="Times New Roman" w:cs="Times New Roman"/>
          <w:b/>
          <w:bCs/>
          <w:sz w:val="24"/>
          <w:szCs w:val="24"/>
        </w:rPr>
        <w:t xml:space="preserve">EXTI </w:t>
      </w:r>
      <w:proofErr w:type="gramStart"/>
      <w:r w:rsidRPr="00E64C5C">
        <w:rPr>
          <w:rFonts w:ascii="Times New Roman" w:eastAsia="Times New Roman" w:hAnsi="Times New Roman" w:cs="Times New Roman"/>
          <w:b/>
          <w:bCs/>
          <w:sz w:val="24"/>
          <w:szCs w:val="24"/>
        </w:rPr>
        <w:t>line[</w:t>
      </w:r>
      <w:proofErr w:type="gramEnd"/>
      <w:r w:rsidRPr="00E64C5C">
        <w:rPr>
          <w:rFonts w:ascii="Times New Roman" w:eastAsia="Times New Roman" w:hAnsi="Times New Roman" w:cs="Times New Roman"/>
          <w:b/>
          <w:bCs/>
          <w:sz w:val="24"/>
          <w:szCs w:val="24"/>
        </w:rPr>
        <w:t>15:10] interrupts</w:t>
      </w:r>
      <w:r w:rsidRPr="00E64C5C">
        <w:rPr>
          <w:rFonts w:ascii="Times New Roman" w:eastAsia="Times New Roman" w:hAnsi="Times New Roman" w:cs="Times New Roman"/>
          <w:sz w:val="24"/>
          <w:szCs w:val="24"/>
        </w:rPr>
        <w:t>.</w:t>
      </w:r>
    </w:p>
    <w:p w:rsidR="00E64C5C" w:rsidRPr="00E64C5C" w:rsidRDefault="00E64C5C" w:rsidP="00E64C5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64C5C">
        <w:rPr>
          <w:rFonts w:ascii="Times New Roman" w:eastAsia="Times New Roman" w:hAnsi="Times New Roman" w:cs="Times New Roman"/>
          <w:b/>
          <w:bCs/>
          <w:sz w:val="24"/>
          <w:szCs w:val="24"/>
        </w:rPr>
        <w:t>Priority Sub-grouping:</w:t>
      </w:r>
      <w:r w:rsidRPr="00E64C5C">
        <w:rPr>
          <w:rFonts w:ascii="Times New Roman" w:eastAsia="Times New Roman" w:hAnsi="Times New Roman" w:cs="Times New Roman"/>
          <w:sz w:val="24"/>
          <w:szCs w:val="24"/>
        </w:rPr>
        <w:t xml:space="preserve"> Ensure that the preemption priority of the EXTI interrupt is logically managed. In </w:t>
      </w:r>
      <w:proofErr w:type="spellStart"/>
      <w:r w:rsidRPr="00E64C5C">
        <w:rPr>
          <w:rFonts w:ascii="Times New Roman" w:eastAsia="Times New Roman" w:hAnsi="Times New Roman" w:cs="Times New Roman"/>
          <w:sz w:val="24"/>
          <w:szCs w:val="24"/>
        </w:rPr>
        <w:t>FreeRTOS</w:t>
      </w:r>
      <w:proofErr w:type="spellEnd"/>
      <w:r w:rsidRPr="00E64C5C">
        <w:rPr>
          <w:rFonts w:ascii="Times New Roman" w:eastAsia="Times New Roman" w:hAnsi="Times New Roman" w:cs="Times New Roman"/>
          <w:sz w:val="24"/>
          <w:szCs w:val="24"/>
        </w:rPr>
        <w:t xml:space="preserve">, any interrupt using RTOS API calls must have its numerical priority value equal to or greater than the </w:t>
      </w:r>
      <w:proofErr w:type="spellStart"/>
      <w:r w:rsidRPr="00E64C5C">
        <w:rPr>
          <w:rFonts w:ascii="Courier New" w:eastAsia="Times New Roman" w:hAnsi="Courier New" w:cs="Courier New"/>
          <w:sz w:val="20"/>
        </w:rPr>
        <w:t>configMAX_SYSCALL_INTERRUPT_PRIORITY</w:t>
      </w:r>
      <w:proofErr w:type="spellEnd"/>
      <w:r w:rsidRPr="00E64C5C">
        <w:rPr>
          <w:rFonts w:ascii="Times New Roman" w:eastAsia="Times New Roman" w:hAnsi="Times New Roman" w:cs="Times New Roman"/>
          <w:sz w:val="24"/>
          <w:szCs w:val="24"/>
        </w:rPr>
        <w:t xml:space="preserve"> setting (lower physical hardware priority) to prevent kernel corruption.</w:t>
      </w:r>
    </w:p>
    <w:p w:rsidR="00E64C5C" w:rsidRPr="00E64C5C" w:rsidRDefault="00E64C5C" w:rsidP="00E64C5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64C5C">
        <w:rPr>
          <w:rFonts w:ascii="Times New Roman" w:eastAsia="Times New Roman" w:hAnsi="Times New Roman" w:cs="Times New Roman"/>
          <w:b/>
          <w:bCs/>
          <w:sz w:val="24"/>
          <w:szCs w:val="24"/>
        </w:rPr>
        <w:t>Middleware Integration:</w:t>
      </w:r>
      <w:r w:rsidRPr="00E64C5C">
        <w:rPr>
          <w:rFonts w:ascii="Times New Roman" w:eastAsia="Times New Roman" w:hAnsi="Times New Roman" w:cs="Times New Roman"/>
          <w:sz w:val="24"/>
          <w:szCs w:val="24"/>
        </w:rPr>
        <w:t xml:space="preserve"> Under </w:t>
      </w:r>
      <w:r w:rsidRPr="00E64C5C">
        <w:rPr>
          <w:rFonts w:ascii="Times New Roman" w:eastAsia="Times New Roman" w:hAnsi="Times New Roman" w:cs="Times New Roman"/>
          <w:b/>
          <w:bCs/>
          <w:sz w:val="24"/>
          <w:szCs w:val="24"/>
        </w:rPr>
        <w:t>FREERTOS</w:t>
      </w:r>
      <w:r w:rsidRPr="00E64C5C">
        <w:rPr>
          <w:rFonts w:ascii="Times New Roman" w:eastAsia="Times New Roman" w:hAnsi="Times New Roman" w:cs="Times New Roman"/>
          <w:sz w:val="24"/>
          <w:szCs w:val="24"/>
        </w:rPr>
        <w:t>, define a binary semaphore or a tracking task that will capture the upcoming hardware signal event.</w:t>
      </w:r>
    </w:p>
    <w:p w:rsidR="00E64C5C" w:rsidRPr="00E64C5C" w:rsidRDefault="00E64C5C" w:rsidP="00E64C5C">
      <w:pPr>
        <w:spacing w:before="100" w:beforeAutospacing="1" w:after="100" w:afterAutospacing="1" w:line="240" w:lineRule="auto"/>
        <w:outlineLvl w:val="1"/>
        <w:rPr>
          <w:rFonts w:ascii="Times New Roman" w:eastAsia="Times New Roman" w:hAnsi="Times New Roman" w:cs="Times New Roman"/>
          <w:b/>
          <w:bCs/>
          <w:sz w:val="36"/>
          <w:szCs w:val="36"/>
        </w:rPr>
      </w:pPr>
      <w:r w:rsidRPr="00E64C5C">
        <w:rPr>
          <w:rFonts w:ascii="Times New Roman" w:eastAsia="Times New Roman" w:hAnsi="Times New Roman" w:cs="Times New Roman"/>
          <w:b/>
          <w:bCs/>
          <w:sz w:val="36"/>
          <w:szCs w:val="36"/>
        </w:rPr>
        <w:t>5. Firmware Implementation Structure</w:t>
      </w:r>
    </w:p>
    <w:p w:rsidR="00E64C5C" w:rsidRPr="00E64C5C" w:rsidRDefault="00E64C5C" w:rsidP="00E64C5C">
      <w:pPr>
        <w:spacing w:before="100" w:beforeAutospacing="1" w:after="100" w:afterAutospacing="1" w:line="240" w:lineRule="auto"/>
        <w:rPr>
          <w:rFonts w:ascii="Times New Roman" w:eastAsia="Times New Roman" w:hAnsi="Times New Roman" w:cs="Times New Roman"/>
          <w:sz w:val="24"/>
          <w:szCs w:val="24"/>
        </w:rPr>
      </w:pPr>
      <w:r w:rsidRPr="00E64C5C">
        <w:rPr>
          <w:rFonts w:ascii="Times New Roman" w:eastAsia="Times New Roman" w:hAnsi="Times New Roman" w:cs="Times New Roman"/>
          <w:sz w:val="24"/>
          <w:szCs w:val="24"/>
        </w:rPr>
        <w:t>The following code pattern demonstrates safe deferred processing. Pressing the blue user button triggers a hardware EXTI interrupt, which instantly unblocks a processing handler task via an RTOS Semaphore signal.</w:t>
      </w:r>
    </w:p>
    <w:p w:rsidR="00E64C5C" w:rsidRPr="00E64C5C" w:rsidRDefault="00E64C5C" w:rsidP="00E64C5C">
      <w:pPr>
        <w:spacing w:after="0" w:line="240" w:lineRule="auto"/>
        <w:rPr>
          <w:rFonts w:ascii="Times New Roman" w:eastAsia="Times New Roman" w:hAnsi="Times New Roman" w:cs="Times New Roman"/>
          <w:sz w:val="24"/>
          <w:szCs w:val="24"/>
        </w:rPr>
      </w:pPr>
      <w:r w:rsidRPr="00E64C5C">
        <w:rPr>
          <w:rFonts w:ascii="Times New Roman" w:eastAsia="Times New Roman" w:hAnsi="Times New Roman" w:cs="Times New Roman"/>
          <w:sz w:val="24"/>
          <w:szCs w:val="24"/>
        </w:rPr>
        <w:t>C</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szCs w:val="20"/>
        </w:rPr>
        <w:t>/* Includes ------------------------------------------------------------------*/</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szCs w:val="20"/>
        </w:rPr>
        <w:t>#include "</w:t>
      </w:r>
      <w:proofErr w:type="spellStart"/>
      <w:r w:rsidRPr="00E64C5C">
        <w:rPr>
          <w:rFonts w:ascii="Courier New" w:eastAsia="Times New Roman" w:hAnsi="Courier New" w:cs="Courier New"/>
          <w:sz w:val="20"/>
          <w:szCs w:val="20"/>
        </w:rPr>
        <w:t>main.h</w:t>
      </w:r>
      <w:proofErr w:type="spellEnd"/>
      <w:r w:rsidRPr="00E64C5C">
        <w:rPr>
          <w:rFonts w:ascii="Courier New" w:eastAsia="Times New Roman" w:hAnsi="Courier New" w:cs="Courier New"/>
          <w:sz w:val="20"/>
          <w:szCs w:val="20"/>
        </w:rPr>
        <w:t>"</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szCs w:val="20"/>
        </w:rPr>
        <w:t>#include "</w:t>
      </w:r>
      <w:proofErr w:type="spellStart"/>
      <w:r w:rsidRPr="00E64C5C">
        <w:rPr>
          <w:rFonts w:ascii="Courier New" w:eastAsia="Times New Roman" w:hAnsi="Courier New" w:cs="Courier New"/>
          <w:sz w:val="20"/>
          <w:szCs w:val="20"/>
        </w:rPr>
        <w:t>cmsis_os.h</w:t>
      </w:r>
      <w:proofErr w:type="spellEnd"/>
      <w:r w:rsidRPr="00E64C5C">
        <w:rPr>
          <w:rFonts w:ascii="Courier New" w:eastAsia="Times New Roman" w:hAnsi="Courier New" w:cs="Courier New"/>
          <w:sz w:val="20"/>
          <w:szCs w:val="20"/>
        </w:rPr>
        <w:t>"</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szCs w:val="20"/>
        </w:rPr>
        <w:lastRenderedPageBreak/>
        <w:t>#include &lt;</w:t>
      </w:r>
      <w:proofErr w:type="spellStart"/>
      <w:r w:rsidRPr="00E64C5C">
        <w:rPr>
          <w:rFonts w:ascii="Courier New" w:eastAsia="Times New Roman" w:hAnsi="Courier New" w:cs="Courier New"/>
          <w:sz w:val="20"/>
          <w:szCs w:val="20"/>
        </w:rPr>
        <w:t>stdio.h</w:t>
      </w:r>
      <w:proofErr w:type="spellEnd"/>
      <w:r w:rsidRPr="00E64C5C">
        <w:rPr>
          <w:rFonts w:ascii="Courier New" w:eastAsia="Times New Roman" w:hAnsi="Courier New" w:cs="Courier New"/>
          <w:sz w:val="20"/>
          <w:szCs w:val="20"/>
        </w:rPr>
        <w:t>&gt;</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szCs w:val="20"/>
        </w:rPr>
        <w:t>/* Private variables ---------------------------------------------------------*/</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szCs w:val="20"/>
        </w:rPr>
        <w:t>// Task Handle for the Deferred Processing Task</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E64C5C">
        <w:rPr>
          <w:rFonts w:ascii="Courier New" w:eastAsia="Times New Roman" w:hAnsi="Courier New" w:cs="Courier New"/>
          <w:sz w:val="20"/>
        </w:rPr>
        <w:t>osThreadId</w:t>
      </w:r>
      <w:proofErr w:type="spellEnd"/>
      <w:proofErr w:type="gramEnd"/>
      <w:r w:rsidRPr="00E64C5C">
        <w:rPr>
          <w:rFonts w:ascii="Courier New" w:eastAsia="Times New Roman" w:hAnsi="Courier New" w:cs="Courier New"/>
          <w:sz w:val="20"/>
        </w:rPr>
        <w:t xml:space="preserve"> </w:t>
      </w:r>
      <w:proofErr w:type="spellStart"/>
      <w:r w:rsidRPr="00E64C5C">
        <w:rPr>
          <w:rFonts w:ascii="Courier New" w:eastAsia="Times New Roman" w:hAnsi="Courier New" w:cs="Courier New"/>
          <w:sz w:val="20"/>
        </w:rPr>
        <w:t>DeferredTaskHandle</w:t>
      </w:r>
      <w:proofErr w:type="spellEnd"/>
      <w:r w:rsidRPr="00E64C5C">
        <w:rPr>
          <w:rFonts w:ascii="Courier New" w:eastAsia="Times New Roman" w:hAnsi="Courier New" w:cs="Courier New"/>
          <w:sz w:val="20"/>
        </w:rPr>
        <w:t>;</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szCs w:val="20"/>
        </w:rPr>
        <w:t>// Binary Semaphore Handle for ISR-to-Task Signaling</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E64C5C">
        <w:rPr>
          <w:rFonts w:ascii="Courier New" w:eastAsia="Times New Roman" w:hAnsi="Courier New" w:cs="Courier New"/>
          <w:sz w:val="20"/>
        </w:rPr>
        <w:t>osSemaphoreId</w:t>
      </w:r>
      <w:proofErr w:type="spellEnd"/>
      <w:proofErr w:type="gramEnd"/>
      <w:r w:rsidRPr="00E64C5C">
        <w:rPr>
          <w:rFonts w:ascii="Courier New" w:eastAsia="Times New Roman" w:hAnsi="Courier New" w:cs="Courier New"/>
          <w:sz w:val="20"/>
        </w:rPr>
        <w:t xml:space="preserve"> </w:t>
      </w:r>
      <w:proofErr w:type="spellStart"/>
      <w:r w:rsidRPr="00E64C5C">
        <w:rPr>
          <w:rFonts w:ascii="Courier New" w:eastAsia="Times New Roman" w:hAnsi="Courier New" w:cs="Courier New"/>
          <w:sz w:val="20"/>
        </w:rPr>
        <w:t>bSemaphoreISRHandle</w:t>
      </w:r>
      <w:proofErr w:type="spellEnd"/>
      <w:r w:rsidRPr="00E64C5C">
        <w:rPr>
          <w:rFonts w:ascii="Courier New" w:eastAsia="Times New Roman" w:hAnsi="Courier New" w:cs="Courier New"/>
          <w:sz w:val="20"/>
        </w:rPr>
        <w:t>;</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szCs w:val="20"/>
        </w:rPr>
        <w:t>/* UART handle for tracking logs */</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E64C5C">
        <w:rPr>
          <w:rFonts w:ascii="Courier New" w:eastAsia="Times New Roman" w:hAnsi="Courier New" w:cs="Courier New"/>
          <w:sz w:val="20"/>
          <w:szCs w:val="20"/>
        </w:rPr>
        <w:t>extern</w:t>
      </w:r>
      <w:proofErr w:type="gramEnd"/>
      <w:r w:rsidRPr="00E64C5C">
        <w:rPr>
          <w:rFonts w:ascii="Courier New" w:eastAsia="Times New Roman" w:hAnsi="Courier New" w:cs="Courier New"/>
          <w:sz w:val="20"/>
        </w:rPr>
        <w:t xml:space="preserve"> </w:t>
      </w:r>
      <w:proofErr w:type="spellStart"/>
      <w:r w:rsidRPr="00E64C5C">
        <w:rPr>
          <w:rFonts w:ascii="Courier New" w:eastAsia="Times New Roman" w:hAnsi="Courier New" w:cs="Courier New"/>
          <w:sz w:val="20"/>
        </w:rPr>
        <w:t>UART_HandleTypeDef</w:t>
      </w:r>
      <w:proofErr w:type="spellEnd"/>
      <w:r w:rsidRPr="00E64C5C">
        <w:rPr>
          <w:rFonts w:ascii="Courier New" w:eastAsia="Times New Roman" w:hAnsi="Courier New" w:cs="Courier New"/>
          <w:sz w:val="20"/>
        </w:rPr>
        <w:t xml:space="preserve"> huart2;</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szCs w:val="20"/>
        </w:rPr>
        <w:t>/* Private function prototypes -----------------------------------------------*/</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E64C5C">
        <w:rPr>
          <w:rFonts w:ascii="Courier New" w:eastAsia="Times New Roman" w:hAnsi="Courier New" w:cs="Courier New"/>
          <w:sz w:val="20"/>
          <w:szCs w:val="20"/>
        </w:rPr>
        <w:t>void</w:t>
      </w:r>
      <w:proofErr w:type="gramEnd"/>
      <w:r w:rsidRPr="00E64C5C">
        <w:rPr>
          <w:rFonts w:ascii="Courier New" w:eastAsia="Times New Roman" w:hAnsi="Courier New" w:cs="Courier New"/>
          <w:sz w:val="20"/>
          <w:szCs w:val="20"/>
        </w:rPr>
        <w:t xml:space="preserve"> </w:t>
      </w:r>
      <w:proofErr w:type="spellStart"/>
      <w:r w:rsidRPr="00E64C5C">
        <w:rPr>
          <w:rFonts w:ascii="Courier New" w:eastAsia="Times New Roman" w:hAnsi="Courier New" w:cs="Courier New"/>
          <w:sz w:val="20"/>
          <w:szCs w:val="20"/>
        </w:rPr>
        <w:t>StartDeferredTask</w:t>
      </w:r>
      <w:proofErr w:type="spellEnd"/>
      <w:r w:rsidRPr="00E64C5C">
        <w:rPr>
          <w:rFonts w:ascii="Courier New" w:eastAsia="Times New Roman" w:hAnsi="Courier New" w:cs="Courier New"/>
          <w:sz w:val="20"/>
          <w:szCs w:val="20"/>
        </w:rPr>
        <w:t>(void const * argument)</w:t>
      </w:r>
      <w:r w:rsidRPr="00E64C5C">
        <w:rPr>
          <w:rFonts w:ascii="Courier New" w:eastAsia="Times New Roman" w:hAnsi="Courier New" w:cs="Courier New"/>
          <w:sz w:val="20"/>
        </w:rPr>
        <w:t>;</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64C5C">
        <w:rPr>
          <w:rFonts w:ascii="Courier New" w:eastAsia="Times New Roman" w:hAnsi="Courier New" w:cs="Courier New"/>
          <w:sz w:val="20"/>
          <w:szCs w:val="20"/>
        </w:rPr>
        <w:t>int</w:t>
      </w:r>
      <w:proofErr w:type="spellEnd"/>
      <w:proofErr w:type="gramEnd"/>
      <w:r w:rsidRPr="00E64C5C">
        <w:rPr>
          <w:rFonts w:ascii="Courier New" w:eastAsia="Times New Roman" w:hAnsi="Courier New" w:cs="Courier New"/>
          <w:sz w:val="20"/>
          <w:szCs w:val="20"/>
        </w:rPr>
        <w:t xml:space="preserve"> main(void)</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w:t>
      </w:r>
      <w:r w:rsidRPr="00E64C5C">
        <w:rPr>
          <w:rFonts w:ascii="Courier New" w:eastAsia="Times New Roman" w:hAnsi="Courier New" w:cs="Courier New"/>
          <w:sz w:val="20"/>
          <w:szCs w:val="20"/>
        </w:rPr>
        <w:t>/* MCU Configuration -------------------------------------------------------*/</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w:t>
      </w:r>
      <w:proofErr w:type="spellStart"/>
      <w:r w:rsidRPr="00E64C5C">
        <w:rPr>
          <w:rFonts w:ascii="Courier New" w:eastAsia="Times New Roman" w:hAnsi="Courier New" w:cs="Courier New"/>
          <w:sz w:val="20"/>
        </w:rPr>
        <w:t>HAL_</w:t>
      </w:r>
      <w:proofErr w:type="gramStart"/>
      <w:r w:rsidRPr="00E64C5C">
        <w:rPr>
          <w:rFonts w:ascii="Courier New" w:eastAsia="Times New Roman" w:hAnsi="Courier New" w:cs="Courier New"/>
          <w:sz w:val="20"/>
        </w:rPr>
        <w:t>Init</w:t>
      </w:r>
      <w:proofErr w:type="spellEnd"/>
      <w:r w:rsidRPr="00E64C5C">
        <w:rPr>
          <w:rFonts w:ascii="Courier New" w:eastAsia="Times New Roman" w:hAnsi="Courier New" w:cs="Courier New"/>
          <w:sz w:val="20"/>
        </w:rPr>
        <w:t>(</w:t>
      </w:r>
      <w:proofErr w:type="gramEnd"/>
      <w:r w:rsidRPr="00E64C5C">
        <w:rPr>
          <w:rFonts w:ascii="Courier New" w:eastAsia="Times New Roman" w:hAnsi="Courier New" w:cs="Courier New"/>
          <w:sz w:val="20"/>
        </w:rPr>
        <w:t>);</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w:t>
      </w:r>
      <w:proofErr w:type="spellStart"/>
      <w:r w:rsidRPr="00E64C5C">
        <w:rPr>
          <w:rFonts w:ascii="Courier New" w:eastAsia="Times New Roman" w:hAnsi="Courier New" w:cs="Courier New"/>
          <w:sz w:val="20"/>
        </w:rPr>
        <w:t>SystemClock_</w:t>
      </w:r>
      <w:proofErr w:type="gramStart"/>
      <w:r w:rsidRPr="00E64C5C">
        <w:rPr>
          <w:rFonts w:ascii="Courier New" w:eastAsia="Times New Roman" w:hAnsi="Courier New" w:cs="Courier New"/>
          <w:sz w:val="20"/>
        </w:rPr>
        <w:t>Config</w:t>
      </w:r>
      <w:proofErr w:type="spellEnd"/>
      <w:r w:rsidRPr="00E64C5C">
        <w:rPr>
          <w:rFonts w:ascii="Courier New" w:eastAsia="Times New Roman" w:hAnsi="Courier New" w:cs="Courier New"/>
          <w:sz w:val="20"/>
        </w:rPr>
        <w:t>(</w:t>
      </w:r>
      <w:proofErr w:type="gramEnd"/>
      <w:r w:rsidRPr="00E64C5C">
        <w:rPr>
          <w:rFonts w:ascii="Courier New" w:eastAsia="Times New Roman" w:hAnsi="Courier New" w:cs="Courier New"/>
          <w:sz w:val="20"/>
        </w:rPr>
        <w:t>);</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w:t>
      </w:r>
      <w:proofErr w:type="spellStart"/>
      <w:r w:rsidRPr="00E64C5C">
        <w:rPr>
          <w:rFonts w:ascii="Courier New" w:eastAsia="Times New Roman" w:hAnsi="Courier New" w:cs="Courier New"/>
          <w:sz w:val="20"/>
        </w:rPr>
        <w:t>MX_GPIO_</w:t>
      </w:r>
      <w:proofErr w:type="gramStart"/>
      <w:r w:rsidRPr="00E64C5C">
        <w:rPr>
          <w:rFonts w:ascii="Courier New" w:eastAsia="Times New Roman" w:hAnsi="Courier New" w:cs="Courier New"/>
          <w:sz w:val="20"/>
        </w:rPr>
        <w:t>Init</w:t>
      </w:r>
      <w:proofErr w:type="spellEnd"/>
      <w:r w:rsidRPr="00E64C5C">
        <w:rPr>
          <w:rFonts w:ascii="Courier New" w:eastAsia="Times New Roman" w:hAnsi="Courier New" w:cs="Courier New"/>
          <w:sz w:val="20"/>
        </w:rPr>
        <w:t>(</w:t>
      </w:r>
      <w:proofErr w:type="gramEnd"/>
      <w:r w:rsidRPr="00E64C5C">
        <w:rPr>
          <w:rFonts w:ascii="Courier New" w:eastAsia="Times New Roman" w:hAnsi="Courier New" w:cs="Courier New"/>
          <w:sz w:val="20"/>
        </w:rPr>
        <w:t xml:space="preserve">); </w:t>
      </w:r>
      <w:r w:rsidRPr="00E64C5C">
        <w:rPr>
          <w:rFonts w:ascii="Courier New" w:eastAsia="Times New Roman" w:hAnsi="Courier New" w:cs="Courier New"/>
          <w:sz w:val="20"/>
          <w:szCs w:val="20"/>
        </w:rPr>
        <w:t>// This initializes PC13 as EXTI line input</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MX_USART2_UART_</w:t>
      </w:r>
      <w:proofErr w:type="gramStart"/>
      <w:r w:rsidRPr="00E64C5C">
        <w:rPr>
          <w:rFonts w:ascii="Courier New" w:eastAsia="Times New Roman" w:hAnsi="Courier New" w:cs="Courier New"/>
          <w:sz w:val="20"/>
        </w:rPr>
        <w:t>Init(</w:t>
      </w:r>
      <w:proofErr w:type="gramEnd"/>
      <w:r w:rsidRPr="00E64C5C">
        <w:rPr>
          <w:rFonts w:ascii="Courier New" w:eastAsia="Times New Roman" w:hAnsi="Courier New" w:cs="Courier New"/>
          <w:sz w:val="20"/>
        </w:rPr>
        <w:t>);</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w:t>
      </w:r>
      <w:r w:rsidRPr="00E64C5C">
        <w:rPr>
          <w:rFonts w:ascii="Courier New" w:eastAsia="Times New Roman" w:hAnsi="Courier New" w:cs="Courier New"/>
          <w:sz w:val="20"/>
          <w:szCs w:val="20"/>
        </w:rPr>
        <w:t>/* --- Create the Binary Semaphore --- */</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w:t>
      </w:r>
      <w:proofErr w:type="spellStart"/>
      <w:proofErr w:type="gramStart"/>
      <w:r w:rsidRPr="00E64C5C">
        <w:rPr>
          <w:rFonts w:ascii="Courier New" w:eastAsia="Times New Roman" w:hAnsi="Courier New" w:cs="Courier New"/>
          <w:sz w:val="20"/>
        </w:rPr>
        <w:t>osSemaphoreDef</w:t>
      </w:r>
      <w:proofErr w:type="spellEnd"/>
      <w:r w:rsidRPr="00E64C5C">
        <w:rPr>
          <w:rFonts w:ascii="Courier New" w:eastAsia="Times New Roman" w:hAnsi="Courier New" w:cs="Courier New"/>
          <w:sz w:val="20"/>
        </w:rPr>
        <w:t>(</w:t>
      </w:r>
      <w:proofErr w:type="spellStart"/>
      <w:proofErr w:type="gramEnd"/>
      <w:r w:rsidRPr="00E64C5C">
        <w:rPr>
          <w:rFonts w:ascii="Courier New" w:eastAsia="Times New Roman" w:hAnsi="Courier New" w:cs="Courier New"/>
          <w:sz w:val="20"/>
        </w:rPr>
        <w:t>bSemaphoreISR</w:t>
      </w:r>
      <w:proofErr w:type="spellEnd"/>
      <w:r w:rsidRPr="00E64C5C">
        <w:rPr>
          <w:rFonts w:ascii="Courier New" w:eastAsia="Times New Roman" w:hAnsi="Courier New" w:cs="Courier New"/>
          <w:sz w:val="20"/>
        </w:rPr>
        <w:t>);</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w:t>
      </w:r>
      <w:proofErr w:type="spellStart"/>
      <w:proofErr w:type="gramStart"/>
      <w:r w:rsidRPr="00E64C5C">
        <w:rPr>
          <w:rFonts w:ascii="Courier New" w:eastAsia="Times New Roman" w:hAnsi="Courier New" w:cs="Courier New"/>
          <w:sz w:val="20"/>
        </w:rPr>
        <w:t>bSemaphoreISRHandle</w:t>
      </w:r>
      <w:proofErr w:type="spellEnd"/>
      <w:proofErr w:type="gramEnd"/>
      <w:r w:rsidRPr="00E64C5C">
        <w:rPr>
          <w:rFonts w:ascii="Courier New" w:eastAsia="Times New Roman" w:hAnsi="Courier New" w:cs="Courier New"/>
          <w:sz w:val="20"/>
        </w:rPr>
        <w:t xml:space="preserve"> = </w:t>
      </w:r>
      <w:proofErr w:type="spellStart"/>
      <w:r w:rsidRPr="00E64C5C">
        <w:rPr>
          <w:rFonts w:ascii="Courier New" w:eastAsia="Times New Roman" w:hAnsi="Courier New" w:cs="Courier New"/>
          <w:sz w:val="20"/>
        </w:rPr>
        <w:t>osSemaphoreCreate</w:t>
      </w:r>
      <w:proofErr w:type="spellEnd"/>
      <w:r w:rsidRPr="00E64C5C">
        <w:rPr>
          <w:rFonts w:ascii="Courier New" w:eastAsia="Times New Roman" w:hAnsi="Courier New" w:cs="Courier New"/>
          <w:sz w:val="20"/>
        </w:rPr>
        <w:t>(</w:t>
      </w:r>
      <w:proofErr w:type="spellStart"/>
      <w:r w:rsidRPr="00E64C5C">
        <w:rPr>
          <w:rFonts w:ascii="Courier New" w:eastAsia="Times New Roman" w:hAnsi="Courier New" w:cs="Courier New"/>
          <w:sz w:val="20"/>
        </w:rPr>
        <w:t>osSemaphore</w:t>
      </w:r>
      <w:proofErr w:type="spellEnd"/>
      <w:r w:rsidRPr="00E64C5C">
        <w:rPr>
          <w:rFonts w:ascii="Courier New" w:eastAsia="Times New Roman" w:hAnsi="Courier New" w:cs="Courier New"/>
          <w:sz w:val="20"/>
        </w:rPr>
        <w:t>(</w:t>
      </w:r>
      <w:proofErr w:type="spellStart"/>
      <w:r w:rsidRPr="00E64C5C">
        <w:rPr>
          <w:rFonts w:ascii="Courier New" w:eastAsia="Times New Roman" w:hAnsi="Courier New" w:cs="Courier New"/>
          <w:sz w:val="20"/>
        </w:rPr>
        <w:t>bSemaphoreISR</w:t>
      </w:r>
      <w:proofErr w:type="spellEnd"/>
      <w:r w:rsidRPr="00E64C5C">
        <w:rPr>
          <w:rFonts w:ascii="Courier New" w:eastAsia="Times New Roman" w:hAnsi="Courier New" w:cs="Courier New"/>
          <w:sz w:val="20"/>
        </w:rPr>
        <w:t xml:space="preserve">), </w:t>
      </w:r>
      <w:r w:rsidRPr="00E64C5C">
        <w:rPr>
          <w:rFonts w:ascii="Courier New" w:eastAsia="Times New Roman" w:hAnsi="Courier New" w:cs="Courier New"/>
          <w:sz w:val="20"/>
          <w:szCs w:val="20"/>
        </w:rPr>
        <w:t>1</w:t>
      </w:r>
      <w:r w:rsidRPr="00E64C5C">
        <w:rPr>
          <w:rFonts w:ascii="Courier New" w:eastAsia="Times New Roman" w:hAnsi="Courier New" w:cs="Courier New"/>
          <w:sz w:val="20"/>
        </w:rPr>
        <w:t>);</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w:t>
      </w:r>
      <w:r w:rsidRPr="00E64C5C">
        <w:rPr>
          <w:rFonts w:ascii="Courier New" w:eastAsia="Times New Roman" w:hAnsi="Courier New" w:cs="Courier New"/>
          <w:sz w:val="20"/>
          <w:szCs w:val="20"/>
        </w:rPr>
        <w:t xml:space="preserve">// </w:t>
      </w:r>
      <w:proofErr w:type="gramStart"/>
      <w:r w:rsidRPr="00E64C5C">
        <w:rPr>
          <w:rFonts w:ascii="Courier New" w:eastAsia="Times New Roman" w:hAnsi="Courier New" w:cs="Courier New"/>
          <w:sz w:val="20"/>
          <w:szCs w:val="20"/>
        </w:rPr>
        <w:t>Ensure</w:t>
      </w:r>
      <w:proofErr w:type="gramEnd"/>
      <w:r w:rsidRPr="00E64C5C">
        <w:rPr>
          <w:rFonts w:ascii="Courier New" w:eastAsia="Times New Roman" w:hAnsi="Courier New" w:cs="Courier New"/>
          <w:sz w:val="20"/>
          <w:szCs w:val="20"/>
        </w:rPr>
        <w:t xml:space="preserve"> the semaphore starts in an empty state (0 tokens available)</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w:t>
      </w:r>
      <w:proofErr w:type="spellStart"/>
      <w:proofErr w:type="gramStart"/>
      <w:r w:rsidRPr="00E64C5C">
        <w:rPr>
          <w:rFonts w:ascii="Courier New" w:eastAsia="Times New Roman" w:hAnsi="Courier New" w:cs="Courier New"/>
          <w:sz w:val="20"/>
        </w:rPr>
        <w:t>osSemaphoreWait</w:t>
      </w:r>
      <w:proofErr w:type="spellEnd"/>
      <w:r w:rsidRPr="00E64C5C">
        <w:rPr>
          <w:rFonts w:ascii="Courier New" w:eastAsia="Times New Roman" w:hAnsi="Courier New" w:cs="Courier New"/>
          <w:sz w:val="20"/>
        </w:rPr>
        <w:t>(</w:t>
      </w:r>
      <w:proofErr w:type="spellStart"/>
      <w:proofErr w:type="gramEnd"/>
      <w:r w:rsidRPr="00E64C5C">
        <w:rPr>
          <w:rFonts w:ascii="Courier New" w:eastAsia="Times New Roman" w:hAnsi="Courier New" w:cs="Courier New"/>
          <w:sz w:val="20"/>
        </w:rPr>
        <w:t>bSemaphoreISRHandle</w:t>
      </w:r>
      <w:proofErr w:type="spellEnd"/>
      <w:r w:rsidRPr="00E64C5C">
        <w:rPr>
          <w:rFonts w:ascii="Courier New" w:eastAsia="Times New Roman" w:hAnsi="Courier New" w:cs="Courier New"/>
          <w:sz w:val="20"/>
        </w:rPr>
        <w:t xml:space="preserve">, </w:t>
      </w:r>
      <w:r w:rsidRPr="00E64C5C">
        <w:rPr>
          <w:rFonts w:ascii="Courier New" w:eastAsia="Times New Roman" w:hAnsi="Courier New" w:cs="Courier New"/>
          <w:sz w:val="20"/>
          <w:szCs w:val="20"/>
        </w:rPr>
        <w:t>0</w:t>
      </w:r>
      <w:r w:rsidRPr="00E64C5C">
        <w:rPr>
          <w:rFonts w:ascii="Courier New" w:eastAsia="Times New Roman" w:hAnsi="Courier New" w:cs="Courier New"/>
          <w:sz w:val="20"/>
        </w:rPr>
        <w:t>);</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w:t>
      </w:r>
      <w:r w:rsidRPr="00E64C5C">
        <w:rPr>
          <w:rFonts w:ascii="Courier New" w:eastAsia="Times New Roman" w:hAnsi="Courier New" w:cs="Courier New"/>
          <w:sz w:val="20"/>
          <w:szCs w:val="20"/>
        </w:rPr>
        <w:t>/* --- Create the Deferred Task --- */</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w:t>
      </w:r>
      <w:r w:rsidRPr="00E64C5C">
        <w:rPr>
          <w:rFonts w:ascii="Courier New" w:eastAsia="Times New Roman" w:hAnsi="Courier New" w:cs="Courier New"/>
          <w:sz w:val="20"/>
          <w:szCs w:val="20"/>
        </w:rPr>
        <w:t>// Give it a high priority so it executes immediately after the ISR completes</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w:t>
      </w:r>
      <w:proofErr w:type="spellStart"/>
      <w:proofErr w:type="gramStart"/>
      <w:r w:rsidRPr="00E64C5C">
        <w:rPr>
          <w:rFonts w:ascii="Courier New" w:eastAsia="Times New Roman" w:hAnsi="Courier New" w:cs="Courier New"/>
          <w:sz w:val="20"/>
        </w:rPr>
        <w:t>osThreadDef</w:t>
      </w:r>
      <w:proofErr w:type="spellEnd"/>
      <w:r w:rsidRPr="00E64C5C">
        <w:rPr>
          <w:rFonts w:ascii="Courier New" w:eastAsia="Times New Roman" w:hAnsi="Courier New" w:cs="Courier New"/>
          <w:sz w:val="20"/>
        </w:rPr>
        <w:t>(</w:t>
      </w:r>
      <w:proofErr w:type="spellStart"/>
      <w:proofErr w:type="gramEnd"/>
      <w:r w:rsidRPr="00E64C5C">
        <w:rPr>
          <w:rFonts w:ascii="Courier New" w:eastAsia="Times New Roman" w:hAnsi="Courier New" w:cs="Courier New"/>
          <w:sz w:val="20"/>
        </w:rPr>
        <w:t>DeferredTask</w:t>
      </w:r>
      <w:proofErr w:type="spellEnd"/>
      <w:r w:rsidRPr="00E64C5C">
        <w:rPr>
          <w:rFonts w:ascii="Courier New" w:eastAsia="Times New Roman" w:hAnsi="Courier New" w:cs="Courier New"/>
          <w:sz w:val="20"/>
        </w:rPr>
        <w:t xml:space="preserve">, </w:t>
      </w:r>
      <w:proofErr w:type="spellStart"/>
      <w:r w:rsidRPr="00E64C5C">
        <w:rPr>
          <w:rFonts w:ascii="Courier New" w:eastAsia="Times New Roman" w:hAnsi="Courier New" w:cs="Courier New"/>
          <w:sz w:val="20"/>
        </w:rPr>
        <w:t>StartDeferredTask</w:t>
      </w:r>
      <w:proofErr w:type="spellEnd"/>
      <w:r w:rsidRPr="00E64C5C">
        <w:rPr>
          <w:rFonts w:ascii="Courier New" w:eastAsia="Times New Roman" w:hAnsi="Courier New" w:cs="Courier New"/>
          <w:sz w:val="20"/>
        </w:rPr>
        <w:t xml:space="preserve">, </w:t>
      </w:r>
      <w:proofErr w:type="spellStart"/>
      <w:r w:rsidRPr="00E64C5C">
        <w:rPr>
          <w:rFonts w:ascii="Courier New" w:eastAsia="Times New Roman" w:hAnsi="Courier New" w:cs="Courier New"/>
          <w:sz w:val="20"/>
        </w:rPr>
        <w:t>osPriorityHigh</w:t>
      </w:r>
      <w:proofErr w:type="spellEnd"/>
      <w:r w:rsidRPr="00E64C5C">
        <w:rPr>
          <w:rFonts w:ascii="Courier New" w:eastAsia="Times New Roman" w:hAnsi="Courier New" w:cs="Courier New"/>
          <w:sz w:val="20"/>
        </w:rPr>
        <w:t xml:space="preserve">, </w:t>
      </w:r>
      <w:r w:rsidRPr="00E64C5C">
        <w:rPr>
          <w:rFonts w:ascii="Courier New" w:eastAsia="Times New Roman" w:hAnsi="Courier New" w:cs="Courier New"/>
          <w:sz w:val="20"/>
          <w:szCs w:val="20"/>
        </w:rPr>
        <w:t>0</w:t>
      </w:r>
      <w:r w:rsidRPr="00E64C5C">
        <w:rPr>
          <w:rFonts w:ascii="Courier New" w:eastAsia="Times New Roman" w:hAnsi="Courier New" w:cs="Courier New"/>
          <w:sz w:val="20"/>
        </w:rPr>
        <w:t xml:space="preserve">, </w:t>
      </w:r>
      <w:r w:rsidRPr="00E64C5C">
        <w:rPr>
          <w:rFonts w:ascii="Courier New" w:eastAsia="Times New Roman" w:hAnsi="Courier New" w:cs="Courier New"/>
          <w:sz w:val="20"/>
          <w:szCs w:val="20"/>
        </w:rPr>
        <w:t>128</w:t>
      </w:r>
      <w:r w:rsidRPr="00E64C5C">
        <w:rPr>
          <w:rFonts w:ascii="Courier New" w:eastAsia="Times New Roman" w:hAnsi="Courier New" w:cs="Courier New"/>
          <w:sz w:val="20"/>
        </w:rPr>
        <w:t>);</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w:t>
      </w:r>
      <w:proofErr w:type="spellStart"/>
      <w:r w:rsidRPr="00E64C5C">
        <w:rPr>
          <w:rFonts w:ascii="Courier New" w:eastAsia="Times New Roman" w:hAnsi="Courier New" w:cs="Courier New"/>
          <w:sz w:val="20"/>
        </w:rPr>
        <w:t>DeferredTaskHandle</w:t>
      </w:r>
      <w:proofErr w:type="spellEnd"/>
      <w:r w:rsidRPr="00E64C5C">
        <w:rPr>
          <w:rFonts w:ascii="Courier New" w:eastAsia="Times New Roman" w:hAnsi="Courier New" w:cs="Courier New"/>
          <w:sz w:val="20"/>
        </w:rPr>
        <w:t xml:space="preserve"> = </w:t>
      </w:r>
      <w:proofErr w:type="spellStart"/>
      <w:proofErr w:type="gramStart"/>
      <w:r w:rsidRPr="00E64C5C">
        <w:rPr>
          <w:rFonts w:ascii="Courier New" w:eastAsia="Times New Roman" w:hAnsi="Courier New" w:cs="Courier New"/>
          <w:sz w:val="20"/>
        </w:rPr>
        <w:t>osThreadCreate</w:t>
      </w:r>
      <w:proofErr w:type="spellEnd"/>
      <w:r w:rsidRPr="00E64C5C">
        <w:rPr>
          <w:rFonts w:ascii="Courier New" w:eastAsia="Times New Roman" w:hAnsi="Courier New" w:cs="Courier New"/>
          <w:sz w:val="20"/>
        </w:rPr>
        <w:t>(</w:t>
      </w:r>
      <w:proofErr w:type="spellStart"/>
      <w:proofErr w:type="gramEnd"/>
      <w:r w:rsidRPr="00E64C5C">
        <w:rPr>
          <w:rFonts w:ascii="Courier New" w:eastAsia="Times New Roman" w:hAnsi="Courier New" w:cs="Courier New"/>
          <w:sz w:val="20"/>
        </w:rPr>
        <w:t>osThread</w:t>
      </w:r>
      <w:proofErr w:type="spellEnd"/>
      <w:r w:rsidRPr="00E64C5C">
        <w:rPr>
          <w:rFonts w:ascii="Courier New" w:eastAsia="Times New Roman" w:hAnsi="Courier New" w:cs="Courier New"/>
          <w:sz w:val="20"/>
        </w:rPr>
        <w:t>(</w:t>
      </w:r>
      <w:proofErr w:type="spellStart"/>
      <w:r w:rsidRPr="00E64C5C">
        <w:rPr>
          <w:rFonts w:ascii="Courier New" w:eastAsia="Times New Roman" w:hAnsi="Courier New" w:cs="Courier New"/>
          <w:sz w:val="20"/>
        </w:rPr>
        <w:t>DeferredTask</w:t>
      </w:r>
      <w:proofErr w:type="spellEnd"/>
      <w:r w:rsidRPr="00E64C5C">
        <w:rPr>
          <w:rFonts w:ascii="Courier New" w:eastAsia="Times New Roman" w:hAnsi="Courier New" w:cs="Courier New"/>
          <w:sz w:val="20"/>
        </w:rPr>
        <w:t xml:space="preserve">), </w:t>
      </w:r>
      <w:r w:rsidRPr="00E64C5C">
        <w:rPr>
          <w:rFonts w:ascii="Courier New" w:eastAsia="Times New Roman" w:hAnsi="Courier New" w:cs="Courier New"/>
          <w:sz w:val="20"/>
          <w:szCs w:val="20"/>
        </w:rPr>
        <w:t>NULL</w:t>
      </w:r>
      <w:r w:rsidRPr="00E64C5C">
        <w:rPr>
          <w:rFonts w:ascii="Courier New" w:eastAsia="Times New Roman" w:hAnsi="Courier New" w:cs="Courier New"/>
          <w:sz w:val="20"/>
        </w:rPr>
        <w:t>);</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w:t>
      </w:r>
      <w:r w:rsidRPr="00E64C5C">
        <w:rPr>
          <w:rFonts w:ascii="Courier New" w:eastAsia="Times New Roman" w:hAnsi="Courier New" w:cs="Courier New"/>
          <w:sz w:val="20"/>
          <w:szCs w:val="20"/>
        </w:rPr>
        <w:t>/* Start RTOS Scheduler */</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w:t>
      </w:r>
      <w:proofErr w:type="spellStart"/>
      <w:proofErr w:type="gramStart"/>
      <w:r w:rsidRPr="00E64C5C">
        <w:rPr>
          <w:rFonts w:ascii="Courier New" w:eastAsia="Times New Roman" w:hAnsi="Courier New" w:cs="Courier New"/>
          <w:sz w:val="20"/>
        </w:rPr>
        <w:t>osKernelStart</w:t>
      </w:r>
      <w:proofErr w:type="spellEnd"/>
      <w:r w:rsidRPr="00E64C5C">
        <w:rPr>
          <w:rFonts w:ascii="Courier New" w:eastAsia="Times New Roman" w:hAnsi="Courier New" w:cs="Courier New"/>
          <w:sz w:val="20"/>
        </w:rPr>
        <w:t>(</w:t>
      </w:r>
      <w:proofErr w:type="gramEnd"/>
      <w:r w:rsidRPr="00E64C5C">
        <w:rPr>
          <w:rFonts w:ascii="Courier New" w:eastAsia="Times New Roman" w:hAnsi="Courier New" w:cs="Courier New"/>
          <w:sz w:val="20"/>
        </w:rPr>
        <w:t>);</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w:t>
      </w:r>
      <w:proofErr w:type="gramStart"/>
      <w:r w:rsidRPr="00E64C5C">
        <w:rPr>
          <w:rFonts w:ascii="Courier New" w:eastAsia="Times New Roman" w:hAnsi="Courier New" w:cs="Courier New"/>
          <w:sz w:val="20"/>
          <w:szCs w:val="20"/>
        </w:rPr>
        <w:t>while</w:t>
      </w:r>
      <w:proofErr w:type="gramEnd"/>
      <w:r w:rsidRPr="00E64C5C">
        <w:rPr>
          <w:rFonts w:ascii="Courier New" w:eastAsia="Times New Roman" w:hAnsi="Courier New" w:cs="Courier New"/>
          <w:sz w:val="20"/>
        </w:rPr>
        <w:t xml:space="preserve"> (</w:t>
      </w:r>
      <w:r w:rsidRPr="00E64C5C">
        <w:rPr>
          <w:rFonts w:ascii="Courier New" w:eastAsia="Times New Roman" w:hAnsi="Courier New" w:cs="Courier New"/>
          <w:sz w:val="20"/>
          <w:szCs w:val="20"/>
        </w:rPr>
        <w:t>1</w:t>
      </w:r>
      <w:r w:rsidRPr="00E64C5C">
        <w:rPr>
          <w:rFonts w:ascii="Courier New" w:eastAsia="Times New Roman" w:hAnsi="Courier New" w:cs="Courier New"/>
          <w:sz w:val="20"/>
        </w:rPr>
        <w:t>)</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w:t>
      </w:r>
      <w:r w:rsidRPr="00E64C5C">
        <w:rPr>
          <w:rFonts w:ascii="Courier New" w:eastAsia="Times New Roman" w:hAnsi="Courier New" w:cs="Courier New"/>
          <w:sz w:val="20"/>
          <w:szCs w:val="20"/>
        </w:rPr>
        <w:t>// Kernel controlled loop</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szCs w:val="20"/>
        </w:rPr>
        <w:t>/*------------------------- Interrupt &amp; Task Implementations -----------------*/</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4C5C">
        <w:rPr>
          <w:rFonts w:ascii="Courier New" w:eastAsia="Times New Roman" w:hAnsi="Courier New" w:cs="Courier New"/>
          <w:sz w:val="20"/>
          <w:szCs w:val="20"/>
        </w:rPr>
        <w:t>/**</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4C5C">
        <w:rPr>
          <w:rFonts w:ascii="Courier New" w:eastAsia="Times New Roman" w:hAnsi="Courier New" w:cs="Courier New"/>
          <w:sz w:val="20"/>
          <w:szCs w:val="20"/>
        </w:rPr>
        <w:t xml:space="preserve">  * </w:t>
      </w:r>
      <w:proofErr w:type="gramStart"/>
      <w:r w:rsidRPr="00E64C5C">
        <w:rPr>
          <w:rFonts w:ascii="Courier New" w:eastAsia="Times New Roman" w:hAnsi="Courier New" w:cs="Courier New"/>
          <w:sz w:val="20"/>
          <w:szCs w:val="20"/>
        </w:rPr>
        <w:t>@brief  EXTI</w:t>
      </w:r>
      <w:proofErr w:type="gramEnd"/>
      <w:r w:rsidRPr="00E64C5C">
        <w:rPr>
          <w:rFonts w:ascii="Courier New" w:eastAsia="Times New Roman" w:hAnsi="Courier New" w:cs="Courier New"/>
          <w:sz w:val="20"/>
          <w:szCs w:val="20"/>
        </w:rPr>
        <w:t xml:space="preserve"> Line Detection Callback (The Top Half).</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4C5C">
        <w:rPr>
          <w:rFonts w:ascii="Courier New" w:eastAsia="Times New Roman" w:hAnsi="Courier New" w:cs="Courier New"/>
          <w:sz w:val="20"/>
          <w:szCs w:val="20"/>
        </w:rPr>
        <w:t xml:space="preserve">  * Triggered whenever GPIO Pin PC13 experiences a falling edge.</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szCs w:val="20"/>
        </w:rPr>
        <w:t xml:space="preserve">  */</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64C5C">
        <w:rPr>
          <w:rFonts w:ascii="Courier New" w:eastAsia="Times New Roman" w:hAnsi="Courier New" w:cs="Courier New"/>
          <w:sz w:val="20"/>
          <w:szCs w:val="20"/>
        </w:rPr>
        <w:t>void</w:t>
      </w:r>
      <w:proofErr w:type="gramEnd"/>
      <w:r w:rsidRPr="00E64C5C">
        <w:rPr>
          <w:rFonts w:ascii="Courier New" w:eastAsia="Times New Roman" w:hAnsi="Courier New" w:cs="Courier New"/>
          <w:sz w:val="20"/>
          <w:szCs w:val="20"/>
        </w:rPr>
        <w:t xml:space="preserve"> </w:t>
      </w:r>
      <w:proofErr w:type="spellStart"/>
      <w:r w:rsidRPr="00E64C5C">
        <w:rPr>
          <w:rFonts w:ascii="Courier New" w:eastAsia="Times New Roman" w:hAnsi="Courier New" w:cs="Courier New"/>
          <w:sz w:val="20"/>
          <w:szCs w:val="20"/>
        </w:rPr>
        <w:t>HAL_GPIO_EXTI_Callback</w:t>
      </w:r>
      <w:proofErr w:type="spellEnd"/>
      <w:r w:rsidRPr="00E64C5C">
        <w:rPr>
          <w:rFonts w:ascii="Courier New" w:eastAsia="Times New Roman" w:hAnsi="Courier New" w:cs="Courier New"/>
          <w:sz w:val="20"/>
          <w:szCs w:val="20"/>
        </w:rPr>
        <w:t xml:space="preserve">(uint16_t </w:t>
      </w:r>
      <w:proofErr w:type="spellStart"/>
      <w:r w:rsidRPr="00E64C5C">
        <w:rPr>
          <w:rFonts w:ascii="Courier New" w:eastAsia="Times New Roman" w:hAnsi="Courier New" w:cs="Courier New"/>
          <w:sz w:val="20"/>
          <w:szCs w:val="20"/>
        </w:rPr>
        <w:t>GPIO_Pin</w:t>
      </w:r>
      <w:proofErr w:type="spellEnd"/>
      <w:r w:rsidRPr="00E64C5C">
        <w:rPr>
          <w:rFonts w:ascii="Courier New" w:eastAsia="Times New Roman" w:hAnsi="Courier New" w:cs="Courier New"/>
          <w:sz w:val="20"/>
          <w:szCs w:val="20"/>
        </w:rPr>
        <w:t>)</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lastRenderedPageBreak/>
        <w:t xml:space="preserve">  </w:t>
      </w:r>
      <w:proofErr w:type="gramStart"/>
      <w:r w:rsidRPr="00E64C5C">
        <w:rPr>
          <w:rFonts w:ascii="Courier New" w:eastAsia="Times New Roman" w:hAnsi="Courier New" w:cs="Courier New"/>
          <w:sz w:val="20"/>
          <w:szCs w:val="20"/>
        </w:rPr>
        <w:t>if</w:t>
      </w:r>
      <w:r w:rsidRPr="00E64C5C">
        <w:rPr>
          <w:rFonts w:ascii="Courier New" w:eastAsia="Times New Roman" w:hAnsi="Courier New" w:cs="Courier New"/>
          <w:sz w:val="20"/>
        </w:rPr>
        <w:t>(</w:t>
      </w:r>
      <w:proofErr w:type="spellStart"/>
      <w:proofErr w:type="gramEnd"/>
      <w:r w:rsidRPr="00E64C5C">
        <w:rPr>
          <w:rFonts w:ascii="Courier New" w:eastAsia="Times New Roman" w:hAnsi="Courier New" w:cs="Courier New"/>
          <w:sz w:val="20"/>
        </w:rPr>
        <w:t>GPIO_Pin</w:t>
      </w:r>
      <w:proofErr w:type="spellEnd"/>
      <w:r w:rsidRPr="00E64C5C">
        <w:rPr>
          <w:rFonts w:ascii="Courier New" w:eastAsia="Times New Roman" w:hAnsi="Courier New" w:cs="Courier New"/>
          <w:sz w:val="20"/>
        </w:rPr>
        <w:t xml:space="preserve"> == GPIO_PIN_13)</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w:t>
      </w:r>
      <w:r w:rsidRPr="00E64C5C">
        <w:rPr>
          <w:rFonts w:ascii="Courier New" w:eastAsia="Times New Roman" w:hAnsi="Courier New" w:cs="Courier New"/>
          <w:sz w:val="20"/>
          <w:szCs w:val="20"/>
        </w:rPr>
        <w:t xml:space="preserve">// High Priority Task Woken flag used by </w:t>
      </w:r>
      <w:proofErr w:type="spellStart"/>
      <w:r w:rsidRPr="00E64C5C">
        <w:rPr>
          <w:rFonts w:ascii="Courier New" w:eastAsia="Times New Roman" w:hAnsi="Courier New" w:cs="Courier New"/>
          <w:sz w:val="20"/>
          <w:szCs w:val="20"/>
        </w:rPr>
        <w:t>FreeRTOS</w:t>
      </w:r>
      <w:proofErr w:type="spellEnd"/>
      <w:r w:rsidRPr="00E64C5C">
        <w:rPr>
          <w:rFonts w:ascii="Courier New" w:eastAsia="Times New Roman" w:hAnsi="Courier New" w:cs="Courier New"/>
          <w:sz w:val="20"/>
          <w:szCs w:val="20"/>
        </w:rPr>
        <w:t xml:space="preserve"> to evaluate instant context switches</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w:t>
      </w:r>
      <w:proofErr w:type="spellStart"/>
      <w:r w:rsidRPr="00E64C5C">
        <w:rPr>
          <w:rFonts w:ascii="Courier New" w:eastAsia="Times New Roman" w:hAnsi="Courier New" w:cs="Courier New"/>
          <w:sz w:val="20"/>
        </w:rPr>
        <w:t>BaseType_t</w:t>
      </w:r>
      <w:proofErr w:type="spellEnd"/>
      <w:r w:rsidRPr="00E64C5C">
        <w:rPr>
          <w:rFonts w:ascii="Courier New" w:eastAsia="Times New Roman" w:hAnsi="Courier New" w:cs="Courier New"/>
          <w:sz w:val="20"/>
        </w:rPr>
        <w:t xml:space="preserve"> </w:t>
      </w:r>
      <w:proofErr w:type="spellStart"/>
      <w:r w:rsidRPr="00E64C5C">
        <w:rPr>
          <w:rFonts w:ascii="Courier New" w:eastAsia="Times New Roman" w:hAnsi="Courier New" w:cs="Courier New"/>
          <w:sz w:val="20"/>
        </w:rPr>
        <w:t>xHigherPriorityTaskWoken</w:t>
      </w:r>
      <w:proofErr w:type="spellEnd"/>
      <w:r w:rsidRPr="00E64C5C">
        <w:rPr>
          <w:rFonts w:ascii="Courier New" w:eastAsia="Times New Roman" w:hAnsi="Courier New" w:cs="Courier New"/>
          <w:sz w:val="20"/>
        </w:rPr>
        <w:t xml:space="preserve"> = </w:t>
      </w:r>
      <w:proofErr w:type="spellStart"/>
      <w:r w:rsidRPr="00E64C5C">
        <w:rPr>
          <w:rFonts w:ascii="Courier New" w:eastAsia="Times New Roman" w:hAnsi="Courier New" w:cs="Courier New"/>
          <w:sz w:val="20"/>
        </w:rPr>
        <w:t>pdFALSE</w:t>
      </w:r>
      <w:proofErr w:type="spellEnd"/>
      <w:r w:rsidRPr="00E64C5C">
        <w:rPr>
          <w:rFonts w:ascii="Courier New" w:eastAsia="Times New Roman" w:hAnsi="Courier New" w:cs="Courier New"/>
          <w:sz w:val="20"/>
        </w:rPr>
        <w:t>;</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4C5C">
        <w:rPr>
          <w:rFonts w:ascii="Courier New" w:eastAsia="Times New Roman" w:hAnsi="Courier New" w:cs="Courier New"/>
          <w:sz w:val="20"/>
        </w:rPr>
        <w:t xml:space="preserve">    </w:t>
      </w:r>
      <w:r w:rsidRPr="00E64C5C">
        <w:rPr>
          <w:rFonts w:ascii="Courier New" w:eastAsia="Times New Roman" w:hAnsi="Courier New" w:cs="Courier New"/>
          <w:sz w:val="20"/>
          <w:szCs w:val="20"/>
        </w:rPr>
        <w:t xml:space="preserve">/* </w:t>
      </w:r>
      <w:proofErr w:type="gramStart"/>
      <w:r w:rsidRPr="00E64C5C">
        <w:rPr>
          <w:rFonts w:ascii="Courier New" w:eastAsia="Times New Roman" w:hAnsi="Courier New" w:cs="Courier New"/>
          <w:sz w:val="20"/>
          <w:szCs w:val="20"/>
        </w:rPr>
        <w:t>Unblock</w:t>
      </w:r>
      <w:proofErr w:type="gramEnd"/>
      <w:r w:rsidRPr="00E64C5C">
        <w:rPr>
          <w:rFonts w:ascii="Courier New" w:eastAsia="Times New Roman" w:hAnsi="Courier New" w:cs="Courier New"/>
          <w:sz w:val="20"/>
          <w:szCs w:val="20"/>
        </w:rPr>
        <w:t xml:space="preserve"> the deferred processing task using the </w:t>
      </w:r>
      <w:proofErr w:type="spellStart"/>
      <w:r w:rsidRPr="00E64C5C">
        <w:rPr>
          <w:rFonts w:ascii="Courier New" w:eastAsia="Times New Roman" w:hAnsi="Courier New" w:cs="Courier New"/>
          <w:sz w:val="20"/>
          <w:szCs w:val="20"/>
        </w:rPr>
        <w:t>FromISR</w:t>
      </w:r>
      <w:proofErr w:type="spellEnd"/>
      <w:r w:rsidRPr="00E64C5C">
        <w:rPr>
          <w:rFonts w:ascii="Courier New" w:eastAsia="Times New Roman" w:hAnsi="Courier New" w:cs="Courier New"/>
          <w:sz w:val="20"/>
          <w:szCs w:val="20"/>
        </w:rPr>
        <w:t xml:space="preserve"> API wrapper.</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szCs w:val="20"/>
        </w:rPr>
        <w:t xml:space="preserve">       CMSIS-RTOS V1 translates native </w:t>
      </w:r>
      <w:proofErr w:type="spellStart"/>
      <w:r w:rsidRPr="00E64C5C">
        <w:rPr>
          <w:rFonts w:ascii="Courier New" w:eastAsia="Times New Roman" w:hAnsi="Courier New" w:cs="Courier New"/>
          <w:sz w:val="20"/>
          <w:szCs w:val="20"/>
        </w:rPr>
        <w:t>FreeRTOS</w:t>
      </w:r>
      <w:proofErr w:type="spellEnd"/>
      <w:r w:rsidRPr="00E64C5C">
        <w:rPr>
          <w:rFonts w:ascii="Courier New" w:eastAsia="Times New Roman" w:hAnsi="Courier New" w:cs="Courier New"/>
          <w:sz w:val="20"/>
          <w:szCs w:val="20"/>
        </w:rPr>
        <w:t xml:space="preserve"> calls behind the scenes. */</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w:t>
      </w:r>
      <w:proofErr w:type="spellStart"/>
      <w:proofErr w:type="gramStart"/>
      <w:r w:rsidRPr="00E64C5C">
        <w:rPr>
          <w:rFonts w:ascii="Courier New" w:eastAsia="Times New Roman" w:hAnsi="Courier New" w:cs="Courier New"/>
          <w:sz w:val="20"/>
        </w:rPr>
        <w:t>xSemaphoreGiveFromISR</w:t>
      </w:r>
      <w:proofErr w:type="spellEnd"/>
      <w:r w:rsidRPr="00E64C5C">
        <w:rPr>
          <w:rFonts w:ascii="Courier New" w:eastAsia="Times New Roman" w:hAnsi="Courier New" w:cs="Courier New"/>
          <w:sz w:val="20"/>
        </w:rPr>
        <w:t>(</w:t>
      </w:r>
      <w:proofErr w:type="spellStart"/>
      <w:proofErr w:type="gramEnd"/>
      <w:r w:rsidRPr="00E64C5C">
        <w:rPr>
          <w:rFonts w:ascii="Courier New" w:eastAsia="Times New Roman" w:hAnsi="Courier New" w:cs="Courier New"/>
          <w:sz w:val="20"/>
        </w:rPr>
        <w:t>bSemaphoreISRHandle</w:t>
      </w:r>
      <w:proofErr w:type="spellEnd"/>
      <w:r w:rsidRPr="00E64C5C">
        <w:rPr>
          <w:rFonts w:ascii="Courier New" w:eastAsia="Times New Roman" w:hAnsi="Courier New" w:cs="Courier New"/>
          <w:sz w:val="20"/>
        </w:rPr>
        <w:t>, &amp;</w:t>
      </w:r>
      <w:proofErr w:type="spellStart"/>
      <w:r w:rsidRPr="00E64C5C">
        <w:rPr>
          <w:rFonts w:ascii="Courier New" w:eastAsia="Times New Roman" w:hAnsi="Courier New" w:cs="Courier New"/>
          <w:sz w:val="20"/>
        </w:rPr>
        <w:t>xHigherPriorityTaskWoken</w:t>
      </w:r>
      <w:proofErr w:type="spellEnd"/>
      <w:r w:rsidRPr="00E64C5C">
        <w:rPr>
          <w:rFonts w:ascii="Courier New" w:eastAsia="Times New Roman" w:hAnsi="Courier New" w:cs="Courier New"/>
          <w:sz w:val="20"/>
        </w:rPr>
        <w:t>);</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4C5C">
        <w:rPr>
          <w:rFonts w:ascii="Courier New" w:eastAsia="Times New Roman" w:hAnsi="Courier New" w:cs="Courier New"/>
          <w:sz w:val="20"/>
        </w:rPr>
        <w:t xml:space="preserve">    </w:t>
      </w:r>
      <w:r w:rsidRPr="00E64C5C">
        <w:rPr>
          <w:rFonts w:ascii="Courier New" w:eastAsia="Times New Roman" w:hAnsi="Courier New" w:cs="Courier New"/>
          <w:sz w:val="20"/>
          <w:szCs w:val="20"/>
        </w:rPr>
        <w:t xml:space="preserve">/* If the deferred task has a higher priority than the task that was </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szCs w:val="20"/>
        </w:rPr>
        <w:t xml:space="preserve">       </w:t>
      </w:r>
      <w:proofErr w:type="gramStart"/>
      <w:r w:rsidRPr="00E64C5C">
        <w:rPr>
          <w:rFonts w:ascii="Courier New" w:eastAsia="Times New Roman" w:hAnsi="Courier New" w:cs="Courier New"/>
          <w:sz w:val="20"/>
          <w:szCs w:val="20"/>
        </w:rPr>
        <w:t>running</w:t>
      </w:r>
      <w:proofErr w:type="gramEnd"/>
      <w:r w:rsidRPr="00E64C5C">
        <w:rPr>
          <w:rFonts w:ascii="Courier New" w:eastAsia="Times New Roman" w:hAnsi="Courier New" w:cs="Courier New"/>
          <w:sz w:val="20"/>
          <w:szCs w:val="20"/>
        </w:rPr>
        <w:t xml:space="preserve"> before the interrupt, force a context switch right out of the ISR. */</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w:t>
      </w:r>
      <w:proofErr w:type="spellStart"/>
      <w:r w:rsidRPr="00E64C5C">
        <w:rPr>
          <w:rFonts w:ascii="Courier New" w:eastAsia="Times New Roman" w:hAnsi="Courier New" w:cs="Courier New"/>
          <w:sz w:val="20"/>
        </w:rPr>
        <w:t>portYIELD_FROM_</w:t>
      </w:r>
      <w:proofErr w:type="gramStart"/>
      <w:r w:rsidRPr="00E64C5C">
        <w:rPr>
          <w:rFonts w:ascii="Courier New" w:eastAsia="Times New Roman" w:hAnsi="Courier New" w:cs="Courier New"/>
          <w:sz w:val="20"/>
        </w:rPr>
        <w:t>ISR</w:t>
      </w:r>
      <w:proofErr w:type="spellEnd"/>
      <w:r w:rsidRPr="00E64C5C">
        <w:rPr>
          <w:rFonts w:ascii="Courier New" w:eastAsia="Times New Roman" w:hAnsi="Courier New" w:cs="Courier New"/>
          <w:sz w:val="20"/>
        </w:rPr>
        <w:t>(</w:t>
      </w:r>
      <w:proofErr w:type="spellStart"/>
      <w:proofErr w:type="gramEnd"/>
      <w:r w:rsidRPr="00E64C5C">
        <w:rPr>
          <w:rFonts w:ascii="Courier New" w:eastAsia="Times New Roman" w:hAnsi="Courier New" w:cs="Courier New"/>
          <w:sz w:val="20"/>
        </w:rPr>
        <w:t>xHigherPriorityTaskWoken</w:t>
      </w:r>
      <w:proofErr w:type="spellEnd"/>
      <w:r w:rsidRPr="00E64C5C">
        <w:rPr>
          <w:rFonts w:ascii="Courier New" w:eastAsia="Times New Roman" w:hAnsi="Courier New" w:cs="Courier New"/>
          <w:sz w:val="20"/>
        </w:rPr>
        <w:t>);</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4C5C">
        <w:rPr>
          <w:rFonts w:ascii="Courier New" w:eastAsia="Times New Roman" w:hAnsi="Courier New" w:cs="Courier New"/>
          <w:sz w:val="20"/>
          <w:szCs w:val="20"/>
        </w:rPr>
        <w:t>/**</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4C5C">
        <w:rPr>
          <w:rFonts w:ascii="Courier New" w:eastAsia="Times New Roman" w:hAnsi="Courier New" w:cs="Courier New"/>
          <w:sz w:val="20"/>
          <w:szCs w:val="20"/>
        </w:rPr>
        <w:t xml:space="preserve">  * </w:t>
      </w:r>
      <w:proofErr w:type="gramStart"/>
      <w:r w:rsidRPr="00E64C5C">
        <w:rPr>
          <w:rFonts w:ascii="Courier New" w:eastAsia="Times New Roman" w:hAnsi="Courier New" w:cs="Courier New"/>
          <w:sz w:val="20"/>
          <w:szCs w:val="20"/>
        </w:rPr>
        <w:t>@brief  Deferred</w:t>
      </w:r>
      <w:proofErr w:type="gramEnd"/>
      <w:r w:rsidRPr="00E64C5C">
        <w:rPr>
          <w:rFonts w:ascii="Courier New" w:eastAsia="Times New Roman" w:hAnsi="Courier New" w:cs="Courier New"/>
          <w:sz w:val="20"/>
          <w:szCs w:val="20"/>
        </w:rPr>
        <w:t xml:space="preserve"> Processing Task (The Bottom Half).</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4C5C">
        <w:rPr>
          <w:rFonts w:ascii="Courier New" w:eastAsia="Times New Roman" w:hAnsi="Courier New" w:cs="Courier New"/>
          <w:sz w:val="20"/>
          <w:szCs w:val="20"/>
        </w:rPr>
        <w:t xml:space="preserve">  * Blocks efficiently until signaled by the hardware ISR callback.</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szCs w:val="20"/>
        </w:rPr>
        <w:t xml:space="preserve">  */</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64C5C">
        <w:rPr>
          <w:rFonts w:ascii="Courier New" w:eastAsia="Times New Roman" w:hAnsi="Courier New" w:cs="Courier New"/>
          <w:sz w:val="20"/>
          <w:szCs w:val="20"/>
        </w:rPr>
        <w:t>void</w:t>
      </w:r>
      <w:proofErr w:type="gramEnd"/>
      <w:r w:rsidRPr="00E64C5C">
        <w:rPr>
          <w:rFonts w:ascii="Courier New" w:eastAsia="Times New Roman" w:hAnsi="Courier New" w:cs="Courier New"/>
          <w:sz w:val="20"/>
          <w:szCs w:val="20"/>
        </w:rPr>
        <w:t xml:space="preserve"> </w:t>
      </w:r>
      <w:proofErr w:type="spellStart"/>
      <w:r w:rsidRPr="00E64C5C">
        <w:rPr>
          <w:rFonts w:ascii="Courier New" w:eastAsia="Times New Roman" w:hAnsi="Courier New" w:cs="Courier New"/>
          <w:sz w:val="20"/>
          <w:szCs w:val="20"/>
        </w:rPr>
        <w:t>StartDeferredTask</w:t>
      </w:r>
      <w:proofErr w:type="spellEnd"/>
      <w:r w:rsidRPr="00E64C5C">
        <w:rPr>
          <w:rFonts w:ascii="Courier New" w:eastAsia="Times New Roman" w:hAnsi="Courier New" w:cs="Courier New"/>
          <w:sz w:val="20"/>
          <w:szCs w:val="20"/>
        </w:rPr>
        <w:t>(void const * argument)</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w:t>
      </w:r>
      <w:proofErr w:type="gramStart"/>
      <w:r w:rsidRPr="00E64C5C">
        <w:rPr>
          <w:rFonts w:ascii="Courier New" w:eastAsia="Times New Roman" w:hAnsi="Courier New" w:cs="Courier New"/>
          <w:sz w:val="20"/>
          <w:szCs w:val="20"/>
        </w:rPr>
        <w:t>char</w:t>
      </w:r>
      <w:proofErr w:type="gramEnd"/>
      <w:r w:rsidRPr="00E64C5C">
        <w:rPr>
          <w:rFonts w:ascii="Courier New" w:eastAsia="Times New Roman" w:hAnsi="Courier New" w:cs="Courier New"/>
          <w:sz w:val="20"/>
        </w:rPr>
        <w:t xml:space="preserve"> </w:t>
      </w:r>
      <w:proofErr w:type="spellStart"/>
      <w:r w:rsidRPr="00E64C5C">
        <w:rPr>
          <w:rFonts w:ascii="Courier New" w:eastAsia="Times New Roman" w:hAnsi="Courier New" w:cs="Courier New"/>
          <w:sz w:val="20"/>
        </w:rPr>
        <w:t>msg_wait</w:t>
      </w:r>
      <w:proofErr w:type="spellEnd"/>
      <w:r w:rsidRPr="00E64C5C">
        <w:rPr>
          <w:rFonts w:ascii="Courier New" w:eastAsia="Times New Roman" w:hAnsi="Courier New" w:cs="Courier New"/>
          <w:sz w:val="20"/>
        </w:rPr>
        <w:t xml:space="preserve">[] = </w:t>
      </w:r>
      <w:r w:rsidRPr="00E64C5C">
        <w:rPr>
          <w:rFonts w:ascii="Courier New" w:eastAsia="Times New Roman" w:hAnsi="Courier New" w:cs="Courier New"/>
          <w:sz w:val="20"/>
          <w:szCs w:val="20"/>
        </w:rPr>
        <w:t>"Deferred Task: Sleeping, waiting for hardware EXTI trigger...\r\n"</w:t>
      </w:r>
      <w:r w:rsidRPr="00E64C5C">
        <w:rPr>
          <w:rFonts w:ascii="Courier New" w:eastAsia="Times New Roman" w:hAnsi="Courier New" w:cs="Courier New"/>
          <w:sz w:val="20"/>
        </w:rPr>
        <w:t>;</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w:t>
      </w:r>
      <w:proofErr w:type="gramStart"/>
      <w:r w:rsidRPr="00E64C5C">
        <w:rPr>
          <w:rFonts w:ascii="Courier New" w:eastAsia="Times New Roman" w:hAnsi="Courier New" w:cs="Courier New"/>
          <w:sz w:val="20"/>
          <w:szCs w:val="20"/>
        </w:rPr>
        <w:t>char</w:t>
      </w:r>
      <w:proofErr w:type="gramEnd"/>
      <w:r w:rsidRPr="00E64C5C">
        <w:rPr>
          <w:rFonts w:ascii="Courier New" w:eastAsia="Times New Roman" w:hAnsi="Courier New" w:cs="Courier New"/>
          <w:sz w:val="20"/>
        </w:rPr>
        <w:t xml:space="preserve"> </w:t>
      </w:r>
      <w:proofErr w:type="spellStart"/>
      <w:r w:rsidRPr="00E64C5C">
        <w:rPr>
          <w:rFonts w:ascii="Courier New" w:eastAsia="Times New Roman" w:hAnsi="Courier New" w:cs="Courier New"/>
          <w:sz w:val="20"/>
        </w:rPr>
        <w:t>msg_exec</w:t>
      </w:r>
      <w:proofErr w:type="spellEnd"/>
      <w:r w:rsidRPr="00E64C5C">
        <w:rPr>
          <w:rFonts w:ascii="Courier New" w:eastAsia="Times New Roman" w:hAnsi="Courier New" w:cs="Courier New"/>
          <w:sz w:val="20"/>
        </w:rPr>
        <w:t xml:space="preserve">[] = </w:t>
      </w:r>
      <w:r w:rsidRPr="00E64C5C">
        <w:rPr>
          <w:rFonts w:ascii="Courier New" w:eastAsia="Times New Roman" w:hAnsi="Courier New" w:cs="Courier New"/>
          <w:sz w:val="20"/>
          <w:szCs w:val="20"/>
        </w:rPr>
        <w:t>"[ISR EVENT DEFERRED] Button Press detected! Executing heavy computations...\r\n"</w:t>
      </w:r>
      <w:r w:rsidRPr="00E64C5C">
        <w:rPr>
          <w:rFonts w:ascii="Courier New" w:eastAsia="Times New Roman" w:hAnsi="Courier New" w:cs="Courier New"/>
          <w:sz w:val="20"/>
        </w:rPr>
        <w:t>;</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w:t>
      </w:r>
      <w:proofErr w:type="gramStart"/>
      <w:r w:rsidRPr="00E64C5C">
        <w:rPr>
          <w:rFonts w:ascii="Courier New" w:eastAsia="Times New Roman" w:hAnsi="Courier New" w:cs="Courier New"/>
          <w:sz w:val="20"/>
          <w:szCs w:val="20"/>
        </w:rPr>
        <w:t>for</w:t>
      </w:r>
      <w:r w:rsidRPr="00E64C5C">
        <w:rPr>
          <w:rFonts w:ascii="Courier New" w:eastAsia="Times New Roman" w:hAnsi="Courier New" w:cs="Courier New"/>
          <w:sz w:val="20"/>
        </w:rPr>
        <w:t>(</w:t>
      </w:r>
      <w:proofErr w:type="gramEnd"/>
      <w:r w:rsidRPr="00E64C5C">
        <w:rPr>
          <w:rFonts w:ascii="Courier New" w:eastAsia="Times New Roman" w:hAnsi="Courier New" w:cs="Courier New"/>
          <w:sz w:val="20"/>
        </w:rPr>
        <w:t>;;)</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w:t>
      </w:r>
      <w:proofErr w:type="spellStart"/>
      <w:r w:rsidRPr="00E64C5C">
        <w:rPr>
          <w:rFonts w:ascii="Courier New" w:eastAsia="Times New Roman" w:hAnsi="Courier New" w:cs="Courier New"/>
          <w:sz w:val="20"/>
        </w:rPr>
        <w:t>HAL_UART_</w:t>
      </w:r>
      <w:proofErr w:type="gramStart"/>
      <w:r w:rsidRPr="00E64C5C">
        <w:rPr>
          <w:rFonts w:ascii="Courier New" w:eastAsia="Times New Roman" w:hAnsi="Courier New" w:cs="Courier New"/>
          <w:sz w:val="20"/>
        </w:rPr>
        <w:t>Transmit</w:t>
      </w:r>
      <w:proofErr w:type="spellEnd"/>
      <w:r w:rsidRPr="00E64C5C">
        <w:rPr>
          <w:rFonts w:ascii="Courier New" w:eastAsia="Times New Roman" w:hAnsi="Courier New" w:cs="Courier New"/>
          <w:sz w:val="20"/>
        </w:rPr>
        <w:t>(</w:t>
      </w:r>
      <w:proofErr w:type="gramEnd"/>
      <w:r w:rsidRPr="00E64C5C">
        <w:rPr>
          <w:rFonts w:ascii="Courier New" w:eastAsia="Times New Roman" w:hAnsi="Courier New" w:cs="Courier New"/>
          <w:sz w:val="20"/>
        </w:rPr>
        <w:t>&amp;huart2, (</w:t>
      </w:r>
      <w:r w:rsidRPr="00E64C5C">
        <w:rPr>
          <w:rFonts w:ascii="Courier New" w:eastAsia="Times New Roman" w:hAnsi="Courier New" w:cs="Courier New"/>
          <w:sz w:val="20"/>
          <w:szCs w:val="20"/>
        </w:rPr>
        <w:t>uint8_t</w:t>
      </w:r>
      <w:r w:rsidRPr="00E64C5C">
        <w:rPr>
          <w:rFonts w:ascii="Courier New" w:eastAsia="Times New Roman" w:hAnsi="Courier New" w:cs="Courier New"/>
          <w:sz w:val="20"/>
        </w:rPr>
        <w:t>*)</w:t>
      </w:r>
      <w:proofErr w:type="spellStart"/>
      <w:r w:rsidRPr="00E64C5C">
        <w:rPr>
          <w:rFonts w:ascii="Courier New" w:eastAsia="Times New Roman" w:hAnsi="Courier New" w:cs="Courier New"/>
          <w:sz w:val="20"/>
        </w:rPr>
        <w:t>msg_wait</w:t>
      </w:r>
      <w:proofErr w:type="spellEnd"/>
      <w:r w:rsidRPr="00E64C5C">
        <w:rPr>
          <w:rFonts w:ascii="Courier New" w:eastAsia="Times New Roman" w:hAnsi="Courier New" w:cs="Courier New"/>
          <w:sz w:val="20"/>
        </w:rPr>
        <w:t xml:space="preserve">, </w:t>
      </w:r>
      <w:proofErr w:type="spellStart"/>
      <w:r w:rsidRPr="00E64C5C">
        <w:rPr>
          <w:rFonts w:ascii="Courier New" w:eastAsia="Times New Roman" w:hAnsi="Courier New" w:cs="Courier New"/>
          <w:sz w:val="20"/>
          <w:szCs w:val="20"/>
        </w:rPr>
        <w:t>sizeof</w:t>
      </w:r>
      <w:proofErr w:type="spellEnd"/>
      <w:r w:rsidRPr="00E64C5C">
        <w:rPr>
          <w:rFonts w:ascii="Courier New" w:eastAsia="Times New Roman" w:hAnsi="Courier New" w:cs="Courier New"/>
          <w:sz w:val="20"/>
        </w:rPr>
        <w:t>(</w:t>
      </w:r>
      <w:proofErr w:type="spellStart"/>
      <w:r w:rsidRPr="00E64C5C">
        <w:rPr>
          <w:rFonts w:ascii="Courier New" w:eastAsia="Times New Roman" w:hAnsi="Courier New" w:cs="Courier New"/>
          <w:sz w:val="20"/>
        </w:rPr>
        <w:t>msg_wait</w:t>
      </w:r>
      <w:proofErr w:type="spellEnd"/>
      <w:r w:rsidRPr="00E64C5C">
        <w:rPr>
          <w:rFonts w:ascii="Courier New" w:eastAsia="Times New Roman" w:hAnsi="Courier New" w:cs="Courier New"/>
          <w:sz w:val="20"/>
        </w:rPr>
        <w:t>)</w:t>
      </w:r>
      <w:r w:rsidRPr="00E64C5C">
        <w:rPr>
          <w:rFonts w:ascii="Courier New" w:eastAsia="Times New Roman" w:hAnsi="Courier New" w:cs="Courier New"/>
          <w:sz w:val="20"/>
          <w:szCs w:val="20"/>
        </w:rPr>
        <w:t>-1</w:t>
      </w:r>
      <w:r w:rsidRPr="00E64C5C">
        <w:rPr>
          <w:rFonts w:ascii="Courier New" w:eastAsia="Times New Roman" w:hAnsi="Courier New" w:cs="Courier New"/>
          <w:sz w:val="20"/>
        </w:rPr>
        <w:t xml:space="preserve">, </w:t>
      </w:r>
      <w:r w:rsidRPr="00E64C5C">
        <w:rPr>
          <w:rFonts w:ascii="Courier New" w:eastAsia="Times New Roman" w:hAnsi="Courier New" w:cs="Courier New"/>
          <w:sz w:val="20"/>
          <w:szCs w:val="20"/>
        </w:rPr>
        <w:t>100</w:t>
      </w:r>
      <w:r w:rsidRPr="00E64C5C">
        <w:rPr>
          <w:rFonts w:ascii="Courier New" w:eastAsia="Times New Roman" w:hAnsi="Courier New" w:cs="Courier New"/>
          <w:sz w:val="20"/>
        </w:rPr>
        <w:t>);</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w:t>
      </w:r>
      <w:r w:rsidRPr="00E64C5C">
        <w:rPr>
          <w:rFonts w:ascii="Courier New" w:eastAsia="Times New Roman" w:hAnsi="Courier New" w:cs="Courier New"/>
          <w:sz w:val="20"/>
          <w:szCs w:val="20"/>
        </w:rPr>
        <w:t>// Block indefinitely until the hardware interrupt releases a semaphore token</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w:t>
      </w:r>
      <w:proofErr w:type="gramStart"/>
      <w:r w:rsidRPr="00E64C5C">
        <w:rPr>
          <w:rFonts w:ascii="Courier New" w:eastAsia="Times New Roman" w:hAnsi="Courier New" w:cs="Courier New"/>
          <w:sz w:val="20"/>
          <w:szCs w:val="20"/>
        </w:rPr>
        <w:t>if</w:t>
      </w:r>
      <w:proofErr w:type="gramEnd"/>
      <w:r w:rsidRPr="00E64C5C">
        <w:rPr>
          <w:rFonts w:ascii="Courier New" w:eastAsia="Times New Roman" w:hAnsi="Courier New" w:cs="Courier New"/>
          <w:sz w:val="20"/>
        </w:rPr>
        <w:t xml:space="preserve"> (</w:t>
      </w:r>
      <w:proofErr w:type="spellStart"/>
      <w:r w:rsidRPr="00E64C5C">
        <w:rPr>
          <w:rFonts w:ascii="Courier New" w:eastAsia="Times New Roman" w:hAnsi="Courier New" w:cs="Courier New"/>
          <w:sz w:val="20"/>
        </w:rPr>
        <w:t>osSemaphoreWait</w:t>
      </w:r>
      <w:proofErr w:type="spellEnd"/>
      <w:r w:rsidRPr="00E64C5C">
        <w:rPr>
          <w:rFonts w:ascii="Courier New" w:eastAsia="Times New Roman" w:hAnsi="Courier New" w:cs="Courier New"/>
          <w:sz w:val="20"/>
        </w:rPr>
        <w:t>(</w:t>
      </w:r>
      <w:proofErr w:type="spellStart"/>
      <w:r w:rsidRPr="00E64C5C">
        <w:rPr>
          <w:rFonts w:ascii="Courier New" w:eastAsia="Times New Roman" w:hAnsi="Courier New" w:cs="Courier New"/>
          <w:sz w:val="20"/>
        </w:rPr>
        <w:t>bSemaphoreISRHandle</w:t>
      </w:r>
      <w:proofErr w:type="spellEnd"/>
      <w:r w:rsidRPr="00E64C5C">
        <w:rPr>
          <w:rFonts w:ascii="Courier New" w:eastAsia="Times New Roman" w:hAnsi="Courier New" w:cs="Courier New"/>
          <w:sz w:val="20"/>
        </w:rPr>
        <w:t xml:space="preserve">, </w:t>
      </w:r>
      <w:proofErr w:type="spellStart"/>
      <w:r w:rsidRPr="00E64C5C">
        <w:rPr>
          <w:rFonts w:ascii="Courier New" w:eastAsia="Times New Roman" w:hAnsi="Courier New" w:cs="Courier New"/>
          <w:sz w:val="20"/>
        </w:rPr>
        <w:t>osWaitForever</w:t>
      </w:r>
      <w:proofErr w:type="spellEnd"/>
      <w:r w:rsidRPr="00E64C5C">
        <w:rPr>
          <w:rFonts w:ascii="Courier New" w:eastAsia="Times New Roman" w:hAnsi="Courier New" w:cs="Courier New"/>
          <w:sz w:val="20"/>
        </w:rPr>
        <w:t xml:space="preserve">) == </w:t>
      </w:r>
      <w:proofErr w:type="spellStart"/>
      <w:r w:rsidRPr="00E64C5C">
        <w:rPr>
          <w:rFonts w:ascii="Courier New" w:eastAsia="Times New Roman" w:hAnsi="Courier New" w:cs="Courier New"/>
          <w:sz w:val="20"/>
        </w:rPr>
        <w:t>osOK</w:t>
      </w:r>
      <w:proofErr w:type="spellEnd"/>
      <w:r w:rsidRPr="00E64C5C">
        <w:rPr>
          <w:rFonts w:ascii="Courier New" w:eastAsia="Times New Roman" w:hAnsi="Courier New" w:cs="Courier New"/>
          <w:sz w:val="20"/>
        </w:rPr>
        <w:t>)</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w:t>
      </w:r>
      <w:r w:rsidRPr="00E64C5C">
        <w:rPr>
          <w:rFonts w:ascii="Courier New" w:eastAsia="Times New Roman" w:hAnsi="Courier New" w:cs="Courier New"/>
          <w:sz w:val="20"/>
          <w:szCs w:val="20"/>
        </w:rPr>
        <w:t xml:space="preserve">// </w:t>
      </w:r>
      <w:proofErr w:type="gramStart"/>
      <w:r w:rsidRPr="00E64C5C">
        <w:rPr>
          <w:rFonts w:ascii="Courier New" w:eastAsia="Times New Roman" w:hAnsi="Courier New" w:cs="Courier New"/>
          <w:sz w:val="20"/>
          <w:szCs w:val="20"/>
        </w:rPr>
        <w:t>Execute</w:t>
      </w:r>
      <w:proofErr w:type="gramEnd"/>
      <w:r w:rsidRPr="00E64C5C">
        <w:rPr>
          <w:rFonts w:ascii="Courier New" w:eastAsia="Times New Roman" w:hAnsi="Courier New" w:cs="Courier New"/>
          <w:sz w:val="20"/>
          <w:szCs w:val="20"/>
        </w:rPr>
        <w:t xml:space="preserve"> the "heavy lifting" code here at software level instead of inside the ISR</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w:t>
      </w:r>
      <w:proofErr w:type="spellStart"/>
      <w:r w:rsidRPr="00E64C5C">
        <w:rPr>
          <w:rFonts w:ascii="Courier New" w:eastAsia="Times New Roman" w:hAnsi="Courier New" w:cs="Courier New"/>
          <w:sz w:val="20"/>
        </w:rPr>
        <w:t>HAL_UART_</w:t>
      </w:r>
      <w:proofErr w:type="gramStart"/>
      <w:r w:rsidRPr="00E64C5C">
        <w:rPr>
          <w:rFonts w:ascii="Courier New" w:eastAsia="Times New Roman" w:hAnsi="Courier New" w:cs="Courier New"/>
          <w:sz w:val="20"/>
        </w:rPr>
        <w:t>Transmit</w:t>
      </w:r>
      <w:proofErr w:type="spellEnd"/>
      <w:r w:rsidRPr="00E64C5C">
        <w:rPr>
          <w:rFonts w:ascii="Courier New" w:eastAsia="Times New Roman" w:hAnsi="Courier New" w:cs="Courier New"/>
          <w:sz w:val="20"/>
        </w:rPr>
        <w:t>(</w:t>
      </w:r>
      <w:proofErr w:type="gramEnd"/>
      <w:r w:rsidRPr="00E64C5C">
        <w:rPr>
          <w:rFonts w:ascii="Courier New" w:eastAsia="Times New Roman" w:hAnsi="Courier New" w:cs="Courier New"/>
          <w:sz w:val="20"/>
        </w:rPr>
        <w:t>&amp;huart2, (</w:t>
      </w:r>
      <w:r w:rsidRPr="00E64C5C">
        <w:rPr>
          <w:rFonts w:ascii="Courier New" w:eastAsia="Times New Roman" w:hAnsi="Courier New" w:cs="Courier New"/>
          <w:sz w:val="20"/>
          <w:szCs w:val="20"/>
        </w:rPr>
        <w:t>uint8_t</w:t>
      </w:r>
      <w:r w:rsidRPr="00E64C5C">
        <w:rPr>
          <w:rFonts w:ascii="Courier New" w:eastAsia="Times New Roman" w:hAnsi="Courier New" w:cs="Courier New"/>
          <w:sz w:val="20"/>
        </w:rPr>
        <w:t>*)</w:t>
      </w:r>
      <w:proofErr w:type="spellStart"/>
      <w:r w:rsidRPr="00E64C5C">
        <w:rPr>
          <w:rFonts w:ascii="Courier New" w:eastAsia="Times New Roman" w:hAnsi="Courier New" w:cs="Courier New"/>
          <w:sz w:val="20"/>
        </w:rPr>
        <w:t>msg_exec</w:t>
      </w:r>
      <w:proofErr w:type="spellEnd"/>
      <w:r w:rsidRPr="00E64C5C">
        <w:rPr>
          <w:rFonts w:ascii="Courier New" w:eastAsia="Times New Roman" w:hAnsi="Courier New" w:cs="Courier New"/>
          <w:sz w:val="20"/>
        </w:rPr>
        <w:t xml:space="preserve">, </w:t>
      </w:r>
      <w:proofErr w:type="spellStart"/>
      <w:r w:rsidRPr="00E64C5C">
        <w:rPr>
          <w:rFonts w:ascii="Courier New" w:eastAsia="Times New Roman" w:hAnsi="Courier New" w:cs="Courier New"/>
          <w:sz w:val="20"/>
          <w:szCs w:val="20"/>
        </w:rPr>
        <w:t>sizeof</w:t>
      </w:r>
      <w:proofErr w:type="spellEnd"/>
      <w:r w:rsidRPr="00E64C5C">
        <w:rPr>
          <w:rFonts w:ascii="Courier New" w:eastAsia="Times New Roman" w:hAnsi="Courier New" w:cs="Courier New"/>
          <w:sz w:val="20"/>
        </w:rPr>
        <w:t>(</w:t>
      </w:r>
      <w:proofErr w:type="spellStart"/>
      <w:r w:rsidRPr="00E64C5C">
        <w:rPr>
          <w:rFonts w:ascii="Courier New" w:eastAsia="Times New Roman" w:hAnsi="Courier New" w:cs="Courier New"/>
          <w:sz w:val="20"/>
        </w:rPr>
        <w:t>msg_exec</w:t>
      </w:r>
      <w:proofErr w:type="spellEnd"/>
      <w:r w:rsidRPr="00E64C5C">
        <w:rPr>
          <w:rFonts w:ascii="Courier New" w:eastAsia="Times New Roman" w:hAnsi="Courier New" w:cs="Courier New"/>
          <w:sz w:val="20"/>
        </w:rPr>
        <w:t>)</w:t>
      </w:r>
      <w:r w:rsidRPr="00E64C5C">
        <w:rPr>
          <w:rFonts w:ascii="Courier New" w:eastAsia="Times New Roman" w:hAnsi="Courier New" w:cs="Courier New"/>
          <w:sz w:val="20"/>
          <w:szCs w:val="20"/>
        </w:rPr>
        <w:t>-1</w:t>
      </w:r>
      <w:r w:rsidRPr="00E64C5C">
        <w:rPr>
          <w:rFonts w:ascii="Courier New" w:eastAsia="Times New Roman" w:hAnsi="Courier New" w:cs="Courier New"/>
          <w:sz w:val="20"/>
        </w:rPr>
        <w:t xml:space="preserve">, </w:t>
      </w:r>
      <w:r w:rsidRPr="00E64C5C">
        <w:rPr>
          <w:rFonts w:ascii="Courier New" w:eastAsia="Times New Roman" w:hAnsi="Courier New" w:cs="Courier New"/>
          <w:sz w:val="20"/>
          <w:szCs w:val="20"/>
        </w:rPr>
        <w:t>100</w:t>
      </w:r>
      <w:r w:rsidRPr="00E64C5C">
        <w:rPr>
          <w:rFonts w:ascii="Courier New" w:eastAsia="Times New Roman" w:hAnsi="Courier New" w:cs="Courier New"/>
          <w:sz w:val="20"/>
        </w:rPr>
        <w:t>);</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w:t>
      </w:r>
      <w:r w:rsidRPr="00E64C5C">
        <w:rPr>
          <w:rFonts w:ascii="Courier New" w:eastAsia="Times New Roman" w:hAnsi="Courier New" w:cs="Courier New"/>
          <w:sz w:val="20"/>
          <w:szCs w:val="20"/>
        </w:rPr>
        <w:t xml:space="preserve">// </w:t>
      </w:r>
      <w:proofErr w:type="gramStart"/>
      <w:r w:rsidRPr="00E64C5C">
        <w:rPr>
          <w:rFonts w:ascii="Courier New" w:eastAsia="Times New Roman" w:hAnsi="Courier New" w:cs="Courier New"/>
          <w:sz w:val="20"/>
          <w:szCs w:val="20"/>
        </w:rPr>
        <w:t>Simulate</w:t>
      </w:r>
      <w:proofErr w:type="gramEnd"/>
      <w:r w:rsidRPr="00E64C5C">
        <w:rPr>
          <w:rFonts w:ascii="Courier New" w:eastAsia="Times New Roman" w:hAnsi="Courier New" w:cs="Courier New"/>
          <w:sz w:val="20"/>
          <w:szCs w:val="20"/>
        </w:rPr>
        <w:t xml:space="preserve"> heavy data computation or </w:t>
      </w:r>
      <w:proofErr w:type="spellStart"/>
      <w:r w:rsidRPr="00E64C5C">
        <w:rPr>
          <w:rFonts w:ascii="Courier New" w:eastAsia="Times New Roman" w:hAnsi="Courier New" w:cs="Courier New"/>
          <w:sz w:val="20"/>
          <w:szCs w:val="20"/>
        </w:rPr>
        <w:t>debouncing</w:t>
      </w:r>
      <w:proofErr w:type="spellEnd"/>
      <w:r w:rsidRPr="00E64C5C">
        <w:rPr>
          <w:rFonts w:ascii="Courier New" w:eastAsia="Times New Roman" w:hAnsi="Courier New" w:cs="Courier New"/>
          <w:sz w:val="20"/>
          <w:szCs w:val="20"/>
        </w:rPr>
        <w:t xml:space="preserve"> wait</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w:t>
      </w:r>
      <w:proofErr w:type="spellStart"/>
      <w:proofErr w:type="gramStart"/>
      <w:r w:rsidRPr="00E64C5C">
        <w:rPr>
          <w:rFonts w:ascii="Courier New" w:eastAsia="Times New Roman" w:hAnsi="Courier New" w:cs="Courier New"/>
          <w:sz w:val="20"/>
        </w:rPr>
        <w:t>osDelay</w:t>
      </w:r>
      <w:proofErr w:type="spellEnd"/>
      <w:r w:rsidRPr="00E64C5C">
        <w:rPr>
          <w:rFonts w:ascii="Courier New" w:eastAsia="Times New Roman" w:hAnsi="Courier New" w:cs="Courier New"/>
          <w:sz w:val="20"/>
        </w:rPr>
        <w:t>(</w:t>
      </w:r>
      <w:proofErr w:type="gramEnd"/>
      <w:r w:rsidRPr="00E64C5C">
        <w:rPr>
          <w:rFonts w:ascii="Courier New" w:eastAsia="Times New Roman" w:hAnsi="Courier New" w:cs="Courier New"/>
          <w:sz w:val="20"/>
          <w:szCs w:val="20"/>
        </w:rPr>
        <w:t>250</w:t>
      </w:r>
      <w:r w:rsidRPr="00E64C5C">
        <w:rPr>
          <w:rFonts w:ascii="Courier New" w:eastAsia="Times New Roman" w:hAnsi="Courier New" w:cs="Courier New"/>
          <w:sz w:val="20"/>
        </w:rPr>
        <w:t xml:space="preserve">); </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 xml:space="preserve">  }</w:t>
      </w:r>
    </w:p>
    <w:p w:rsidR="00E64C5C" w:rsidRPr="00E64C5C" w:rsidRDefault="00E64C5C" w:rsidP="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64C5C">
        <w:rPr>
          <w:rFonts w:ascii="Courier New" w:eastAsia="Times New Roman" w:hAnsi="Courier New" w:cs="Courier New"/>
          <w:sz w:val="20"/>
        </w:rPr>
        <w:t>}</w:t>
      </w:r>
    </w:p>
    <w:p w:rsidR="00E64C5C" w:rsidRPr="00E64C5C" w:rsidRDefault="00E64C5C" w:rsidP="00E64C5C">
      <w:pPr>
        <w:spacing w:before="100" w:beforeAutospacing="1" w:after="100" w:afterAutospacing="1" w:line="240" w:lineRule="auto"/>
        <w:outlineLvl w:val="1"/>
        <w:rPr>
          <w:rFonts w:ascii="Times New Roman" w:eastAsia="Times New Roman" w:hAnsi="Times New Roman" w:cs="Times New Roman"/>
          <w:b/>
          <w:bCs/>
          <w:sz w:val="36"/>
          <w:szCs w:val="36"/>
        </w:rPr>
      </w:pPr>
      <w:r w:rsidRPr="00E64C5C">
        <w:rPr>
          <w:rFonts w:ascii="Times New Roman" w:eastAsia="Times New Roman" w:hAnsi="Times New Roman" w:cs="Times New Roman"/>
          <w:b/>
          <w:bCs/>
          <w:sz w:val="36"/>
          <w:szCs w:val="36"/>
        </w:rPr>
        <w:t>6. Procedural Steps for Lab Execution</w:t>
      </w:r>
    </w:p>
    <w:p w:rsidR="00E64C5C" w:rsidRPr="00E64C5C" w:rsidRDefault="00E64C5C" w:rsidP="00E64C5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64C5C">
        <w:rPr>
          <w:rFonts w:ascii="Times New Roman" w:eastAsia="Times New Roman" w:hAnsi="Times New Roman" w:cs="Times New Roman"/>
          <w:b/>
          <w:bCs/>
          <w:sz w:val="24"/>
          <w:szCs w:val="24"/>
        </w:rPr>
        <w:t>Configure Hardware Pin Vectors:</w:t>
      </w:r>
      <w:r w:rsidRPr="00E64C5C">
        <w:rPr>
          <w:rFonts w:ascii="Times New Roman" w:eastAsia="Times New Roman" w:hAnsi="Times New Roman" w:cs="Times New Roman"/>
          <w:sz w:val="24"/>
          <w:szCs w:val="24"/>
        </w:rPr>
        <w:t xml:space="preserve"> Open your project </w:t>
      </w:r>
      <w:r w:rsidRPr="00E64C5C">
        <w:rPr>
          <w:rFonts w:ascii="Courier New" w:eastAsia="Times New Roman" w:hAnsi="Courier New" w:cs="Courier New"/>
          <w:sz w:val="20"/>
        </w:rPr>
        <w:t>.</w:t>
      </w:r>
      <w:proofErr w:type="spellStart"/>
      <w:r w:rsidRPr="00E64C5C">
        <w:rPr>
          <w:rFonts w:ascii="Courier New" w:eastAsia="Times New Roman" w:hAnsi="Courier New" w:cs="Courier New"/>
          <w:sz w:val="20"/>
        </w:rPr>
        <w:t>ioc</w:t>
      </w:r>
      <w:proofErr w:type="spellEnd"/>
      <w:r w:rsidRPr="00E64C5C">
        <w:rPr>
          <w:rFonts w:ascii="Times New Roman" w:eastAsia="Times New Roman" w:hAnsi="Times New Roman" w:cs="Times New Roman"/>
          <w:sz w:val="24"/>
          <w:szCs w:val="24"/>
        </w:rPr>
        <w:t xml:space="preserve"> matrix file. Locate pin </w:t>
      </w:r>
      <w:r w:rsidRPr="00E64C5C">
        <w:rPr>
          <w:rFonts w:ascii="Courier New" w:eastAsia="Times New Roman" w:hAnsi="Courier New" w:cs="Courier New"/>
          <w:sz w:val="20"/>
        </w:rPr>
        <w:t>PC13</w:t>
      </w:r>
      <w:r w:rsidRPr="00E64C5C">
        <w:rPr>
          <w:rFonts w:ascii="Times New Roman" w:eastAsia="Times New Roman" w:hAnsi="Times New Roman" w:cs="Times New Roman"/>
          <w:sz w:val="24"/>
          <w:szCs w:val="24"/>
        </w:rPr>
        <w:t xml:space="preserve">, click it, and reassign it to </w:t>
      </w:r>
      <w:r w:rsidRPr="00E64C5C">
        <w:rPr>
          <w:rFonts w:ascii="Times New Roman" w:eastAsia="Times New Roman" w:hAnsi="Times New Roman" w:cs="Times New Roman"/>
          <w:b/>
          <w:bCs/>
          <w:sz w:val="24"/>
          <w:szCs w:val="24"/>
        </w:rPr>
        <w:t>GPIO_EXTI13</w:t>
      </w:r>
      <w:r w:rsidRPr="00E64C5C">
        <w:rPr>
          <w:rFonts w:ascii="Times New Roman" w:eastAsia="Times New Roman" w:hAnsi="Times New Roman" w:cs="Times New Roman"/>
          <w:sz w:val="24"/>
          <w:szCs w:val="24"/>
        </w:rPr>
        <w:t>.</w:t>
      </w:r>
    </w:p>
    <w:p w:rsidR="00E64C5C" w:rsidRPr="00E64C5C" w:rsidRDefault="00E64C5C" w:rsidP="00E64C5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64C5C">
        <w:rPr>
          <w:rFonts w:ascii="Times New Roman" w:eastAsia="Times New Roman" w:hAnsi="Times New Roman" w:cs="Times New Roman"/>
          <w:b/>
          <w:bCs/>
          <w:sz w:val="24"/>
          <w:szCs w:val="24"/>
        </w:rPr>
        <w:t>Turn on the Global NVIC Vector:</w:t>
      </w:r>
      <w:r w:rsidRPr="00E64C5C">
        <w:rPr>
          <w:rFonts w:ascii="Times New Roman" w:eastAsia="Times New Roman" w:hAnsi="Times New Roman" w:cs="Times New Roman"/>
          <w:sz w:val="24"/>
          <w:szCs w:val="24"/>
        </w:rPr>
        <w:t xml:space="preserve"> Under </w:t>
      </w:r>
      <w:r w:rsidRPr="00E64C5C">
        <w:rPr>
          <w:rFonts w:ascii="Courier New" w:eastAsia="Times New Roman" w:hAnsi="Courier New" w:cs="Courier New"/>
          <w:sz w:val="20"/>
        </w:rPr>
        <w:t>System Core &gt; NVIC</w:t>
      </w:r>
      <w:r w:rsidRPr="00E64C5C">
        <w:rPr>
          <w:rFonts w:ascii="Times New Roman" w:eastAsia="Times New Roman" w:hAnsi="Times New Roman" w:cs="Times New Roman"/>
          <w:sz w:val="24"/>
          <w:szCs w:val="24"/>
        </w:rPr>
        <w:t xml:space="preserve">, scroll down to track the </w:t>
      </w:r>
      <w:r w:rsidRPr="00E64C5C">
        <w:rPr>
          <w:rFonts w:ascii="Times New Roman" w:eastAsia="Times New Roman" w:hAnsi="Times New Roman" w:cs="Times New Roman"/>
          <w:b/>
          <w:bCs/>
          <w:sz w:val="24"/>
          <w:szCs w:val="24"/>
        </w:rPr>
        <w:t>EXTI line interrupt</w:t>
      </w:r>
      <w:r w:rsidRPr="00E64C5C">
        <w:rPr>
          <w:rFonts w:ascii="Times New Roman" w:eastAsia="Times New Roman" w:hAnsi="Times New Roman" w:cs="Times New Roman"/>
          <w:sz w:val="24"/>
          <w:szCs w:val="24"/>
        </w:rPr>
        <w:t>. Tick the enabled box checkbox.</w:t>
      </w:r>
    </w:p>
    <w:p w:rsidR="00E64C5C" w:rsidRPr="00E64C5C" w:rsidRDefault="00E64C5C" w:rsidP="00E64C5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64C5C">
        <w:rPr>
          <w:rFonts w:ascii="Times New Roman" w:eastAsia="Times New Roman" w:hAnsi="Times New Roman" w:cs="Times New Roman"/>
          <w:b/>
          <w:bCs/>
          <w:sz w:val="24"/>
          <w:szCs w:val="24"/>
        </w:rPr>
        <w:lastRenderedPageBreak/>
        <w:t>Set Up the Signaling Semaphore:</w:t>
      </w:r>
      <w:r w:rsidRPr="00E64C5C">
        <w:rPr>
          <w:rFonts w:ascii="Times New Roman" w:eastAsia="Times New Roman" w:hAnsi="Times New Roman" w:cs="Times New Roman"/>
          <w:sz w:val="24"/>
          <w:szCs w:val="24"/>
        </w:rPr>
        <w:t xml:space="preserve"> Move to the </w:t>
      </w:r>
      <w:proofErr w:type="spellStart"/>
      <w:r w:rsidRPr="00E64C5C">
        <w:rPr>
          <w:rFonts w:ascii="Times New Roman" w:eastAsia="Times New Roman" w:hAnsi="Times New Roman" w:cs="Times New Roman"/>
          <w:sz w:val="24"/>
          <w:szCs w:val="24"/>
        </w:rPr>
        <w:t>FreeRTOS</w:t>
      </w:r>
      <w:proofErr w:type="spellEnd"/>
      <w:r w:rsidRPr="00E64C5C">
        <w:rPr>
          <w:rFonts w:ascii="Times New Roman" w:eastAsia="Times New Roman" w:hAnsi="Times New Roman" w:cs="Times New Roman"/>
          <w:sz w:val="24"/>
          <w:szCs w:val="24"/>
        </w:rPr>
        <w:t xml:space="preserve"> Middleware settings tab. In the </w:t>
      </w:r>
      <w:r w:rsidRPr="00E64C5C">
        <w:rPr>
          <w:rFonts w:ascii="Times New Roman" w:eastAsia="Times New Roman" w:hAnsi="Times New Roman" w:cs="Times New Roman"/>
          <w:b/>
          <w:bCs/>
          <w:sz w:val="24"/>
          <w:szCs w:val="24"/>
        </w:rPr>
        <w:t>Binary Semaphores</w:t>
      </w:r>
      <w:r w:rsidRPr="00E64C5C">
        <w:rPr>
          <w:rFonts w:ascii="Times New Roman" w:eastAsia="Times New Roman" w:hAnsi="Times New Roman" w:cs="Times New Roman"/>
          <w:sz w:val="24"/>
          <w:szCs w:val="24"/>
        </w:rPr>
        <w:t xml:space="preserve"> section, create a handle called </w:t>
      </w:r>
      <w:proofErr w:type="spellStart"/>
      <w:r w:rsidRPr="00E64C5C">
        <w:rPr>
          <w:rFonts w:ascii="Courier New" w:eastAsia="Times New Roman" w:hAnsi="Courier New" w:cs="Courier New"/>
          <w:sz w:val="20"/>
        </w:rPr>
        <w:t>bSemaphoreISR</w:t>
      </w:r>
      <w:proofErr w:type="spellEnd"/>
      <w:r w:rsidRPr="00E64C5C">
        <w:rPr>
          <w:rFonts w:ascii="Times New Roman" w:eastAsia="Times New Roman" w:hAnsi="Times New Roman" w:cs="Times New Roman"/>
          <w:sz w:val="24"/>
          <w:szCs w:val="24"/>
        </w:rPr>
        <w:t>.</w:t>
      </w:r>
    </w:p>
    <w:p w:rsidR="00E64C5C" w:rsidRPr="00E64C5C" w:rsidRDefault="00E64C5C" w:rsidP="00E64C5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64C5C">
        <w:rPr>
          <w:rFonts w:ascii="Times New Roman" w:eastAsia="Times New Roman" w:hAnsi="Times New Roman" w:cs="Times New Roman"/>
          <w:b/>
          <w:bCs/>
          <w:sz w:val="24"/>
          <w:szCs w:val="24"/>
        </w:rPr>
        <w:t>Task Assignment:</w:t>
      </w:r>
      <w:r w:rsidRPr="00E64C5C">
        <w:rPr>
          <w:rFonts w:ascii="Times New Roman" w:eastAsia="Times New Roman" w:hAnsi="Times New Roman" w:cs="Times New Roman"/>
          <w:sz w:val="24"/>
          <w:szCs w:val="24"/>
        </w:rPr>
        <w:t xml:space="preserve"> Add </w:t>
      </w:r>
      <w:proofErr w:type="spellStart"/>
      <w:r w:rsidRPr="00E64C5C">
        <w:rPr>
          <w:rFonts w:ascii="Courier New" w:eastAsia="Times New Roman" w:hAnsi="Courier New" w:cs="Courier New"/>
          <w:sz w:val="20"/>
        </w:rPr>
        <w:t>DeferredTask</w:t>
      </w:r>
      <w:proofErr w:type="spellEnd"/>
      <w:r w:rsidRPr="00E64C5C">
        <w:rPr>
          <w:rFonts w:ascii="Times New Roman" w:eastAsia="Times New Roman" w:hAnsi="Times New Roman" w:cs="Times New Roman"/>
          <w:sz w:val="24"/>
          <w:szCs w:val="24"/>
        </w:rPr>
        <w:t xml:space="preserve"> under the Tasks panel, and ensure its priority level is high (</w:t>
      </w:r>
      <w:proofErr w:type="spellStart"/>
      <w:r w:rsidRPr="00E64C5C">
        <w:rPr>
          <w:rFonts w:ascii="Courier New" w:eastAsia="Times New Roman" w:hAnsi="Courier New" w:cs="Courier New"/>
          <w:sz w:val="20"/>
        </w:rPr>
        <w:t>osPriorityHigh</w:t>
      </w:r>
      <w:proofErr w:type="spellEnd"/>
      <w:r w:rsidRPr="00E64C5C">
        <w:rPr>
          <w:rFonts w:ascii="Times New Roman" w:eastAsia="Times New Roman" w:hAnsi="Times New Roman" w:cs="Times New Roman"/>
          <w:sz w:val="24"/>
          <w:szCs w:val="24"/>
        </w:rPr>
        <w:t>).</w:t>
      </w:r>
    </w:p>
    <w:p w:rsidR="00E64C5C" w:rsidRPr="00E64C5C" w:rsidRDefault="00E64C5C" w:rsidP="00E64C5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64C5C">
        <w:rPr>
          <w:rFonts w:ascii="Times New Roman" w:eastAsia="Times New Roman" w:hAnsi="Times New Roman" w:cs="Times New Roman"/>
          <w:b/>
          <w:bCs/>
          <w:sz w:val="24"/>
          <w:szCs w:val="24"/>
        </w:rPr>
        <w:t>Generate Project Framework:</w:t>
      </w:r>
      <w:r w:rsidRPr="00E64C5C">
        <w:rPr>
          <w:rFonts w:ascii="Times New Roman" w:eastAsia="Times New Roman" w:hAnsi="Times New Roman" w:cs="Times New Roman"/>
          <w:sz w:val="24"/>
          <w:szCs w:val="24"/>
        </w:rPr>
        <w:t xml:space="preserve"> Save your work (</w:t>
      </w:r>
      <w:r w:rsidRPr="00E64C5C">
        <w:rPr>
          <w:rFonts w:ascii="Courier New" w:eastAsia="Times New Roman" w:hAnsi="Courier New" w:cs="Courier New"/>
          <w:sz w:val="20"/>
        </w:rPr>
        <w:t>Ctrl + S</w:t>
      </w:r>
      <w:r w:rsidRPr="00E64C5C">
        <w:rPr>
          <w:rFonts w:ascii="Times New Roman" w:eastAsia="Times New Roman" w:hAnsi="Times New Roman" w:cs="Times New Roman"/>
          <w:sz w:val="24"/>
          <w:szCs w:val="24"/>
        </w:rPr>
        <w:t>) to run the automated compilation configuration engines.</w:t>
      </w:r>
    </w:p>
    <w:p w:rsidR="00E64C5C" w:rsidRPr="00E64C5C" w:rsidRDefault="00E64C5C" w:rsidP="00E64C5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64C5C">
        <w:rPr>
          <w:rFonts w:ascii="Times New Roman" w:eastAsia="Times New Roman" w:hAnsi="Times New Roman" w:cs="Times New Roman"/>
          <w:b/>
          <w:bCs/>
          <w:sz w:val="24"/>
          <w:szCs w:val="24"/>
        </w:rPr>
        <w:t>Integrate Application Routine:</w:t>
      </w:r>
      <w:r w:rsidRPr="00E64C5C">
        <w:rPr>
          <w:rFonts w:ascii="Times New Roman" w:eastAsia="Times New Roman" w:hAnsi="Times New Roman" w:cs="Times New Roman"/>
          <w:sz w:val="24"/>
          <w:szCs w:val="24"/>
        </w:rPr>
        <w:t xml:space="preserve"> Open </w:t>
      </w:r>
      <w:proofErr w:type="spellStart"/>
      <w:r w:rsidRPr="00E64C5C">
        <w:rPr>
          <w:rFonts w:ascii="Courier New" w:eastAsia="Times New Roman" w:hAnsi="Courier New" w:cs="Courier New"/>
          <w:sz w:val="20"/>
        </w:rPr>
        <w:t>main.c</w:t>
      </w:r>
      <w:proofErr w:type="spellEnd"/>
      <w:r w:rsidRPr="00E64C5C">
        <w:rPr>
          <w:rFonts w:ascii="Times New Roman" w:eastAsia="Times New Roman" w:hAnsi="Times New Roman" w:cs="Times New Roman"/>
          <w:sz w:val="24"/>
          <w:szCs w:val="24"/>
        </w:rPr>
        <w:t xml:space="preserve">. Scroll down to the bottom of the file or user-code sections and manually implement the overridden </w:t>
      </w:r>
      <w:proofErr w:type="spellStart"/>
      <w:r w:rsidRPr="00E64C5C">
        <w:rPr>
          <w:rFonts w:ascii="Courier New" w:eastAsia="Times New Roman" w:hAnsi="Courier New" w:cs="Courier New"/>
          <w:sz w:val="20"/>
        </w:rPr>
        <w:t>HAL_GPIO_EXTI_</w:t>
      </w:r>
      <w:proofErr w:type="gramStart"/>
      <w:r w:rsidRPr="00E64C5C">
        <w:rPr>
          <w:rFonts w:ascii="Courier New" w:eastAsia="Times New Roman" w:hAnsi="Courier New" w:cs="Courier New"/>
          <w:sz w:val="20"/>
        </w:rPr>
        <w:t>Callback</w:t>
      </w:r>
      <w:proofErr w:type="spellEnd"/>
      <w:r w:rsidRPr="00E64C5C">
        <w:rPr>
          <w:rFonts w:ascii="Courier New" w:eastAsia="Times New Roman" w:hAnsi="Courier New" w:cs="Courier New"/>
          <w:sz w:val="20"/>
        </w:rPr>
        <w:t>(</w:t>
      </w:r>
      <w:proofErr w:type="gramEnd"/>
      <w:r w:rsidRPr="00E64C5C">
        <w:rPr>
          <w:rFonts w:ascii="Courier New" w:eastAsia="Times New Roman" w:hAnsi="Courier New" w:cs="Courier New"/>
          <w:sz w:val="20"/>
        </w:rPr>
        <w:t>)</w:t>
      </w:r>
      <w:r w:rsidRPr="00E64C5C">
        <w:rPr>
          <w:rFonts w:ascii="Times New Roman" w:eastAsia="Times New Roman" w:hAnsi="Times New Roman" w:cs="Times New Roman"/>
          <w:sz w:val="24"/>
          <w:szCs w:val="24"/>
        </w:rPr>
        <w:t xml:space="preserve"> template. Fill in the task function logic inside </w:t>
      </w:r>
      <w:proofErr w:type="spellStart"/>
      <w:r w:rsidRPr="00E64C5C">
        <w:rPr>
          <w:rFonts w:ascii="Courier New" w:eastAsia="Times New Roman" w:hAnsi="Courier New" w:cs="Courier New"/>
          <w:sz w:val="20"/>
        </w:rPr>
        <w:t>StartDeferredTask</w:t>
      </w:r>
      <w:proofErr w:type="spellEnd"/>
      <w:r w:rsidRPr="00E64C5C">
        <w:rPr>
          <w:rFonts w:ascii="Times New Roman" w:eastAsia="Times New Roman" w:hAnsi="Times New Roman" w:cs="Times New Roman"/>
          <w:sz w:val="24"/>
          <w:szCs w:val="24"/>
        </w:rPr>
        <w:t>.</w:t>
      </w:r>
    </w:p>
    <w:p w:rsidR="00E64C5C" w:rsidRPr="00E64C5C" w:rsidRDefault="00E64C5C" w:rsidP="00E64C5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64C5C">
        <w:rPr>
          <w:rFonts w:ascii="Times New Roman" w:eastAsia="Times New Roman" w:hAnsi="Times New Roman" w:cs="Times New Roman"/>
          <w:b/>
          <w:bCs/>
          <w:sz w:val="24"/>
          <w:szCs w:val="24"/>
        </w:rPr>
        <w:t>Compile, Flash, and Debug:</w:t>
      </w:r>
      <w:r w:rsidRPr="00E64C5C">
        <w:rPr>
          <w:rFonts w:ascii="Times New Roman" w:eastAsia="Times New Roman" w:hAnsi="Times New Roman" w:cs="Times New Roman"/>
          <w:sz w:val="24"/>
          <w:szCs w:val="24"/>
        </w:rPr>
        <w:t xml:space="preserve"> Build the project code configuration binaries, upload them to your hardware target, and inspect the event behavior using your UART terminal.</w:t>
      </w:r>
    </w:p>
    <w:p w:rsidR="00E64C5C" w:rsidRPr="00E64C5C" w:rsidRDefault="00E64C5C" w:rsidP="00E64C5C">
      <w:pPr>
        <w:spacing w:before="100" w:beforeAutospacing="1" w:after="100" w:afterAutospacing="1" w:line="240" w:lineRule="auto"/>
        <w:outlineLvl w:val="1"/>
        <w:rPr>
          <w:rFonts w:ascii="Times New Roman" w:eastAsia="Times New Roman" w:hAnsi="Times New Roman" w:cs="Times New Roman"/>
          <w:b/>
          <w:bCs/>
          <w:sz w:val="36"/>
          <w:szCs w:val="36"/>
        </w:rPr>
      </w:pPr>
      <w:r w:rsidRPr="00E64C5C">
        <w:rPr>
          <w:rFonts w:ascii="Times New Roman" w:eastAsia="Times New Roman" w:hAnsi="Times New Roman" w:cs="Times New Roman"/>
          <w:b/>
          <w:bCs/>
          <w:sz w:val="36"/>
          <w:szCs w:val="36"/>
        </w:rPr>
        <w:t>7. Observations &amp; Verification</w:t>
      </w:r>
    </w:p>
    <w:p w:rsidR="00E64C5C" w:rsidRPr="00E64C5C" w:rsidRDefault="00E64C5C" w:rsidP="00E64C5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64C5C">
        <w:rPr>
          <w:rFonts w:ascii="Times New Roman" w:eastAsia="Times New Roman" w:hAnsi="Times New Roman" w:cs="Times New Roman"/>
          <w:b/>
          <w:bCs/>
          <w:sz w:val="24"/>
          <w:szCs w:val="24"/>
        </w:rPr>
        <w:t>Immediate System Responsiveness:</w:t>
      </w:r>
      <w:r w:rsidRPr="00E64C5C">
        <w:rPr>
          <w:rFonts w:ascii="Times New Roman" w:eastAsia="Times New Roman" w:hAnsi="Times New Roman" w:cs="Times New Roman"/>
          <w:sz w:val="24"/>
          <w:szCs w:val="24"/>
        </w:rPr>
        <w:t xml:space="preserve"> When the user button is pressed, the log statement inside </w:t>
      </w:r>
      <w:proofErr w:type="spellStart"/>
      <w:r w:rsidRPr="00E64C5C">
        <w:rPr>
          <w:rFonts w:ascii="Courier New" w:eastAsia="Times New Roman" w:hAnsi="Courier New" w:cs="Courier New"/>
          <w:sz w:val="20"/>
        </w:rPr>
        <w:t>StartDeferredTask</w:t>
      </w:r>
      <w:proofErr w:type="spellEnd"/>
      <w:r w:rsidRPr="00E64C5C">
        <w:rPr>
          <w:rFonts w:ascii="Times New Roman" w:eastAsia="Times New Roman" w:hAnsi="Times New Roman" w:cs="Times New Roman"/>
          <w:sz w:val="24"/>
          <w:szCs w:val="24"/>
        </w:rPr>
        <w:t xml:space="preserve"> prints immediately, demonstrating near-zero latency between physical contact and software awareness.</w:t>
      </w:r>
    </w:p>
    <w:p w:rsidR="00E64C5C" w:rsidRPr="00E64C5C" w:rsidRDefault="00E64C5C" w:rsidP="00E64C5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64C5C">
        <w:rPr>
          <w:rFonts w:ascii="Times New Roman" w:eastAsia="Times New Roman" w:hAnsi="Times New Roman" w:cs="Times New Roman"/>
          <w:b/>
          <w:bCs/>
          <w:sz w:val="24"/>
          <w:szCs w:val="24"/>
        </w:rPr>
        <w:t>Deterministic Stability:</w:t>
      </w:r>
      <w:r w:rsidRPr="00E64C5C">
        <w:rPr>
          <w:rFonts w:ascii="Times New Roman" w:eastAsia="Times New Roman" w:hAnsi="Times New Roman" w:cs="Times New Roman"/>
          <w:sz w:val="24"/>
          <w:szCs w:val="24"/>
        </w:rPr>
        <w:t xml:space="preserve"> Because the code uses </w:t>
      </w:r>
      <w:proofErr w:type="spellStart"/>
      <w:r w:rsidRPr="00E64C5C">
        <w:rPr>
          <w:rFonts w:ascii="Courier New" w:eastAsia="Times New Roman" w:hAnsi="Courier New" w:cs="Courier New"/>
          <w:sz w:val="20"/>
        </w:rPr>
        <w:t>portYIELD_FROM_</w:t>
      </w:r>
      <w:proofErr w:type="gramStart"/>
      <w:r w:rsidRPr="00E64C5C">
        <w:rPr>
          <w:rFonts w:ascii="Courier New" w:eastAsia="Times New Roman" w:hAnsi="Courier New" w:cs="Courier New"/>
          <w:sz w:val="20"/>
        </w:rPr>
        <w:t>ISR</w:t>
      </w:r>
      <w:proofErr w:type="spellEnd"/>
      <w:r w:rsidRPr="00E64C5C">
        <w:rPr>
          <w:rFonts w:ascii="Courier New" w:eastAsia="Times New Roman" w:hAnsi="Courier New" w:cs="Courier New"/>
          <w:sz w:val="20"/>
        </w:rPr>
        <w:t>(</w:t>
      </w:r>
      <w:proofErr w:type="gramEnd"/>
      <w:r w:rsidRPr="00E64C5C">
        <w:rPr>
          <w:rFonts w:ascii="Courier New" w:eastAsia="Times New Roman" w:hAnsi="Courier New" w:cs="Courier New"/>
          <w:sz w:val="20"/>
        </w:rPr>
        <w:t>)</w:t>
      </w:r>
      <w:r w:rsidRPr="00E64C5C">
        <w:rPr>
          <w:rFonts w:ascii="Times New Roman" w:eastAsia="Times New Roman" w:hAnsi="Times New Roman" w:cs="Times New Roman"/>
          <w:sz w:val="24"/>
          <w:szCs w:val="24"/>
        </w:rPr>
        <w:t>, the system doesn't wait around for the next periodic millisecond system tick to process the event. Instead, the scheduler executes the deferred task the exact microsecond the hardware interrupt leaves the execution context, maintaining an optimal balance of fast interrupt speeds and safe background processing.</w:t>
      </w:r>
    </w:p>
    <w:p w:rsidR="007A6053" w:rsidRDefault="007A6053"/>
    <w:sectPr w:rsidR="007A6053" w:rsidSect="007A605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CA0457"/>
    <w:multiLevelType w:val="multilevel"/>
    <w:tmpl w:val="58120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9EA4350"/>
    <w:multiLevelType w:val="multilevel"/>
    <w:tmpl w:val="23142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7143EE5"/>
    <w:multiLevelType w:val="multilevel"/>
    <w:tmpl w:val="4F12E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DCB2B16"/>
    <w:multiLevelType w:val="multilevel"/>
    <w:tmpl w:val="47C4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3372EAA"/>
    <w:multiLevelType w:val="multilevel"/>
    <w:tmpl w:val="CF28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DAC7485"/>
    <w:multiLevelType w:val="multilevel"/>
    <w:tmpl w:val="C0A4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1"/>
  </w:num>
  <w:num w:numId="4">
    <w:abstractNumId w:val="4"/>
  </w:num>
  <w:num w:numId="5">
    <w:abstractNumId w:val="0"/>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E64C5C"/>
    <w:rsid w:val="007A6053"/>
    <w:rsid w:val="00E64C5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6053"/>
  </w:style>
  <w:style w:type="paragraph" w:styleId="Heading1">
    <w:name w:val="heading 1"/>
    <w:basedOn w:val="Normal"/>
    <w:link w:val="Heading1Char"/>
    <w:uiPriority w:val="9"/>
    <w:qFormat/>
    <w:rsid w:val="00E64C5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64C5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64C5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C5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64C5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64C5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64C5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64C5C"/>
    <w:rPr>
      <w:rFonts w:ascii="Courier New" w:eastAsia="Times New Roman" w:hAnsi="Courier New" w:cs="Courier New"/>
      <w:sz w:val="20"/>
      <w:szCs w:val="20"/>
    </w:rPr>
  </w:style>
  <w:style w:type="character" w:customStyle="1" w:styleId="ng-tns-c1707731811-43">
    <w:name w:val="ng-tns-c1707731811-43"/>
    <w:basedOn w:val="DefaultParagraphFont"/>
    <w:rsid w:val="00E64C5C"/>
  </w:style>
  <w:style w:type="paragraph" w:styleId="HTMLPreformatted">
    <w:name w:val="HTML Preformatted"/>
    <w:basedOn w:val="Normal"/>
    <w:link w:val="HTMLPreformattedChar"/>
    <w:uiPriority w:val="99"/>
    <w:semiHidden/>
    <w:unhideWhenUsed/>
    <w:rsid w:val="00E64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64C5C"/>
    <w:rPr>
      <w:rFonts w:ascii="Courier New" w:eastAsia="Times New Roman" w:hAnsi="Courier New" w:cs="Courier New"/>
      <w:sz w:val="20"/>
      <w:szCs w:val="20"/>
    </w:rPr>
  </w:style>
  <w:style w:type="character" w:customStyle="1" w:styleId="hljs-comment">
    <w:name w:val="hljs-comment"/>
    <w:basedOn w:val="DefaultParagraphFont"/>
    <w:rsid w:val="00E64C5C"/>
  </w:style>
  <w:style w:type="character" w:customStyle="1" w:styleId="hljs-meta">
    <w:name w:val="hljs-meta"/>
    <w:basedOn w:val="DefaultParagraphFont"/>
    <w:rsid w:val="00E64C5C"/>
  </w:style>
  <w:style w:type="character" w:customStyle="1" w:styleId="hljs-meta-keyword">
    <w:name w:val="hljs-meta-keyword"/>
    <w:basedOn w:val="DefaultParagraphFont"/>
    <w:rsid w:val="00E64C5C"/>
  </w:style>
  <w:style w:type="character" w:customStyle="1" w:styleId="hljs-meta-string">
    <w:name w:val="hljs-meta-string"/>
    <w:basedOn w:val="DefaultParagraphFont"/>
    <w:rsid w:val="00E64C5C"/>
  </w:style>
  <w:style w:type="character" w:customStyle="1" w:styleId="hljs-keyword">
    <w:name w:val="hljs-keyword"/>
    <w:basedOn w:val="DefaultParagraphFont"/>
    <w:rsid w:val="00E64C5C"/>
  </w:style>
  <w:style w:type="character" w:customStyle="1" w:styleId="hljs-function">
    <w:name w:val="hljs-function"/>
    <w:basedOn w:val="DefaultParagraphFont"/>
    <w:rsid w:val="00E64C5C"/>
  </w:style>
  <w:style w:type="character" w:customStyle="1" w:styleId="hljs-title">
    <w:name w:val="hljs-title"/>
    <w:basedOn w:val="DefaultParagraphFont"/>
    <w:rsid w:val="00E64C5C"/>
  </w:style>
  <w:style w:type="character" w:customStyle="1" w:styleId="hljs-params">
    <w:name w:val="hljs-params"/>
    <w:basedOn w:val="DefaultParagraphFont"/>
    <w:rsid w:val="00E64C5C"/>
  </w:style>
  <w:style w:type="character" w:customStyle="1" w:styleId="hljs-number">
    <w:name w:val="hljs-number"/>
    <w:basedOn w:val="DefaultParagraphFont"/>
    <w:rsid w:val="00E64C5C"/>
  </w:style>
  <w:style w:type="character" w:customStyle="1" w:styleId="hljs-literal">
    <w:name w:val="hljs-literal"/>
    <w:basedOn w:val="DefaultParagraphFont"/>
    <w:rsid w:val="00E64C5C"/>
  </w:style>
  <w:style w:type="character" w:customStyle="1" w:styleId="hljs-string">
    <w:name w:val="hljs-string"/>
    <w:basedOn w:val="DefaultParagraphFont"/>
    <w:rsid w:val="00E64C5C"/>
  </w:style>
</w:styles>
</file>

<file path=word/webSettings.xml><?xml version="1.0" encoding="utf-8"?>
<w:webSettings xmlns:r="http://schemas.openxmlformats.org/officeDocument/2006/relationships" xmlns:w="http://schemas.openxmlformats.org/wordprocessingml/2006/main">
  <w:divs>
    <w:div w:id="1187330681">
      <w:bodyDiv w:val="1"/>
      <w:marLeft w:val="0"/>
      <w:marRight w:val="0"/>
      <w:marTop w:val="0"/>
      <w:marBottom w:val="0"/>
      <w:divBdr>
        <w:top w:val="none" w:sz="0" w:space="0" w:color="auto"/>
        <w:left w:val="none" w:sz="0" w:space="0" w:color="auto"/>
        <w:bottom w:val="none" w:sz="0" w:space="0" w:color="auto"/>
        <w:right w:val="none" w:sz="0" w:space="0" w:color="auto"/>
      </w:divBdr>
      <w:divsChild>
        <w:div w:id="1886597848">
          <w:blockQuote w:val="1"/>
          <w:marLeft w:val="720"/>
          <w:marRight w:val="720"/>
          <w:marTop w:val="100"/>
          <w:marBottom w:val="100"/>
          <w:divBdr>
            <w:top w:val="none" w:sz="0" w:space="0" w:color="auto"/>
            <w:left w:val="none" w:sz="0" w:space="0" w:color="auto"/>
            <w:bottom w:val="none" w:sz="0" w:space="0" w:color="auto"/>
            <w:right w:val="none" w:sz="0" w:space="0" w:color="auto"/>
          </w:divBdr>
        </w:div>
        <w:div w:id="973174847">
          <w:marLeft w:val="0"/>
          <w:marRight w:val="0"/>
          <w:marTop w:val="0"/>
          <w:marBottom w:val="0"/>
          <w:divBdr>
            <w:top w:val="none" w:sz="0" w:space="0" w:color="auto"/>
            <w:left w:val="none" w:sz="0" w:space="0" w:color="auto"/>
            <w:bottom w:val="none" w:sz="0" w:space="0" w:color="auto"/>
            <w:right w:val="none" w:sz="0" w:space="0" w:color="auto"/>
          </w:divBdr>
          <w:divsChild>
            <w:div w:id="141194793">
              <w:marLeft w:val="0"/>
              <w:marRight w:val="0"/>
              <w:marTop w:val="0"/>
              <w:marBottom w:val="0"/>
              <w:divBdr>
                <w:top w:val="none" w:sz="0" w:space="0" w:color="auto"/>
                <w:left w:val="none" w:sz="0" w:space="0" w:color="auto"/>
                <w:bottom w:val="none" w:sz="0" w:space="0" w:color="auto"/>
                <w:right w:val="none" w:sz="0" w:space="0" w:color="auto"/>
              </w:divBdr>
              <w:divsChild>
                <w:div w:id="1323696802">
                  <w:marLeft w:val="0"/>
                  <w:marRight w:val="0"/>
                  <w:marTop w:val="0"/>
                  <w:marBottom w:val="0"/>
                  <w:divBdr>
                    <w:top w:val="none" w:sz="0" w:space="0" w:color="auto"/>
                    <w:left w:val="none" w:sz="0" w:space="0" w:color="auto"/>
                    <w:bottom w:val="none" w:sz="0" w:space="0" w:color="auto"/>
                    <w:right w:val="none" w:sz="0" w:space="0" w:color="auto"/>
                  </w:divBdr>
                  <w:divsChild>
                    <w:div w:id="8233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1289</Words>
  <Characters>7348</Characters>
  <Application>Microsoft Office Word</Application>
  <DocSecurity>0</DocSecurity>
  <Lines>61</Lines>
  <Paragraphs>17</Paragraphs>
  <ScaleCrop>false</ScaleCrop>
  <Company/>
  <LinksUpToDate>false</LinksUpToDate>
  <CharactersWithSpaces>8620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2026-05-20T11:08:00Z</dcterms:created>
  <dcterms:modified xsi:type="dcterms:W3CDTF">2026-05-20T11:09:00Z</dcterms:modified>
</cp:coreProperties>
</file>