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72"/>
          <w:szCs w:val="72"/>
        </w:rPr>
        <w:t xml:space="preserve">ShopWave</w:t>
      </w:r>
    </w:p>
    <w:p>
      <w:pPr>
        <w:spacing w:after="200"/>
        <w:jc w:val="center"/>
      </w:pPr>
      <w:r>
        <w:rPr>
          <w:color w:val="595959"/>
          <w:sz w:val="32"/>
          <w:szCs w:val="32"/>
        </w:rPr>
        <w:t xml:space="preserve">Serverless E-Commerce on AWS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Build Guide — Backend (Steps 1–6)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Region: eu-west-2 (London)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A step-by-step runbook to build the serverless backend from scratch.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1. Overview</w:t>
      </w:r>
    </w:p>
    <w:p>
      <w:pPr>
        <w:spacing w:after="120" w:line="276"/>
      </w:pPr>
      <w:r>
        <w:t xml:space="preserve">ShopWave is a serverless e-commerce application. A Python (Flask) frontend runs on ECS behind an Application Load Balancer (ALB) and calls backend Lambda functions through API Gateway. Order creation is asynchronous via SQS; an Order Processor Lambda writes to RDS (MySQL) and stores receipts in S3.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Architecture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User -&gt; ALB -&gt; ECS (Python UI) -&gt; API Gateway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|-- GET  /products      -&gt; Products API (Lambda)     -&gt; RDS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|-- POST /orders        -&gt; Create Order API (Lambda) -&gt; SQS --.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|-- GET  /orders/{id}   -&gt; Order Status API (Lambda) -&gt; RDS   |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v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Order Processor (Lambda) &lt;- SQS  --&gt;  writes RDS + S3 receipt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Scope of this document: </w:t>
      </w:r>
      <w:r>
        <w:t xml:space="preserve">Steps 1–6 build the complete, working backend (database, messaging, storage, four Lambdas, and the public API). Step 7 (frontend on ECS + ALB) is listed under "Next Steps" and is not covered here.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RDS MySQL</w:t>
            </w:r>
          </w:p>
        </w:tc>
        <w:tc>
          <w:tcPr>
            <w:tcW w:type="dxa" w:w="5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Stores products, orders, order_items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Messaging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SQS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Decouples order creation (async)</w:t>
            </w:r>
          </w:p>
        </w:tc>
      </w:tr>
      <w:t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5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Stores order receipts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 Manager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Holds DB credentials</w:t>
            </w:r>
          </w:p>
        </w:tc>
      </w:tr>
      <w:t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Compute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Lambda x4</w:t>
            </w:r>
          </w:p>
        </w:tc>
        <w:tc>
          <w:tcPr>
            <w:tcW w:type="dxa" w:w="5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Products, Create Order, Order Status, Order Processor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Gateway (HTTP API)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HTTPS endpoints for 3 Lambdas</w:t>
            </w:r>
          </w:p>
        </w:tc>
      </w:tr>
      <w:t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(Step 7)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ECS + ALB</w:t>
            </w:r>
          </w:p>
        </w:tc>
        <w:tc>
          <w:tcPr>
            <w:tcW w:type="dxa" w:w="5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Flask web UI (not in this doc)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 AWS account with permissions to create RDS, Lambda, IAM, VPC, SQS, S3, Secrets Manager, and API Gateway resources.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 existing VPC with at least two private subnets in different Availability Zones, and one route table associated with those private subnets.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MySQL client (e.g. MySQL Workbench) to load the schema.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Python 3 and pip (to package the Lambda code), and the AWS CLI (optional, for verification).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application source code (see next section).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3. Source Code</w:t>
      </w:r>
    </w:p>
    <w:p>
      <w:pPr>
        <w:spacing w:after="120" w:line="276"/>
      </w:pPr>
      <w:r>
        <w:t xml:space="preserve">All application code (Lambda handlers, SQL scripts, and the frontend) lives in the Git repository: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GitHub repository:  &lt;REPLACE-WITH-YOUR-GITHUB-REPO-URL&gt;</w:t>
      </w:r>
    </w:p>
    <w:p>
      <w:pPr>
        <w:pBdr>
          <w:left w:val="single" w:color="E0A800" w:sz="18" w:space="8"/>
        </w:pBdr>
        <w:shd w:fill="FFF3CD" w:color="auto" w:val="clear"/>
        <w:spacing w:after="140" w:before="100" w:line="276"/>
      </w:pPr>
      <w:r>
        <w:rPr>
          <w:b/>
          <w:bCs/>
        </w:rPr>
        <w:t xml:space="preserve">Note: </w:t>
      </w:r>
      <w:r>
        <w:t xml:space="preserve">Replace the placeholder above with your repository URL after you push the code to GitHub.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Repository layout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serverless/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|-- apis/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|   |-- products-api/        GET  /products            -&gt; RDS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|   |-- create-order-api/    POST /orders              -&gt; SQS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|   |-- order-status-api/    GET  /orders/{id}         -&gt; RDS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|   \-- order-processor/     SQS-triggered             -&gt; RDS + S3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|-- db/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|   |-- schema.sql           products, orders, order_items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|   \-- seed.sql             sample catalog (8 products)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\-- frontend/                Flask web UI (Step 7 / ECS)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4. Placeholders Used in This Guide</w:t>
      </w:r>
    </w:p>
    <w:p>
      <w:pPr>
        <w:spacing w:after="120" w:line="276"/>
      </w:pPr>
      <w:r>
        <w:t xml:space="preserve">Replace these with your own values throughout: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3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used here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&lt;ACCOUNT_ID&gt;</w:t>
            </w:r>
          </w:p>
        </w:tc>
        <w:tc>
          <w:tcPr>
            <w:tcW w:type="dxa" w:w="3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12-digit AWS account ID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150390106962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&lt;REGION&gt;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region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eu-west-2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&lt;VPC&gt;</w:t>
            </w:r>
          </w:p>
        </w:tc>
        <w:tc>
          <w:tcPr>
            <w:tcW w:type="dxa" w:w="3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VPC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dev-euw2-vpc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&lt;PRIVATE_SUBNET_A/B&gt;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private subnets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private-subnet-01/02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&lt;RDS_ENDPOINT&gt;</w:t>
            </w:r>
          </w:p>
        </w:tc>
        <w:tc>
          <w:tcPr>
            <w:tcW w:type="dxa" w:w="3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RDS instance endpoint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database-1.xxxx.eu-west-2.rds.amazonaws.com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&lt;BUCKET&gt;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 receipts bucket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shopwave-receipts-&lt;ACCOUNT_ID&gt;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5. Step 1 — Create the RDS MySQL Database</w:t>
      </w:r>
    </w:p>
    <w:p>
      <w:pPr>
        <w:spacing w:after="120" w:line="276"/>
      </w:pPr>
      <w:r>
        <w:t xml:space="preserve">This is the shared database all Lambdas read from and write 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 the RDS console (region = &lt;REGION&gt;), choose Create database -&gt; Standard create.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Engine: MySQL 8.0.x. Template: Dev/Test (or Free tier).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Settings: DB instance identifier (e.g. database-1); Master username admin; set and save a master password.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Instance: db.t3.micro. Storage: 20 GB. (If you hit a capacity error for a given instance/storage/AZ combination, switch the instance class or storage type — e.g. gp2 vs gp3 — as capacity varies per AZ.)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Connectivity: select &lt;VPC&gt;. Create a new security group (e.g. shopwave-db-sg). Public access: No (recommended).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Additional configuration: Initial database name = shopwave.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Create the database and wait until status = Available. Record the endpoint.</w:t>
      </w:r>
    </w:p>
    <w:p>
      <w:pPr>
        <w:pBdr>
          <w:left w:val="single" w:color="E0A800" w:sz="18" w:space="8"/>
        </w:pBdr>
        <w:shd w:fill="FFF3CD" w:color="auto" w:val="clear"/>
        <w:spacing w:after="140" w:before="100" w:line="276"/>
      </w:pPr>
      <w:r>
        <w:rPr>
          <w:b/>
          <w:bCs/>
        </w:rPr>
        <w:t xml:space="preserve">Note: </w:t>
      </w:r>
      <w:r>
        <w:t xml:space="preserve">RDS requires a DB subnet group spanning at least two AZs. If none suitable exists, create subnets in two AZs first.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6. Step 2 — Load the Schema and Seed Data</w:t>
      </w:r>
    </w:p>
    <w:p>
      <w:pPr>
        <w:spacing w:after="120" w:line="276"/>
      </w:pPr>
      <w:r>
        <w:t xml:space="preserve">Connect to the RDS endpoint with a MySQL client and run the two SQL scripts from the repository (db/schema.sql then db/seed.sql).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Command line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mysql -h &lt;RDS_ENDPOINT&gt; -u admin -p &lt; db/schema.sql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mysql -h &lt;RDS_ENDPOINT&gt; -u admin -p shopwave &lt; db/seed.sql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MySQL Workbench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File -&gt; Open SQL Script -&gt; db/schema.sql -&gt; Execute.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File -&gt; Open SQL Script -&gt; db/seed.sql -&gt; Execute.</w:t>
      </w:r>
    </w:p>
    <w:p>
      <w:pPr>
        <w:pBdr>
          <w:left w:val="single" w:color="E0A800" w:sz="18" w:space="8"/>
        </w:pBdr>
        <w:shd w:fill="FFF3CD" w:color="auto" w:val="clear"/>
        <w:spacing w:after="140" w:before="100" w:line="276"/>
      </w:pPr>
      <w:r>
        <w:rPr>
          <w:b/>
          <w:bCs/>
        </w:rPr>
        <w:t xml:space="preserve">Note: </w:t>
      </w:r>
      <w:r>
        <w:t xml:space="preserve">Workbench "safe update mode" blocks a WHERE-less DELETE. seed.sql uses TRUNCATE for this reason, so it runs cleanly.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Verify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USE shopwave;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SHOW TABLES;                    -- products, orders, order_items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SELECT COUNT(*) FROM products;  -- 8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7. Step 3 — Create the Secrets Manager Secret</w:t>
      </w:r>
    </w:p>
    <w:p>
      <w:pPr>
        <w:spacing w:after="120" w:line="276"/>
      </w:pPr>
      <w:r>
        <w:t xml:space="preserve">The Lambdas retrieve DB credentials from Secrets Manager at runtime.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Secrets Manager console -&gt; Store a new secret.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Secret type: Credentials for Amazon RDS database. Enter username admin and the master password; select the RDS instance.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Secret name: shopwave/db.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After creating, edit the secret value and ensure it contains the key dbname = shopwave.</w:t>
      </w:r>
    </w:p>
    <w:p>
      <w:pPr>
        <w:spacing w:after="120" w:line="276"/>
      </w:pPr>
      <w:r>
        <w:t xml:space="preserve">The secret JSON must contain these keys: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"host": "&lt;RDS_ENDPOINT&gt;",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"port": 3306,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"username": "admin",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"password": "********",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"dbname": "shopwave"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E0A800" w:sz="18" w:space="8"/>
        </w:pBdr>
        <w:shd w:fill="FFF3CD" w:color="auto" w:val="clear"/>
        <w:spacing w:after="140" w:before="100" w:line="276"/>
      </w:pPr>
      <w:r>
        <w:rPr>
          <w:b/>
          <w:bCs/>
        </w:rPr>
        <w:t xml:space="preserve">Note: </w:t>
      </w:r>
      <w:r>
        <w:t xml:space="preserve">Record the secret ARN — it is referenced by the IAM policy in Step 5. Example: arn:aws:secretsmanager:&lt;REGION&gt;:&lt;ACCOUNT_ID&gt;:secret:shopwave/db-XXXXXX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8. Step 4 — Create the SQS Queue and S3 Bucket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SQS queue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SQS console -&gt; Create queue -&gt; Standard.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Name: shopwave-orders.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Set Visibility timeout to 180 seconds (&gt;= 6x the processor Lambda timeout).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Create, then record the Queue URL and ARN.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Queue URL: https://sqs.&lt;REGION&gt;.amazonaws.com/&lt;ACCOUNT_ID&gt;/shopwave-orders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S3 bucket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S3 console -&gt; Create bucket. Name (globally unique): shopwave-receipts-&lt;ACCOUNT_ID&gt;.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Region: &lt;REGION&gt;. Keep Block all public access = 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Create.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9. Step 5 — Create the IAM Policy and Role</w:t>
      </w:r>
    </w:p>
    <w:p>
      <w:pPr>
        <w:spacing w:after="120" w:line="276"/>
      </w:pPr>
      <w:r>
        <w:t xml:space="preserve">All four Lambdas share one execution role.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5a. Customer-managed policy</w:t>
      </w:r>
    </w:p>
    <w:p>
      <w:pPr>
        <w:spacing w:after="120" w:line="276"/>
      </w:pPr>
      <w:r>
        <w:t xml:space="preserve">IAM -&gt; Policies -&gt; Create policy -&gt; JSON. Name it shopwave-lambda-policy.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"Version": "2012-10-17",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"Statement": [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"Sid": "ReadDbSecret",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"Effect": "Allow",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"Action": "secretsmanager:GetSecretValue",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"Resource": "arn:aws:secretsmanager:&lt;REGION&gt;:&lt;ACCOUNT_ID&gt;:secret:shopwave/db-XXXXXX"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"Sid": "SendAndConsumeOrders",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"Effect": "Allow",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"Action": [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"sqs:SendMessage", "sqs:ReceiveMessage",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"sqs:DeleteMessage", "sqs:GetQueueAttributes"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"Resource": "arn:aws:sqs:&lt;REGION&gt;:&lt;ACCOUNT_ID&gt;:shopwave-orders"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"Sid": "WriteReceipts",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"Effect": "Allow",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"Action": "s3:PutObject",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"Resource": "arn:aws:s3:::shopwave-receipts-&lt;ACCOUNT_ID&gt;/*"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5b. Execution role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IAM -&gt; Roles -&gt; Create role. Trusted entity: AWS service -&gt; Lambda.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Attach two policies: shopwave-lambda-policy (above) and the AWS-managed AWSLambdaVPCAccessExecutionRole (CloudWatch Logs + VPC ENIs).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Name the role shopwave-lambda-role.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10. Step 6 — Networking (Security Groups, VPC Endpoints)</w:t>
      </w:r>
    </w:p>
    <w:p>
      <w:pPr>
        <w:spacing w:after="120" w:line="276"/>
      </w:pPr>
      <w:r>
        <w:t xml:space="preserve">The DB-facing Lambdas run inside the VPC. Because the private subnets have no NAT gateway, the Lambdas reach AWS services (SQS, Secrets Manager, S3) through VPC endpoints.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6a. Security groups</w:t>
      </w:r>
    </w:p>
    <w:p>
      <w:pPr>
        <w:spacing w:after="120" w:line="276"/>
      </w:pPr>
      <w:r>
        <w:t xml:space="preserve">Create two security groups in &lt;VPC&gt;: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shopwave-lambda-sg</w:t>
      </w:r>
      <w:r>
        <w:t xml:space="preserve"> — for the Lambdas. Inbound: none. Outbound: allow all (default).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shopwave-vpce-sg</w:t>
      </w:r>
      <w:r>
        <w:t xml:space="preserve"> — for the interface endpoints. Inbound: HTTPS (443) from shopwave-lambda-sg.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6b. VPC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 type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51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Associate with the private route table. No security group. Free.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SQS (com.amazonaws.&lt;REGION&gt;.sqs)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Interface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private subnets; SG = shopwave-vpce-sg; enable Private DNS.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 Manager (com.amazonaws.&lt;REGION&gt;.secretsmanager)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Interface</w:t>
            </w:r>
          </w:p>
        </w:tc>
        <w:tc>
          <w:tcPr>
            <w:tcW w:type="dxa" w:w="51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private subnets; SG = shopwave-vpce-sg; enable Private DNS.</w:t>
            </w:r>
          </w:p>
        </w:tc>
      </w:tr>
    </w:tbl>
    <w:p>
      <w:pPr>
        <w:pBdr>
          <w:left w:val="single" w:color="E0A800" w:sz="18" w:space="8"/>
        </w:pBdr>
        <w:shd w:fill="FFF3CD" w:color="auto" w:val="clear"/>
        <w:spacing w:after="140" w:before="100" w:line="276"/>
      </w:pPr>
      <w:r>
        <w:rPr>
          <w:b/>
          <w:bCs/>
        </w:rPr>
        <w:t xml:space="preserve">Note: </w:t>
      </w:r>
      <w:r>
        <w:t xml:space="preserve">For interface endpoints, "Enable DNS name" / Private DNS must be checked so the standard service hostnames resolve to the private endpoint — no code change needed.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6c. Allow Lambda -&gt; RDS</w:t>
      </w:r>
    </w:p>
    <w:p>
      <w:pPr>
        <w:spacing w:after="120" w:line="276"/>
      </w:pPr>
      <w:r>
        <w:t xml:space="preserve">Edit the RDS security group inbound rules and add: Type MySQL/Aurora (3306), Source = shopwave-lambda-sg.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11. Step 7 — Package the Lambda Code</w:t>
      </w:r>
    </w:p>
    <w:p>
      <w:pPr>
        <w:spacing w:after="120" w:line="276"/>
      </w:pPr>
      <w:r>
        <w:t xml:space="preserve">Three functions import pymysql (not in the Lambda runtime) and must bundle it. boto3 is already in the runtime, so it is not bundled. Build one zip per function.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From the repo root. Build the three DB-facing functions (bundle pymysql):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for fn in products-api order-status-api order-processor; do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build=$(mktemp -d)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cp apis/$fn/handler.py "$build/"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pip install --target "$build" pymysql==1.1.1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(cd "$build" &amp;&amp; zip -qr "$OLDPWD/$fn.zip" . -x '*__pycache__*')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done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create-order-api needs no extra libraries (boto3 only):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(cd apis/create-order-api &amp;&amp; zip -qr "$OLDPWD/create-order-api.zip" handler.py)</w:t>
      </w:r>
    </w:p>
    <w:p>
      <w:pPr>
        <w:pBdr>
          <w:left w:val="single" w:color="E0A800" w:sz="18" w:space="8"/>
        </w:pBdr>
        <w:shd w:fill="FFF3CD" w:color="auto" w:val="clear"/>
        <w:spacing w:after="140" w:before="100" w:line="276"/>
      </w:pPr>
      <w:r>
        <w:rPr>
          <w:b/>
          <w:bCs/>
        </w:rPr>
        <w:t xml:space="preserve">Note: </w:t>
      </w:r>
      <w:r>
        <w:t xml:space="preserve">handler.py must sit at the ROOT of each zip so the handler string handler.lambda_handler resolves.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12. Step 8 — Create the Four Lambda Functions</w:t>
      </w:r>
    </w:p>
    <w:p>
      <w:pPr>
        <w:spacing w:after="120" w:line="276"/>
      </w:pPr>
      <w:r>
        <w:t xml:space="preserve">For each function: Lambda -&gt; Create function -&gt; Author from scratch.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Common settings (all four)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Runtime: Python 3.12; Architecture: x86_64.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Execution role: use existing role shopwave-lambda-role.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Upload the matching .zip (Code -&gt; Upload from -&gt; .zip file).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Handler (Code -&gt; Runtime settings): handler.lambda_handler.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VPC (Configuration -&gt; VPC): &lt;VPC&gt;, both private subnets, SG shopwave-lambda-sg.</w:t>
      </w:r>
    </w:p>
    <w:p>
      <w:pPr>
        <w:pStyle w:val="Heading2"/>
        <w:spacing w:after="100" w:before="240"/>
      </w:pPr>
      <w:r>
        <w:rPr>
          <w:b/>
          <w:bCs/>
          <w:color w:val="1F4E79"/>
        </w:rPr>
        <w:t xml:space="preserve">Per-function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900"/>
        <w:gridCol w:w="426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Zip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Timeout</w:t>
            </w:r>
          </w:p>
        </w:tc>
        <w:tc>
          <w:tcPr>
            <w:tcW w:type="dxa" w:w="42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Environment variables</w:t>
            </w:r>
          </w:p>
        </w:tc>
      </w:tr>
      <w:tr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shopwave-products-api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products-api.zip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15s</w:t>
            </w:r>
          </w:p>
        </w:tc>
        <w:tc>
          <w:tcPr>
            <w:tcW w:type="dxa" w:w="42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DB_SECRET_NAME=shopwave/db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shopwave-order-status-api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order-status-api.zip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15s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DB_SECRET_NAME=shopwave/db</w:t>
            </w:r>
          </w:p>
        </w:tc>
      </w:tr>
      <w:tr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shopwave-create-order-api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create-order-api.zip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15s</w:t>
            </w:r>
          </w:p>
        </w:tc>
        <w:tc>
          <w:tcPr>
            <w:tcW w:type="dxa" w:w="42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ORDER_QUEUE_URL=https://sqs.&lt;REGION&gt;.amazonaws.com/&lt;ACCOUNT_ID&gt;/shopwave-orders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shopwave-order-processor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order-processor.zip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30s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DB_SECRET_NAME=shopwave/db; RECEIPT_BUCKET=shopwave-receipts-&lt;ACCOUNT_ID&gt;</w:t>
            </w:r>
          </w:p>
        </w:tc>
      </w:tr>
    </w:tbl>
    <w:p>
      <w:pPr>
        <w:pBdr>
          <w:left w:val="single" w:color="E0A800" w:sz="18" w:space="8"/>
        </w:pBdr>
        <w:shd w:fill="FFF3CD" w:color="auto" w:val="clear"/>
        <w:spacing w:after="140" w:before="100" w:line="276"/>
      </w:pPr>
      <w:r>
        <w:rPr>
          <w:b/>
          <w:bCs/>
        </w:rPr>
        <w:t xml:space="preserve">Note: </w:t>
      </w:r>
      <w:r>
        <w:t xml:space="preserve">Memory 128 MB is sufficient. Keep timeouts generous (VPC cold start + Secrets + RDS connect can exceed the 3s default). You are billed for actual run time, not the timeout.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13. Step 9 — Wire the SQS Trigger</w:t>
      </w:r>
    </w:p>
    <w:p>
      <w:pPr>
        <w:spacing w:after="120" w:line="276"/>
      </w:pPr>
      <w:r>
        <w:t xml:space="preserve">Connect the queue to the Order Processor so orders are consumed automatically.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Open shopwave-order-processor -&gt; Configuration -&gt; Triggers -&gt; Add trigger.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Source: SQS. Queue: shopwave-orders. Batch size: 10.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Enable "Report batch item failures" (the code returns batchItemFailures for partial retry).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Add. The queue -&gt; processor link is now automatic.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14. Step 10 — Create the API Gateway (HTTP API)</w:t>
      </w:r>
    </w:p>
    <w:p>
      <w:pPr>
        <w:spacing w:after="120" w:line="276"/>
      </w:pPr>
      <w:r>
        <w:t xml:space="preserve">Expose the three HTTP-facing Lambdas. The Order Processor is NOT added here (it is triggered by SQS, not HTTP).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API Gateway -&gt; Create API -&gt; HTTP API -&gt; Build. Name: shopwave-api.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Create three routes, each attached to a Lambda integration: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Integration (Lambda)</w:t>
            </w:r>
          </w:p>
        </w:tc>
      </w:tr>
      <w:tr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/products</w:t>
            </w:r>
          </w:p>
        </w:tc>
        <w:tc>
          <w:tcPr>
            <w:tcW w:type="dxa" w:w="47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shopwave-products-api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/orders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shopwave-create-order-api</w:t>
            </w:r>
          </w:p>
        </w:tc>
      </w:tr>
      <w:tr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/orders/{id}</w:t>
            </w:r>
          </w:p>
        </w:tc>
        <w:tc>
          <w:tcPr>
            <w:tcW w:type="dxa" w:w="47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shopwave-order-status-api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t xml:space="preserve">Stage: $default with Auto-deploy enabled. Create.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Record the Invoke URL (e.g. https://xxxx.execute-api.&lt;REGION&gt;.amazonaws.com). This is the API_BASE_URL for the frontend.</w:t>
      </w:r>
    </w:p>
    <w:p>
      <w:pPr>
        <w:pBdr>
          <w:left w:val="single" w:color="E0A800" w:sz="18" w:space="8"/>
        </w:pBdr>
        <w:shd w:fill="FFF3CD" w:color="auto" w:val="clear"/>
        <w:spacing w:after="140" w:before="100" w:line="276"/>
      </w:pPr>
      <w:r>
        <w:rPr>
          <w:b/>
          <w:bCs/>
        </w:rPr>
        <w:t xml:space="preserve">Note: </w:t>
      </w:r>
      <w:r>
        <w:t xml:space="preserve">A route is the incoming pattern (method + path); an integration is the backend it calls. Each route attaches to one integration. {id} in /orders/{id} is passed to the Lambda as event.pathParameters.id. CORS is not required because the frontend calls the API server-side.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15. Step 11 — Test the API</w:t>
      </w:r>
    </w:p>
    <w:p>
      <w:pPr>
        <w:spacing w:after="120" w:line="276"/>
      </w:pPr>
      <w:r>
        <w:t xml:space="preserve">Replace &lt;API&gt; with your Invoke URL host.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List products (expect HTTP 200 with 8 products)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curl -s "https://&lt;API&gt;/products" | jq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Place an order (expect HTTP 202 with an order_id)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curl -s -X POST "https://&lt;API&gt;/orders" \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-d '{"customer":{"name":"Test","email":"t@example.com"},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"items":[{"product_id":1,"name":"Aurora Wireless Headphones",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"price":129.99,"quantity":2}],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"idempotency_key":"key-1"}'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Look up that order after a moment (expect HTTP 200, status COMPLETED)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curl -s "https://&lt;API&gt;/orders/ORD-XXXXXXXX" | jq</w:t>
      </w:r>
    </w:p>
    <w:p>
      <w:pPr>
        <w:spacing w:after="120" w:line="276"/>
      </w:pPr>
      <w:r>
        <w:t xml:space="preserve">A successful POST /orders places a message on SQS; the Order Processor consumes it, writes the order to RDS, and stores a receipt in S3. GET /orders/{id} then returns the order with status COMPLETED and a receipt_url.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16. Environment 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products-api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DB_SECRET_NAME</w:t>
            </w:r>
          </w:p>
        </w:tc>
        <w:tc>
          <w:tcPr>
            <w:tcW w:type="dxa" w:w="4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shopwave/db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order-status-api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DB_SECRET_NAME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shopwave/db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create-order-api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ORDER_QUEUE_URL</w:t>
            </w:r>
          </w:p>
        </w:tc>
        <w:tc>
          <w:tcPr>
            <w:tcW w:type="dxa" w:w="4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https://sqs.&lt;REGION&gt;.amazonaws.com/&lt;ACCOUNT_ID&gt;/shopwave-orders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order-processor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DB_SECRET_NAME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shopwave/db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order-processor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RECEIPT_BUCKET</w:t>
            </w:r>
          </w:p>
        </w:tc>
        <w:tc>
          <w:tcPr>
            <w:tcW w:type="dxa" w:w="4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shopwave-receipts-&lt;ACCOUNT_ID&gt;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17. Next Steps — Frontend (Step 7, not yet built)</w:t>
      </w:r>
    </w:p>
    <w:p>
      <w:pPr>
        <w:spacing w:after="120" w:line="276"/>
      </w:pPr>
      <w:r>
        <w:t xml:space="preserve">The remaining work deploys the Flask frontend from the repository (frontend/) onto ECS behind an ALB: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Build the Docker image (frontend/Dockerfile) and push it to Amazon ECR.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Create an ECS (Fargate) cluster.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Create a task definition with env vars: API_BASE_URL (the Invoke URL), MOCK_MODE=false, SECRET_KEY (a random string, ideally from Secrets Manager).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Create an ALB + target group with health check path /health on port 8080.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Create an ECS service running the task behind the ALB.</w:t>
      </w:r>
    </w:p>
    <w:p>
      <w:pPr>
        <w:spacing w:after="80"/>
      </w:pPr>
    </w:p>
    <w:p>
      <w:pPr>
        <w:spacing w:before="300"/>
        <w:jc w:val="center"/>
      </w:pPr>
      <w:r>
        <w:rPr>
          <w:i/>
          <w:iCs/>
          <w:color w:val="2E7D32"/>
          <w:sz w:val="20"/>
          <w:szCs w:val="20"/>
        </w:rPr>
        <w:t xml:space="preserve">End of backend build guide (Steps 1–6 complete).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ShopWave — Serverless E-Commerce Build Guide</dc:title>
  <dc:creator>ShopWave</dc:creator>
  <cp:lastModifiedBy>Un-named</cp:lastModifiedBy>
  <cp:revision>1</cp:revision>
  <dcterms:created xsi:type="dcterms:W3CDTF">2026-09-23T06:05:23.533Z</dcterms:created>
  <dcterms:modified xsi:type="dcterms:W3CDTF">2026-09-23T06:05:23.533Z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