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BD256" w14:textId="40797A77" w:rsidR="009C70E6" w:rsidRDefault="00865806">
      <w:pPr>
        <w:pStyle w:val="Subtitle"/>
      </w:pPr>
      <w:r>
        <w:t>Research Review</w:t>
      </w:r>
    </w:p>
    <w:p w14:paraId="29C11A6A" w14:textId="62A02564" w:rsidR="009C70E6" w:rsidRDefault="005B559A">
      <w:pPr>
        <w:pStyle w:val="Title"/>
      </w:pPr>
      <w:r w:rsidRPr="005B559A">
        <w:t>Risk Management in Game-Tree Pruning</w:t>
      </w:r>
    </w:p>
    <w:p w14:paraId="701F2102" w14:textId="615B727A" w:rsidR="009C70E6" w:rsidRDefault="00865806">
      <w:pPr>
        <w:pStyle w:val="Author"/>
      </w:pPr>
      <w:r>
        <w:t>Joe Chavez</w:t>
      </w:r>
    </w:p>
    <w:p w14:paraId="75423505" w14:textId="77777777" w:rsidR="009C70E6" w:rsidRDefault="00EE70A2" w:rsidP="00865806">
      <w:pPr>
        <w:jc w:val="center"/>
      </w:pPr>
      <w:r>
        <w:rPr>
          <w:noProof/>
          <w:lang w:eastAsia="en-US"/>
        </w:rPr>
        <w:drawing>
          <wp:inline distT="0" distB="0" distL="0" distR="0" wp14:anchorId="2BE36F07" wp14:editId="072B09BC">
            <wp:extent cx="3332559" cy="364977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559" cy="36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BF72" w14:textId="77777777" w:rsidR="00A71C7E" w:rsidRDefault="00A71C7E"/>
    <w:p w14:paraId="1FAFED44" w14:textId="4DB05533" w:rsidR="00A71C7E" w:rsidRPr="006D61B6" w:rsidRDefault="00A71C7E" w:rsidP="006D61B6">
      <w:pPr>
        <w:pStyle w:val="NormalWeb"/>
        <w:numPr>
          <w:ilvl w:val="0"/>
          <w:numId w:val="20"/>
        </w:numPr>
        <w:spacing w:before="0" w:beforeAutospacing="0" w:after="225" w:afterAutospacing="0"/>
        <w:ind w:left="0"/>
        <w:textAlignment w:val="baseline"/>
        <w:rPr>
          <w:rFonts w:ascii="inherit" w:hAnsi="inherit"/>
          <w:color w:val="58646D"/>
          <w:sz w:val="23"/>
          <w:szCs w:val="23"/>
        </w:rPr>
      </w:pPr>
      <w:r>
        <w:rPr>
          <w:rFonts w:ascii="inherit" w:hAnsi="inherit"/>
          <w:color w:val="58646D"/>
          <w:sz w:val="23"/>
          <w:szCs w:val="23"/>
        </w:rPr>
        <w:t>Select a Game-Playing paper from the following list or another of your choosing</w:t>
      </w:r>
    </w:p>
    <w:p w14:paraId="6013A7E2" w14:textId="77777777" w:rsidR="00A71C7E" w:rsidRDefault="00A71C7E" w:rsidP="00A71C7E">
      <w:pPr>
        <w:pStyle w:val="NormalWeb"/>
        <w:numPr>
          <w:ilvl w:val="0"/>
          <w:numId w:val="21"/>
        </w:numPr>
        <w:spacing w:before="0" w:beforeAutospacing="0" w:after="225" w:afterAutospacing="0"/>
        <w:ind w:left="0"/>
        <w:textAlignment w:val="baseline"/>
        <w:rPr>
          <w:rFonts w:ascii="inherit" w:hAnsi="inherit"/>
          <w:color w:val="58646D"/>
          <w:sz w:val="23"/>
          <w:szCs w:val="23"/>
        </w:rPr>
      </w:pPr>
      <w:r>
        <w:rPr>
          <w:rFonts w:ascii="inherit" w:hAnsi="inherit"/>
          <w:color w:val="58646D"/>
          <w:sz w:val="23"/>
          <w:szCs w:val="23"/>
        </w:rPr>
        <w:t>Write a simple one page summary of the paper covering the following:</w:t>
      </w:r>
    </w:p>
    <w:p w14:paraId="6D1C705A" w14:textId="77777777" w:rsidR="00A71C7E" w:rsidRDefault="00A71C7E" w:rsidP="00A71C7E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eastAsia="Times New Roman" w:hAnsi="inherit"/>
          <w:color w:val="58646D"/>
          <w:sz w:val="23"/>
          <w:szCs w:val="23"/>
        </w:rPr>
      </w:pPr>
      <w:r>
        <w:rPr>
          <w:rFonts w:ascii="inherit" w:eastAsia="Times New Roman" w:hAnsi="inherit"/>
          <w:color w:val="58646D"/>
          <w:sz w:val="23"/>
          <w:szCs w:val="23"/>
        </w:rPr>
        <w:t>A brief summary of the paper's goals or techniques introduced (if any).</w:t>
      </w:r>
    </w:p>
    <w:p w14:paraId="770F1212" w14:textId="77777777" w:rsidR="00A71C7E" w:rsidRDefault="00A71C7E" w:rsidP="00A71C7E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eastAsia="Times New Roman" w:hAnsi="inherit"/>
          <w:color w:val="58646D"/>
          <w:sz w:val="23"/>
          <w:szCs w:val="23"/>
        </w:rPr>
      </w:pPr>
      <w:r>
        <w:rPr>
          <w:rFonts w:ascii="inherit" w:eastAsia="Times New Roman" w:hAnsi="inherit"/>
          <w:color w:val="58646D"/>
          <w:sz w:val="23"/>
          <w:szCs w:val="23"/>
        </w:rPr>
        <w:t>A brief summary of the paper's results (if any).</w:t>
      </w:r>
    </w:p>
    <w:p w14:paraId="268DC4CF" w14:textId="77777777" w:rsidR="00544D36" w:rsidRDefault="00544D36">
      <w:r>
        <w:br w:type="page"/>
      </w:r>
    </w:p>
    <w:p w14:paraId="5A50BDE4" w14:textId="77777777" w:rsidR="00960EB7" w:rsidRDefault="00960EB7"/>
    <w:sdt>
      <w:sdtPr>
        <w:id w:val="-30107899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4"/>
        </w:rPr>
      </w:sdtEndPr>
      <w:sdtContent>
        <w:p w14:paraId="7DA66BF4" w14:textId="2D322021" w:rsidR="00960EB7" w:rsidRDefault="00960EB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bookmarkStart w:id="0" w:name="_GoBack" w:displacedByCustomXml="prev"/>
            <w:bookmarkEnd w:id="0" w:displacedByCustomXml="prev"/>
            <w:p w14:paraId="32DF7DC9" w14:textId="1389A5AF" w:rsidR="00960EB7" w:rsidRDefault="00960EB7" w:rsidP="00960EB7"/>
            <w:p w14:paraId="74886E1E" w14:textId="34372BAF" w:rsidR="00960EB7" w:rsidRDefault="00960EB7"/>
          </w:sdtContent>
        </w:sdt>
      </w:sdtContent>
    </w:sdt>
    <w:p w14:paraId="6691ACFE" w14:textId="77777777" w:rsidR="00960EB7" w:rsidRDefault="00960EB7">
      <w:pPr>
        <w:rPr>
          <w:rFonts w:asciiTheme="majorHAnsi" w:eastAsiaTheme="majorEastAsia" w:hAnsiTheme="majorHAnsi" w:cstheme="majorBidi"/>
          <w:sz w:val="42"/>
          <w:szCs w:val="32"/>
        </w:rPr>
      </w:pPr>
    </w:p>
    <w:p w14:paraId="7BC969FC" w14:textId="77777777" w:rsidR="003A4441" w:rsidRDefault="003A4441" w:rsidP="005B559A"/>
    <w:sectPr w:rsidR="003A4441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82316" w14:textId="77777777" w:rsidR="0093268F" w:rsidRDefault="0093268F">
      <w:pPr>
        <w:spacing w:after="0" w:line="240" w:lineRule="auto"/>
      </w:pPr>
      <w:r>
        <w:separator/>
      </w:r>
    </w:p>
    <w:p w14:paraId="19C6F0D7" w14:textId="77777777" w:rsidR="0093268F" w:rsidRDefault="0093268F"/>
    <w:p w14:paraId="00122686" w14:textId="77777777" w:rsidR="0093268F" w:rsidRDefault="0093268F"/>
  </w:endnote>
  <w:endnote w:type="continuationSeparator" w:id="0">
    <w:p w14:paraId="23BC99E7" w14:textId="77777777" w:rsidR="0093268F" w:rsidRDefault="0093268F">
      <w:pPr>
        <w:spacing w:after="0" w:line="240" w:lineRule="auto"/>
      </w:pPr>
      <w:r>
        <w:continuationSeparator/>
      </w:r>
    </w:p>
    <w:p w14:paraId="1568F8C1" w14:textId="77777777" w:rsidR="0093268F" w:rsidRDefault="0093268F"/>
    <w:p w14:paraId="771BC2AD" w14:textId="77777777" w:rsidR="0093268F" w:rsidRDefault="009326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9C197" w14:textId="77777777" w:rsidR="009C70E6" w:rsidRDefault="00EE70A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E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558D0" w14:textId="77777777" w:rsidR="0093268F" w:rsidRDefault="0093268F">
      <w:pPr>
        <w:spacing w:after="0" w:line="240" w:lineRule="auto"/>
      </w:pPr>
      <w:r>
        <w:separator/>
      </w:r>
    </w:p>
    <w:p w14:paraId="536D0EDC" w14:textId="77777777" w:rsidR="0093268F" w:rsidRDefault="0093268F"/>
    <w:p w14:paraId="19DFEBF6" w14:textId="77777777" w:rsidR="0093268F" w:rsidRDefault="0093268F"/>
  </w:footnote>
  <w:footnote w:type="continuationSeparator" w:id="0">
    <w:p w14:paraId="4DA0A5DB" w14:textId="77777777" w:rsidR="0093268F" w:rsidRDefault="0093268F">
      <w:pPr>
        <w:spacing w:after="0" w:line="240" w:lineRule="auto"/>
      </w:pPr>
      <w:r>
        <w:continuationSeparator/>
      </w:r>
    </w:p>
    <w:p w14:paraId="2707A5C4" w14:textId="77777777" w:rsidR="0093268F" w:rsidRDefault="0093268F"/>
    <w:p w14:paraId="6B6F168F" w14:textId="77777777" w:rsidR="0093268F" w:rsidRDefault="0093268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3236F"/>
    <w:multiLevelType w:val="hybridMultilevel"/>
    <w:tmpl w:val="3022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D70A0"/>
    <w:multiLevelType w:val="hybridMultilevel"/>
    <w:tmpl w:val="D890C3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AB4FE7"/>
    <w:multiLevelType w:val="hybridMultilevel"/>
    <w:tmpl w:val="100E6A8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CD534A"/>
    <w:multiLevelType w:val="multilevel"/>
    <w:tmpl w:val="2E4A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76165E"/>
    <w:multiLevelType w:val="hybridMultilevel"/>
    <w:tmpl w:val="6692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EA2DB7"/>
    <w:multiLevelType w:val="hybridMultilevel"/>
    <w:tmpl w:val="1E621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5"/>
  </w:num>
  <w:num w:numId="3">
    <w:abstractNumId w:val="18"/>
  </w:num>
  <w:num w:numId="4">
    <w:abstractNumId w:val="16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0"/>
  </w:num>
  <w:num w:numId="17">
    <w:abstractNumId w:val="21"/>
  </w:num>
  <w:num w:numId="18">
    <w:abstractNumId w:val="10"/>
  </w:num>
  <w:num w:numId="19">
    <w:abstractNumId w:val="12"/>
  </w:num>
  <w:num w:numId="20">
    <w:abstractNumId w:val="19"/>
  </w:num>
  <w:num w:numId="21">
    <w:abstractNumId w:val="19"/>
    <w:lvlOverride w:ilvl="1">
      <w:lvl w:ilvl="1">
        <w:numFmt w:val="decimal"/>
        <w:lvlText w:val="%2."/>
        <w:lvlJc w:val="left"/>
      </w:lvl>
    </w:lvlOverride>
  </w:num>
  <w:num w:numId="22">
    <w:abstractNumId w:val="19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3">
    <w:abstractNumId w:val="13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D2"/>
    <w:rsid w:val="000975BA"/>
    <w:rsid w:val="000F0536"/>
    <w:rsid w:val="0012015C"/>
    <w:rsid w:val="001669F4"/>
    <w:rsid w:val="001966D7"/>
    <w:rsid w:val="002A6F8F"/>
    <w:rsid w:val="003506FC"/>
    <w:rsid w:val="003A4441"/>
    <w:rsid w:val="00402CB2"/>
    <w:rsid w:val="00501878"/>
    <w:rsid w:val="0052433C"/>
    <w:rsid w:val="00544D36"/>
    <w:rsid w:val="00550EF5"/>
    <w:rsid w:val="005B559A"/>
    <w:rsid w:val="005F7F3F"/>
    <w:rsid w:val="006A5C29"/>
    <w:rsid w:val="006D61B6"/>
    <w:rsid w:val="007B791D"/>
    <w:rsid w:val="007C3AFD"/>
    <w:rsid w:val="00811A04"/>
    <w:rsid w:val="00865806"/>
    <w:rsid w:val="0093268F"/>
    <w:rsid w:val="0093792A"/>
    <w:rsid w:val="00960EB7"/>
    <w:rsid w:val="009C70E6"/>
    <w:rsid w:val="00A71C7E"/>
    <w:rsid w:val="00B05394"/>
    <w:rsid w:val="00B155D2"/>
    <w:rsid w:val="00BB524F"/>
    <w:rsid w:val="00BD7725"/>
    <w:rsid w:val="00C23CF5"/>
    <w:rsid w:val="00C273F3"/>
    <w:rsid w:val="00C31199"/>
    <w:rsid w:val="00D0399E"/>
    <w:rsid w:val="00D2073D"/>
    <w:rsid w:val="00EE70A2"/>
    <w:rsid w:val="00F80296"/>
    <w:rsid w:val="00FC21D9"/>
    <w:rsid w:val="00FE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627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NormalWeb">
    <w:name w:val="Normal (Web)"/>
    <w:basedOn w:val="Normal"/>
    <w:uiPriority w:val="99"/>
    <w:unhideWhenUsed/>
    <w:rsid w:val="00D2073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eastAsia="en-US"/>
    </w:rPr>
  </w:style>
  <w:style w:type="character" w:customStyle="1" w:styleId="apple-converted-space">
    <w:name w:val="apple-converted-space"/>
    <w:basedOn w:val="DefaultParagraphFont"/>
    <w:rsid w:val="00D2073D"/>
  </w:style>
  <w:style w:type="character" w:styleId="HTMLCode">
    <w:name w:val="HTML Code"/>
    <w:basedOn w:val="DefaultParagraphFont"/>
    <w:uiPriority w:val="99"/>
    <w:semiHidden/>
    <w:unhideWhenUsed/>
    <w:rsid w:val="00D2073D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073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C273F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A4441"/>
  </w:style>
  <w:style w:type="character" w:styleId="CommentReference">
    <w:name w:val="annotation reference"/>
    <w:basedOn w:val="DefaultParagraphFont"/>
    <w:uiPriority w:val="99"/>
    <w:semiHidden/>
    <w:unhideWhenUsed/>
    <w:rsid w:val="006A5C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C2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C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C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C2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5C29"/>
    <w:rPr>
      <w:color w:val="5E9EA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C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/Library/Containers/com.microsoft.Word/Data/Library/Caches/1033/TM10002081/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 xmlns:b="http://schemas.openxmlformats.org/officeDocument/2006/bibliography">
    <b:Tag>Wic14</b:Tag>
    <b:SourceType>InternetSite</b:SourceType>
    <b:Guid>{779F5AAB-3770-CA47-A320-F16CF36F5C48}</b:Guid>
    <b:Author>
      <b:Author>
        <b:NameList xmlns:msxsl="urn:schemas-microsoft-com:xslt" xmlns:b="http://schemas.openxmlformats.org/officeDocument/2006/bibliography">
          <b:Person>
            <b:Last>Wickler</b:Last>
            <b:First>Gerhard</b:First>
            <b:Middle/>
          </b:Person>
          <b:Person>
            <b:Last>Chrpa</b:Last>
            <b:First>Lukáš</b:First>
            <b:Middle/>
          </b:Person>
          <b:Person>
            <b:Last>McCluskey</b:Last>
            <b:First>Thomas</b:First>
            <b:Middle>Leo</b:Middle>
          </b:Person>
        </b:NameList>
      </b:Author>
    </b:Author>
    <b:Title>KEWI - A Knowledge Engineering Tool for Modelling AI Planning Tasks</b:Title>
    <b:InternetSiteTitle/>
    <b:URL>http://dblp.uni-trier.de/db/conf/ic3k/keod2014.html</b:URL>
    <b:ProductionCompany/>
    <b:Year>2014</b:Year>
    <b:Month/>
    <b:Day/>
    <b:YearAccessed>2017</b:YearAccessed>
    <b:MonthAccessed>9</b:MonthAccessed>
    <b:DayAccessed>11</b:DayAccessed>
    <b:ShortTitle/>
    <b:Version/>
    <b:StandardNumber/>
    <b:Comments/>
    <b:RefOrder>6</b:RefOrder>
  </b:Source>
  <b:Source xmlns:b="http://schemas.openxmlformats.org/officeDocument/2006/bibliography">
    <b:Tag>Vas11</b:Tag>
    <b:SourceType>InternetSite</b:SourceType>
    <b:Guid>{17630163-7824-A441-ADE4-43CF60B98A25}</b:Guid>
    <b:Author>
      <b:Author>
        <b:NameList xmlns:msxsl="urn:schemas-microsoft-com:xslt" xmlns:b="http://schemas.openxmlformats.org/officeDocument/2006/bibliography">
          <b:Person>
            <b:Last>Vassos</b:Last>
            <b:First>Stavros</b:First>
            <b:Middle/>
          </b:Person>
          <b:Person>
            <b:Last>Papakonstantinou</b:Last>
            <b:First>Michail</b:First>
            <b:Middle/>
          </b:Person>
        </b:NameList>
      </b:Author>
    </b:Author>
    <b:Title>The SimpleFPS planning domain: a PDDL benchmark for proactive NPCs</b:Title>
    <b:InternetSiteTitle/>
    <b:URL>http://dl.acm.org/citation.cfm?id=3014807</b:URL>
    <b:ProductionCompany/>
    <b:Year>2011</b:Year>
    <b:Month/>
    <b:Day/>
    <b:YearAccessed>2017</b:YearAccessed>
    <b:MonthAccessed>9</b:MonthAccessed>
    <b:DayAccessed>11</b:DayAccessed>
    <b:ShortTitle/>
    <b:Version/>
    <b:StandardNumber/>
    <b:Comments/>
    <b:RefOrder>7</b:RefOrder>
  </b:Source>
  <b:Source xmlns:b="http://schemas.openxmlformats.org/officeDocument/2006/bibliography">
    <b:Tag>Str152</b:Tag>
    <b:SourceType>JournalArticle</b:SourceType>
    <b:Guid>{C21C8C7C-E94C-0649-B473-A039C517FF3D}</b:Guid>
    <b:Author>
      <b:Author>
        <b:NameList xmlns:msxsl="urn:schemas-microsoft-com:xslt" xmlns:b="http://schemas.openxmlformats.org/officeDocument/2006/bibliography">
          <b:Person>
            <b:Last>Strobel</b:Last>
            <b:First>Volker</b:First>
            <b:Middle/>
          </b:Person>
          <b:Person>
            <b:Last>Kirsch</b:Last>
            <b:First>Alexandra</b:First>
            <b:Middle/>
          </b:Person>
        </b:NameList>
      </b:Author>
    </b:Author>
    <b:Title>Planning in the Wild: Modeling Tools for PDDL</b:Title>
    <b:JournalName>arXiv: Human-Computer Interaction</b:JournalName>
    <b:Publisher/>
    <b:City/>
    <b:Year>2015</b:Year>
    <b:Month/>
    <b:Day/>
    <b:Volume/>
    <b:Issue/>
    <b:Pages>273-284</b:Pages>
    <b:ShortTitle/>
    <b:StandardNumber/>
    <b:Comments/>
    <b:RefOrder>5</b:RefOrder>
  </b:Source>
  <b:Source xmlns:b="http://schemas.openxmlformats.org/officeDocument/2006/bibliography">
    <b:Tag>yRu102</b:Tag>
    <b:SourceType>Book</b:SourceType>
    <b:Guid>{9CD4E5F9-4EB9-B34C-BFC6-2C3FE57ABCAF}</b:Guid>
    <b:Author>
      <b:Author>
        <b:NameList>
          <b:Person>
            <b:Last>Russell</b:Last>
            <b:First>Stuart</b:First>
            <b:Middle>J.</b:Middle>
          </b:Person>
          <b:Person>
            <b:Last>Norvig</b:Last>
            <b:First>Peter</b:First>
          </b:Person>
        </b:NameList>
      </b:Author>
    </b:Author>
    <b:Title>Artificial Intelligence: A Modern Approach</b:Title>
    <b:Publisher>Pearson Education, Inc.</b:Publisher>
    <b:Year>2010</b:Year>
    <b:RefOrder>2</b:RefOrder>
  </b:Source>
  <b:Source xmlns:b="http://schemas.openxmlformats.org/officeDocument/2006/bibliography">
    <b:Tag>Pee04</b:Tag>
    <b:SourceType>JournalArticle</b:SourceType>
    <b:Guid>{E8DF326F-5111-A34F-8E1C-A39E6B566845}</b:Guid>
    <b:Author>
      <b:Author>
        <b:NameList xmlns:msxsl="urn:schemas-microsoft-com:xslt" xmlns:b="http://schemas.openxmlformats.org/officeDocument/2006/bibliography">
          <b:Person>
            <b:Last>Peer</b:Last>
            <b:First>Joachim</b:First>
            <b:Middle/>
          </b:Person>
        </b:NameList>
      </b:Author>
    </b:Author>
    <b:Title>A PDDL Based Tool for Automatic Web Service Composition</b:Title>
    <b:JournalName>Lecture Notes in Computer Science</b:JournalName>
    <b:Publisher/>
    <b:City/>
    <b:Year>2004</b:Year>
    <b:Month/>
    <b:Day/>
    <b:Volume/>
    <b:Issue/>
    <b:Pages>149-163</b:Pages>
    <b:ShortTitle/>
    <b:StandardNumber/>
    <b:Comments/>
    <b:RefOrder>8</b:RefOrder>
  </b:Source>
  <b:Source xmlns:b="http://schemas.openxmlformats.org/officeDocument/2006/bibliography">
    <b:Tag>McD001</b:Tag>
    <b:SourceType>JournalArticle</b:SourceType>
    <b:Guid>{13AD1FFF-E34C-334A-821E-80F3E092C026}</b:Guid>
    <b:Author>
      <b:Author>
        <b:NameList xmlns:msxsl="urn:schemas-microsoft-com:xslt" xmlns:b="http://schemas.openxmlformats.org/officeDocument/2006/bibliography">
          <b:Person>
            <b:Last>McDermott</b:Last>
            <b:First>Drew</b:First>
            <b:Middle>M.</b:Middle>
          </b:Person>
        </b:NameList>
      </b:Author>
    </b:Author>
    <b:Title>The 1998 AI Planning Systems Competition</b:Title>
    <b:JournalName>Ai Magazine</b:JournalName>
    <b:Publisher/>
    <b:City/>
    <b:Year>2000</b:Year>
    <b:Month/>
    <b:Day/>
    <b:Volume>21</b:Volume>
    <b:Issue>2</b:Issue>
    <b:Pages>35-55</b:Pages>
    <b:ShortTitle/>
    <b:StandardNumber/>
    <b:Comments/>
    <b:RefOrder>3</b:RefOrder>
  </b:Source>
  <b:Source xmlns:b="http://schemas.openxmlformats.org/officeDocument/2006/bibliography">
    <b:Tag>Fik71</b:Tag>
    <b:SourceType>InternetSite</b:SourceType>
    <b:Guid>{B9D391BA-AB06-A24F-BEDB-697D31A53EBB}</b:Guid>
    <b:Author>
      <b:Author>
        <b:NameList xmlns:msxsl="urn:schemas-microsoft-com:xslt" xmlns:b="http://schemas.openxmlformats.org/officeDocument/2006/bibliography">
          <b:Person>
            <b:Last>Fikes</b:Last>
            <b:First>Richard</b:First>
            <b:Middle/>
          </b:Person>
          <b:Person>
            <b:Last>Nilsson</b:Last>
            <b:First>Nils</b:First>
            <b:Middle>J.</b:Middle>
          </b:Person>
        </b:NameList>
      </b:Author>
    </b:Author>
    <b:Title>STRIPS: a new approach to the application of theorem proving to problem solving</b:Title>
    <b:InternetSiteTitle/>
    <b:URL>http://dl.acm.org/citation.cfm?id=1622876.1622939</b:URL>
    <b:ProductionCompany/>
    <b:Year>1971</b:Year>
    <b:Month/>
    <b:Day/>
    <b:YearAccessed>2017</b:YearAccessed>
    <b:MonthAccessed>9</b:MonthAccessed>
    <b:DayAccessed>11</b:DayAccessed>
    <b:ShortTitle/>
    <b:Version/>
    <b:StandardNumber/>
    <b:Comments/>
    <b:RefOrder>1</b:RefOrder>
  </b:Source>
  <b:Source xmlns:b="http://schemas.openxmlformats.org/officeDocument/2006/bibliography">
    <b:Tag>Ero94</b:Tag>
    <b:SourceType>InternetSite</b:SourceType>
    <b:Guid>{A4A589F7-EFCC-5F42-85E1-81782E9F7E7F}</b:Guid>
    <b:Author>
      <b:Author>
        <b:NameList xmlns:msxsl="urn:schemas-microsoft-com:xslt" xmlns:b="http://schemas.openxmlformats.org/officeDocument/2006/bibliography">
          <b:Person>
            <b:Last>Erol</b:Last>
            <b:First>Kutluhan</b:First>
            <b:Middle/>
          </b:Person>
          <b:Person>
            <b:Last>Hendler</b:Last>
            <b:First>James</b:First>
            <b:Middle>A.</b:Middle>
          </b:Person>
          <b:Person>
            <b:Last>Nau</b:Last>
            <b:First>Dana</b:First>
            <b:Middle>S.</b:Middle>
          </b:Person>
        </b:NameList>
      </b:Author>
    </b:Author>
    <b:Title>UMCP: a sound and complete procedure for hierarchical task-network planning</b:Title>
    <b:InternetSiteTitle/>
    <b:URL>http://aaai.org/papers/aips/1994/aips94-042.pdf</b:URL>
    <b:ProductionCompany/>
    <b:Year>1994</b:Year>
    <b:Month/>
    <b:Day/>
    <b:YearAccessed>2017</b:YearAccessed>
    <b:MonthAccessed>9</b:MonthAccessed>
    <b:DayAccessed>11</b:DayAccessed>
    <b:ShortTitle/>
    <b:Version/>
    <b:StandardNumber/>
    <b:Comments/>
    <b:RefOrder>4</b:RefOrder>
  </b:Source>
</b:Sources>
</file>

<file path=customXml/itemProps1.xml><?xml version="1.0" encoding="utf-8"?>
<ds:datastoreItem xmlns:ds="http://schemas.openxmlformats.org/officeDocument/2006/customXml" ds:itemID="{78B34F57-A67C-C049-B65C-B4BC6B3944F1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7</TotalTime>
  <Pages>2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Chavez</dc:creator>
  <cp:keywords/>
  <dc:description/>
  <cp:lastModifiedBy>Joe Chavez</cp:lastModifiedBy>
  <cp:revision>6</cp:revision>
  <cp:lastPrinted>2017-09-11T03:37:00Z</cp:lastPrinted>
  <dcterms:created xsi:type="dcterms:W3CDTF">2017-09-17T02:04:00Z</dcterms:created>
  <dcterms:modified xsi:type="dcterms:W3CDTF">2017-09-17T02:33:00Z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