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898350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18391B0" w14:textId="1A9E569A" w:rsidR="008779C7" w:rsidRDefault="008779C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56EB359" wp14:editId="62E33E8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83F5A42B8DF4D6EA4DF181C039E9F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78EBF2" w14:textId="0CD904D3" w:rsidR="008779C7" w:rsidRDefault="008779C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6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49D2CCE47834472AC42A0508065A9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D00890B" w14:textId="3C25C86B" w:rsidR="008779C7" w:rsidRDefault="008779C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R Practical</w:t>
              </w:r>
            </w:p>
          </w:sdtContent>
        </w:sdt>
        <w:p w14:paraId="689634A6" w14:textId="77777777" w:rsidR="008779C7" w:rsidRDefault="008779C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E217FC" wp14:editId="76BEE3B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561A2D5" w14:textId="2D20D264" w:rsidR="008779C7" w:rsidRDefault="008779C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12, 2022</w:t>
                                    </w:r>
                                  </w:p>
                                </w:sdtContent>
                              </w:sdt>
                              <w:p w14:paraId="3DB0CAE7" w14:textId="0F4AF3C4" w:rsidR="008779C7" w:rsidRDefault="0051286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11E7E">
                                      <w:rPr>
                                        <w:caps/>
                                        <w:color w:val="4472C4" w:themeColor="accent1"/>
                                      </w:rPr>
                                      <w:t>Matt wehnert, Julie Nguyen, William jackson</w:t>
                                    </w:r>
                                  </w:sdtContent>
                                </w:sdt>
                              </w:p>
                              <w:p w14:paraId="4264CDC5" w14:textId="7D5F26C8" w:rsidR="008779C7" w:rsidRDefault="0051286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11E7E">
                                      <w:rPr>
                                        <w:color w:val="4472C4" w:themeColor="accent1"/>
                                      </w:rPr>
                                      <w:t>CSI 475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E217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561A2D5" w14:textId="2D20D264" w:rsidR="008779C7" w:rsidRDefault="008779C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12, 2022</w:t>
                              </w:r>
                            </w:p>
                          </w:sdtContent>
                        </w:sdt>
                        <w:p w14:paraId="3DB0CAE7" w14:textId="0F4AF3C4" w:rsidR="008779C7" w:rsidRDefault="00A5744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11E7E">
                                <w:rPr>
                                  <w:caps/>
                                  <w:color w:val="4472C4" w:themeColor="accent1"/>
                                </w:rPr>
                                <w:t>Matt wehnert, Julie Nguyen, William jackson</w:t>
                              </w:r>
                            </w:sdtContent>
                          </w:sdt>
                        </w:p>
                        <w:p w14:paraId="4264CDC5" w14:textId="7D5F26C8" w:rsidR="008779C7" w:rsidRDefault="00A5744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11E7E">
                                <w:rPr>
                                  <w:color w:val="4472C4" w:themeColor="accent1"/>
                                </w:rPr>
                                <w:t>CSI 475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326355" wp14:editId="6C197FE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C4C816" w14:textId="4AA9BDE0" w:rsidR="008779C7" w:rsidRDefault="008779C7">
          <w:r>
            <w:br w:type="page"/>
          </w:r>
        </w:p>
      </w:sdtContent>
    </w:sdt>
    <w:p w14:paraId="6EF4CE9B" w14:textId="455A6A5C" w:rsidR="000B3133" w:rsidRDefault="006F7EA8" w:rsidP="00221B81">
      <w:pPr>
        <w:pStyle w:val="Title"/>
        <w:jc w:val="center"/>
      </w:pPr>
      <w:r>
        <w:lastRenderedPageBreak/>
        <w:t>R Integration with Tableau</w:t>
      </w:r>
      <w:r w:rsidR="006A4BB0">
        <w:t xml:space="preserve"> Setup (If not done so already)</w:t>
      </w:r>
    </w:p>
    <w:p w14:paraId="38AF1D78" w14:textId="77777777" w:rsidR="00221B81" w:rsidRPr="00221B81" w:rsidRDefault="00221B81" w:rsidP="00221B81"/>
    <w:p w14:paraId="7D27E8CA" w14:textId="160F5C07" w:rsidR="00077E9F" w:rsidRDefault="00077E9F" w:rsidP="00077E9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Boot up R Studio</w:t>
      </w:r>
      <w:r w:rsidR="00D63103">
        <w:rPr>
          <w:sz w:val="24"/>
          <w:szCs w:val="24"/>
        </w:rPr>
        <w:t xml:space="preserve"> and log into</w:t>
      </w:r>
      <w:r>
        <w:rPr>
          <w:sz w:val="24"/>
          <w:szCs w:val="24"/>
        </w:rPr>
        <w:t xml:space="preserve"> MySQL</w:t>
      </w:r>
      <w:r w:rsidR="009033F5">
        <w:rPr>
          <w:sz w:val="24"/>
          <w:szCs w:val="24"/>
        </w:rPr>
        <w:t xml:space="preserve"> with your credentials</w:t>
      </w:r>
      <w:r>
        <w:rPr>
          <w:sz w:val="24"/>
          <w:szCs w:val="24"/>
        </w:rPr>
        <w:t xml:space="preserve">. </w:t>
      </w:r>
    </w:p>
    <w:p w14:paraId="35D6BCCC" w14:textId="77777777" w:rsidR="00843854" w:rsidRDefault="006F7EA8" w:rsidP="006F7EA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Boot up Tableau</w:t>
      </w:r>
      <w:r w:rsidR="00843854">
        <w:rPr>
          <w:sz w:val="24"/>
          <w:szCs w:val="24"/>
        </w:rPr>
        <w:t>.</w:t>
      </w:r>
    </w:p>
    <w:p w14:paraId="38BC4202" w14:textId="752977E5" w:rsidR="00394E64" w:rsidRDefault="006A4BB0" w:rsidP="006F7EA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Go the R Studio console and type in the command: install.packages(“Rserve”); </w:t>
      </w:r>
    </w:p>
    <w:p w14:paraId="78ACD549" w14:textId="2568AFA2" w:rsidR="005D03B1" w:rsidRDefault="005D03B1" w:rsidP="006F7EA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Hit enter or run.</w:t>
      </w:r>
    </w:p>
    <w:p w14:paraId="3C2692B9" w14:textId="09C30F1F" w:rsidR="005D03B1" w:rsidRDefault="00E75765" w:rsidP="006F7EA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Enter the next command in the R Console: library(Rserve)</w:t>
      </w:r>
    </w:p>
    <w:p w14:paraId="1B27CC44" w14:textId="23DDE8C0" w:rsidR="00E75765" w:rsidRDefault="00E75765" w:rsidP="006F7EA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And hit enter/run. </w:t>
      </w:r>
    </w:p>
    <w:p w14:paraId="1336D981" w14:textId="286090BD" w:rsidR="00E75765" w:rsidRDefault="00E75765" w:rsidP="006F7EA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Enter the final command: </w:t>
      </w:r>
      <w:r w:rsidR="008A16F5">
        <w:rPr>
          <w:sz w:val="24"/>
          <w:szCs w:val="24"/>
        </w:rPr>
        <w:t>Rserve()</w:t>
      </w:r>
      <w:r w:rsidR="00902AD7">
        <w:rPr>
          <w:sz w:val="24"/>
          <w:szCs w:val="24"/>
        </w:rPr>
        <w:t xml:space="preserve"> and hit enter</w:t>
      </w:r>
    </w:p>
    <w:p w14:paraId="5BCF57A0" w14:textId="258ECD84" w:rsidR="00902AD7" w:rsidRDefault="00902AD7" w:rsidP="006F7EA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Next, install the mvoutlier library by typing in the command: install.packages(“mvoutlier”). </w:t>
      </w:r>
    </w:p>
    <w:p w14:paraId="3230A9D9" w14:textId="3D15A4EE" w:rsidR="00F826B2" w:rsidRDefault="00994772" w:rsidP="00F826B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Hit enter/run.</w:t>
      </w:r>
      <w:r w:rsidR="00F826B2">
        <w:rPr>
          <w:sz w:val="24"/>
          <w:szCs w:val="24"/>
        </w:rPr>
        <w:t xml:space="preserve"> </w:t>
      </w:r>
      <w:r w:rsidR="00F826B2" w:rsidRPr="00F826B2">
        <w:rPr>
          <w:sz w:val="24"/>
          <w:szCs w:val="24"/>
        </w:rPr>
        <w:t>Your console window should look like this after each command has successfully run:</w:t>
      </w:r>
    </w:p>
    <w:p w14:paraId="450C02A8" w14:textId="5BA43C75" w:rsidR="00F826B2" w:rsidRPr="00F826B2" w:rsidRDefault="00902AD7" w:rsidP="00F826B2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6B02ABF" wp14:editId="7203BE97">
            <wp:extent cx="5332632" cy="279336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935" cy="27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CBC7" w14:textId="1CC5B6E9" w:rsidR="008A16F5" w:rsidRDefault="008A16F5" w:rsidP="006F7EA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Go to Tableau and hover </w:t>
      </w:r>
      <w:r w:rsidR="00507D0B">
        <w:rPr>
          <w:sz w:val="24"/>
          <w:szCs w:val="24"/>
        </w:rPr>
        <w:t>over Help.</w:t>
      </w:r>
    </w:p>
    <w:p w14:paraId="207A4D9E" w14:textId="77777777" w:rsidR="00D01599" w:rsidRDefault="00507D0B" w:rsidP="00FE127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Click on Manage Analytics Extensions Connection and sign in with your credentials to initiate the connection</w:t>
      </w:r>
      <w:r w:rsidR="006C6C12">
        <w:rPr>
          <w:sz w:val="24"/>
          <w:szCs w:val="24"/>
        </w:rPr>
        <w:t xml:space="preserve"> (optional) or test the connection to see if Rserve is running and connected with Tableau.</w:t>
      </w:r>
      <w:r w:rsidR="00663EEC">
        <w:rPr>
          <w:sz w:val="24"/>
          <w:szCs w:val="24"/>
        </w:rPr>
        <w:t xml:space="preserve"> </w:t>
      </w:r>
    </w:p>
    <w:p w14:paraId="2CE28C66" w14:textId="0F005EE6" w:rsidR="00FE1278" w:rsidRDefault="00D01599" w:rsidP="00D01599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1C454F62" w14:textId="22753AB2" w:rsidR="00D01599" w:rsidRDefault="00D01599" w:rsidP="00D01599">
      <w:pPr>
        <w:pStyle w:val="ListParagraph"/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6599343" wp14:editId="574834E1">
            <wp:extent cx="2880360" cy="3719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221" cy="372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FA8F" w14:textId="77777777" w:rsidR="00D01599" w:rsidRDefault="00D01599" w:rsidP="00D01599">
      <w:pPr>
        <w:pStyle w:val="ListParagraph"/>
        <w:spacing w:line="480" w:lineRule="auto"/>
        <w:rPr>
          <w:sz w:val="24"/>
          <w:szCs w:val="24"/>
        </w:rPr>
      </w:pPr>
    </w:p>
    <w:p w14:paraId="15E21C03" w14:textId="501FB0D1" w:rsidR="00663EEC" w:rsidRDefault="00663EEC" w:rsidP="00FE127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Exit out of the Manage Analytics Extensions Connection popup window and proceed </w:t>
      </w:r>
      <w:r w:rsidR="00041CFF">
        <w:rPr>
          <w:sz w:val="24"/>
          <w:szCs w:val="24"/>
        </w:rPr>
        <w:t>to get started on the lab</w:t>
      </w:r>
      <w:r>
        <w:rPr>
          <w:sz w:val="24"/>
          <w:szCs w:val="24"/>
        </w:rPr>
        <w:t xml:space="preserve">.  </w:t>
      </w:r>
    </w:p>
    <w:p w14:paraId="6ACF0FED" w14:textId="06A165FC" w:rsidR="00F4534F" w:rsidRDefault="00F4534F" w:rsidP="00F4534F">
      <w:pPr>
        <w:spacing w:line="480" w:lineRule="auto"/>
        <w:rPr>
          <w:sz w:val="24"/>
          <w:szCs w:val="24"/>
        </w:rPr>
      </w:pPr>
    </w:p>
    <w:p w14:paraId="78D236A1" w14:textId="77777777" w:rsidR="00F4534F" w:rsidRPr="00F4534F" w:rsidRDefault="00F4534F" w:rsidP="00F4534F">
      <w:pPr>
        <w:spacing w:line="480" w:lineRule="auto"/>
        <w:rPr>
          <w:sz w:val="24"/>
          <w:szCs w:val="24"/>
        </w:rPr>
      </w:pPr>
    </w:p>
    <w:p w14:paraId="32CF76AB" w14:textId="729A9BB9" w:rsidR="00C21A17" w:rsidRDefault="00C21A17" w:rsidP="00C21A17">
      <w:pPr>
        <w:pStyle w:val="Title"/>
        <w:ind w:left="720"/>
        <w:jc w:val="center"/>
      </w:pPr>
      <w:r>
        <w:lastRenderedPageBreak/>
        <w:t>R Integration with Tableau Analysis</w:t>
      </w:r>
    </w:p>
    <w:p w14:paraId="3054E9EA" w14:textId="77777777" w:rsidR="00221B81" w:rsidRPr="00221B81" w:rsidRDefault="00221B81" w:rsidP="00221B81"/>
    <w:p w14:paraId="213D91DA" w14:textId="44EC5ACA" w:rsidR="00221B81" w:rsidRDefault="00946AEE" w:rsidP="00221B8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Going back to the previous lab that was worked on, we will be adding on to </w:t>
      </w:r>
      <w:r w:rsidR="00FE1278">
        <w:rPr>
          <w:sz w:val="24"/>
          <w:szCs w:val="24"/>
        </w:rPr>
        <w:t>that lab 5 project. Click on lab5 and create a new worksheet</w:t>
      </w:r>
      <w:r w:rsidR="00D01599">
        <w:rPr>
          <w:sz w:val="24"/>
          <w:szCs w:val="24"/>
        </w:rPr>
        <w:t>, this will be sheet 13</w:t>
      </w:r>
      <w:r w:rsidR="00FE1278">
        <w:rPr>
          <w:sz w:val="24"/>
          <w:szCs w:val="24"/>
        </w:rPr>
        <w:t xml:space="preserve">. </w:t>
      </w:r>
    </w:p>
    <w:p w14:paraId="3E9E0F66" w14:textId="7F42A10B" w:rsidR="00FE1278" w:rsidRDefault="00D24D67" w:rsidP="00221B8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Put the Year Week ISO into the columns and the SUM of unknown dose into the rows. </w:t>
      </w:r>
    </w:p>
    <w:p w14:paraId="3A291BDB" w14:textId="0E085A54" w:rsidR="00D24D67" w:rsidRDefault="00C44167" w:rsidP="00221B8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the marks section, change the chart to a shape chart. You can change the marker to a filled x. </w:t>
      </w:r>
      <w:r w:rsidR="00FC79A3">
        <w:rPr>
          <w:sz w:val="24"/>
          <w:szCs w:val="24"/>
        </w:rPr>
        <w:t xml:space="preserve">Adjusting the size of the markers is optional. </w:t>
      </w:r>
    </w:p>
    <w:p w14:paraId="717DF7F1" w14:textId="1DAB95D8" w:rsidR="00FC79A3" w:rsidRDefault="00FC79A3" w:rsidP="00221B8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Create a calculated field called </w:t>
      </w:r>
      <w:r w:rsidR="00DD6058">
        <w:rPr>
          <w:sz w:val="24"/>
          <w:szCs w:val="24"/>
        </w:rPr>
        <w:t>“O</w:t>
      </w:r>
      <w:r>
        <w:rPr>
          <w:sz w:val="24"/>
          <w:szCs w:val="24"/>
        </w:rPr>
        <w:t>utlier</w:t>
      </w:r>
      <w:r w:rsidR="00DD6058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</w:p>
    <w:p w14:paraId="5B4E9206" w14:textId="1E0E87E9" w:rsidR="00581953" w:rsidRPr="00581953" w:rsidRDefault="006D30D9" w:rsidP="00581953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Type in the following </w:t>
      </w:r>
      <w:r w:rsidR="00800200">
        <w:rPr>
          <w:sz w:val="24"/>
          <w:szCs w:val="24"/>
        </w:rPr>
        <w:t xml:space="preserve">R </w:t>
      </w:r>
      <w:r w:rsidR="00F60FC4">
        <w:rPr>
          <w:sz w:val="24"/>
          <w:szCs w:val="24"/>
        </w:rPr>
        <w:t>script</w:t>
      </w:r>
      <w:r>
        <w:rPr>
          <w:sz w:val="24"/>
          <w:szCs w:val="24"/>
        </w:rPr>
        <w:t xml:space="preserve">:  </w:t>
      </w:r>
      <w:r w:rsidR="00581953" w:rsidRPr="00581953">
        <w:rPr>
          <w:sz w:val="24"/>
          <w:szCs w:val="24"/>
        </w:rPr>
        <w:t>SCRIPT_REAL(</w:t>
      </w:r>
    </w:p>
    <w:p w14:paraId="6D426745" w14:textId="77777777" w:rsidR="00581953" w:rsidRPr="00581953" w:rsidRDefault="00581953" w:rsidP="00581953">
      <w:pPr>
        <w:pStyle w:val="ListParagraph"/>
        <w:spacing w:line="480" w:lineRule="auto"/>
        <w:ind w:left="1080"/>
        <w:rPr>
          <w:sz w:val="24"/>
          <w:szCs w:val="24"/>
        </w:rPr>
      </w:pPr>
      <w:r w:rsidRPr="00581953">
        <w:rPr>
          <w:sz w:val="24"/>
          <w:szCs w:val="24"/>
        </w:rPr>
        <w:t xml:space="preserve">           "library(mvoutlier);</w:t>
      </w:r>
    </w:p>
    <w:p w14:paraId="2780C5CB" w14:textId="77777777" w:rsidR="00581953" w:rsidRPr="00581953" w:rsidRDefault="00581953" w:rsidP="00581953">
      <w:pPr>
        <w:pStyle w:val="ListParagraph"/>
        <w:spacing w:line="480" w:lineRule="auto"/>
        <w:ind w:left="1080"/>
        <w:rPr>
          <w:sz w:val="24"/>
          <w:szCs w:val="24"/>
        </w:rPr>
      </w:pPr>
      <w:r w:rsidRPr="00581953">
        <w:rPr>
          <w:sz w:val="24"/>
          <w:szCs w:val="24"/>
        </w:rPr>
        <w:t xml:space="preserve">            sign2(cbind(.arg1))$wfinal01",</w:t>
      </w:r>
    </w:p>
    <w:p w14:paraId="2C09CB04" w14:textId="39BC6B06" w:rsidR="00C44167" w:rsidRDefault="00581953" w:rsidP="00581953">
      <w:pPr>
        <w:pStyle w:val="ListParagraph"/>
        <w:spacing w:line="480" w:lineRule="auto"/>
        <w:ind w:left="1080"/>
        <w:rPr>
          <w:sz w:val="24"/>
          <w:szCs w:val="24"/>
        </w:rPr>
      </w:pPr>
      <w:r w:rsidRPr="00581953">
        <w:rPr>
          <w:sz w:val="24"/>
          <w:szCs w:val="24"/>
        </w:rPr>
        <w:t xml:space="preserve">           sum([</w:t>
      </w:r>
      <w:r w:rsidR="00512866">
        <w:rPr>
          <w:sz w:val="24"/>
          <w:szCs w:val="24"/>
        </w:rPr>
        <w:t>Unknown Dose</w:t>
      </w:r>
      <w:r w:rsidRPr="00581953">
        <w:rPr>
          <w:sz w:val="24"/>
          <w:szCs w:val="24"/>
        </w:rPr>
        <w:t>]))</w:t>
      </w:r>
    </w:p>
    <w:p w14:paraId="7EF1DA50" w14:textId="5D93663D" w:rsidR="00F60FC4" w:rsidRDefault="00800200" w:rsidP="00F60FC4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Drag the outlier calculated field into colors block and your result should be this following 5 outlier data points in light blue:</w:t>
      </w:r>
    </w:p>
    <w:p w14:paraId="52E77B1B" w14:textId="3BF446CE" w:rsidR="00800200" w:rsidRPr="00800200" w:rsidRDefault="00800200" w:rsidP="00800200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54D1FEF" wp14:editId="6FC79183">
            <wp:extent cx="4259580" cy="2512971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687" cy="25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7E69" w14:textId="7C4F9554" w:rsidR="00F331C9" w:rsidRDefault="00E37CC1" w:rsidP="00F331C9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Remove the old outlier calculated field from the section and m</w:t>
      </w:r>
      <w:r w:rsidR="00F331C9">
        <w:rPr>
          <w:sz w:val="24"/>
          <w:szCs w:val="24"/>
        </w:rPr>
        <w:t xml:space="preserve">odify the outlier calculated field with the new R script: </w:t>
      </w:r>
    </w:p>
    <w:p w14:paraId="484F1880" w14:textId="77777777" w:rsidR="00E37CC1" w:rsidRPr="00E37CC1" w:rsidRDefault="00E37CC1" w:rsidP="00E37CC1">
      <w:pPr>
        <w:spacing w:line="480" w:lineRule="auto"/>
        <w:jc w:val="center"/>
        <w:rPr>
          <w:sz w:val="24"/>
          <w:szCs w:val="24"/>
        </w:rPr>
      </w:pPr>
      <w:r w:rsidRPr="00E37CC1">
        <w:rPr>
          <w:sz w:val="24"/>
          <w:szCs w:val="24"/>
        </w:rPr>
        <w:t>IF</w:t>
      </w:r>
    </w:p>
    <w:p w14:paraId="43BB8A45" w14:textId="77777777" w:rsidR="00E37CC1" w:rsidRPr="00E37CC1" w:rsidRDefault="00E37CC1" w:rsidP="00E37CC1">
      <w:pPr>
        <w:spacing w:line="480" w:lineRule="auto"/>
        <w:jc w:val="center"/>
        <w:rPr>
          <w:sz w:val="24"/>
          <w:szCs w:val="24"/>
        </w:rPr>
      </w:pPr>
      <w:r w:rsidRPr="00E37CC1">
        <w:rPr>
          <w:sz w:val="24"/>
          <w:szCs w:val="24"/>
        </w:rPr>
        <w:t>SCRIPT_REAL(</w:t>
      </w:r>
    </w:p>
    <w:p w14:paraId="0CB4456A" w14:textId="77777777" w:rsidR="00E37CC1" w:rsidRPr="00E37CC1" w:rsidRDefault="00E37CC1" w:rsidP="00E37CC1">
      <w:pPr>
        <w:spacing w:line="480" w:lineRule="auto"/>
        <w:jc w:val="center"/>
        <w:rPr>
          <w:sz w:val="24"/>
          <w:szCs w:val="24"/>
        </w:rPr>
      </w:pPr>
      <w:r w:rsidRPr="00E37CC1">
        <w:rPr>
          <w:sz w:val="24"/>
          <w:szCs w:val="24"/>
        </w:rPr>
        <w:t>"library(mvoutlier);</w:t>
      </w:r>
    </w:p>
    <w:p w14:paraId="7AD79B37" w14:textId="77777777" w:rsidR="00E37CC1" w:rsidRPr="00E37CC1" w:rsidRDefault="00E37CC1" w:rsidP="00E37CC1">
      <w:pPr>
        <w:spacing w:line="480" w:lineRule="auto"/>
        <w:jc w:val="center"/>
        <w:rPr>
          <w:sz w:val="24"/>
          <w:szCs w:val="24"/>
        </w:rPr>
      </w:pPr>
      <w:r w:rsidRPr="00E37CC1">
        <w:rPr>
          <w:sz w:val="24"/>
          <w:szCs w:val="24"/>
        </w:rPr>
        <w:t>sign2(cbind(.arg1))$wfinal01",</w:t>
      </w:r>
    </w:p>
    <w:p w14:paraId="3C6A9786" w14:textId="77777777" w:rsidR="00E37CC1" w:rsidRPr="00E37CC1" w:rsidRDefault="00E37CC1" w:rsidP="00E37CC1">
      <w:pPr>
        <w:spacing w:line="480" w:lineRule="auto"/>
        <w:jc w:val="center"/>
        <w:rPr>
          <w:sz w:val="24"/>
          <w:szCs w:val="24"/>
        </w:rPr>
      </w:pPr>
      <w:r w:rsidRPr="00E37CC1">
        <w:rPr>
          <w:sz w:val="24"/>
          <w:szCs w:val="24"/>
        </w:rPr>
        <w:t>sum([Unknown Dose]))</w:t>
      </w:r>
    </w:p>
    <w:p w14:paraId="6043C3F9" w14:textId="77777777" w:rsidR="00E37CC1" w:rsidRPr="00E37CC1" w:rsidRDefault="00E37CC1" w:rsidP="00E37CC1">
      <w:pPr>
        <w:spacing w:line="480" w:lineRule="auto"/>
        <w:jc w:val="center"/>
        <w:rPr>
          <w:sz w:val="24"/>
          <w:szCs w:val="24"/>
        </w:rPr>
      </w:pPr>
      <w:r w:rsidRPr="00E37CC1">
        <w:rPr>
          <w:sz w:val="24"/>
          <w:szCs w:val="24"/>
        </w:rPr>
        <w:t>= 0</w:t>
      </w:r>
    </w:p>
    <w:p w14:paraId="22C20E8F" w14:textId="77777777" w:rsidR="00E37CC1" w:rsidRPr="00E37CC1" w:rsidRDefault="00E37CC1" w:rsidP="00E37CC1">
      <w:pPr>
        <w:spacing w:line="480" w:lineRule="auto"/>
        <w:jc w:val="center"/>
        <w:rPr>
          <w:sz w:val="24"/>
          <w:szCs w:val="24"/>
        </w:rPr>
      </w:pPr>
      <w:r w:rsidRPr="00E37CC1">
        <w:rPr>
          <w:sz w:val="24"/>
          <w:szCs w:val="24"/>
        </w:rPr>
        <w:t>THEN "Outlier"</w:t>
      </w:r>
    </w:p>
    <w:p w14:paraId="09B55B65" w14:textId="77777777" w:rsidR="00E37CC1" w:rsidRPr="00E37CC1" w:rsidRDefault="00E37CC1" w:rsidP="00E37CC1">
      <w:pPr>
        <w:spacing w:line="480" w:lineRule="auto"/>
        <w:jc w:val="center"/>
        <w:rPr>
          <w:sz w:val="24"/>
          <w:szCs w:val="24"/>
        </w:rPr>
      </w:pPr>
      <w:r w:rsidRPr="00E37CC1">
        <w:rPr>
          <w:sz w:val="24"/>
          <w:szCs w:val="24"/>
        </w:rPr>
        <w:t>ELSE "Normal"</w:t>
      </w:r>
    </w:p>
    <w:p w14:paraId="579A29AE" w14:textId="0F66D51B" w:rsidR="00581953" w:rsidRDefault="00E37CC1" w:rsidP="00E37CC1">
      <w:pPr>
        <w:spacing w:line="480" w:lineRule="auto"/>
        <w:jc w:val="center"/>
        <w:rPr>
          <w:sz w:val="24"/>
          <w:szCs w:val="24"/>
        </w:rPr>
      </w:pPr>
      <w:r w:rsidRPr="00E37CC1">
        <w:rPr>
          <w:sz w:val="24"/>
          <w:szCs w:val="24"/>
        </w:rPr>
        <w:t>END</w:t>
      </w:r>
    </w:p>
    <w:p w14:paraId="770A17D0" w14:textId="7A3BFA9C" w:rsidR="00E37CC1" w:rsidRDefault="00E37CC1" w:rsidP="00E37CC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Click OK and drag the new outlier calculated field into </w:t>
      </w:r>
      <w:r w:rsidR="00BD5526">
        <w:rPr>
          <w:sz w:val="24"/>
          <w:szCs w:val="24"/>
        </w:rPr>
        <w:t xml:space="preserve">color. Your end result should be this: </w:t>
      </w:r>
    </w:p>
    <w:p w14:paraId="6A0A3019" w14:textId="009F6627" w:rsidR="00BD5526" w:rsidRPr="00BD5526" w:rsidRDefault="00BD5526" w:rsidP="00BD5526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E1E8E53" wp14:editId="6149BCEE">
            <wp:extent cx="3794760" cy="2218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076" cy="22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ED0D" w14:textId="765D0176" w:rsidR="00C21A17" w:rsidRDefault="00BD5526" w:rsidP="00BD552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can change the </w:t>
      </w:r>
      <w:r w:rsidR="00884BA7">
        <w:rPr>
          <w:sz w:val="24"/>
          <w:szCs w:val="24"/>
        </w:rPr>
        <w:t xml:space="preserve">outliers </w:t>
      </w:r>
      <w:r>
        <w:rPr>
          <w:sz w:val="24"/>
          <w:szCs w:val="24"/>
        </w:rPr>
        <w:t>shape and color per your liking</w:t>
      </w:r>
      <w:r w:rsidR="00884BA7">
        <w:rPr>
          <w:sz w:val="24"/>
          <w:szCs w:val="24"/>
        </w:rPr>
        <w:t xml:space="preserve">. </w:t>
      </w:r>
    </w:p>
    <w:p w14:paraId="33EAE6CC" w14:textId="01026722" w:rsidR="00884BA7" w:rsidRPr="00BD5526" w:rsidRDefault="00884BA7" w:rsidP="00BD552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Save your work</w:t>
      </w:r>
      <w:r w:rsidR="00016B13">
        <w:rPr>
          <w:sz w:val="24"/>
          <w:szCs w:val="24"/>
        </w:rPr>
        <w:t xml:space="preserve"> as lab6.twb</w:t>
      </w:r>
      <w:r>
        <w:rPr>
          <w:sz w:val="24"/>
          <w:szCs w:val="24"/>
        </w:rPr>
        <w:t xml:space="preserve"> and close out of Tableau. </w:t>
      </w:r>
    </w:p>
    <w:p w14:paraId="6806BB5E" w14:textId="71CB1015" w:rsidR="00507D0B" w:rsidRDefault="006C6C12" w:rsidP="00C21A17">
      <w:pPr>
        <w:spacing w:line="480" w:lineRule="auto"/>
        <w:rPr>
          <w:sz w:val="24"/>
          <w:szCs w:val="24"/>
        </w:rPr>
      </w:pPr>
      <w:r w:rsidRPr="00C21A17">
        <w:rPr>
          <w:sz w:val="24"/>
          <w:szCs w:val="24"/>
        </w:rPr>
        <w:t xml:space="preserve"> </w:t>
      </w:r>
    </w:p>
    <w:p w14:paraId="1634F250" w14:textId="0840A422" w:rsidR="00F55764" w:rsidRDefault="00F55764" w:rsidP="00C21A17">
      <w:pPr>
        <w:spacing w:line="480" w:lineRule="auto"/>
        <w:rPr>
          <w:sz w:val="24"/>
          <w:szCs w:val="24"/>
        </w:rPr>
      </w:pPr>
    </w:p>
    <w:p w14:paraId="32E56141" w14:textId="24D0B73B" w:rsidR="00F55764" w:rsidRDefault="00F55764" w:rsidP="00C21A17">
      <w:pPr>
        <w:spacing w:line="480" w:lineRule="auto"/>
        <w:rPr>
          <w:sz w:val="24"/>
          <w:szCs w:val="24"/>
        </w:rPr>
      </w:pPr>
    </w:p>
    <w:p w14:paraId="76122A3F" w14:textId="31EBAE98" w:rsidR="00F55764" w:rsidRDefault="00F55764" w:rsidP="00C21A17">
      <w:pPr>
        <w:spacing w:line="480" w:lineRule="auto"/>
        <w:rPr>
          <w:sz w:val="24"/>
          <w:szCs w:val="24"/>
        </w:rPr>
      </w:pPr>
    </w:p>
    <w:p w14:paraId="3995D2DD" w14:textId="43C7335D" w:rsidR="00F55764" w:rsidRDefault="00F55764" w:rsidP="00C21A17">
      <w:pPr>
        <w:spacing w:line="480" w:lineRule="auto"/>
        <w:rPr>
          <w:sz w:val="24"/>
          <w:szCs w:val="24"/>
        </w:rPr>
      </w:pPr>
    </w:p>
    <w:p w14:paraId="4C0A50C6" w14:textId="42C99B8A" w:rsidR="00F55764" w:rsidRDefault="00F55764" w:rsidP="00C21A17">
      <w:pPr>
        <w:spacing w:line="480" w:lineRule="auto"/>
        <w:rPr>
          <w:sz w:val="24"/>
          <w:szCs w:val="24"/>
        </w:rPr>
      </w:pPr>
    </w:p>
    <w:p w14:paraId="4B60CE48" w14:textId="5BD66F21" w:rsidR="00F55764" w:rsidRDefault="00F55764" w:rsidP="00C21A17">
      <w:pPr>
        <w:spacing w:line="480" w:lineRule="auto"/>
        <w:rPr>
          <w:sz w:val="24"/>
          <w:szCs w:val="24"/>
        </w:rPr>
      </w:pPr>
    </w:p>
    <w:p w14:paraId="4C72300F" w14:textId="53AA9EF1" w:rsidR="00F55764" w:rsidRDefault="00F55764" w:rsidP="00C21A17">
      <w:pPr>
        <w:spacing w:line="480" w:lineRule="auto"/>
        <w:rPr>
          <w:sz w:val="24"/>
          <w:szCs w:val="24"/>
        </w:rPr>
      </w:pPr>
    </w:p>
    <w:p w14:paraId="53A0682E" w14:textId="4BC98460" w:rsidR="00F55764" w:rsidRDefault="00F55764" w:rsidP="00C21A17">
      <w:pPr>
        <w:spacing w:line="480" w:lineRule="auto"/>
        <w:rPr>
          <w:sz w:val="24"/>
          <w:szCs w:val="24"/>
        </w:rPr>
      </w:pPr>
    </w:p>
    <w:p w14:paraId="0CE844A6" w14:textId="459E4BC0" w:rsidR="00F55764" w:rsidRDefault="00F55764" w:rsidP="00C21A17">
      <w:pPr>
        <w:spacing w:line="480" w:lineRule="auto"/>
        <w:rPr>
          <w:sz w:val="24"/>
          <w:szCs w:val="24"/>
        </w:rPr>
      </w:pPr>
    </w:p>
    <w:p w14:paraId="64CCEE79" w14:textId="24E57D1D" w:rsidR="00F55764" w:rsidRDefault="00F55764" w:rsidP="00C21A17">
      <w:pPr>
        <w:spacing w:line="480" w:lineRule="auto"/>
        <w:rPr>
          <w:sz w:val="24"/>
          <w:szCs w:val="24"/>
        </w:rPr>
      </w:pPr>
    </w:p>
    <w:p w14:paraId="12FD7D42" w14:textId="21BAF78A" w:rsidR="00F55764" w:rsidRDefault="00F55764" w:rsidP="00C21A17">
      <w:pPr>
        <w:spacing w:line="480" w:lineRule="auto"/>
        <w:rPr>
          <w:sz w:val="24"/>
          <w:szCs w:val="24"/>
        </w:rPr>
      </w:pPr>
    </w:p>
    <w:p w14:paraId="1CB72334" w14:textId="38CE52F7" w:rsidR="00F55764" w:rsidRDefault="00F55764" w:rsidP="00C21A17">
      <w:pPr>
        <w:spacing w:line="480" w:lineRule="auto"/>
        <w:rPr>
          <w:sz w:val="24"/>
          <w:szCs w:val="24"/>
        </w:rPr>
      </w:pPr>
    </w:p>
    <w:p w14:paraId="5E5195BC" w14:textId="7AEA3C7D" w:rsidR="00F55764" w:rsidRDefault="00F55764" w:rsidP="00C21A17">
      <w:pPr>
        <w:spacing w:line="480" w:lineRule="auto"/>
        <w:rPr>
          <w:sz w:val="24"/>
          <w:szCs w:val="24"/>
        </w:rPr>
      </w:pPr>
    </w:p>
    <w:p w14:paraId="071F7688" w14:textId="5D130144" w:rsidR="00F55764" w:rsidRDefault="00F55764" w:rsidP="00C21A17">
      <w:pPr>
        <w:spacing w:line="480" w:lineRule="auto"/>
        <w:rPr>
          <w:sz w:val="24"/>
          <w:szCs w:val="24"/>
        </w:rPr>
      </w:pPr>
    </w:p>
    <w:p w14:paraId="3D2480F1" w14:textId="3C738554" w:rsidR="00F55764" w:rsidRDefault="00F55764" w:rsidP="00C21A17">
      <w:pPr>
        <w:spacing w:line="480" w:lineRule="auto"/>
        <w:rPr>
          <w:sz w:val="24"/>
          <w:szCs w:val="24"/>
        </w:rPr>
      </w:pPr>
    </w:p>
    <w:p w14:paraId="68C3F54B" w14:textId="5BD19020" w:rsidR="003B41B1" w:rsidRPr="005D26BE" w:rsidRDefault="003B41B1" w:rsidP="005D26BE">
      <w:pPr>
        <w:pStyle w:val="Title"/>
        <w:spacing w:line="480" w:lineRule="auto"/>
        <w:jc w:val="center"/>
      </w:pPr>
      <w:r>
        <w:lastRenderedPageBreak/>
        <w:t>Conclusion</w:t>
      </w:r>
    </w:p>
    <w:p w14:paraId="4C052416" w14:textId="654D37C2" w:rsidR="003B41B1" w:rsidRDefault="003B41B1" w:rsidP="008D10D1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My group and I learned how to use R script in Tableau for convenience to find out about outliers in our data. </w:t>
      </w:r>
      <w:r w:rsidR="00722F98">
        <w:rPr>
          <w:sz w:val="24"/>
          <w:szCs w:val="24"/>
        </w:rPr>
        <w:t xml:space="preserve">We used a YouTube tutorial as guidance when articles and documentations </w:t>
      </w:r>
      <w:r w:rsidR="005D26BE">
        <w:rPr>
          <w:sz w:val="24"/>
          <w:szCs w:val="24"/>
        </w:rPr>
        <w:t xml:space="preserve">did not help. Libraries including Rserve and mvoutlier were used </w:t>
      </w:r>
      <w:r w:rsidR="00FF71FB">
        <w:rPr>
          <w:sz w:val="24"/>
          <w:szCs w:val="24"/>
        </w:rPr>
        <w:t>as part of this technique.</w:t>
      </w:r>
    </w:p>
    <w:p w14:paraId="67753DB4" w14:textId="4388968D" w:rsidR="00CD258A" w:rsidRDefault="00CD258A" w:rsidP="005D26BE">
      <w:pPr>
        <w:pStyle w:val="Heading1"/>
        <w:spacing w:line="480" w:lineRule="auto"/>
        <w:jc w:val="center"/>
      </w:pPr>
      <w:r>
        <w:t>Insights</w:t>
      </w:r>
    </w:p>
    <w:p w14:paraId="0018DC87" w14:textId="6D069339" w:rsidR="00CD258A" w:rsidRPr="008D10D1" w:rsidRDefault="005D26BE" w:rsidP="008D10D1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the Europe dataset, we found 5 outlier datapoints concerning unknown doses. </w:t>
      </w:r>
      <w:r w:rsidR="000D48FA">
        <w:rPr>
          <w:sz w:val="24"/>
          <w:szCs w:val="24"/>
        </w:rPr>
        <w:t xml:space="preserve">The outliers implicate </w:t>
      </w:r>
      <w:r w:rsidR="000E4FC9">
        <w:rPr>
          <w:sz w:val="24"/>
          <w:szCs w:val="24"/>
        </w:rPr>
        <w:t xml:space="preserve">that the doses could have been either experimental or during the vaccine shortage back in </w:t>
      </w:r>
      <w:r w:rsidR="00EE3D95">
        <w:rPr>
          <w:sz w:val="24"/>
          <w:szCs w:val="24"/>
        </w:rPr>
        <w:t xml:space="preserve">early 2021 there were people who received </w:t>
      </w:r>
      <w:r w:rsidR="00C83864">
        <w:rPr>
          <w:sz w:val="24"/>
          <w:szCs w:val="24"/>
        </w:rPr>
        <w:t xml:space="preserve">undocumented vaccines. </w:t>
      </w:r>
    </w:p>
    <w:p w14:paraId="69C6A439" w14:textId="1BE30444" w:rsidR="00CD258A" w:rsidRDefault="00CD258A" w:rsidP="005D26BE">
      <w:pPr>
        <w:pStyle w:val="Heading1"/>
        <w:spacing w:line="480" w:lineRule="auto"/>
        <w:jc w:val="center"/>
      </w:pPr>
      <w:r>
        <w:t>Challenges</w:t>
      </w:r>
      <w:r w:rsidR="00722F98">
        <w:t xml:space="preserve"> &amp; Resolution</w:t>
      </w:r>
    </w:p>
    <w:p w14:paraId="14CEBE2B" w14:textId="073CDD8C" w:rsidR="00CD258A" w:rsidRDefault="007A0BDE" w:rsidP="007A0BD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8243A">
        <w:rPr>
          <w:sz w:val="24"/>
          <w:szCs w:val="24"/>
        </w:rPr>
        <w:t>Some of the fields had incompatible types and so we had to change it to be able to run the query and calculated fields.</w:t>
      </w:r>
    </w:p>
    <w:p w14:paraId="450BF53D" w14:textId="6FAAA6C9" w:rsidR="00A5744A" w:rsidRPr="007A0BDE" w:rsidRDefault="00A5744A" w:rsidP="00A5744A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R script that was made before without proper understanding gave an error pertaining infinite zero values but this was fixed given the proper field in the calculations. </w:t>
      </w:r>
    </w:p>
    <w:p w14:paraId="04837F98" w14:textId="3E5B003A" w:rsidR="00CD258A" w:rsidRDefault="00CD258A" w:rsidP="005D26BE">
      <w:pPr>
        <w:spacing w:line="480" w:lineRule="auto"/>
        <w:rPr>
          <w:sz w:val="24"/>
          <w:szCs w:val="24"/>
        </w:rPr>
      </w:pPr>
    </w:p>
    <w:p w14:paraId="508BA89D" w14:textId="77777777" w:rsidR="00CD258A" w:rsidRPr="00CD258A" w:rsidRDefault="00CD258A" w:rsidP="008D10D1">
      <w:pPr>
        <w:pStyle w:val="Heading1"/>
        <w:spacing w:line="480" w:lineRule="auto"/>
      </w:pPr>
    </w:p>
    <w:sectPr w:rsidR="00CD258A" w:rsidRPr="00CD258A" w:rsidSect="008779C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61A0"/>
    <w:multiLevelType w:val="hybridMultilevel"/>
    <w:tmpl w:val="4664BBCC"/>
    <w:lvl w:ilvl="0" w:tplc="A4BA1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405A1"/>
    <w:multiLevelType w:val="hybridMultilevel"/>
    <w:tmpl w:val="21D8C770"/>
    <w:lvl w:ilvl="0" w:tplc="A4BA1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A1212"/>
    <w:multiLevelType w:val="hybridMultilevel"/>
    <w:tmpl w:val="621E9424"/>
    <w:lvl w:ilvl="0" w:tplc="A4BA1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86540D"/>
    <w:multiLevelType w:val="hybridMultilevel"/>
    <w:tmpl w:val="67A80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C7"/>
    <w:rsid w:val="00016B13"/>
    <w:rsid w:val="00041CFF"/>
    <w:rsid w:val="00077E9F"/>
    <w:rsid w:val="000B3133"/>
    <w:rsid w:val="000D48FA"/>
    <w:rsid w:val="000E4FC9"/>
    <w:rsid w:val="002210BD"/>
    <w:rsid w:val="00221B81"/>
    <w:rsid w:val="0028243A"/>
    <w:rsid w:val="00283A2F"/>
    <w:rsid w:val="0032228F"/>
    <w:rsid w:val="00394E64"/>
    <w:rsid w:val="003B41B1"/>
    <w:rsid w:val="004C7E48"/>
    <w:rsid w:val="00507D0B"/>
    <w:rsid w:val="00512866"/>
    <w:rsid w:val="00581953"/>
    <w:rsid w:val="005D03B1"/>
    <w:rsid w:val="005D26BE"/>
    <w:rsid w:val="00605F0A"/>
    <w:rsid w:val="00663EEC"/>
    <w:rsid w:val="006A4BB0"/>
    <w:rsid w:val="006C6C12"/>
    <w:rsid w:val="006D30D9"/>
    <w:rsid w:val="006F7EA8"/>
    <w:rsid w:val="00722F98"/>
    <w:rsid w:val="007A0BDE"/>
    <w:rsid w:val="007A79FA"/>
    <w:rsid w:val="00800200"/>
    <w:rsid w:val="00843854"/>
    <w:rsid w:val="008779C7"/>
    <w:rsid w:val="00884BA7"/>
    <w:rsid w:val="008A16F5"/>
    <w:rsid w:val="008D10D1"/>
    <w:rsid w:val="008E13F1"/>
    <w:rsid w:val="009020D7"/>
    <w:rsid w:val="00902AD7"/>
    <w:rsid w:val="009033F5"/>
    <w:rsid w:val="00920445"/>
    <w:rsid w:val="00946AEE"/>
    <w:rsid w:val="00994772"/>
    <w:rsid w:val="009D7421"/>
    <w:rsid w:val="00A5744A"/>
    <w:rsid w:val="00B11E7E"/>
    <w:rsid w:val="00BD5526"/>
    <w:rsid w:val="00C21A17"/>
    <w:rsid w:val="00C44167"/>
    <w:rsid w:val="00C83864"/>
    <w:rsid w:val="00C849CD"/>
    <w:rsid w:val="00CD258A"/>
    <w:rsid w:val="00CE39BF"/>
    <w:rsid w:val="00D01599"/>
    <w:rsid w:val="00D144A3"/>
    <w:rsid w:val="00D24D67"/>
    <w:rsid w:val="00D63103"/>
    <w:rsid w:val="00DD6058"/>
    <w:rsid w:val="00E3527E"/>
    <w:rsid w:val="00E37CC1"/>
    <w:rsid w:val="00E75765"/>
    <w:rsid w:val="00ED0C3D"/>
    <w:rsid w:val="00EE3D95"/>
    <w:rsid w:val="00F331C9"/>
    <w:rsid w:val="00F4534F"/>
    <w:rsid w:val="00F55764"/>
    <w:rsid w:val="00F60FC4"/>
    <w:rsid w:val="00F826B2"/>
    <w:rsid w:val="00FC79A3"/>
    <w:rsid w:val="00FE1278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086A"/>
  <w15:chartTrackingRefBased/>
  <w15:docId w15:val="{511F8ED5-FEE8-4FE5-90B7-F5E3B926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79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79C7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11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7E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2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3F5A42B8DF4D6EA4DF181C039E9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29F9D-5ADF-4355-A188-B4A2BBB3CA19}"/>
      </w:docPartPr>
      <w:docPartBody>
        <w:p w:rsidR="00462AC1" w:rsidRDefault="00697A92" w:rsidP="00697A92">
          <w:pPr>
            <w:pStyle w:val="183F5A42B8DF4D6EA4DF181C039E9FE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49D2CCE47834472AC42A0508065A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41B9E-92AC-4521-B4D2-53C970D1AEE2}"/>
      </w:docPartPr>
      <w:docPartBody>
        <w:p w:rsidR="00462AC1" w:rsidRDefault="00697A92" w:rsidP="00697A92">
          <w:pPr>
            <w:pStyle w:val="049D2CCE47834472AC42A0508065A9A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92"/>
    <w:rsid w:val="00462AC1"/>
    <w:rsid w:val="0069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F5A42B8DF4D6EA4DF181C039E9FE7">
    <w:name w:val="183F5A42B8DF4D6EA4DF181C039E9FE7"/>
    <w:rsid w:val="00697A92"/>
  </w:style>
  <w:style w:type="paragraph" w:customStyle="1" w:styleId="049D2CCE47834472AC42A0508065A9AE">
    <w:name w:val="049D2CCE47834472AC42A0508065A9AE"/>
    <w:rsid w:val="00697A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2022-03-12T00:00:00</PublishDate>
  <Abstract/>
  <CompanyAddress>CSI 475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6</vt:lpstr>
    </vt:vector>
  </TitlesOfParts>
  <Company>Matt wehnert, Julie Nguyen, William jackson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</dc:title>
  <dc:subject>R Practical</dc:subject>
  <dc:creator>Julie Nguyen</dc:creator>
  <cp:keywords/>
  <dc:description/>
  <cp:lastModifiedBy>Julie Nguyen</cp:lastModifiedBy>
  <cp:revision>16</cp:revision>
  <dcterms:created xsi:type="dcterms:W3CDTF">2022-03-13T02:50:00Z</dcterms:created>
  <dcterms:modified xsi:type="dcterms:W3CDTF">2022-03-20T20:35:00Z</dcterms:modified>
</cp:coreProperties>
</file>