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基于JDK命令行工具的监控</w:t>
      </w: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JVM的参数类型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标准参数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-help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-server -client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-version -showversion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-cp -classpath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X参数（非标准化参数）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-Xint：解释执行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-Xcomp：第一次使用就编译成本地代码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-Xmixed：混合模式，JVM自己来决定是否编译成本地代码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01415" cy="827405"/>
            <wp:effectExtent l="0" t="0" r="698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0141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XX参数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Boolean类型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格式：-XX:[+-]&lt;name&gt;表示启用或者禁用name属性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-XX:+UseConcMarkSweepGC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启用CMS垃圾收集器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-XX:+UseG1GC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启用G1垃圾收集器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非Boolean类型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格式：-XX:&lt;name&gt;=&lt;value&gt; 表示name属性的值是value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-XX:MaxGCPauseMillis=500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GC的最大停顿时间是500毫秒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XX:GCTimeRatio=19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参数示例说明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 -Xms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设置JVM的最大/最小内存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说明：不是X参数，而是XX参数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原型：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-Xms 等价于 -XX:InitialHapSize</w:t>
      </w:r>
    </w:p>
    <w:p>
      <w:pPr>
        <w:numPr>
          <w:ilvl w:val="4"/>
          <w:numId w:val="2"/>
        </w:numPr>
        <w:ind w:left="210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-Xmx 等价于 -XX:MaxHeapSize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示例查询</w:t>
      </w:r>
    </w:p>
    <w:p>
      <w:pPr>
        <w:numPr>
          <w:ilvl w:val="0"/>
          <w:numId w:val="0"/>
        </w:numPr>
        <w:ind w:left="168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80815" cy="2063750"/>
            <wp:effectExtent l="0" t="0" r="698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运行时JVM参数查看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"https://docs.oracle.com/javase/8/docs/technotes/tools/unix/index.html"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Oracl官网查询JVM命令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-XX:+PrintFlagsInitial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查看初始值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-XX:+PrintFlagsFinal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查看最终的值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输入示例：java -XX:+PrintFlagsFinal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结果说明：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45840" cy="1668780"/>
            <wp:effectExtent l="0" t="0" r="1016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-XX:+UnlockExperimenttalVMOptions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解锁实验参数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-XX:+UnlockDiagnosticVMOptions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解锁诊断参数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-XX:+PrintCommandLineFlags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打印命令行参数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补充命令说明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jps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查询在运行时程序的进程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139950" cy="1976120"/>
            <wp:effectExtent l="0" t="0" r="6350" b="50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jinfo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查询在运行中的JVM参数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3534410" cy="2203450"/>
            <wp:effectExtent l="0" t="0" r="8890" b="635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说明：可查询指定进程明确/全部的参数信息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3613150" cy="889635"/>
            <wp:effectExtent l="0" t="0" r="6350" b="1206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jstat查看虚拟机统计信息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命令格式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3916680" cy="560705"/>
            <wp:effectExtent l="0" t="0" r="7620" b="1079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options：-class，-compiler，-gc，-printcompilation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类加载信息(-class)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2911475" cy="2013585"/>
            <wp:effectExtent l="0" t="0" r="9525" b="571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1475" cy="201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填写参数说明：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16796：进程编号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1000：1000毫秒统计一次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3：总共统计三次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搜索“-class option”：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Loaded: </w:t>
      </w:r>
      <w:r>
        <w:rPr>
          <w:rFonts w:hint="eastAsia"/>
          <w:lang w:val="en-US" w:eastAsia="zh-CN"/>
        </w:rPr>
        <w:t>已加载的类数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Bytes: </w:t>
      </w:r>
      <w:r>
        <w:rPr>
          <w:rFonts w:hint="eastAsia"/>
          <w:lang w:val="en-US" w:eastAsia="zh-CN"/>
        </w:rPr>
        <w:t>已加载的字节数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Unloaded: </w:t>
      </w:r>
      <w:r>
        <w:rPr>
          <w:rFonts w:hint="eastAsia"/>
          <w:lang w:val="en-US" w:eastAsia="zh-CN"/>
        </w:rPr>
        <w:t>卸载的类数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Bytes: </w:t>
      </w:r>
      <w:r>
        <w:rPr>
          <w:rFonts w:hint="eastAsia"/>
          <w:lang w:val="en-US" w:eastAsia="zh-CN"/>
        </w:rPr>
        <w:t>卸载的字节数</w:t>
      </w:r>
      <w:r>
        <w:rPr>
          <w:rFonts w:hint="default"/>
          <w:lang w:val="en-US" w:eastAsia="zh-CN"/>
        </w:rPr>
        <w:t>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Time: </w:t>
      </w:r>
      <w:r>
        <w:rPr>
          <w:rFonts w:hint="eastAsia"/>
          <w:lang w:val="en-US" w:eastAsia="zh-CN"/>
        </w:rPr>
        <w:t>执行类加载和卸载操作所花费的时间</w:t>
      </w:r>
      <w:r>
        <w:rPr>
          <w:rFonts w:hint="default"/>
          <w:lang w:val="en-US" w:eastAsia="zh-CN"/>
        </w:rPr>
        <w:t>.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垃圾收集信息(-gc、-gcutil、-gccause、-gcnew、-gcold.....)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745990" cy="547370"/>
            <wp:effectExtent l="0" t="0" r="3810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搜索“-gc option”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2553970" cy="1146810"/>
            <wp:effectExtent l="0" t="0" r="1143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标注：至于S0、S1有什么含义，后面讲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  <w:lang w:val="en-US" w:eastAsia="zh-CN"/>
        </w:rPr>
        <w:t>简单说明：S0 + S1 + E =young区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15"/>
          <w:szCs w:val="15"/>
          <w:lang w:val="en-US" w:eastAsia="zh-CN"/>
        </w:rPr>
      </w:pP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JIT编译信息(-compiler、-printcompilation)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</w:pPr>
      <w:r>
        <w:drawing>
          <wp:inline distT="0" distB="0" distL="114300" distR="114300">
            <wp:extent cx="4276090" cy="928370"/>
            <wp:effectExtent l="0" t="0" r="3810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"https://docs.oracle.com/javase/8/docs/technotes/tools/unix/jstat.html" \l "BEHHGFAE"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6"/>
          <w:rFonts w:hint="eastAsia"/>
          <w:lang w:val="en-US" w:eastAsia="zh-CN"/>
        </w:rPr>
        <w:t>返回信息说明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- 搜索“-compiler option”</w:t>
      </w:r>
    </w:p>
    <w:p>
      <w:pPr>
        <w:numPr>
          <w:ilvl w:val="0"/>
          <w:numId w:val="0"/>
        </w:numPr>
        <w:tabs>
          <w:tab w:val="left" w:pos="840"/>
        </w:tabs>
        <w:rPr>
          <w:rFonts w:hint="eastAsia"/>
          <w:lang w:val="en-US" w:eastAsia="zh-CN"/>
        </w:rPr>
      </w:pP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JVM的内存结构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</w:pPr>
      <w:r>
        <w:drawing>
          <wp:inline distT="0" distB="0" distL="114300" distR="114300">
            <wp:extent cx="3243580" cy="2146300"/>
            <wp:effectExtent l="0" t="0" r="762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说明：S0 与 S1 大小一致，同个时间点上只有一个是启用的；CodeCache保存JIT的代码信息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jmap + MAT内存溢出(案例实战)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代码编写堆内存溢出和非堆内存溢出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"https://github.com/gitjiangxb/studentCode/blob/java-juc/src/main/java/jvm/MemoryDemo.java"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MemoryDemo 内存溢出案例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如何导出内存映像文件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内存溢出自动导出(只需要配置参数)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-XX:+HeapDumpOnOutOfMemoryError</w:t>
      </w:r>
    </w:p>
    <w:p>
      <w:pPr>
        <w:numPr>
          <w:ilvl w:val="3"/>
          <w:numId w:val="2"/>
        </w:numPr>
        <w:ind w:left="168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-XX:HeapDumpPath=./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使用jmap命令手动导出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627120" cy="2839085"/>
            <wp:effectExtent l="0" t="0" r="508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option:-heap,-clstats,-dump:&lt;dump-options&gt;,-F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示例命令：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jmap -dump:format=b,file=heap.hprof 43180</w:t>
      </w:r>
    </w:p>
    <w:p>
      <w:pPr>
        <w:numPr>
          <w:ilvl w:val="0"/>
          <w:numId w:val="0"/>
        </w:numPr>
        <w:ind w:left="1260" w:leftChars="0" w:firstLine="420" w:firstLineChars="0"/>
      </w:pPr>
      <w:r>
        <w:drawing>
          <wp:inline distT="0" distB="0" distL="114300" distR="114300">
            <wp:extent cx="3394075" cy="425450"/>
            <wp:effectExtent l="0" t="0" r="9525" b="635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参数说明：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format：格式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file：文件名称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43180：当前项目进程编号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MAT工具的使用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"https://www.eclipse.org/downloads/download.php?file=/mat/1.10.0/rcp/MemoryAnalyzer-1.10.0.20200225-win32.win32.x86_64.zip"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下载地址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解压完双击运行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57550" cy="1470660"/>
            <wp:effectExtent l="0" t="0" r="6350" b="254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导入内存映像文件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41675" cy="1948815"/>
            <wp:effectExtent l="0" t="0" r="9525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167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常用分析按钮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743325" cy="2088515"/>
            <wp:effectExtent l="0" t="0" r="3175" b="698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"https://docs.oracle.com/javase/8/docs/technotes/tools/unix/jstack.html"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jstack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死循环与死锁(案例实战) -CPU过高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命令格式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176395" cy="1786255"/>
            <wp:effectExtent l="0" t="0" r="1905" b="444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案例分析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4197985" cy="2868930"/>
            <wp:effectExtent l="0" t="0" r="5715" b="127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798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eastAsiaTheme="minorEastAsia"/>
          <w:sz w:val="15"/>
          <w:szCs w:val="15"/>
          <w:highlight w:val="yellow"/>
          <w:lang w:val="en-US" w:eastAsia="zh-CN"/>
        </w:rPr>
      </w:pPr>
      <w:r>
        <w:rPr>
          <w:rFonts w:hint="eastAsia"/>
          <w:sz w:val="15"/>
          <w:szCs w:val="15"/>
          <w:highlight w:val="yellow"/>
          <w:lang w:val="en-US" w:eastAsia="zh-CN"/>
        </w:rPr>
        <w:t>说明：注意跟java面试题(JUC+JVM+GC+Github).docx 的第二大点的第11点的区别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JAVA线程状态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"https://docs.oracle.com/javase/8/docs/technotes/guides/troubleshoot/tooldescr034.html"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官网解释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RUNNABLE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BLOCKED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WAITING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TIMED_WAITING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TERMINATED</w:t>
      </w:r>
    </w:p>
    <w:p>
      <w:pPr>
        <w:numPr>
          <w:ilvl w:val="2"/>
          <w:numId w:val="2"/>
        </w:numPr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"https://mp.weixin.qq.com/s/GsxeFM7QWuR--Kbpb7At2w"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示例图地址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11320" cy="3309620"/>
            <wp:effectExtent l="0" t="0" r="5080" b="508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"https://github.com/gitjiangxb/studentCode/blob/java-juc/src/main/java/jvm/CPUDemo.java"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代码实例（CPU过高-死循环）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利用top命令打印出cpu负载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4377690" cy="2212340"/>
            <wp:effectExtent l="0" t="0" r="3810" b="1016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221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排在前面的就是有可能有问题的代码【假设黄线圈起来的就是有问题进程】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利用jstack命令：jstack 9968 &gt; 9968.txt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然后打印出该进程(pid)中的线程：top -p 9968 -H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4505960" cy="2888615"/>
            <wp:effectExtent l="0" t="0" r="2540" b="698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说明：排名前面的就是占用cpu高的线程【假设是：29667】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然后利用命令：printf "%x\n" 29967  ，将10进制的线程编号转换为16进制 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29967 转换后 750f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然后把转换后的“750f”带到刚刚的文件“ 9968.txt”里面去搜索。</w:t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</w:pPr>
      <w:r>
        <w:drawing>
          <wp:inline distT="0" distB="0" distL="114300" distR="114300">
            <wp:extent cx="4598035" cy="1696085"/>
            <wp:effectExtent l="0" t="0" r="12065" b="57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169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840"/>
        </w:tabs>
        <w:ind w:left="126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sz w:val="15"/>
          <w:szCs w:val="15"/>
          <w:highlight w:val="yellow"/>
          <w:lang w:val="en-US" w:eastAsia="zh-CN"/>
        </w:rPr>
        <w:t>说明：由于本例子没有部署到服务器，因此该图是借鉴</w:t>
      </w:r>
    </w:p>
    <w:p>
      <w:pPr>
        <w:numPr>
          <w:ilvl w:val="2"/>
          <w:numId w:val="2"/>
        </w:numPr>
        <w:tabs>
          <w:tab w:val="left" w:pos="840"/>
          <w:tab w:val="clear" w:pos="1260"/>
        </w:tabs>
        <w:ind w:left="126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这样就快速定位出有问题的代码了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代码实例（代码里面的死锁）</w:t>
      </w:r>
    </w:p>
    <w:p>
      <w:pPr>
        <w:numPr>
          <w:ilvl w:val="0"/>
          <w:numId w:val="0"/>
        </w:numPr>
        <w:tabs>
          <w:tab w:val="left" w:pos="840"/>
        </w:tabs>
        <w:ind w:left="84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68520" cy="2300605"/>
            <wp:effectExtent l="0" t="0" r="5080" b="10795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852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基于JVisualVM的可视化监控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基于Btrace的监控调试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Tomcat性能监控与调优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Nginx性能监控与调优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JVM层GC调优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JVM字节码与Java代码层调优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DABB88"/>
    <w:multiLevelType w:val="multilevel"/>
    <w:tmpl w:val="8BDABB88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BDD522F8"/>
    <w:multiLevelType w:val="singleLevel"/>
    <w:tmpl w:val="BDD522F8"/>
    <w:lvl w:ilvl="0" w:tentative="0">
      <w:start w:val="1"/>
      <w:numFmt w:val="chineseCounting"/>
      <w:suff w:val="nothing"/>
      <w:lvlText w:val="第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9637A7"/>
    <w:rsid w:val="035A401F"/>
    <w:rsid w:val="03DE7F21"/>
    <w:rsid w:val="05873FE3"/>
    <w:rsid w:val="05DE6297"/>
    <w:rsid w:val="089336AC"/>
    <w:rsid w:val="0D24481B"/>
    <w:rsid w:val="0ED94DD6"/>
    <w:rsid w:val="10313B22"/>
    <w:rsid w:val="11FB346D"/>
    <w:rsid w:val="12507D50"/>
    <w:rsid w:val="127D50E4"/>
    <w:rsid w:val="12A775C4"/>
    <w:rsid w:val="132823C1"/>
    <w:rsid w:val="133544F6"/>
    <w:rsid w:val="14C1121D"/>
    <w:rsid w:val="151A2E20"/>
    <w:rsid w:val="16A10621"/>
    <w:rsid w:val="16AE514D"/>
    <w:rsid w:val="196A0805"/>
    <w:rsid w:val="1AA84D75"/>
    <w:rsid w:val="1C813AAA"/>
    <w:rsid w:val="1F1155D0"/>
    <w:rsid w:val="1FAE2A26"/>
    <w:rsid w:val="21381D99"/>
    <w:rsid w:val="24F473D0"/>
    <w:rsid w:val="27262CDD"/>
    <w:rsid w:val="295273DC"/>
    <w:rsid w:val="29F4622C"/>
    <w:rsid w:val="2A6270F7"/>
    <w:rsid w:val="307957E4"/>
    <w:rsid w:val="30A56311"/>
    <w:rsid w:val="323F09A8"/>
    <w:rsid w:val="347B762B"/>
    <w:rsid w:val="34A64DFF"/>
    <w:rsid w:val="365E7661"/>
    <w:rsid w:val="37D17B60"/>
    <w:rsid w:val="386414F0"/>
    <w:rsid w:val="38822036"/>
    <w:rsid w:val="39501C05"/>
    <w:rsid w:val="39EB4AD2"/>
    <w:rsid w:val="3B30575B"/>
    <w:rsid w:val="3B511500"/>
    <w:rsid w:val="3BB54F95"/>
    <w:rsid w:val="3E6F2D8F"/>
    <w:rsid w:val="417737EF"/>
    <w:rsid w:val="419D5B69"/>
    <w:rsid w:val="430A286C"/>
    <w:rsid w:val="46D67E71"/>
    <w:rsid w:val="4D093BA7"/>
    <w:rsid w:val="4D0A65E3"/>
    <w:rsid w:val="51AA3609"/>
    <w:rsid w:val="56E66482"/>
    <w:rsid w:val="57700E02"/>
    <w:rsid w:val="58A0190E"/>
    <w:rsid w:val="595567D5"/>
    <w:rsid w:val="5B144F12"/>
    <w:rsid w:val="629637A7"/>
    <w:rsid w:val="63B363D3"/>
    <w:rsid w:val="660A2158"/>
    <w:rsid w:val="666C5B31"/>
    <w:rsid w:val="69721A3D"/>
    <w:rsid w:val="6D5168E4"/>
    <w:rsid w:val="6DBC4B22"/>
    <w:rsid w:val="6EE51084"/>
    <w:rsid w:val="738801CF"/>
    <w:rsid w:val="73917E6F"/>
    <w:rsid w:val="77501F2A"/>
    <w:rsid w:val="7C0D173B"/>
    <w:rsid w:val="7C1673E3"/>
    <w:rsid w:val="7C5760A6"/>
    <w:rsid w:val="7CD11285"/>
    <w:rsid w:val="7F191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3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2020-07-08T11:29:00Z</dcterms:created>
  <dc:creator>波波1399361991</dc:creator>
  <cp:lastModifiedBy>波波1399361991</cp:lastModifiedBy>
  <dcterms:modified xsi:type="dcterms:W3CDTF">2020-07-10T11:33:53Z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