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监控系统Zabbix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1.监控系统zabbix上：</w:t>
      </w:r>
    </w:p>
    <w:p/>
    <w:p>
      <w:r>
        <w:drawing>
          <wp:inline distT="0" distB="0" distL="114300" distR="114300">
            <wp:extent cx="5266055" cy="2962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"http://repo.zabbix.com/zabbix/3.2/rhel/7/x86_64/zabbix-release-3.2-1.el7.noarch.rpm"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http://repo.zabbix.com/zabbix/3.2/rhel/7/x86_64/zabbix-release-3.2-1.el7.noarch.rpm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1.1安装源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[root@localhost~]#rpm  -ivh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http://repo.zabbix.com/zabbix/3.2/rhel/7/x86_64/zabbix-release-3.2-1.el7.noarch.rpm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1.2搜索zabbix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 yum search zabbix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证明源已经有这个软件了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1.3安装zabbix服务端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 yum install zabbix-server-mysql zabbix-web-mysql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zabbix-server-mysql: 收集数据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zabbix-web-mysql：简单的在web上展示数据,界面展示数据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1.4安装客户端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 yum install zabbix-agent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1.5.1查看数据库是否已经启动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 ps -ef | grep mysql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   1041     1  0 09:12 ?        00:00:11 /usr/sbin/mysqld --daemonize --pid-file=/var/run/mysqld/mysqld.pid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3889  1158  0 15:06 pts/0    00:00:00 grep --color=auto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mysql -uroot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database zabbix;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/usr/share/doc/zabbix-server-mysql-3.2.11/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使用管道将sql语句导入zabbix的数据库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zabbix-server-mysql-3.2.11]# zcat create.sql.gz | mysql -uroot -p zabbix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检查是否导入成功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use zabbix;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Tables_in_zabbix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acknowledges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actions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alerts        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application_discovery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.............................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发现有很多表：导入成功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修改配置文件：zabbix和数据库连接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root@localhost zabbix-server-mysql-3.2.11]# cd /etc/zabbix/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b/>
          <w:bCs/>
          <w:lang w:val="en-US" w:eastAsia="zh-CN"/>
        </w:rPr>
        <w:t>root@localhost zabbix]# 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                zabbix_agentd.d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zabbix_agentd.conf  zabbix_server.conf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[root@localhost zabbix]# vim zabbix_server.conf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DBPassword=1934jy26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现在zabbix就可以和数据库连接了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启动zabbix服务：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Redirecting to /bin/systemctl start zabbix_server.service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未完。。。。。。。。。。。。。。。。。。。。。。。。。。。。。。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A5ED2"/>
    <w:rsid w:val="00B524BC"/>
    <w:rsid w:val="2A6A5ED2"/>
    <w:rsid w:val="3A553622"/>
    <w:rsid w:val="3AD72841"/>
    <w:rsid w:val="40BD1CE2"/>
    <w:rsid w:val="414F75E1"/>
    <w:rsid w:val="42682C75"/>
    <w:rsid w:val="48365381"/>
    <w:rsid w:val="485214C9"/>
    <w:rsid w:val="4B400785"/>
    <w:rsid w:val="706C02DC"/>
    <w:rsid w:val="72EB2BB1"/>
    <w:rsid w:val="72FF7783"/>
    <w:rsid w:val="7BF161FA"/>
    <w:rsid w:val="7FB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2018-01-12T06:42:00Z</dcterms:created>
  <dc:creator>金大帅</dc:creator>
  <cp:lastModifiedBy>金大帅</cp:lastModifiedBy>
  <dcterms:modified xsi:type="dcterms:W3CDTF">2018-01-12T07:52:53Z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