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Programme Complet Commenté - Bot de Trading IA</w:t>
      </w:r>
    </w:p>
    <w:p/>
    <w:p>
      <w:r>
        <w:t>Modules:</w:t>
      </w:r>
    </w:p>
    <w:p>
      <w:r>
        <w:t>- data_ingestion/watchlist_parser.py</w:t>
      </w:r>
    </w:p>
    <w:p>
      <w:r>
        <w:t>- data_ingestion/web_scraper.py</w:t>
      </w:r>
    </w:p>
    <w:p>
      <w:r>
        <w:t>- analyzer/technical_analysis.py</w:t>
      </w:r>
    </w:p>
    <w:p>
      <w:r>
        <w:t>- analyzer/ai_predictor.py</w:t>
      </w:r>
    </w:p>
    <w:p>
      <w:r>
        <w:t>- execution/trade_manager.py</w:t>
      </w:r>
    </w:p>
    <w:p>
      <w:r>
        <w:t>- reporting/report_generator.py</w:t>
      </w:r>
    </w:p>
    <w:p>
      <w:r>
        <w:t>- webapp/app.py</w:t>
      </w:r>
    </w:p>
    <w:p>
      <w:r>
        <w:t>- db/models.py</w:t>
      </w:r>
    </w:p>
    <w:p>
      <w:r>
        <w:t>- main.py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