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7989" w14:textId="0862DF42" w:rsidR="00A121EC" w:rsidRDefault="00A121EC" w:rsidP="00A121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使用1</w:t>
      </w:r>
      <w:r>
        <w:t>20</w:t>
      </w:r>
      <w:r>
        <w:rPr>
          <w:rFonts w:hint="eastAsia"/>
        </w:rPr>
        <w:t>个并发压测，错误率为0</w:t>
      </w:r>
    </w:p>
    <w:p w14:paraId="1854CDAB" w14:textId="77777777" w:rsidR="00A121EC" w:rsidRPr="00A121EC" w:rsidRDefault="00A121EC" w:rsidP="00A121EC">
      <w:pPr>
        <w:pStyle w:val="a7"/>
        <w:ind w:left="360" w:firstLineChars="0" w:firstLine="0"/>
        <w:rPr>
          <w:rFonts w:hint="eastAsia"/>
        </w:rPr>
      </w:pPr>
    </w:p>
    <w:p w14:paraId="3816F910" w14:textId="4AB59BDA" w:rsidR="00924687" w:rsidRDefault="00C56F8D">
      <w:r>
        <w:rPr>
          <w:noProof/>
        </w:rPr>
        <w:drawing>
          <wp:inline distT="0" distB="0" distL="0" distR="0" wp14:anchorId="0A18E4C5" wp14:editId="2A3E574A">
            <wp:extent cx="5274310" cy="1026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0BFF" w14:textId="0E80E9C9" w:rsidR="00A121EC" w:rsidRDefault="00A121EC">
      <w:r>
        <w:t>2</w:t>
      </w:r>
      <w:r>
        <w:rPr>
          <w:rFonts w:hint="eastAsia"/>
        </w:rPr>
        <w:t>、使用1</w:t>
      </w:r>
      <w:r>
        <w:t>5</w:t>
      </w:r>
      <w:r>
        <w:t>0</w:t>
      </w:r>
      <w:r>
        <w:rPr>
          <w:rFonts w:hint="eastAsia"/>
        </w:rPr>
        <w:t>个并发压测，错误率为0</w:t>
      </w:r>
    </w:p>
    <w:p w14:paraId="02957148" w14:textId="77777777" w:rsidR="00A121EC" w:rsidRPr="00A121EC" w:rsidRDefault="00A121EC"/>
    <w:p w14:paraId="57677217" w14:textId="03E29E7E" w:rsidR="00C56F8D" w:rsidRDefault="00C56F8D">
      <w:r>
        <w:rPr>
          <w:noProof/>
        </w:rPr>
        <w:drawing>
          <wp:inline distT="0" distB="0" distL="0" distR="0" wp14:anchorId="52F3012C" wp14:editId="684DF3DB">
            <wp:extent cx="5274310" cy="1061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2700" w14:textId="67E9C6EA" w:rsidR="00A121EC" w:rsidRPr="00A121EC" w:rsidRDefault="00A121EC" w:rsidP="00A121EC">
      <w:pPr>
        <w:rPr>
          <w:rFonts w:hint="eastAsia"/>
        </w:rPr>
      </w:pPr>
      <w:r>
        <w:t>3</w:t>
      </w:r>
      <w:r>
        <w:rPr>
          <w:rFonts w:hint="eastAsia"/>
        </w:rPr>
        <w:t>、使用</w:t>
      </w:r>
      <w:r>
        <w:t>20</w:t>
      </w:r>
      <w:r>
        <w:t>0</w:t>
      </w:r>
      <w:r>
        <w:rPr>
          <w:rFonts w:hint="eastAsia"/>
        </w:rPr>
        <w:t>个并发压测，错误率为0</w:t>
      </w:r>
      <w:r>
        <w:t>.61</w:t>
      </w:r>
      <w:r>
        <w:rPr>
          <w:rFonts w:hint="eastAsia"/>
        </w:rPr>
        <w:t>%</w:t>
      </w:r>
    </w:p>
    <w:p w14:paraId="6CDA8917" w14:textId="39B7FC3B" w:rsidR="00A121EC" w:rsidRPr="00A121EC" w:rsidRDefault="00A121EC"/>
    <w:p w14:paraId="0478B926" w14:textId="1D11A103" w:rsidR="00C56F8D" w:rsidRDefault="00C56F8D">
      <w:r>
        <w:rPr>
          <w:noProof/>
        </w:rPr>
        <w:drawing>
          <wp:inline distT="0" distB="0" distL="0" distR="0" wp14:anchorId="18616CF9" wp14:editId="11F53C61">
            <wp:extent cx="5274310" cy="984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493A" w14:textId="77777777" w:rsidR="00A121EC" w:rsidRDefault="00A121EC" w:rsidP="00A121EC">
      <w:r>
        <w:t>4</w:t>
      </w:r>
      <w:r>
        <w:rPr>
          <w:rFonts w:hint="eastAsia"/>
        </w:rPr>
        <w:t>、</w:t>
      </w:r>
      <w:r>
        <w:rPr>
          <w:rFonts w:hint="eastAsia"/>
        </w:rPr>
        <w:t>出现错误率后，降低并发，寻找最优并发</w:t>
      </w:r>
    </w:p>
    <w:p w14:paraId="5BA01C8C" w14:textId="1011BC5A" w:rsidR="00A121EC" w:rsidRPr="00A121EC" w:rsidRDefault="00A121EC" w:rsidP="00A121EC">
      <w:pPr>
        <w:rPr>
          <w:rFonts w:hint="eastAsia"/>
        </w:rPr>
      </w:pPr>
      <w:r>
        <w:rPr>
          <w:rFonts w:hint="eastAsia"/>
        </w:rPr>
        <w:t>使用1</w:t>
      </w:r>
      <w:r>
        <w:t>8</w:t>
      </w:r>
      <w:r>
        <w:t>0</w:t>
      </w:r>
      <w:r>
        <w:rPr>
          <w:rFonts w:hint="eastAsia"/>
        </w:rPr>
        <w:t>个并发压测，错误率为0</w:t>
      </w:r>
      <w:r>
        <w:t>.25</w:t>
      </w:r>
      <w:r>
        <w:rPr>
          <w:rFonts w:hint="eastAsia"/>
        </w:rPr>
        <w:t>%</w:t>
      </w:r>
    </w:p>
    <w:p w14:paraId="485ABA0B" w14:textId="77777777" w:rsidR="00A121EC" w:rsidRPr="00A121EC" w:rsidRDefault="00A121EC">
      <w:pPr>
        <w:rPr>
          <w:rFonts w:hint="eastAsia"/>
        </w:rPr>
      </w:pPr>
    </w:p>
    <w:p w14:paraId="6C53E90D" w14:textId="13738025" w:rsidR="00C56F8D" w:rsidRDefault="00C56F8D">
      <w:r>
        <w:rPr>
          <w:noProof/>
        </w:rPr>
        <w:drawing>
          <wp:inline distT="0" distB="0" distL="0" distR="0" wp14:anchorId="350358EA" wp14:editId="0C956E78">
            <wp:extent cx="5274310" cy="812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4DE2" w14:textId="77777777" w:rsidR="00A121EC" w:rsidRDefault="00A121EC" w:rsidP="00A121EC">
      <w:r>
        <w:t>5</w:t>
      </w:r>
      <w:r>
        <w:rPr>
          <w:rFonts w:hint="eastAsia"/>
        </w:rPr>
        <w:t>、</w:t>
      </w:r>
      <w:r>
        <w:rPr>
          <w:rFonts w:hint="eastAsia"/>
        </w:rPr>
        <w:t>仍然存在错误率，需要继续降低并发</w:t>
      </w:r>
    </w:p>
    <w:p w14:paraId="7525B0BA" w14:textId="64ACA34A" w:rsidR="00A121EC" w:rsidRPr="00A121EC" w:rsidRDefault="00A121EC" w:rsidP="00A121EC">
      <w:pPr>
        <w:rPr>
          <w:rFonts w:hint="eastAsia"/>
        </w:rPr>
      </w:pPr>
      <w:r>
        <w:rPr>
          <w:rFonts w:hint="eastAsia"/>
        </w:rPr>
        <w:t>使用1</w:t>
      </w:r>
      <w:r>
        <w:t>6</w:t>
      </w:r>
      <w:r>
        <w:t>0</w:t>
      </w:r>
      <w:r>
        <w:rPr>
          <w:rFonts w:hint="eastAsia"/>
        </w:rPr>
        <w:t>个并发压测，错误率为0</w:t>
      </w:r>
    </w:p>
    <w:p w14:paraId="5107CECD" w14:textId="3DC0A549" w:rsidR="00A121EC" w:rsidRPr="00A121EC" w:rsidRDefault="00A121EC">
      <w:pPr>
        <w:rPr>
          <w:rFonts w:hint="eastAsia"/>
        </w:rPr>
      </w:pPr>
      <w:r>
        <w:rPr>
          <w:rFonts w:hint="eastAsia"/>
        </w:rPr>
        <w:t>由此推测，最优并发可能在1</w:t>
      </w:r>
      <w:r>
        <w:t>60</w:t>
      </w:r>
      <w:r>
        <w:rPr>
          <w:rFonts w:hint="eastAsia"/>
        </w:rPr>
        <w:t>左右。考虑到需要预留一些富余性能空间，因此，建议最大并发设为1</w:t>
      </w:r>
      <w:r>
        <w:t>20</w:t>
      </w:r>
      <w:r>
        <w:rPr>
          <w:rFonts w:hint="eastAsia"/>
        </w:rPr>
        <w:t>左右。</w:t>
      </w:r>
    </w:p>
    <w:p w14:paraId="4950CE5B" w14:textId="339573A0" w:rsidR="00C56F8D" w:rsidRDefault="00C56F8D">
      <w:r>
        <w:rPr>
          <w:noProof/>
        </w:rPr>
        <w:drawing>
          <wp:inline distT="0" distB="0" distL="0" distR="0" wp14:anchorId="7A830728" wp14:editId="314B2AFD">
            <wp:extent cx="5274310" cy="778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A336" w14:textId="77777777" w:rsidR="00A121EC" w:rsidRDefault="00A121EC">
      <w:pPr>
        <w:rPr>
          <w:rFonts w:hint="eastAsia"/>
        </w:rPr>
      </w:pPr>
    </w:p>
    <w:p w14:paraId="0D16CDFC" w14:textId="135EF92E" w:rsidR="00C56F8D" w:rsidRDefault="00C56F8D">
      <w:r>
        <w:rPr>
          <w:noProof/>
        </w:rPr>
        <w:lastRenderedPageBreak/>
        <w:drawing>
          <wp:inline distT="0" distB="0" distL="0" distR="0" wp14:anchorId="08CD311E" wp14:editId="19A0D91B">
            <wp:extent cx="5274310" cy="1085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13C8" w14:textId="77777777" w:rsidR="00A121EC" w:rsidRDefault="00A121EC">
      <w:pPr>
        <w:rPr>
          <w:rFonts w:hint="eastAsia"/>
        </w:rPr>
      </w:pPr>
    </w:p>
    <w:sectPr w:rsidR="00A1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063C0" w14:textId="77777777" w:rsidR="00AC76CB" w:rsidRDefault="00AC76CB" w:rsidP="00C56F8D">
      <w:r>
        <w:separator/>
      </w:r>
    </w:p>
  </w:endnote>
  <w:endnote w:type="continuationSeparator" w:id="0">
    <w:p w14:paraId="7F4DD6CA" w14:textId="77777777" w:rsidR="00AC76CB" w:rsidRDefault="00AC76CB" w:rsidP="00C5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2139D" w14:textId="77777777" w:rsidR="00AC76CB" w:rsidRDefault="00AC76CB" w:rsidP="00C56F8D">
      <w:r>
        <w:separator/>
      </w:r>
    </w:p>
  </w:footnote>
  <w:footnote w:type="continuationSeparator" w:id="0">
    <w:p w14:paraId="075281F8" w14:textId="77777777" w:rsidR="00AC76CB" w:rsidRDefault="00AC76CB" w:rsidP="00C5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A4217"/>
    <w:multiLevelType w:val="hybridMultilevel"/>
    <w:tmpl w:val="ADD8D6B4"/>
    <w:lvl w:ilvl="0" w:tplc="07106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15"/>
    <w:rsid w:val="005C7A15"/>
    <w:rsid w:val="00924687"/>
    <w:rsid w:val="00A121EC"/>
    <w:rsid w:val="00AC76CB"/>
    <w:rsid w:val="00C5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780C9"/>
  <w15:chartTrackingRefBased/>
  <w15:docId w15:val="{9876FA38-8787-488B-953A-130194BB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F8D"/>
    <w:rPr>
      <w:sz w:val="18"/>
      <w:szCs w:val="18"/>
    </w:rPr>
  </w:style>
  <w:style w:type="paragraph" w:styleId="a7">
    <w:name w:val="List Paragraph"/>
    <w:basedOn w:val="a"/>
    <w:uiPriority w:val="34"/>
    <w:qFormat/>
    <w:rsid w:val="00A12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2020-09-08T02:30:00Z</dcterms:created>
  <dcterms:modified xsi:type="dcterms:W3CDTF">2020-09-08T02:49:00Z</dcterms:modified>
</cp:coreProperties>
</file>