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使用CMake工具生成工程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Windows下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val="en-US" w:eastAsia="zh-CN"/>
        </w:rPr>
        <w:t>进入</w:t>
      </w:r>
      <w:r>
        <w:rPr>
          <w:rFonts w:hint="eastAsia"/>
        </w:rPr>
        <w:t>source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windows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xtp_api_python3_2.2.33.5</w:t>
      </w:r>
      <w:r>
        <w:rPr>
          <w:rFonts w:hint="eastAsia"/>
          <w:lang w:val="en-US" w:eastAsia="zh-CN"/>
        </w:rPr>
        <w:t>路径下，将文件拷贝至</w:t>
      </w:r>
      <w:r>
        <w:rPr>
          <w:rFonts w:hint="eastAsia"/>
        </w:rPr>
        <w:t>demo文件夹，</w:t>
      </w:r>
      <w:r>
        <w:rPr>
          <w:rFonts w:hint="eastAsia"/>
          <w:lang w:val="en-US" w:eastAsia="zh-CN"/>
        </w:rPr>
        <w:t>并</w:t>
      </w:r>
      <w:r>
        <w:rPr>
          <w:rFonts w:hint="eastAsia"/>
        </w:rPr>
        <w:t>新建build目录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708785"/>
            <wp:effectExtent l="0" t="0" r="1905" b="5715"/>
            <wp:docPr id="46" name="图片 46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hanging="420"/>
        <w:rPr>
          <w:rFonts w:hint="eastAsia"/>
        </w:rPr>
      </w:pPr>
      <w:r>
        <w:rPr>
          <w:rFonts w:hint="eastAsia"/>
        </w:rPr>
        <w:t>安装windows版cmake工具</w:t>
      </w:r>
    </w:p>
    <w:p>
      <w:pPr>
        <w:numPr>
          <w:ilvl w:val="0"/>
          <w:numId w:val="2"/>
        </w:numPr>
        <w:ind w:left="420" w:hanging="420"/>
        <w:rPr>
          <w:rFonts w:hint="eastAsia"/>
        </w:rPr>
      </w:pPr>
      <w:r>
        <w:rPr>
          <w:rFonts w:hint="eastAsia"/>
        </w:rPr>
        <w:t>打开cmake-gui程序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选择source路径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选择build路径（生成的工程文件路径，这里我们直接新建build文件夹）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点选Configure按钮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弹出框中选择需要使用的win64的编译器（图中选择的是Visual Studio 14 2015 Win64），然后点选Finish按钮。（</w:t>
      </w:r>
      <w:r>
        <w:rPr>
          <w:rFonts w:hint="eastAsia"/>
          <w:color w:val="FF0000"/>
          <w:highlight w:val="none"/>
          <w:lang w:val="en-US" w:eastAsia="zh-CN"/>
        </w:rPr>
        <w:t>注意，请选择win64</w:t>
      </w:r>
      <w:r>
        <w:rPr>
          <w:rFonts w:hint="eastAsia"/>
          <w:lang w:val="en-US" w:eastAsia="zh-CN"/>
        </w:rPr>
        <w:t>）</w:t>
      </w: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25420"/>
            <wp:effectExtent l="0" t="0" r="8890" b="5080"/>
            <wp:docPr id="15" name="图片 15" descr="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</w:p>
    <w:p>
      <w:pPr>
        <w:pStyle w:val="14"/>
        <w:ind w:left="0" w:leftChars="0" w:firstLine="0" w:firstLineChars="0"/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待Configure完成后，点选Generate按钮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4150" cy="3747135"/>
            <wp:effectExtent l="0" t="0" r="6350" b="12065"/>
            <wp:docPr id="17" name="图片 17" descr="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-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等生成工程文件后，用选择的编译器打开生成的工程文件（build路径下）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3515" cy="3043555"/>
            <wp:effectExtent l="0" t="0" r="6985" b="4445"/>
            <wp:docPr id="47" name="图片 47" descr="1-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-4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在VS中右键点选vnxtpquote，然后设为启动项目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4785" cy="3995420"/>
            <wp:effectExtent l="0" t="0" r="5715" b="5080"/>
            <wp:docPr id="48" name="图片 48" descr="1-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-4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编译运行</w:t>
      </w:r>
    </w:p>
    <w:p>
      <w:r>
        <w:br w:type="page"/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直接新建配置vs工程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新建Win32项目，设置项目名称、位置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345180"/>
            <wp:effectExtent l="0" t="0" r="5080" b="7620"/>
            <wp:docPr id="44" name="图片 44" descr="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-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点击确定，进入下一步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1610" cy="3573780"/>
            <wp:effectExtent l="0" t="0" r="8890" b="7620"/>
            <wp:docPr id="26" name="图片 26" descr="1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-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应用程序类型选择“DLL”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3515" cy="3572510"/>
            <wp:effectExtent l="0" t="0" r="6985" b="8890"/>
            <wp:docPr id="27" name="图片 27" descr="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-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将默认生成的文件从项目中删除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4785" cy="3583940"/>
            <wp:effectExtent l="0" t="0" r="5715" b="10160"/>
            <wp:docPr id="29" name="图片 29" descr="1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-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3515" cy="3587750"/>
            <wp:effectExtent l="0" t="0" r="6985" b="6350"/>
            <wp:docPr id="30" name="图片 30" descr="1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-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将source/windows/xtp_api_python3_2.2.33.5/vnxtpquote下的源码拷贝至工程所在目录下。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69865" cy="3072765"/>
            <wp:effectExtent l="0" t="0" r="635" b="635"/>
            <wp:docPr id="31" name="图片 31" descr="1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-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对vnxtpquote项目右键，将拷贝过来的文件作为现有项添加到该项目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5273040" cy="3579495"/>
            <wp:effectExtent l="0" t="0" r="10160" b="1905"/>
            <wp:docPr id="32" name="图片 32" descr="1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-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3129915"/>
            <wp:effectExtent l="0" t="0" r="11430" b="6985"/>
            <wp:docPr id="33" name="图片 33" descr="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-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编译运行</w:t>
      </w:r>
    </w:p>
    <w:p/>
    <w:p/>
    <w:p/>
    <w:p/>
    <w:p>
      <w:pPr>
        <w:pStyle w:val="2"/>
        <w:rPr>
          <w:rFonts w:hint="eastAsia"/>
        </w:rPr>
      </w:pPr>
      <w:r>
        <w:rPr>
          <w:rFonts w:hint="eastAsia"/>
        </w:rPr>
        <w:t>编译64位的release版本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解决方案配置，设置位Release，并选择x64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89020"/>
            <wp:effectExtent l="0" t="0" r="10160" b="5080"/>
            <wp:docPr id="34" name="图片 34" descr="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-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4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对vnxtpquote项目右键打开属性，点击【VC++目录】，设置【包含目录】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340100"/>
            <wp:effectExtent l="0" t="0" r="10160" b="0"/>
            <wp:docPr id="35" name="图片 35" descr="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-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4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点击【C/C++】展开，选中【预编译头】，设置为“不使用预编译头”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333115"/>
            <wp:effectExtent l="0" t="0" r="6985" b="6985"/>
            <wp:docPr id="36" name="图片 36" descr="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-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4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点击【链接器】展开，选中【常规】，设置附加库目录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3329940"/>
            <wp:effectExtent l="0" t="0" r="7620" b="10160"/>
            <wp:docPr id="37" name="图片 37" descr="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-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4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选中【输入】，设置【附加依赖项】，添加依赖库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336925"/>
            <wp:effectExtent l="0" t="0" r="4445" b="3175"/>
            <wp:docPr id="38" name="图片 38" descr="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-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编译项目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19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19"/>
          <w:lang w:val="en-US" w:eastAsia="zh-CN"/>
        </w:rPr>
        <w:t>如果编译时出现如下错误：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lang w:val="en-US" w:eastAsia="zh-CN"/>
        </w:rPr>
        <w:t>1&gt;vnxtpquote.cpp(934): error C4996: 'strncpy': This function or variable may be unsafe. Consider using strncpy_s instead. To disable deprecation, use _CRT_SECURE_NO_WARNINGS. See online help for details.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sz w:val="16"/>
          <w:szCs w:val="16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16"/>
          <w:szCs w:val="16"/>
          <w:lang w:val="en-US" w:eastAsia="zh-CN"/>
        </w:rPr>
        <w:t>1&gt;C:\Program Files (x86)\Windows Kits\10\Include\10.0.10240.0\ucrt\string.h(346): note: 参见“strncpy”的声明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000000"/>
          <w:sz w:val="19"/>
          <w:lang w:val="en-US" w:eastAsia="zh-CN"/>
        </w:rPr>
        <w:t>则</w:t>
      </w:r>
      <w:r>
        <w:rPr>
          <w:rFonts w:hint="eastAsia" w:ascii="微软雅黑" w:hAnsi="微软雅黑" w:eastAsia="微软雅黑" w:cs="微软雅黑"/>
          <w:color w:val="000000"/>
          <w:sz w:val="19"/>
        </w:rPr>
        <w:t>是因为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C5531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C5531"/>
          <w:spacing w:val="0"/>
          <w:sz w:val="18"/>
          <w:szCs w:val="18"/>
          <w:u w:val="none"/>
          <w:shd w:val="clear" w:fill="FFFFFF"/>
        </w:rPr>
        <w:instrText xml:space="preserve"> HYPERLINK "https://so.csdn.net/so/search?q=strcpy%E5%87%BD%E6%95%B0&amp;spm=1001.2101.3001.7020" \t "https://blog.csdn.net/nyist_yangguang/article/details/_blank"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C5531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C5531"/>
          <w:spacing w:val="0"/>
          <w:sz w:val="18"/>
          <w:szCs w:val="18"/>
          <w:u w:val="none"/>
          <w:shd w:val="clear" w:fill="FFFFFF"/>
        </w:rPr>
        <w:t>strcpy函数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C5531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sz w:val="19"/>
        </w:rPr>
        <w:t>不安全造成的溢出。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eastAsia" w:ascii="微软雅黑" w:hAnsi="微软雅黑" w:eastAsia="微软雅黑" w:cs="微软雅黑"/>
          <w:color w:val="000000"/>
          <w:sz w:val="1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19"/>
          <w:lang w:val="en-US" w:eastAsia="zh-CN"/>
        </w:rPr>
        <w:t>解决方法：</w:t>
      </w:r>
      <w:r>
        <w:rPr>
          <w:rFonts w:hint="eastAsia" w:ascii="微软雅黑" w:hAnsi="微软雅黑" w:eastAsia="微软雅黑" w:cs="微软雅黑"/>
          <w:color w:val="000000"/>
          <w:sz w:val="19"/>
          <w:lang w:val="en-US" w:eastAsia="zh-CN"/>
        </w:rPr>
        <w:t>对项目右键打开【属性】，点击【C/C++】里的【预处理器】，对【预处理器定义】进行编辑，加入一段代码：_CRT_SECURE_NO_WARNINGS。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9230" cy="3336925"/>
            <wp:effectExtent l="0" t="0" r="1270" b="3175"/>
            <wp:docPr id="40" name="图片 40" descr="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-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编译成功，生成.dll文件。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3040" cy="3340100"/>
            <wp:effectExtent l="0" t="0" r="10160" b="0"/>
            <wp:docPr id="39" name="图片 39" descr="1-1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-13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E38ED1"/>
    <w:multiLevelType w:val="singleLevel"/>
    <w:tmpl w:val="CDE38ED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416D76C"/>
    <w:multiLevelType w:val="singleLevel"/>
    <w:tmpl w:val="E416D76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59D5BC"/>
    <w:multiLevelType w:val="singleLevel"/>
    <w:tmpl w:val="5959D5B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9434E00"/>
    <w:multiLevelType w:val="multilevel"/>
    <w:tmpl w:val="79434E00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773FA"/>
    <w:rsid w:val="001D3CFF"/>
    <w:rsid w:val="001F5CCF"/>
    <w:rsid w:val="002D08BF"/>
    <w:rsid w:val="00333F4F"/>
    <w:rsid w:val="00440C10"/>
    <w:rsid w:val="00462017"/>
    <w:rsid w:val="00551D9E"/>
    <w:rsid w:val="005F3767"/>
    <w:rsid w:val="006C007F"/>
    <w:rsid w:val="00712BB6"/>
    <w:rsid w:val="007B262A"/>
    <w:rsid w:val="00837063"/>
    <w:rsid w:val="008B3B3D"/>
    <w:rsid w:val="009B6B28"/>
    <w:rsid w:val="00A47A8E"/>
    <w:rsid w:val="00A773AC"/>
    <w:rsid w:val="00AE30CD"/>
    <w:rsid w:val="00B14D05"/>
    <w:rsid w:val="00DB4966"/>
    <w:rsid w:val="00E27C33"/>
    <w:rsid w:val="00E410E9"/>
    <w:rsid w:val="00F448E3"/>
    <w:rsid w:val="00FA6E74"/>
    <w:rsid w:val="069452E0"/>
    <w:rsid w:val="08D64A9E"/>
    <w:rsid w:val="0D4E6C46"/>
    <w:rsid w:val="19497E2B"/>
    <w:rsid w:val="1AB16DC2"/>
    <w:rsid w:val="1F3D6574"/>
    <w:rsid w:val="25664D6D"/>
    <w:rsid w:val="272C5DB8"/>
    <w:rsid w:val="27480E15"/>
    <w:rsid w:val="2DBF4764"/>
    <w:rsid w:val="35202942"/>
    <w:rsid w:val="39610FB5"/>
    <w:rsid w:val="46E32D6D"/>
    <w:rsid w:val="495D4C02"/>
    <w:rsid w:val="4C8B74E2"/>
    <w:rsid w:val="4D813CD2"/>
    <w:rsid w:val="4FF72B36"/>
    <w:rsid w:val="635B4AA9"/>
    <w:rsid w:val="67261B33"/>
    <w:rsid w:val="6AAC4BF3"/>
    <w:rsid w:val="6C1659A8"/>
    <w:rsid w:val="6D7623E0"/>
    <w:rsid w:val="6DD12319"/>
    <w:rsid w:val="770B1007"/>
    <w:rsid w:val="797F5197"/>
    <w:rsid w:val="7B7A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0">
    <w:name w:val="页眉 Char"/>
    <w:basedOn w:val="8"/>
    <w:link w:val="5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8"/>
    <w:link w:val="4"/>
    <w:semiHidden/>
    <w:uiPriority w:val="99"/>
    <w:rPr>
      <w:sz w:val="18"/>
      <w:szCs w:val="18"/>
    </w:rPr>
  </w:style>
  <w:style w:type="character" w:customStyle="1" w:styleId="12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批注框文本 Char"/>
    <w:basedOn w:val="8"/>
    <w:link w:val="3"/>
    <w:semiHidden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33</Words>
  <Characters>191</Characters>
  <Lines>1</Lines>
  <Paragraphs>1</Paragraphs>
  <TotalTime>2</TotalTime>
  <ScaleCrop>false</ScaleCrop>
  <LinksUpToDate>false</LinksUpToDate>
  <CharactersWithSpaces>223</CharactersWithSpaces>
  <Application>WPS Office_11.8.6.10973_F1E327BC-269C-435d-A152-05C5408002CA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2018-05-22T06:19:00Z</dcterms:created>
  <dc:creator>lirong</dc:creator>
  <cp:lastModifiedBy>admin</cp:lastModifiedBy>
  <dcterms:modified xsi:type="dcterms:W3CDTF">2023-04-17T02:26:01Z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2052-11.8.6.10973</vt:lpwstr>
  </property>
  <property fmtid="{D5CDD505-2E9C-101B-9397-08002B2CF9AE}" pid="3" name="ICV">
    <vt:lpwstr>A1600223031243CE87AC7172CF79C37F</vt:lpwstr>
  </property>
</Properties>
</file>