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02B" w:rsidRPr="003D362A" w:rsidRDefault="00293937">
      <w:pPr>
        <w:rPr>
          <w:rFonts w:ascii="Times New Roman" w:hAnsi="Times New Roman" w:cs="Times New Roman"/>
          <w:b/>
          <w:sz w:val="32"/>
          <w:szCs w:val="32"/>
        </w:rPr>
      </w:pPr>
      <w:r w:rsidRPr="003D362A">
        <w:rPr>
          <w:rFonts w:ascii="Times New Roman" w:hAnsi="Times New Roman" w:cs="Times New Roman"/>
          <w:b/>
          <w:sz w:val="32"/>
          <w:szCs w:val="32"/>
        </w:rPr>
        <w:t>OPR for Hardcopies of all farm B</w:t>
      </w:r>
      <w:r w:rsidR="003D362A">
        <w:rPr>
          <w:rFonts w:ascii="Times New Roman" w:hAnsi="Times New Roman" w:cs="Times New Roman"/>
          <w:b/>
          <w:sz w:val="32"/>
          <w:szCs w:val="32"/>
        </w:rPr>
        <w:t>ills and filing in payable file</w:t>
      </w:r>
      <w:bookmarkStart w:id="0" w:name="_GoBack"/>
      <w:bookmarkEnd w:id="0"/>
    </w:p>
    <w:tbl>
      <w:tblPr>
        <w:tblpPr w:leftFromText="180" w:rightFromText="180" w:vertAnchor="page" w:horzAnchor="margin" w:tblpXSpec="center" w:tblpY="2251"/>
        <w:tblW w:w="8097" w:type="dxa"/>
        <w:tblLook w:val="04A0" w:firstRow="1" w:lastRow="0" w:firstColumn="1" w:lastColumn="0" w:noHBand="0" w:noVBand="1"/>
      </w:tblPr>
      <w:tblGrid>
        <w:gridCol w:w="3344"/>
        <w:gridCol w:w="4753"/>
      </w:tblGrid>
      <w:tr w:rsidR="00155FAA" w:rsidRPr="00A204AA" w:rsidTr="00155FAA">
        <w:trPr>
          <w:trHeight w:val="469"/>
        </w:trPr>
        <w:tc>
          <w:tcPr>
            <w:tcW w:w="3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AA" w:rsidRPr="00A204AA" w:rsidRDefault="00155FAA" w:rsidP="00155F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AA" w:rsidRPr="00155FAA" w:rsidRDefault="00155FAA" w:rsidP="00155F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5FAA">
              <w:rPr>
                <w:rFonts w:ascii="Times New Roman" w:hAnsi="Times New Roman" w:cs="Times New Roman"/>
                <w:sz w:val="24"/>
                <w:szCs w:val="24"/>
              </w:rPr>
              <w:t>OPR for Hardcopies of all farm Bills and filing in payable file</w:t>
            </w:r>
          </w:p>
        </w:tc>
      </w:tr>
      <w:tr w:rsidR="00155FAA" w:rsidRPr="00A204AA" w:rsidTr="00155FAA">
        <w:trPr>
          <w:trHeight w:val="77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AA" w:rsidRPr="00A204AA" w:rsidRDefault="00155FAA" w:rsidP="00155F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 (Name Designation)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AA" w:rsidRPr="00A204AA" w:rsidRDefault="00155FAA" w:rsidP="00155F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Sajith Asanka – Accounts Executive</w:t>
            </w:r>
          </w:p>
        </w:tc>
      </w:tr>
      <w:tr w:rsidR="00155FAA" w:rsidRPr="00A204AA" w:rsidTr="00155FAA">
        <w:trPr>
          <w:trHeight w:val="71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AA" w:rsidRPr="00A204AA" w:rsidRDefault="00155FAA" w:rsidP="00155F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AA" w:rsidRPr="00A204AA" w:rsidRDefault="00155FAA" w:rsidP="00155F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Stanley Samidas – Senior Accountant</w:t>
            </w:r>
          </w:p>
        </w:tc>
      </w:tr>
      <w:tr w:rsidR="00155FAA" w:rsidRPr="00A204AA" w:rsidTr="00155FAA">
        <w:trPr>
          <w:trHeight w:val="484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AA" w:rsidRPr="00A204AA" w:rsidRDefault="00155FAA" w:rsidP="00155F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AA" w:rsidRPr="00A204AA" w:rsidRDefault="00155FAA" w:rsidP="00155F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03/08/2016</w:t>
            </w:r>
          </w:p>
        </w:tc>
      </w:tr>
      <w:tr w:rsidR="00155FAA" w:rsidRPr="00A204AA" w:rsidTr="00155FAA">
        <w:trPr>
          <w:trHeight w:val="68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AA" w:rsidRPr="00A204AA" w:rsidRDefault="00155FAA" w:rsidP="00155F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AA" w:rsidRPr="00A204AA" w:rsidRDefault="00155FAA" w:rsidP="00155F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</w:tr>
    </w:tbl>
    <w:p w:rsidR="00C3144F" w:rsidRDefault="00C3144F">
      <w:pPr>
        <w:rPr>
          <w:b/>
          <w:sz w:val="32"/>
          <w:szCs w:val="32"/>
        </w:rPr>
      </w:pPr>
    </w:p>
    <w:p w:rsidR="00155FAA" w:rsidRDefault="00155FAA">
      <w:pPr>
        <w:rPr>
          <w:b/>
          <w:sz w:val="32"/>
          <w:szCs w:val="32"/>
        </w:rPr>
      </w:pPr>
    </w:p>
    <w:p w:rsidR="00155FAA" w:rsidRDefault="00155FAA">
      <w:pPr>
        <w:rPr>
          <w:b/>
          <w:sz w:val="32"/>
          <w:szCs w:val="32"/>
        </w:rPr>
      </w:pPr>
    </w:p>
    <w:p w:rsidR="00155FAA" w:rsidRDefault="00155FAA">
      <w:pPr>
        <w:rPr>
          <w:b/>
          <w:sz w:val="32"/>
          <w:szCs w:val="32"/>
        </w:rPr>
      </w:pPr>
    </w:p>
    <w:p w:rsidR="00155FAA" w:rsidRDefault="00155FAA">
      <w:pPr>
        <w:rPr>
          <w:b/>
          <w:sz w:val="32"/>
          <w:szCs w:val="32"/>
        </w:rPr>
      </w:pPr>
    </w:p>
    <w:p w:rsidR="00155FAA" w:rsidRPr="009759CD" w:rsidRDefault="00155FAA">
      <w:pPr>
        <w:rPr>
          <w:b/>
          <w:sz w:val="32"/>
          <w:szCs w:val="32"/>
        </w:rPr>
      </w:pPr>
    </w:p>
    <w:p w:rsidR="00293937" w:rsidRPr="00155FAA" w:rsidRDefault="00293937" w:rsidP="00155F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5FAA">
        <w:rPr>
          <w:rFonts w:ascii="Times New Roman" w:hAnsi="Times New Roman" w:cs="Times New Roman"/>
          <w:sz w:val="24"/>
          <w:szCs w:val="24"/>
        </w:rPr>
        <w:t>1.</w:t>
      </w:r>
      <w:r w:rsidR="004C6820" w:rsidRPr="00155FAA">
        <w:rPr>
          <w:rFonts w:ascii="Times New Roman" w:hAnsi="Times New Roman" w:cs="Times New Roman"/>
          <w:sz w:val="24"/>
          <w:szCs w:val="24"/>
        </w:rPr>
        <w:t xml:space="preserve"> </w:t>
      </w:r>
      <w:r w:rsidRPr="00155FAA">
        <w:rPr>
          <w:rFonts w:ascii="Times New Roman" w:hAnsi="Times New Roman" w:cs="Times New Roman"/>
          <w:sz w:val="24"/>
          <w:szCs w:val="24"/>
        </w:rPr>
        <w:t xml:space="preserve">Get the hardcopies of Bills by </w:t>
      </w:r>
      <w:r w:rsidR="00C3144F" w:rsidRPr="00155FAA">
        <w:rPr>
          <w:rFonts w:ascii="Times New Roman" w:hAnsi="Times New Roman" w:cs="Times New Roman"/>
          <w:sz w:val="24"/>
          <w:szCs w:val="24"/>
        </w:rPr>
        <w:t>curio</w:t>
      </w:r>
      <w:r w:rsidRPr="00155FAA">
        <w:rPr>
          <w:rFonts w:ascii="Times New Roman" w:hAnsi="Times New Roman" w:cs="Times New Roman"/>
          <w:sz w:val="24"/>
          <w:szCs w:val="24"/>
        </w:rPr>
        <w:t xml:space="preserve"> from Wadduwa &amp; Horana farms</w:t>
      </w:r>
    </w:p>
    <w:p w:rsidR="00293937" w:rsidRPr="00155FAA" w:rsidRDefault="00293937" w:rsidP="00155F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5FAA">
        <w:rPr>
          <w:rFonts w:ascii="Times New Roman" w:hAnsi="Times New Roman" w:cs="Times New Roman"/>
          <w:sz w:val="24"/>
          <w:szCs w:val="24"/>
        </w:rPr>
        <w:t xml:space="preserve">2. Check whether the Scan Images save to the Network Folder of those invoices according to supplier wise (Start button/ My </w:t>
      </w:r>
      <w:r w:rsidR="004C6820" w:rsidRPr="00155FAA">
        <w:rPr>
          <w:rFonts w:ascii="Times New Roman" w:hAnsi="Times New Roman" w:cs="Times New Roman"/>
          <w:sz w:val="24"/>
          <w:szCs w:val="24"/>
        </w:rPr>
        <w:t>Computer/ SL Farm Folder/TFISL</w:t>
      </w:r>
      <w:r w:rsidRPr="00155FAA">
        <w:rPr>
          <w:rFonts w:ascii="Times New Roman" w:hAnsi="Times New Roman" w:cs="Times New Roman"/>
          <w:sz w:val="24"/>
          <w:szCs w:val="24"/>
        </w:rPr>
        <w:t>)</w:t>
      </w:r>
    </w:p>
    <w:p w:rsidR="00293937" w:rsidRPr="00155FAA" w:rsidRDefault="00293937" w:rsidP="00155F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5FAA">
        <w:rPr>
          <w:rFonts w:ascii="Times New Roman" w:hAnsi="Times New Roman" w:cs="Times New Roman"/>
          <w:sz w:val="24"/>
          <w:szCs w:val="24"/>
        </w:rPr>
        <w:t xml:space="preserve">3. </w:t>
      </w:r>
      <w:r w:rsidR="004C6820" w:rsidRPr="00155FAA">
        <w:rPr>
          <w:rFonts w:ascii="Times New Roman" w:hAnsi="Times New Roman" w:cs="Times New Roman"/>
          <w:sz w:val="24"/>
          <w:szCs w:val="24"/>
        </w:rPr>
        <w:t>Check the PO rates, Invoice amounts</w:t>
      </w:r>
      <w:r w:rsidR="00274C01" w:rsidRPr="00155FAA">
        <w:rPr>
          <w:rFonts w:ascii="Times New Roman" w:hAnsi="Times New Roman" w:cs="Times New Roman"/>
          <w:sz w:val="24"/>
          <w:szCs w:val="24"/>
        </w:rPr>
        <w:t xml:space="preserve"> </w:t>
      </w:r>
      <w:r w:rsidR="00263F40" w:rsidRPr="00155FAA">
        <w:rPr>
          <w:rFonts w:ascii="Times New Roman" w:hAnsi="Times New Roman" w:cs="Times New Roman"/>
          <w:sz w:val="24"/>
          <w:szCs w:val="24"/>
        </w:rPr>
        <w:t xml:space="preserve">and </w:t>
      </w:r>
      <w:r w:rsidR="004C6820" w:rsidRPr="00155FAA">
        <w:rPr>
          <w:rFonts w:ascii="Times New Roman" w:hAnsi="Times New Roman" w:cs="Times New Roman"/>
          <w:sz w:val="24"/>
          <w:szCs w:val="24"/>
        </w:rPr>
        <w:t>GRN amounts is in order and agree with QB records.</w:t>
      </w:r>
    </w:p>
    <w:p w:rsidR="00134B73" w:rsidRDefault="00134B73" w:rsidP="0029393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FAA" w:rsidRPr="00155FAA" w:rsidRDefault="004C6820" w:rsidP="00155F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FAA">
        <w:rPr>
          <w:rFonts w:ascii="Times New Roman" w:hAnsi="Times New Roman" w:cs="Times New Roman"/>
          <w:sz w:val="24"/>
          <w:szCs w:val="24"/>
        </w:rPr>
        <w:lastRenderedPageBreak/>
        <w:t>4. Check those bills under farm managers authorized with signature.</w:t>
      </w:r>
    </w:p>
    <w:p w:rsidR="004C6820" w:rsidRPr="00155FAA" w:rsidRDefault="004C6820" w:rsidP="00155F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FAA">
        <w:rPr>
          <w:rFonts w:ascii="Times New Roman" w:hAnsi="Times New Roman" w:cs="Times New Roman"/>
          <w:sz w:val="24"/>
          <w:szCs w:val="24"/>
        </w:rPr>
        <w:t xml:space="preserve">5. All hard copies filing </w:t>
      </w:r>
      <w:r w:rsidR="002703C7" w:rsidRPr="00155FAA">
        <w:rPr>
          <w:rFonts w:ascii="Times New Roman" w:hAnsi="Times New Roman" w:cs="Times New Roman"/>
          <w:sz w:val="24"/>
          <w:szCs w:val="24"/>
        </w:rPr>
        <w:t xml:space="preserve">supplier </w:t>
      </w:r>
      <w:proofErr w:type="spellStart"/>
      <w:r w:rsidR="002703C7" w:rsidRPr="00155FAA">
        <w:rPr>
          <w:rFonts w:ascii="Times New Roman" w:hAnsi="Times New Roman" w:cs="Times New Roman"/>
          <w:sz w:val="24"/>
          <w:szCs w:val="24"/>
        </w:rPr>
        <w:t>wise</w:t>
      </w:r>
      <w:r w:rsidRPr="00155FA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55FAA">
        <w:rPr>
          <w:rFonts w:ascii="Times New Roman" w:hAnsi="Times New Roman" w:cs="Times New Roman"/>
          <w:sz w:val="24"/>
          <w:szCs w:val="24"/>
        </w:rPr>
        <w:t xml:space="preserve"> payable file for once the payment arranged attached to cheque payment voucher.</w:t>
      </w:r>
    </w:p>
    <w:sectPr w:rsidR="004C6820" w:rsidRPr="00155FAA" w:rsidSect="00E1702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D24" w:rsidRDefault="00763D24" w:rsidP="007E2C40">
      <w:pPr>
        <w:spacing w:after="0" w:line="240" w:lineRule="auto"/>
      </w:pPr>
      <w:r>
        <w:separator/>
      </w:r>
    </w:p>
  </w:endnote>
  <w:endnote w:type="continuationSeparator" w:id="0">
    <w:p w:rsidR="00763D24" w:rsidRDefault="00763D24" w:rsidP="007E2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5150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2C40" w:rsidRDefault="007E2C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362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E2C40" w:rsidRDefault="007E2C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D24" w:rsidRDefault="00763D24" w:rsidP="007E2C40">
      <w:pPr>
        <w:spacing w:after="0" w:line="240" w:lineRule="auto"/>
      </w:pPr>
      <w:r>
        <w:separator/>
      </w:r>
    </w:p>
  </w:footnote>
  <w:footnote w:type="continuationSeparator" w:id="0">
    <w:p w:rsidR="00763D24" w:rsidRDefault="00763D24" w:rsidP="007E2C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3937"/>
    <w:rsid w:val="00134B73"/>
    <w:rsid w:val="00155FAA"/>
    <w:rsid w:val="00263F40"/>
    <w:rsid w:val="002703C7"/>
    <w:rsid w:val="00274C01"/>
    <w:rsid w:val="00293937"/>
    <w:rsid w:val="003D362A"/>
    <w:rsid w:val="004C6820"/>
    <w:rsid w:val="00763D24"/>
    <w:rsid w:val="007E2C40"/>
    <w:rsid w:val="008276CD"/>
    <w:rsid w:val="009759CD"/>
    <w:rsid w:val="00AE1291"/>
    <w:rsid w:val="00C3144F"/>
    <w:rsid w:val="00DC094D"/>
    <w:rsid w:val="00E1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37662E-C9C7-4828-A88E-651B1073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B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C40"/>
  </w:style>
  <w:style w:type="paragraph" w:styleId="Footer">
    <w:name w:val="footer"/>
    <w:basedOn w:val="Normal"/>
    <w:link w:val="FooterChar"/>
    <w:uiPriority w:val="99"/>
    <w:unhideWhenUsed/>
    <w:rsid w:val="007E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asanka</dc:creator>
  <cp:keywords/>
  <dc:description/>
  <cp:lastModifiedBy>Nipuna Madumal - System Admin</cp:lastModifiedBy>
  <cp:revision>23</cp:revision>
  <dcterms:created xsi:type="dcterms:W3CDTF">2016-02-26T08:55:00Z</dcterms:created>
  <dcterms:modified xsi:type="dcterms:W3CDTF">2016-07-27T07:19:00Z</dcterms:modified>
</cp:coreProperties>
</file>