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34" w:rsidRPr="008D06B8" w:rsidRDefault="00B93F34" w:rsidP="00B9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                                              </w:t>
      </w:r>
      <w:r w:rsidR="008C745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Teknowledge Shared Services</w:t>
      </w: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(PVT) LTD.</w:t>
      </w:r>
    </w:p>
    <w:p w:rsidR="00B93F34" w:rsidRPr="008D06B8" w:rsidRDefault="00B93F34" w:rsidP="00B93F34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OPR 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Find new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sup</w:t>
      </w: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pliers ,</w:t>
      </w:r>
      <w:proofErr w:type="gramEnd"/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Go out for procurement related work and Update “Supplier Register”.</w:t>
      </w:r>
    </w:p>
    <w:p w:rsidR="00B93F34" w:rsidRPr="008D06B8" w:rsidRDefault="00B93F34" w:rsidP="00B9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5F0C52" w:rsidRPr="005F0C52" w:rsidTr="005F0C52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Find new suppliers , go out for procurement related work and update "Supplier Register"</w:t>
            </w:r>
          </w:p>
        </w:tc>
      </w:tr>
      <w:tr w:rsidR="005F0C52" w:rsidRPr="005F0C52" w:rsidTr="005F0C52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8B5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  <w:bookmarkStart w:id="0" w:name="_GoBack"/>
            <w:bookmarkEnd w:id="0"/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F0C52" w:rsidRPr="005F0C52" w:rsidTr="005F0C52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F0C52" w:rsidRPr="005F0C52" w:rsidTr="005F0C52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5F0C52" w:rsidRPr="005F0C52" w:rsidTr="005F0C52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0C52" w:rsidRPr="005F0C52" w:rsidRDefault="005F0C52" w:rsidP="005F0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0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B93F34" w:rsidRPr="008D06B8" w:rsidRDefault="00B93F34" w:rsidP="00B93F34">
      <w:pPr>
        <w:rPr>
          <w:rFonts w:ascii="Times New Roman" w:hAnsi="Times New Roman" w:cs="Times New Roman"/>
          <w:sz w:val="24"/>
          <w:szCs w:val="24"/>
        </w:rPr>
      </w:pPr>
    </w:p>
    <w:p w:rsidR="00B93F34" w:rsidRPr="008D06B8" w:rsidRDefault="00B93F34" w:rsidP="00B93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Introduction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Find new supplier for the relevant items on every requirement.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Find the right supplier with right quality with right price for every items on requirement.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Contact with supplier to negotiate the prices.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Order relevant quantity of the relevant items.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D06B8">
        <w:rPr>
          <w:rFonts w:ascii="Times New Roman" w:hAnsi="Times New Roman" w:cs="Times New Roman"/>
          <w:sz w:val="24"/>
          <w:szCs w:val="24"/>
        </w:rPr>
        <w:t>Arrange transport/vehicle to collect goods.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0F5"/>
        </w:rPr>
      </w:pPr>
    </w:p>
    <w:p w:rsidR="00B93F34" w:rsidRPr="008D06B8" w:rsidRDefault="00B93F34" w:rsidP="00B93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Contents</w:t>
      </w:r>
    </w:p>
    <w:p w:rsidR="00B93F34" w:rsidRPr="008D06B8" w:rsidRDefault="00B93F34" w:rsidP="00B9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Dry good requirement of the farm</w:t>
      </w:r>
      <w:r w:rsidR="008C7452">
        <w:rPr>
          <w:rFonts w:ascii="Times New Roman" w:hAnsi="Times New Roman" w:cs="Times New Roman"/>
          <w:sz w:val="24"/>
          <w:szCs w:val="24"/>
        </w:rPr>
        <w:t>.</w:t>
      </w:r>
    </w:p>
    <w:p w:rsidR="00B93F34" w:rsidRDefault="00B93F34" w:rsidP="00B9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 w:rsidRPr="008D06B8">
        <w:rPr>
          <w:rFonts w:ascii="Times New Roman" w:hAnsi="Times New Roman" w:cs="Times New Roman"/>
          <w:sz w:val="24"/>
          <w:szCs w:val="24"/>
        </w:rPr>
        <w:t xml:space="preserve"> basis suppliers.</w:t>
      </w:r>
    </w:p>
    <w:p w:rsidR="00B93F34" w:rsidRPr="008D06B8" w:rsidRDefault="00B93F34" w:rsidP="00B9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basis suppliers.</w:t>
      </w:r>
    </w:p>
    <w:p w:rsidR="00B93F34" w:rsidRDefault="00B93F34" w:rsidP="00B9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and quality </w:t>
      </w:r>
    </w:p>
    <w:p w:rsidR="00B93F34" w:rsidRPr="008D06B8" w:rsidRDefault="00B93F34" w:rsidP="00B9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</w:p>
    <w:p w:rsidR="00B93F34" w:rsidRPr="008D06B8" w:rsidRDefault="00B93F34" w:rsidP="00B93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93F34" w:rsidRPr="008D06B8" w:rsidRDefault="00B93F34" w:rsidP="00B93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Process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Find the right suppliers with right quality and right price for relevant items.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Separate the cash &amp; credit basis suppliers.</w:t>
      </w:r>
      <w:r w:rsidR="008C7452">
        <w:rPr>
          <w:rFonts w:ascii="Times New Roman" w:hAnsi="Times New Roman" w:cs="Times New Roman"/>
          <w:sz w:val="24"/>
          <w:szCs w:val="24"/>
        </w:rPr>
        <w:t>(As in OPR 4)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Negotiate prices for the large quantities.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Find supplier with stock availability with the relevant item.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If not find or contact another supplier with the right quality with affordable prices.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Purchase Orders if required.</w:t>
      </w:r>
    </w:p>
    <w:p w:rsidR="00B93F34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Arranging deliveries directly to farms or head office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cash from accounts for approved budgets for farm requirements.</w:t>
      </w:r>
    </w:p>
    <w:p w:rsidR="00B93F34" w:rsidRPr="008D06B8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Go out for procurements with selecting area to collect bulk orders or large quantities of relevant orders.</w:t>
      </w:r>
    </w:p>
    <w:p w:rsidR="00B93F34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Arrange transport with collected dry goods for relevant requirement.</w:t>
      </w:r>
    </w:p>
    <w:p w:rsidR="00B93F34" w:rsidRDefault="00B93F34" w:rsidP="00B9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Update the supplier registry with new details of the new suppliers.</w:t>
      </w:r>
    </w:p>
    <w:p w:rsidR="00F15109" w:rsidRDefault="00F15109" w:rsidP="00F151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109" w:rsidRPr="008D06B8" w:rsidRDefault="00F15109" w:rsidP="00F151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ier re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34" w:rsidRPr="008D06B8" w:rsidRDefault="00B93F34" w:rsidP="00B93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Find new suppliers / alternative suppliers for every items requesting by farms for the month.</w:t>
      </w:r>
      <w:r w:rsidR="005F0C52">
        <w:rPr>
          <w:rFonts w:ascii="Times New Roman" w:hAnsi="Times New Roman" w:cs="Times New Roman"/>
          <w:sz w:val="24"/>
          <w:szCs w:val="24"/>
        </w:rPr>
        <w:t xml:space="preserve"> ( categorized by Item vise) </w:t>
      </w:r>
    </w:p>
    <w:p w:rsidR="00B93F34" w:rsidRPr="008D06B8" w:rsidRDefault="00B93F34" w:rsidP="00B93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Collect information about new suppliers via browsing and visiting.</w:t>
      </w:r>
    </w:p>
    <w:p w:rsidR="00B34DE7" w:rsidRDefault="00B34DE7"/>
    <w:sectPr w:rsidR="00B34DE7" w:rsidSect="00B93F3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03AD"/>
    <w:multiLevelType w:val="hybridMultilevel"/>
    <w:tmpl w:val="4B6E3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6814B88"/>
    <w:multiLevelType w:val="hybridMultilevel"/>
    <w:tmpl w:val="E9A8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F1D76"/>
    <w:multiLevelType w:val="hybridMultilevel"/>
    <w:tmpl w:val="133A0B12"/>
    <w:lvl w:ilvl="0" w:tplc="A92A2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2118"/>
    <w:multiLevelType w:val="hybridMultilevel"/>
    <w:tmpl w:val="AC20D304"/>
    <w:lvl w:ilvl="0" w:tplc="6AAE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218F1"/>
    <w:multiLevelType w:val="hybridMultilevel"/>
    <w:tmpl w:val="3A7AD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34"/>
    <w:rsid w:val="005F0C52"/>
    <w:rsid w:val="008B5B1E"/>
    <w:rsid w:val="008C7452"/>
    <w:rsid w:val="00B34DE7"/>
    <w:rsid w:val="00B93F34"/>
    <w:rsid w:val="00DF1BED"/>
    <w:rsid w:val="00F1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69985-360C-44FA-AAB6-EEF40A34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3F34"/>
  </w:style>
  <w:style w:type="paragraph" w:styleId="ListParagraph">
    <w:name w:val="List Paragraph"/>
    <w:basedOn w:val="Normal"/>
    <w:uiPriority w:val="34"/>
    <w:qFormat/>
    <w:rsid w:val="00B9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3</cp:revision>
  <cp:lastPrinted>2016-03-12T17:23:00Z</cp:lastPrinted>
  <dcterms:created xsi:type="dcterms:W3CDTF">2016-06-10T10:05:00Z</dcterms:created>
  <dcterms:modified xsi:type="dcterms:W3CDTF">2016-06-13T02:56:00Z</dcterms:modified>
</cp:coreProperties>
</file>