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A9" w:rsidRPr="000024F1" w:rsidRDefault="00DF4CA9" w:rsidP="00A97E55">
      <w:pPr>
        <w:pStyle w:val="Title"/>
        <w:pBdr>
          <w:bottom w:val="single" w:sz="4" w:space="1" w:color="auto"/>
        </w:pBdr>
        <w:rPr>
          <w:rFonts w:ascii="Georgia" w:hAnsi="Georgia" w:cs="Andalus"/>
          <w:sz w:val="40"/>
          <w:szCs w:val="40"/>
        </w:rPr>
      </w:pPr>
      <w:r w:rsidRPr="000024F1">
        <w:rPr>
          <w:rFonts w:ascii="Georgia" w:hAnsi="Georgia" w:cs="Andalus"/>
          <w:sz w:val="40"/>
          <w:szCs w:val="40"/>
        </w:rPr>
        <w:t>OFFICE PROCESS RECORD</w:t>
      </w:r>
    </w:p>
    <w:p w:rsidR="00DF4CA9" w:rsidRPr="00882916" w:rsidRDefault="00DF4CA9" w:rsidP="00DF4CA9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BA4863" w:rsidRDefault="00DF4CA9" w:rsidP="00DF4CA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pPr w:leftFromText="180" w:rightFromText="180" w:vertAnchor="page" w:horzAnchor="margin" w:tblpY="2386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7603B6" w:rsidTr="007603B6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Reconciliation of the intercompany current A/C</w:t>
            </w:r>
          </w:p>
        </w:tc>
      </w:tr>
      <w:tr w:rsidR="00134229" w:rsidTr="007603B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4229" w:rsidRDefault="00134229" w:rsidP="0013422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4229" w:rsidRDefault="00134229" w:rsidP="0013422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Chathurangani Ranaweera (Accounts Executive )</w:t>
            </w:r>
          </w:p>
        </w:tc>
      </w:tr>
      <w:tr w:rsidR="007603B6" w:rsidTr="007603B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Stanley Samidas – Senior Accountant </w:t>
            </w:r>
          </w:p>
        </w:tc>
      </w:tr>
      <w:tr w:rsidR="007603B6" w:rsidTr="007603B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13422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="00134229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/1</w:t>
            </w:r>
            <w:r w:rsidR="0013422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/2016</w:t>
            </w:r>
          </w:p>
        </w:tc>
      </w:tr>
      <w:tr w:rsidR="007603B6" w:rsidTr="007603B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580A6F" w:rsidP="007603B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05</w:t>
            </w:r>
          </w:p>
        </w:tc>
      </w:tr>
    </w:tbl>
    <w:p w:rsidR="00DF4CA9" w:rsidRDefault="00DF4CA9" w:rsidP="00DF4CA9">
      <w:pPr>
        <w:rPr>
          <w:rFonts w:ascii="Tahoma" w:hAnsi="Tahoma" w:cs="Tahoma"/>
        </w:rPr>
      </w:pPr>
    </w:p>
    <w:p w:rsidR="00DF4CA9" w:rsidRPr="00882916" w:rsidRDefault="00DF4CA9" w:rsidP="00DF4CA9">
      <w:pPr>
        <w:rPr>
          <w:rFonts w:ascii="Tahoma" w:hAnsi="Tahoma" w:cs="Tahoma"/>
        </w:rPr>
      </w:pPr>
    </w:p>
    <w:p w:rsidR="00BA4863" w:rsidRDefault="00DF4CA9" w:rsidP="00DF4CA9">
      <w:pPr>
        <w:pStyle w:val="ListParagraph"/>
        <w:ind w:left="0"/>
        <w:rPr>
          <w:rFonts w:ascii="Tahoma" w:hAnsi="Tahoma" w:cs="Tahoma"/>
          <w:b/>
          <w:bCs/>
          <w:iCs/>
          <w:color w:val="0000FF"/>
          <w:sz w:val="24"/>
          <w:szCs w:val="24"/>
        </w:rPr>
      </w:pPr>
      <w:r w:rsidRPr="00882916">
        <w:rPr>
          <w:rFonts w:ascii="Tahoma" w:hAnsi="Tahoma" w:cs="Tahoma"/>
          <w:b/>
          <w:bCs/>
          <w:sz w:val="24"/>
          <w:szCs w:val="24"/>
          <w:u w:val="single"/>
        </w:rPr>
        <w:t>Objective</w:t>
      </w:r>
      <w:r w:rsidRPr="00882916">
        <w:rPr>
          <w:rFonts w:ascii="Tahoma" w:hAnsi="Tahoma" w:cs="Tahoma"/>
          <w:b/>
          <w:bCs/>
          <w:sz w:val="24"/>
          <w:szCs w:val="24"/>
        </w:rPr>
        <w:tab/>
        <w:t xml:space="preserve">: </w:t>
      </w:r>
      <w:r w:rsidRPr="00882916">
        <w:rPr>
          <w:rFonts w:ascii="Tahoma" w:hAnsi="Tahoma" w:cs="Tahoma"/>
          <w:b/>
          <w:bCs/>
          <w:iCs/>
          <w:color w:val="0000FF"/>
          <w:sz w:val="24"/>
          <w:szCs w:val="24"/>
        </w:rPr>
        <w:t xml:space="preserve">To ensure </w:t>
      </w:r>
      <w:r>
        <w:rPr>
          <w:rFonts w:ascii="Tahoma" w:hAnsi="Tahoma" w:cs="Tahoma"/>
          <w:b/>
          <w:bCs/>
          <w:iCs/>
          <w:color w:val="0000FF"/>
          <w:sz w:val="24"/>
          <w:szCs w:val="24"/>
        </w:rPr>
        <w:t>all the current acc</w:t>
      </w:r>
      <w:r w:rsidR="007603B6">
        <w:rPr>
          <w:rFonts w:ascii="Tahoma" w:hAnsi="Tahoma" w:cs="Tahoma"/>
          <w:b/>
          <w:bCs/>
          <w:iCs/>
          <w:color w:val="0000FF"/>
          <w:sz w:val="24"/>
          <w:szCs w:val="24"/>
        </w:rPr>
        <w:t>ounts balance figures are match</w:t>
      </w:r>
    </w:p>
    <w:p w:rsidR="00DF4CA9" w:rsidRPr="00610520" w:rsidRDefault="00491D1A" w:rsidP="0061052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iCs/>
          <w:color w:val="FF0000"/>
          <w:sz w:val="24"/>
          <w:szCs w:val="24"/>
        </w:rPr>
      </w:pPr>
      <w:r>
        <w:rPr>
          <w:rFonts w:ascii="Tahoma" w:hAnsi="Tahoma" w:cs="Tahoma"/>
          <w:b/>
          <w:bCs/>
          <w:iCs/>
          <w:noProof/>
          <w:color w:val="0000F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5.2pt;margin-top:16.95pt;width:239.5pt;height:63.15pt;z-index:251658240" o:connectortype="straight">
            <v:stroke endarrow="block"/>
          </v:shape>
        </w:pict>
      </w:r>
      <w:r w:rsidR="00610520">
        <w:rPr>
          <w:rFonts w:ascii="Tahoma" w:hAnsi="Tahoma" w:cs="Tahoma"/>
          <w:b/>
          <w:bCs/>
          <w:iCs/>
          <w:color w:val="0000FF"/>
          <w:sz w:val="24"/>
          <w:szCs w:val="24"/>
        </w:rPr>
        <w:t xml:space="preserve">Go to </w:t>
      </w:r>
      <w:r w:rsidR="00610520" w:rsidRPr="00610520">
        <w:rPr>
          <w:rFonts w:ascii="Tahoma" w:hAnsi="Tahoma" w:cs="Tahoma"/>
          <w:b/>
          <w:bCs/>
          <w:iCs/>
          <w:color w:val="FF0000"/>
          <w:sz w:val="24"/>
          <w:szCs w:val="24"/>
        </w:rPr>
        <w:t>Chart of account</w:t>
      </w:r>
      <w:r w:rsidR="00610520">
        <w:rPr>
          <w:rFonts w:ascii="Tahoma" w:hAnsi="Tahoma" w:cs="Tahoma"/>
          <w:b/>
          <w:bCs/>
          <w:iCs/>
          <w:color w:val="0000FF"/>
          <w:sz w:val="24"/>
          <w:szCs w:val="24"/>
        </w:rPr>
        <w:t xml:space="preserve"> and run the </w:t>
      </w:r>
      <w:r w:rsidR="00610520" w:rsidRPr="00610520">
        <w:rPr>
          <w:rFonts w:ascii="Tahoma" w:hAnsi="Tahoma" w:cs="Tahoma"/>
          <w:b/>
          <w:bCs/>
          <w:iCs/>
          <w:color w:val="FF0000"/>
          <w:sz w:val="24"/>
          <w:szCs w:val="24"/>
        </w:rPr>
        <w:t>Tropical fish intl current A/c.</w:t>
      </w:r>
    </w:p>
    <w:p w:rsidR="006E4DAB" w:rsidRDefault="00610520" w:rsidP="00E15C69">
      <w:pPr>
        <w:pStyle w:val="ListParagraph"/>
        <w:ind w:left="1499"/>
        <w:rPr>
          <w:rFonts w:ascii="Tahoma" w:hAnsi="Tahoma" w:cs="Tahoma"/>
          <w:b/>
          <w:bCs/>
          <w:iCs/>
          <w:color w:val="0000FF"/>
          <w:sz w:val="24"/>
          <w:szCs w:val="24"/>
        </w:rPr>
      </w:pPr>
      <w:r>
        <w:rPr>
          <w:rFonts w:ascii="Tahoma" w:hAnsi="Tahoma" w:cs="Tahoma"/>
          <w:b/>
          <w:bCs/>
          <w:iCs/>
          <w:noProof/>
          <w:color w:val="0000FF"/>
          <w:sz w:val="24"/>
          <w:szCs w:val="24"/>
          <w:lang w:bidi="si-LK"/>
        </w:rPr>
        <w:drawing>
          <wp:inline distT="0" distB="0" distL="0" distR="0">
            <wp:extent cx="5942330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36B" w:rsidRDefault="0036436B"/>
    <w:p w:rsidR="0036436B" w:rsidRDefault="0036436B"/>
    <w:p w:rsidR="0036436B" w:rsidRDefault="0036436B"/>
    <w:p w:rsidR="0036436B" w:rsidRDefault="0036436B"/>
    <w:p w:rsidR="0036436B" w:rsidRDefault="0036436B"/>
    <w:p w:rsidR="00E00EB7" w:rsidRDefault="00610520">
      <w:r>
        <w:lastRenderedPageBreak/>
        <w:t xml:space="preserve">Then </w:t>
      </w:r>
      <w:r w:rsidR="006E4DAB">
        <w:t xml:space="preserve">Find out the </w:t>
      </w:r>
      <w:r w:rsidR="006E4DAB" w:rsidRPr="006E4DAB">
        <w:rPr>
          <w:b/>
          <w:color w:val="FF0000"/>
        </w:rPr>
        <w:t>Tropical fish Intl ACCOUNT</w:t>
      </w:r>
      <w:r w:rsidR="006E4DAB">
        <w:t xml:space="preserve"> from chart of accounts.</w:t>
      </w:r>
    </w:p>
    <w:p w:rsidR="006E4DAB" w:rsidRDefault="00491D1A">
      <w:r>
        <w:rPr>
          <w:noProof/>
        </w:rPr>
        <w:pict>
          <v:shape id="_x0000_s1029" type="#_x0000_t32" style="position:absolute;margin-left:88.9pt;margin-top:2.95pt;width:61.7pt;height:204.5pt;flip:x;z-index:251661312" o:connectortype="straight">
            <v:stroke endarrow="block"/>
          </v:shape>
        </w:pict>
      </w:r>
    </w:p>
    <w:p w:rsidR="006E4DAB" w:rsidRDefault="006E4DAB"/>
    <w:p w:rsidR="006E4DAB" w:rsidRDefault="006E4DAB">
      <w:r>
        <w:rPr>
          <w:noProof/>
          <w:lang w:bidi="si-L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710940"/>
            <wp:effectExtent l="1905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7536B0" w:rsidRDefault="007536B0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36436B" w:rsidRDefault="0036436B" w:rsidP="006E4DAB"/>
    <w:p w:rsidR="007536B0" w:rsidRDefault="007536B0" w:rsidP="006E4DAB"/>
    <w:p w:rsidR="006E4DAB" w:rsidRDefault="00491D1A" w:rsidP="006E4DAB">
      <w:r>
        <w:rPr>
          <w:noProof/>
        </w:rPr>
        <w:lastRenderedPageBreak/>
        <w:pict>
          <v:shape id="_x0000_s1030" type="#_x0000_t32" style="position:absolute;margin-left:52.15pt;margin-top:10.3pt;width:83.75pt;height:191pt;z-index:251662336" o:connectortype="straight">
            <v:stroke endarrow="block"/>
          </v:shape>
        </w:pict>
      </w:r>
      <w:r w:rsidR="006E4DAB">
        <w:t xml:space="preserve">After </w:t>
      </w:r>
      <w:r w:rsidR="007536B0">
        <w:t xml:space="preserve">that run the report for specific time period by selecting the </w:t>
      </w:r>
      <w:r w:rsidR="007536B0" w:rsidRPr="007536B0">
        <w:rPr>
          <w:b/>
          <w:color w:val="FF0000"/>
        </w:rPr>
        <w:t>Quick report</w:t>
      </w:r>
      <w:r w:rsidR="007536B0">
        <w:t>.</w:t>
      </w:r>
    </w:p>
    <w:p w:rsidR="007536B0" w:rsidRDefault="007536B0" w:rsidP="006E4DAB"/>
    <w:p w:rsidR="007536B0" w:rsidRDefault="007536B0" w:rsidP="006E4DAB">
      <w:r>
        <w:rPr>
          <w:noProof/>
          <w:lang w:bidi="si-LK"/>
        </w:rPr>
        <w:drawing>
          <wp:inline distT="0" distB="0" distL="0" distR="0">
            <wp:extent cx="5943600" cy="3715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B0" w:rsidRPr="007536B0" w:rsidRDefault="007536B0" w:rsidP="007536B0"/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36436B" w:rsidRDefault="0036436B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7536B0" w:rsidRDefault="00491D1A" w:rsidP="007536B0">
      <w:pPr>
        <w:ind w:firstLine="720"/>
        <w:rPr>
          <w:b/>
          <w:color w:val="FF0000"/>
        </w:rPr>
      </w:pPr>
      <w:r>
        <w:rPr>
          <w:b/>
          <w:noProof/>
          <w:color w:val="FF0000"/>
        </w:rPr>
        <w:lastRenderedPageBreak/>
        <w:pict>
          <v:shape id="_x0000_s1033" type="#_x0000_t32" style="position:absolute;left:0;text-align:left;margin-left:162.35pt;margin-top:10.95pt;width:81.55pt;height:51.4pt;flip:y;z-index:251666432" o:connectortype="straight">
            <v:stroke endarrow="block"/>
          </v:shape>
        </w:pict>
      </w:r>
      <w:r>
        <w:rPr>
          <w:b/>
          <w:noProof/>
          <w:color w:val="FF0000"/>
        </w:rPr>
        <w:pict>
          <v:shape id="_x0000_s1032" type="#_x0000_t32" style="position:absolute;left:0;text-align:left;margin-left:116.1pt;margin-top:10.95pt;width:127.8pt;height:51.4pt;flip:x;z-index:251665408" o:connectortype="straight">
            <v:stroke endarrow="block"/>
          </v:shape>
        </w:pict>
      </w:r>
      <w:r w:rsidR="007536B0" w:rsidRPr="007536B0">
        <w:rPr>
          <w:b/>
          <w:color w:val="FF0000"/>
        </w:rPr>
        <w:t>Quick report interface display as bellow.</w:t>
      </w:r>
      <w:r w:rsidR="00444C7C">
        <w:rPr>
          <w:b/>
          <w:color w:val="FF0000"/>
        </w:rPr>
        <w:t xml:space="preserve"> Select the date range </w:t>
      </w:r>
    </w:p>
    <w:p w:rsidR="007536B0" w:rsidRDefault="007536B0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7536B0" w:rsidP="007536B0">
      <w:pPr>
        <w:ind w:firstLine="720"/>
        <w:rPr>
          <w:b/>
          <w:color w:val="FF0000"/>
        </w:rPr>
      </w:pPr>
      <w:r>
        <w:rPr>
          <w:noProof/>
          <w:lang w:bidi="si-L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710940"/>
            <wp:effectExtent l="1905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Default="00444C7C" w:rsidP="00444C7C"/>
    <w:p w:rsidR="00444C7C" w:rsidRPr="00444C7C" w:rsidRDefault="00444C7C" w:rsidP="00444C7C"/>
    <w:p w:rsidR="00444C7C" w:rsidRDefault="00444C7C" w:rsidP="00444C7C"/>
    <w:p w:rsidR="00444C7C" w:rsidRDefault="00444C7C" w:rsidP="00444C7C"/>
    <w:p w:rsidR="007536B0" w:rsidRPr="00444C7C" w:rsidRDefault="00444C7C" w:rsidP="00444C7C">
      <w:pPr>
        <w:rPr>
          <w:b/>
        </w:rPr>
      </w:pPr>
      <w:r w:rsidRPr="00444C7C">
        <w:rPr>
          <w:b/>
        </w:rPr>
        <w:t>Then same report need to run in the Tropical Fish International Quick book same procedure as explained in above.</w:t>
      </w:r>
    </w:p>
    <w:p w:rsidR="00444C7C" w:rsidRDefault="00444C7C" w:rsidP="00444C7C"/>
    <w:p w:rsidR="00444C7C" w:rsidRDefault="00444C7C" w:rsidP="00444C7C">
      <w:pPr>
        <w:rPr>
          <w:b/>
        </w:rPr>
      </w:pPr>
      <w:r w:rsidRPr="00444C7C">
        <w:rPr>
          <w:b/>
        </w:rPr>
        <w:t xml:space="preserve">And compare the both reports and if there is any mismatch between the balances put a </w:t>
      </w:r>
      <w:r w:rsidRPr="00444C7C">
        <w:rPr>
          <w:b/>
          <w:color w:val="FF0000"/>
        </w:rPr>
        <w:t>Journal Entry</w:t>
      </w:r>
      <w:r w:rsidRPr="00444C7C">
        <w:rPr>
          <w:b/>
        </w:rPr>
        <w:t xml:space="preserve"> and reconcile </w:t>
      </w:r>
      <w:r w:rsidR="00580A6F" w:rsidRPr="00444C7C">
        <w:rPr>
          <w:b/>
        </w:rPr>
        <w:t>both</w:t>
      </w:r>
      <w:r w:rsidRPr="00444C7C">
        <w:rPr>
          <w:b/>
        </w:rPr>
        <w:t xml:space="preserve"> Accounts</w:t>
      </w:r>
    </w:p>
    <w:p w:rsidR="00444C7C" w:rsidRDefault="00444C7C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36436B" w:rsidRDefault="0036436B" w:rsidP="00444C7C">
      <w:pPr>
        <w:rPr>
          <w:b/>
        </w:rPr>
      </w:pPr>
    </w:p>
    <w:p w:rsidR="0036436B" w:rsidRDefault="0036436B" w:rsidP="00444C7C">
      <w:pPr>
        <w:rPr>
          <w:b/>
        </w:rPr>
      </w:pPr>
    </w:p>
    <w:p w:rsidR="0036436B" w:rsidRDefault="0036436B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444C7C" w:rsidRDefault="00491D1A" w:rsidP="00444C7C">
      <w:pPr>
        <w:rPr>
          <w:b/>
        </w:rPr>
      </w:pPr>
      <w:r>
        <w:rPr>
          <w:b/>
          <w:noProof/>
        </w:rPr>
        <w:lastRenderedPageBreak/>
        <w:pict>
          <v:shape id="_x0000_s1034" type="#_x0000_t32" style="position:absolute;margin-left:69.05pt;margin-top:9.8pt;width:39.7pt;height:147.7pt;z-index:251667456" o:connectortype="straight">
            <v:stroke endarrow="block"/>
          </v:shape>
        </w:pict>
      </w:r>
      <w:r w:rsidR="00444C7C">
        <w:rPr>
          <w:b/>
        </w:rPr>
        <w:t xml:space="preserve">To put the </w:t>
      </w:r>
      <w:r w:rsidR="00444C7C" w:rsidRPr="00444C7C">
        <w:rPr>
          <w:b/>
          <w:color w:val="FF0000"/>
        </w:rPr>
        <w:t>JOURNAL ENTRY</w:t>
      </w:r>
      <w:r w:rsidR="00444C7C">
        <w:rPr>
          <w:b/>
        </w:rPr>
        <w:t xml:space="preserve"> Please follow the Below </w:t>
      </w:r>
      <w:r w:rsidR="00935055">
        <w:rPr>
          <w:b/>
        </w:rPr>
        <w:t>Procedure</w:t>
      </w: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  <w:r>
        <w:rPr>
          <w:b/>
        </w:rPr>
        <w:t xml:space="preserve">Go to </w:t>
      </w:r>
      <w:r w:rsidRPr="00935055">
        <w:rPr>
          <w:b/>
          <w:color w:val="FF0000"/>
        </w:rPr>
        <w:t xml:space="preserve">Company </w:t>
      </w:r>
      <w:r>
        <w:rPr>
          <w:b/>
        </w:rPr>
        <w:t xml:space="preserve">and Click Make </w:t>
      </w:r>
      <w:r w:rsidR="00580A6F" w:rsidRPr="00935055">
        <w:rPr>
          <w:b/>
          <w:color w:val="FF0000"/>
        </w:rPr>
        <w:t>General</w:t>
      </w:r>
      <w:r w:rsidRPr="00935055">
        <w:rPr>
          <w:b/>
          <w:color w:val="FF0000"/>
        </w:rPr>
        <w:t xml:space="preserve"> Journal Entries</w:t>
      </w:r>
    </w:p>
    <w:p w:rsidR="00444C7C" w:rsidRDefault="00444C7C" w:rsidP="00444C7C">
      <w:pPr>
        <w:rPr>
          <w:b/>
        </w:rPr>
      </w:pPr>
    </w:p>
    <w:p w:rsidR="00935055" w:rsidRPr="0036436B" w:rsidRDefault="0036436B" w:rsidP="0036436B">
      <w:pPr>
        <w:rPr>
          <w:b/>
        </w:rPr>
      </w:pPr>
      <w:r>
        <w:rPr>
          <w:noProof/>
          <w:lang w:bidi="si-LK"/>
        </w:rPr>
        <w:drawing>
          <wp:anchor distT="0" distB="0" distL="114300" distR="114300" simplePos="0" relativeHeight="251657728" behindDoc="0" locked="0" layoutInCell="1" allowOverlap="1" wp14:anchorId="0440AE92" wp14:editId="4075D036">
            <wp:simplePos x="0" y="0"/>
            <wp:positionH relativeFrom="column">
              <wp:posOffset>38100</wp:posOffset>
            </wp:positionH>
            <wp:positionV relativeFrom="paragraph">
              <wp:posOffset>3867150</wp:posOffset>
            </wp:positionV>
            <wp:extent cx="6076950" cy="3838575"/>
            <wp:effectExtent l="0" t="0" r="0" b="0"/>
            <wp:wrapThrough wrapText="bothSides">
              <wp:wrapPolygon edited="0">
                <wp:start x="0" y="0"/>
                <wp:lineTo x="0" y="21546"/>
                <wp:lineTo x="21532" y="21546"/>
                <wp:lineTo x="2153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C7C">
        <w:rPr>
          <w:b/>
          <w:noProof/>
          <w:lang w:bidi="si-LK"/>
        </w:rPr>
        <w:drawing>
          <wp:inline distT="0" distB="0" distL="0" distR="0" wp14:anchorId="4140271A" wp14:editId="5528D647">
            <wp:extent cx="5943600" cy="371533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7C" w:rsidRPr="00935055" w:rsidRDefault="00444C7C" w:rsidP="00935055"/>
    <w:sectPr w:rsidR="00444C7C" w:rsidRPr="00935055" w:rsidSect="00113C4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D1A" w:rsidRDefault="00491D1A" w:rsidP="00444C7C">
      <w:r>
        <w:separator/>
      </w:r>
    </w:p>
  </w:endnote>
  <w:endnote w:type="continuationSeparator" w:id="0">
    <w:p w:rsidR="00491D1A" w:rsidRDefault="00491D1A" w:rsidP="0044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2351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36B" w:rsidRDefault="003643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E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4C7C" w:rsidRDefault="00444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D1A" w:rsidRDefault="00491D1A" w:rsidP="00444C7C">
      <w:r>
        <w:separator/>
      </w:r>
    </w:p>
  </w:footnote>
  <w:footnote w:type="continuationSeparator" w:id="0">
    <w:p w:rsidR="00491D1A" w:rsidRDefault="00491D1A" w:rsidP="00444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C061F"/>
    <w:multiLevelType w:val="hybridMultilevel"/>
    <w:tmpl w:val="2CA8B25E"/>
    <w:lvl w:ilvl="0" w:tplc="0409000B">
      <w:start w:val="1"/>
      <w:numFmt w:val="bullet"/>
      <w:lvlText w:val=""/>
      <w:lvlJc w:val="left"/>
      <w:pPr>
        <w:ind w:left="14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 w15:restartNumberingAfterBreak="0">
    <w:nsid w:val="79CD0378"/>
    <w:multiLevelType w:val="hybridMultilevel"/>
    <w:tmpl w:val="8C7299A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CA9"/>
    <w:rsid w:val="000C2043"/>
    <w:rsid w:val="00113C4D"/>
    <w:rsid w:val="00134229"/>
    <w:rsid w:val="001C61AC"/>
    <w:rsid w:val="0036436B"/>
    <w:rsid w:val="00444C7C"/>
    <w:rsid w:val="00475EC5"/>
    <w:rsid w:val="00491D1A"/>
    <w:rsid w:val="00580A6F"/>
    <w:rsid w:val="00610520"/>
    <w:rsid w:val="006B44E1"/>
    <w:rsid w:val="006E4DAB"/>
    <w:rsid w:val="007536B0"/>
    <w:rsid w:val="007603B6"/>
    <w:rsid w:val="00935055"/>
    <w:rsid w:val="00A431BB"/>
    <w:rsid w:val="00A97E55"/>
    <w:rsid w:val="00AE2F3E"/>
    <w:rsid w:val="00BA4863"/>
    <w:rsid w:val="00BC3713"/>
    <w:rsid w:val="00C002AC"/>
    <w:rsid w:val="00DF4CA9"/>
    <w:rsid w:val="00E15C69"/>
    <w:rsid w:val="00EB255D"/>
    <w:rsid w:val="00F2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2"/>
        <o:r id="V:Rule4" type="connector" idref="#_x0000_s1030"/>
        <o:r id="V:Rule5" type="connector" idref="#_x0000_s1034"/>
        <o:r id="V:Rule6" type="connector" idref="#_x0000_s1033"/>
      </o:rules>
    </o:shapelayout>
  </w:shapeDefaults>
  <w:decimalSymbol w:val="."/>
  <w:listSeparator w:val=","/>
  <w15:docId w15:val="{1F44E792-2316-4CFE-8D17-88107EA0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4C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F4CA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DF4CA9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DF4CA9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2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C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4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C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</dc:creator>
  <cp:lastModifiedBy>Nipuna Madumal - System Admin</cp:lastModifiedBy>
  <cp:revision>13</cp:revision>
  <dcterms:created xsi:type="dcterms:W3CDTF">2016-03-11T08:57:00Z</dcterms:created>
  <dcterms:modified xsi:type="dcterms:W3CDTF">2017-02-26T06:34:00Z</dcterms:modified>
</cp:coreProperties>
</file>