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46F1" w14:textId="77777777" w:rsidR="00B61257" w:rsidRPr="00B61257" w:rsidRDefault="00B61257" w:rsidP="00B61257">
      <w:pPr>
        <w:rPr>
          <w:rFonts w:ascii="Times New Roman" w:hAnsi="Times New Roman" w:cs="Times New Roman"/>
          <w:b/>
          <w:bCs/>
          <w:sz w:val="32"/>
          <w:szCs w:val="32"/>
        </w:rPr>
      </w:pPr>
      <w:r w:rsidRPr="00B61257">
        <w:rPr>
          <w:rFonts w:ascii="Times New Roman" w:hAnsi="Times New Roman" w:cs="Times New Roman"/>
          <w:b/>
          <w:bCs/>
          <w:sz w:val="32"/>
          <w:szCs w:val="32"/>
        </w:rPr>
        <w:t>TEKNOWLEDGE SHARED SERVICES-SRI LANKA</w:t>
      </w:r>
    </w:p>
    <w:p w14:paraId="0FF97B92" w14:textId="77777777" w:rsidR="00B61257" w:rsidRPr="00B61257" w:rsidRDefault="00B61257" w:rsidP="00B61257">
      <w:pPr>
        <w:rPr>
          <w:rFonts w:ascii="Times New Roman" w:hAnsi="Times New Roman" w:cs="Times New Roman"/>
          <w:b/>
          <w:bCs/>
          <w:sz w:val="28"/>
          <w:szCs w:val="28"/>
        </w:rPr>
      </w:pPr>
      <w:r w:rsidRPr="00B61257">
        <w:rPr>
          <w:rFonts w:ascii="Times New Roman" w:hAnsi="Times New Roman" w:cs="Times New Roman"/>
          <w:b/>
          <w:bCs/>
          <w:sz w:val="28"/>
          <w:szCs w:val="28"/>
        </w:rPr>
        <w:t>OPR FOR ETF, COURIER SITE RECONCILIATION</w:t>
      </w:r>
    </w:p>
    <w:tbl>
      <w:tblPr>
        <w:tblStyle w:val="TableGrid"/>
        <w:tblW w:w="0" w:type="auto"/>
        <w:tblLook w:val="04A0" w:firstRow="1" w:lastRow="0" w:firstColumn="1" w:lastColumn="0" w:noHBand="0" w:noVBand="1"/>
      </w:tblPr>
      <w:tblGrid>
        <w:gridCol w:w="4135"/>
        <w:gridCol w:w="5215"/>
      </w:tblGrid>
      <w:tr w:rsidR="00B61257" w:rsidRPr="00B61257" w14:paraId="7D317C9C" w14:textId="77777777" w:rsidTr="005A79CE">
        <w:tc>
          <w:tcPr>
            <w:tcW w:w="4135" w:type="dxa"/>
          </w:tcPr>
          <w:p w14:paraId="710658CB"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SUBJECT</w:t>
            </w:r>
          </w:p>
        </w:tc>
        <w:tc>
          <w:tcPr>
            <w:tcW w:w="5215" w:type="dxa"/>
          </w:tcPr>
          <w:p w14:paraId="1B894BE6"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OPR FOR ETF, COURIER SITE RECONCILIATION</w:t>
            </w:r>
          </w:p>
        </w:tc>
      </w:tr>
      <w:tr w:rsidR="00B61257" w:rsidRPr="00B61257" w14:paraId="5985FFDC" w14:textId="77777777" w:rsidTr="005A79CE">
        <w:tc>
          <w:tcPr>
            <w:tcW w:w="4135" w:type="dxa"/>
          </w:tcPr>
          <w:p w14:paraId="6E866681"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DEPARTMENT</w:t>
            </w:r>
          </w:p>
        </w:tc>
        <w:tc>
          <w:tcPr>
            <w:tcW w:w="5215" w:type="dxa"/>
          </w:tcPr>
          <w:p w14:paraId="35174A31"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PRODUCTION PLANNING</w:t>
            </w:r>
          </w:p>
        </w:tc>
      </w:tr>
      <w:tr w:rsidR="00B61257" w:rsidRPr="00B61257" w14:paraId="4E9D0846" w14:textId="77777777" w:rsidTr="005A79CE">
        <w:tc>
          <w:tcPr>
            <w:tcW w:w="4135" w:type="dxa"/>
          </w:tcPr>
          <w:p w14:paraId="04B56E65"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RECORDER</w:t>
            </w:r>
          </w:p>
        </w:tc>
        <w:tc>
          <w:tcPr>
            <w:tcW w:w="5215" w:type="dxa"/>
          </w:tcPr>
          <w:p w14:paraId="3F58D981"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BUDDIKA MADURANGANA</w:t>
            </w:r>
          </w:p>
        </w:tc>
      </w:tr>
      <w:tr w:rsidR="00B61257" w:rsidRPr="00B61257" w14:paraId="50AE0AA2" w14:textId="77777777" w:rsidTr="005A79CE">
        <w:tc>
          <w:tcPr>
            <w:tcW w:w="4135" w:type="dxa"/>
          </w:tcPr>
          <w:p w14:paraId="79533A2C"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APPROVED BY</w:t>
            </w:r>
          </w:p>
        </w:tc>
        <w:tc>
          <w:tcPr>
            <w:tcW w:w="5215" w:type="dxa"/>
          </w:tcPr>
          <w:p w14:paraId="08EB9489" w14:textId="77777777" w:rsidR="00B61257" w:rsidRPr="00B61257" w:rsidRDefault="00B61257" w:rsidP="005A79CE">
            <w:pPr>
              <w:rPr>
                <w:rFonts w:ascii="Times New Roman" w:hAnsi="Times New Roman" w:cs="Times New Roman"/>
              </w:rPr>
            </w:pPr>
          </w:p>
        </w:tc>
      </w:tr>
      <w:tr w:rsidR="00B61257" w:rsidRPr="00B61257" w14:paraId="23390EA7" w14:textId="77777777" w:rsidTr="005A79CE">
        <w:tc>
          <w:tcPr>
            <w:tcW w:w="4135" w:type="dxa"/>
          </w:tcPr>
          <w:p w14:paraId="3FDAD1E7"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CREATED DATE</w:t>
            </w:r>
          </w:p>
        </w:tc>
        <w:tc>
          <w:tcPr>
            <w:tcW w:w="5215" w:type="dxa"/>
          </w:tcPr>
          <w:p w14:paraId="48B357B8" w14:textId="77777777" w:rsidR="00B61257" w:rsidRPr="00B61257" w:rsidRDefault="00B61257" w:rsidP="00B61257">
            <w:pPr>
              <w:rPr>
                <w:rFonts w:ascii="Times New Roman" w:hAnsi="Times New Roman" w:cs="Times New Roman"/>
              </w:rPr>
            </w:pPr>
            <w:r w:rsidRPr="00B61257">
              <w:rPr>
                <w:rFonts w:ascii="Times New Roman" w:hAnsi="Times New Roman" w:cs="Times New Roman"/>
              </w:rPr>
              <w:t>03/01/2016</w:t>
            </w:r>
          </w:p>
        </w:tc>
      </w:tr>
      <w:tr w:rsidR="00B61257" w:rsidRPr="00B61257" w14:paraId="50413CE0" w14:textId="77777777" w:rsidTr="005A79CE">
        <w:tc>
          <w:tcPr>
            <w:tcW w:w="4135" w:type="dxa"/>
          </w:tcPr>
          <w:p w14:paraId="5EF3EA38"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LAST UPDATED</w:t>
            </w:r>
          </w:p>
        </w:tc>
        <w:tc>
          <w:tcPr>
            <w:tcW w:w="5215" w:type="dxa"/>
          </w:tcPr>
          <w:p w14:paraId="4E6D401B" w14:textId="60A67A8B" w:rsidR="00B61257" w:rsidRPr="00B61257" w:rsidRDefault="00AC77BD" w:rsidP="005A79CE">
            <w:pPr>
              <w:rPr>
                <w:rFonts w:ascii="Times New Roman" w:hAnsi="Times New Roman" w:cs="Times New Roman"/>
              </w:rPr>
            </w:pPr>
            <w:r>
              <w:rPr>
                <w:rFonts w:ascii="Times New Roman" w:hAnsi="Times New Roman" w:cs="Times New Roman"/>
              </w:rPr>
              <w:t>01/08/2018</w:t>
            </w:r>
            <w:bookmarkStart w:id="0" w:name="_GoBack"/>
            <w:bookmarkEnd w:id="0"/>
          </w:p>
        </w:tc>
      </w:tr>
      <w:tr w:rsidR="00B61257" w:rsidRPr="00B61257" w14:paraId="1B17C6C7" w14:textId="77777777" w:rsidTr="005A79CE">
        <w:trPr>
          <w:trHeight w:val="305"/>
        </w:trPr>
        <w:tc>
          <w:tcPr>
            <w:tcW w:w="4135" w:type="dxa"/>
          </w:tcPr>
          <w:p w14:paraId="71C93AE2"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PATH ON NETWORK FOLDER</w:t>
            </w:r>
          </w:p>
        </w:tc>
        <w:tc>
          <w:tcPr>
            <w:tcW w:w="5215" w:type="dxa"/>
          </w:tcPr>
          <w:p w14:paraId="4FE4E451" w14:textId="77777777" w:rsidR="00B61257" w:rsidRPr="00B61257" w:rsidRDefault="00B61257" w:rsidP="005A79CE">
            <w:pPr>
              <w:rPr>
                <w:rFonts w:ascii="Times New Roman" w:hAnsi="Times New Roman" w:cs="Times New Roman"/>
              </w:rPr>
            </w:pPr>
          </w:p>
        </w:tc>
      </w:tr>
      <w:tr w:rsidR="00B61257" w:rsidRPr="00B61257" w14:paraId="5671959D" w14:textId="77777777" w:rsidTr="005A79CE">
        <w:tc>
          <w:tcPr>
            <w:tcW w:w="4135" w:type="dxa"/>
          </w:tcPr>
          <w:p w14:paraId="7A31817A" w14:textId="77777777" w:rsidR="00B61257" w:rsidRPr="00B61257" w:rsidRDefault="00B61257" w:rsidP="005A79CE">
            <w:pPr>
              <w:rPr>
                <w:rFonts w:ascii="Times New Roman" w:hAnsi="Times New Roman" w:cs="Times New Roman"/>
              </w:rPr>
            </w:pPr>
            <w:r w:rsidRPr="00B61257">
              <w:rPr>
                <w:rFonts w:ascii="Times New Roman" w:hAnsi="Times New Roman" w:cs="Times New Roman"/>
              </w:rPr>
              <w:t>NO. OF PAGES INCLUDING THIS PAGE</w:t>
            </w:r>
          </w:p>
        </w:tc>
        <w:tc>
          <w:tcPr>
            <w:tcW w:w="5215" w:type="dxa"/>
          </w:tcPr>
          <w:p w14:paraId="58412692" w14:textId="77777777" w:rsidR="00B61257" w:rsidRPr="00B61257" w:rsidRDefault="004659D9" w:rsidP="005A79CE">
            <w:pPr>
              <w:rPr>
                <w:rFonts w:ascii="Times New Roman" w:hAnsi="Times New Roman" w:cs="Times New Roman"/>
              </w:rPr>
            </w:pPr>
            <w:r>
              <w:rPr>
                <w:rFonts w:ascii="Times New Roman" w:hAnsi="Times New Roman" w:cs="Times New Roman"/>
              </w:rPr>
              <w:t>4</w:t>
            </w:r>
          </w:p>
        </w:tc>
      </w:tr>
    </w:tbl>
    <w:p w14:paraId="5E859B6C" w14:textId="77777777" w:rsidR="00B61257" w:rsidRPr="00B61257" w:rsidRDefault="00B61257" w:rsidP="00B61257">
      <w:pPr>
        <w:rPr>
          <w:rFonts w:ascii="Times New Roman" w:hAnsi="Times New Roman" w:cs="Times New Roman"/>
        </w:rPr>
      </w:pPr>
    </w:p>
    <w:p w14:paraId="46A873F2" w14:textId="77777777" w:rsidR="00EF0577" w:rsidRPr="004659D9" w:rsidRDefault="00B61257">
      <w:pPr>
        <w:rPr>
          <w:rFonts w:ascii="Times New Roman" w:hAnsi="Times New Roman" w:cs="Times New Roman"/>
          <w:b/>
          <w:bCs/>
          <w:sz w:val="24"/>
          <w:szCs w:val="24"/>
        </w:rPr>
      </w:pPr>
      <w:r w:rsidRPr="004659D9">
        <w:rPr>
          <w:rFonts w:ascii="Times New Roman" w:hAnsi="Times New Roman" w:cs="Times New Roman"/>
          <w:b/>
          <w:bCs/>
          <w:sz w:val="24"/>
          <w:szCs w:val="24"/>
        </w:rPr>
        <w:t>OBJECTIVE</w:t>
      </w:r>
    </w:p>
    <w:p w14:paraId="4774F277" w14:textId="77777777" w:rsidR="00B61257" w:rsidRPr="00B61257" w:rsidRDefault="00B61257">
      <w:pPr>
        <w:rPr>
          <w:rFonts w:ascii="Times New Roman" w:hAnsi="Times New Roman" w:cs="Times New Roman"/>
          <w:sz w:val="24"/>
          <w:szCs w:val="24"/>
        </w:rPr>
      </w:pPr>
      <w:r w:rsidRPr="00B61257">
        <w:rPr>
          <w:rFonts w:ascii="Times New Roman" w:hAnsi="Times New Roman" w:cs="Times New Roman"/>
          <w:sz w:val="24"/>
          <w:szCs w:val="24"/>
        </w:rPr>
        <w:t>To find out the Un-scanned POs while dispatching and manually update PO status as shipped.</w:t>
      </w:r>
    </w:p>
    <w:p w14:paraId="6C869A1E" w14:textId="77777777" w:rsidR="00B61257" w:rsidRDefault="00B61257">
      <w:pPr>
        <w:rPr>
          <w:rFonts w:ascii="Times New Roman" w:hAnsi="Times New Roman" w:cs="Times New Roman"/>
          <w:sz w:val="24"/>
          <w:szCs w:val="24"/>
        </w:rPr>
      </w:pPr>
      <w:r w:rsidRPr="00B61257">
        <w:rPr>
          <w:rFonts w:ascii="Times New Roman" w:hAnsi="Times New Roman" w:cs="Times New Roman"/>
          <w:sz w:val="24"/>
          <w:szCs w:val="24"/>
        </w:rPr>
        <w:t xml:space="preserve">Once the packing completed, box will be labeled, closed and scanned at dispatching station. Once the package is properly scanned ETF will recognize the relevant POs as shipped and change the Status as shipped. If the package is not properly scanned, ETF keep the PO as open and these POs can be planned again for the next days and make duplicate shipments. To avoid this, ETF Courier Site reconciliation must be done on every shipping day. </w:t>
      </w:r>
    </w:p>
    <w:p w14:paraId="02D35768" w14:textId="77777777" w:rsidR="00B61257" w:rsidRPr="004659D9" w:rsidRDefault="00B61257">
      <w:pPr>
        <w:rPr>
          <w:rFonts w:ascii="Times New Roman" w:hAnsi="Times New Roman" w:cs="Times New Roman"/>
          <w:b/>
          <w:bCs/>
          <w:sz w:val="24"/>
          <w:szCs w:val="24"/>
        </w:rPr>
      </w:pPr>
      <w:r w:rsidRPr="004659D9">
        <w:rPr>
          <w:rFonts w:ascii="Times New Roman" w:hAnsi="Times New Roman" w:cs="Times New Roman"/>
          <w:b/>
          <w:bCs/>
          <w:sz w:val="24"/>
          <w:szCs w:val="24"/>
        </w:rPr>
        <w:t>PROCESS</w:t>
      </w:r>
    </w:p>
    <w:p w14:paraId="00CCD07B" w14:textId="77777777" w:rsidR="00B61257" w:rsidRDefault="00B61257">
      <w:pPr>
        <w:rPr>
          <w:rFonts w:ascii="Times New Roman" w:hAnsi="Times New Roman" w:cs="Times New Roman"/>
          <w:sz w:val="24"/>
          <w:szCs w:val="24"/>
        </w:rPr>
      </w:pPr>
      <w:r>
        <w:rPr>
          <w:rFonts w:ascii="Times New Roman" w:hAnsi="Times New Roman" w:cs="Times New Roman"/>
          <w:sz w:val="24"/>
          <w:szCs w:val="24"/>
        </w:rPr>
        <w:t xml:space="preserve">US shipping starts on Monday and continue up to Thursday. According to the time zone difference, </w:t>
      </w:r>
      <w:r w:rsidRPr="00B61257">
        <w:rPr>
          <w:rFonts w:ascii="Times New Roman" w:hAnsi="Times New Roman" w:cs="Times New Roman"/>
          <w:sz w:val="24"/>
          <w:szCs w:val="24"/>
        </w:rPr>
        <w:t>ETF Courier Site reconciliation</w:t>
      </w:r>
      <w:r>
        <w:rPr>
          <w:rFonts w:ascii="Times New Roman" w:hAnsi="Times New Roman" w:cs="Times New Roman"/>
          <w:sz w:val="24"/>
          <w:szCs w:val="24"/>
        </w:rPr>
        <w:t xml:space="preserve"> must be done on </w:t>
      </w:r>
      <w:r w:rsidR="00D13928">
        <w:rPr>
          <w:rFonts w:ascii="Times New Roman" w:hAnsi="Times New Roman" w:cs="Times New Roman"/>
          <w:sz w:val="24"/>
          <w:szCs w:val="24"/>
        </w:rPr>
        <w:t>Tuesday to Friday morning SL time.</w:t>
      </w:r>
    </w:p>
    <w:p w14:paraId="4C66ABCB" w14:textId="77777777" w:rsidR="00D13928" w:rsidRDefault="00D13928" w:rsidP="00D13928">
      <w:pPr>
        <w:pStyle w:val="ListParagraph"/>
        <w:rPr>
          <w:rFonts w:ascii="Times New Roman" w:hAnsi="Times New Roman" w:cs="Times New Roman"/>
          <w:sz w:val="24"/>
          <w:szCs w:val="24"/>
        </w:rPr>
      </w:pPr>
      <w:r>
        <w:rPr>
          <w:rFonts w:ascii="Times New Roman" w:hAnsi="Times New Roman" w:cs="Times New Roman"/>
          <w:sz w:val="24"/>
          <w:szCs w:val="24"/>
        </w:rPr>
        <w:t>EOD process</w:t>
      </w:r>
    </w:p>
    <w:p w14:paraId="19D9628F" w14:textId="77777777"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starts the EOD process from Tuesday to Saturday at 10.15 SL time. </w:t>
      </w:r>
    </w:p>
    <w:p w14:paraId="43A6CA30" w14:textId="77777777"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they Void the POs and un-shipped POs will be voided.</w:t>
      </w:r>
    </w:p>
    <w:p w14:paraId="70A75CCA" w14:textId="77777777"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the POs voided, IT will notify </w:t>
      </w:r>
      <w:r w:rsidR="00FB1018">
        <w:rPr>
          <w:rFonts w:ascii="Times New Roman" w:hAnsi="Times New Roman" w:cs="Times New Roman"/>
          <w:sz w:val="24"/>
          <w:szCs w:val="24"/>
        </w:rPr>
        <w:t>Prodmgt</w:t>
      </w:r>
      <w:r>
        <w:rPr>
          <w:rFonts w:ascii="Times New Roman" w:hAnsi="Times New Roman" w:cs="Times New Roman"/>
          <w:sz w:val="24"/>
          <w:szCs w:val="24"/>
        </w:rPr>
        <w:t>.</w:t>
      </w:r>
    </w:p>
    <w:p w14:paraId="5F9FAAEA" w14:textId="77777777"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Production Management has to start ETF</w:t>
      </w:r>
      <w:r w:rsidRPr="00B61257">
        <w:rPr>
          <w:rFonts w:ascii="Times New Roman" w:hAnsi="Times New Roman" w:cs="Times New Roman"/>
          <w:sz w:val="24"/>
          <w:szCs w:val="24"/>
        </w:rPr>
        <w:t xml:space="preserve"> Courier Site reconciliation</w:t>
      </w:r>
      <w:r>
        <w:rPr>
          <w:rFonts w:ascii="Times New Roman" w:hAnsi="Times New Roman" w:cs="Times New Roman"/>
          <w:sz w:val="24"/>
          <w:szCs w:val="24"/>
        </w:rPr>
        <w:t xml:space="preserve"> and find out the POs which were not scanned but shipped. List of the POs to be submitted to IT for manual update.</w:t>
      </w:r>
    </w:p>
    <w:p w14:paraId="0B6CC4D4" w14:textId="77777777" w:rsidR="00D13928" w:rsidRDefault="00D13928" w:rsidP="00D139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update the POs as shipped manually and start invoicing process.</w:t>
      </w:r>
    </w:p>
    <w:p w14:paraId="66C7A91E" w14:textId="77777777" w:rsidR="00D13928" w:rsidRDefault="00D13928" w:rsidP="00D13928">
      <w:pPr>
        <w:rPr>
          <w:rFonts w:ascii="Times New Roman" w:hAnsi="Times New Roman" w:cs="Times New Roman"/>
          <w:sz w:val="24"/>
          <w:szCs w:val="24"/>
        </w:rPr>
      </w:pPr>
      <w:r w:rsidRPr="00B61257">
        <w:rPr>
          <w:rFonts w:ascii="Times New Roman" w:hAnsi="Times New Roman" w:cs="Times New Roman"/>
          <w:sz w:val="24"/>
          <w:szCs w:val="24"/>
        </w:rPr>
        <w:t>ETF Courier Site reconciliation</w:t>
      </w:r>
    </w:p>
    <w:p w14:paraId="14AFD545" w14:textId="77777777" w:rsidR="00D13928" w:rsidRDefault="00D13928" w:rsidP="00D139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 POs are voided, go to open PO report and get the all Open POs up to last Sunday.</w:t>
      </w:r>
    </w:p>
    <w:p w14:paraId="389564B9" w14:textId="77777777" w:rsidR="00FB1018" w:rsidRDefault="00FB1018" w:rsidP="00FB1018">
      <w:pPr>
        <w:rPr>
          <w:rFonts w:ascii="Times New Roman" w:hAnsi="Times New Roman" w:cs="Times New Roman"/>
          <w:sz w:val="24"/>
          <w:szCs w:val="24"/>
        </w:rPr>
      </w:pPr>
      <w:r>
        <w:rPr>
          <w:rFonts w:ascii="Times New Roman" w:hAnsi="Times New Roman" w:cs="Times New Roman"/>
          <w:sz w:val="24"/>
          <w:szCs w:val="24"/>
        </w:rPr>
        <w:t>EDI Details – Open PO report</w:t>
      </w:r>
    </w:p>
    <w:p w14:paraId="5645F0F0" w14:textId="77777777" w:rsidR="00FB1018" w:rsidRDefault="00AC77BD" w:rsidP="00FB1018">
      <w:pPr>
        <w:rPr>
          <w:rFonts w:ascii="Times New Roman" w:hAnsi="Times New Roman" w:cs="Times New Roman"/>
          <w:sz w:val="24"/>
          <w:szCs w:val="24"/>
        </w:rPr>
      </w:pPr>
      <w:hyperlink r:id="rId7" w:history="1">
        <w:r w:rsidR="00FB1018" w:rsidRPr="00427642">
          <w:rPr>
            <w:rStyle w:val="Hyperlink"/>
            <w:rFonts w:ascii="Times New Roman" w:hAnsi="Times New Roman" w:cs="Times New Roman"/>
            <w:sz w:val="24"/>
            <w:szCs w:val="24"/>
          </w:rPr>
          <w:t>http://www.cisintl.com/ProductionMatrix/_OpenPOReport.aspx</w:t>
        </w:r>
      </w:hyperlink>
    </w:p>
    <w:p w14:paraId="5438F7F6" w14:textId="77777777" w:rsidR="00FB1018" w:rsidRDefault="00FB1018" w:rsidP="00FB1018">
      <w:pPr>
        <w:rPr>
          <w:rFonts w:ascii="Times New Roman" w:hAnsi="Times New Roman" w:cs="Times New Roman"/>
          <w:sz w:val="24"/>
          <w:szCs w:val="24"/>
        </w:rPr>
      </w:pPr>
      <w:proofErr w:type="gramStart"/>
      <w:r>
        <w:rPr>
          <w:rFonts w:ascii="Times New Roman" w:hAnsi="Times New Roman" w:cs="Times New Roman"/>
          <w:sz w:val="24"/>
          <w:szCs w:val="24"/>
        </w:rPr>
        <w:t xml:space="preserve">Select  </w:t>
      </w:r>
      <w:r w:rsidRPr="00FB1018">
        <w:rPr>
          <w:rFonts w:ascii="Times New Roman" w:hAnsi="Times New Roman" w:cs="Times New Roman"/>
          <w:sz w:val="24"/>
          <w:szCs w:val="24"/>
        </w:rPr>
        <w:t>Open</w:t>
      </w:r>
      <w:proofErr w:type="gramEnd"/>
      <w:r w:rsidRPr="00FB1018">
        <w:rPr>
          <w:rFonts w:ascii="Times New Roman" w:hAnsi="Times New Roman" w:cs="Times New Roman"/>
          <w:sz w:val="24"/>
          <w:szCs w:val="24"/>
        </w:rPr>
        <w:t xml:space="preserve"> PO Report by PO Age</w:t>
      </w:r>
    </w:p>
    <w:p w14:paraId="288D6ADD" w14:textId="77777777" w:rsidR="00FB1018" w:rsidRDefault="00FB1018" w:rsidP="00FB1018">
      <w:pPr>
        <w:rPr>
          <w:rFonts w:ascii="Times New Roman" w:hAnsi="Times New Roman" w:cs="Times New Roman"/>
          <w:sz w:val="24"/>
          <w:szCs w:val="24"/>
        </w:rPr>
      </w:pPr>
      <w:r>
        <w:rPr>
          <w:rFonts w:ascii="Times New Roman" w:hAnsi="Times New Roman" w:cs="Times New Roman"/>
          <w:sz w:val="24"/>
          <w:szCs w:val="24"/>
        </w:rPr>
        <w:t>Customer 193-Petco Animal supplies</w:t>
      </w:r>
    </w:p>
    <w:p w14:paraId="54497999" w14:textId="77777777" w:rsidR="00FB1018" w:rsidRDefault="00FB1018" w:rsidP="00FB1018">
      <w:pPr>
        <w:rPr>
          <w:rFonts w:ascii="Times New Roman" w:hAnsi="Times New Roman" w:cs="Times New Roman"/>
          <w:sz w:val="24"/>
          <w:szCs w:val="24"/>
        </w:rPr>
      </w:pPr>
      <w:r>
        <w:rPr>
          <w:rFonts w:ascii="Times New Roman" w:hAnsi="Times New Roman" w:cs="Times New Roman"/>
          <w:sz w:val="24"/>
          <w:szCs w:val="24"/>
        </w:rPr>
        <w:lastRenderedPageBreak/>
        <w:t>Select the date range (PO date to-last Sunday and PO date from-1 month back from last Sunday)</w:t>
      </w:r>
    </w:p>
    <w:p w14:paraId="21CAD034" w14:textId="77777777" w:rsidR="00FB1018" w:rsidRDefault="00FB1018" w:rsidP="00FB1018">
      <w:pPr>
        <w:rPr>
          <w:rFonts w:ascii="Times New Roman" w:hAnsi="Times New Roman" w:cs="Times New Roman"/>
          <w:sz w:val="24"/>
          <w:szCs w:val="24"/>
        </w:rPr>
      </w:pPr>
      <w:r>
        <w:rPr>
          <w:rFonts w:ascii="Times New Roman" w:hAnsi="Times New Roman" w:cs="Times New Roman"/>
          <w:sz w:val="24"/>
          <w:szCs w:val="24"/>
        </w:rPr>
        <w:t>Select Export to Excel</w:t>
      </w:r>
    </w:p>
    <w:p w14:paraId="7CA22AC3" w14:textId="77777777" w:rsidR="00FB1018" w:rsidRDefault="00FB1018" w:rsidP="00FB1018">
      <w:pPr>
        <w:rPr>
          <w:rFonts w:ascii="Times New Roman" w:hAnsi="Times New Roman" w:cs="Times New Roman"/>
          <w:sz w:val="24"/>
          <w:szCs w:val="24"/>
        </w:rPr>
      </w:pPr>
      <w:r>
        <w:rPr>
          <w:rFonts w:ascii="Times New Roman" w:hAnsi="Times New Roman" w:cs="Times New Roman"/>
          <w:sz w:val="24"/>
          <w:szCs w:val="24"/>
        </w:rPr>
        <w:t>Excel file will be generated,</w:t>
      </w:r>
    </w:p>
    <w:p w14:paraId="744F6CCE" w14:textId="77777777" w:rsidR="00FB1018" w:rsidRPr="00FB1018" w:rsidRDefault="00AE50E2" w:rsidP="00FB1018">
      <w:pPr>
        <w:rPr>
          <w:rFonts w:ascii="Times New Roman" w:hAnsi="Times New Roman" w:cs="Times New Roman"/>
          <w:sz w:val="24"/>
          <w:szCs w:val="24"/>
        </w:rPr>
      </w:pPr>
      <w:r>
        <w:rPr>
          <w:noProof/>
        </w:rPr>
        <w:drawing>
          <wp:inline distT="0" distB="0" distL="0" distR="0" wp14:anchorId="588C0EDB" wp14:editId="21EC5CBC">
            <wp:extent cx="5943600" cy="1290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0320"/>
                    </a:xfrm>
                    <a:prstGeom prst="rect">
                      <a:avLst/>
                    </a:prstGeom>
                  </pic:spPr>
                </pic:pic>
              </a:graphicData>
            </a:graphic>
          </wp:inline>
        </w:drawing>
      </w:r>
    </w:p>
    <w:p w14:paraId="260DFF51" w14:textId="77777777" w:rsidR="00AE50E2" w:rsidRDefault="00AE50E2" w:rsidP="00227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Remove the other columns and keep only the PO# column and save it on the desktop. Save the file as Excel 5.0/95 workbook.</w:t>
      </w:r>
    </w:p>
    <w:p w14:paraId="0208903C" w14:textId="77777777" w:rsidR="00227FD3" w:rsidRPr="00227FD3" w:rsidRDefault="00227FD3" w:rsidP="00227FD3">
      <w:pPr>
        <w:rPr>
          <w:rFonts w:ascii="Times New Roman" w:hAnsi="Times New Roman" w:cs="Times New Roman"/>
          <w:sz w:val="24"/>
          <w:szCs w:val="24"/>
        </w:rPr>
      </w:pPr>
      <w:r>
        <w:rPr>
          <w:noProof/>
        </w:rPr>
        <w:drawing>
          <wp:inline distT="0" distB="0" distL="0" distR="0" wp14:anchorId="6B4EFFE4" wp14:editId="52770674">
            <wp:extent cx="49339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828675"/>
                    </a:xfrm>
                    <a:prstGeom prst="rect">
                      <a:avLst/>
                    </a:prstGeom>
                  </pic:spPr>
                </pic:pic>
              </a:graphicData>
            </a:graphic>
          </wp:inline>
        </w:drawing>
      </w:r>
    </w:p>
    <w:p w14:paraId="1D91FE0E" w14:textId="77777777" w:rsidR="00FB1018" w:rsidRPr="00FB1018" w:rsidRDefault="00FB1018" w:rsidP="00FB1018">
      <w:pPr>
        <w:rPr>
          <w:rFonts w:ascii="Times New Roman" w:hAnsi="Times New Roman" w:cs="Times New Roman"/>
          <w:sz w:val="24"/>
          <w:szCs w:val="24"/>
        </w:rPr>
      </w:pPr>
    </w:p>
    <w:p w14:paraId="04CC11AB" w14:textId="77777777" w:rsidR="00B61257" w:rsidRDefault="00227FD3" w:rsidP="00227FD3">
      <w:pPr>
        <w:pStyle w:val="ListParagraph"/>
        <w:numPr>
          <w:ilvl w:val="0"/>
          <w:numId w:val="3"/>
        </w:numPr>
        <w:rPr>
          <w:rFonts w:ascii="Times New Roman" w:hAnsi="Times New Roman" w:cs="Times New Roman"/>
          <w:sz w:val="24"/>
          <w:szCs w:val="24"/>
        </w:rPr>
      </w:pPr>
      <w:r w:rsidRPr="00227FD3">
        <w:rPr>
          <w:rFonts w:ascii="Times New Roman" w:hAnsi="Times New Roman" w:cs="Times New Roman"/>
          <w:sz w:val="24"/>
          <w:szCs w:val="24"/>
        </w:rPr>
        <w:t>Log in to UPS account</w:t>
      </w:r>
    </w:p>
    <w:p w14:paraId="23CE888B" w14:textId="77777777" w:rsidR="00227FD3" w:rsidRDefault="00AC77BD" w:rsidP="00227FD3">
      <w:pPr>
        <w:pStyle w:val="ListParagraph"/>
        <w:rPr>
          <w:rFonts w:ascii="Times New Roman" w:hAnsi="Times New Roman" w:cs="Times New Roman"/>
          <w:sz w:val="24"/>
          <w:szCs w:val="24"/>
        </w:rPr>
      </w:pPr>
      <w:hyperlink r:id="rId10" w:history="1">
        <w:r w:rsidR="00227FD3" w:rsidRPr="00427642">
          <w:rPr>
            <w:rStyle w:val="Hyperlink"/>
            <w:rFonts w:ascii="Times New Roman" w:hAnsi="Times New Roman" w:cs="Times New Roman"/>
            <w:sz w:val="24"/>
            <w:szCs w:val="24"/>
          </w:rPr>
          <w:t>https://www.ups.com/one-to-one/login?returnto=https%3a//www.ups.com/myWorkspace/home%3floc%3den_US%26WT.svl%3dPriNav&amp;reasonCode=-1</w:t>
        </w:r>
      </w:hyperlink>
    </w:p>
    <w:p w14:paraId="4558F18C" w14:textId="77777777" w:rsidR="00227FD3" w:rsidRDefault="00227FD3" w:rsidP="00227FD3">
      <w:pPr>
        <w:ind w:left="720"/>
        <w:rPr>
          <w:rFonts w:ascii="Times New Roman" w:hAnsi="Times New Roman" w:cs="Times New Roman"/>
          <w:sz w:val="24"/>
          <w:szCs w:val="24"/>
        </w:rPr>
      </w:pPr>
      <w:r>
        <w:rPr>
          <w:rFonts w:ascii="Times New Roman" w:hAnsi="Times New Roman" w:cs="Times New Roman"/>
          <w:sz w:val="24"/>
          <w:szCs w:val="24"/>
        </w:rPr>
        <w:t>Credentials</w:t>
      </w:r>
    </w:p>
    <w:p w14:paraId="0037526B" w14:textId="77777777" w:rsidR="00227FD3" w:rsidRDefault="00227FD3" w:rsidP="00227FD3">
      <w:pPr>
        <w:ind w:left="720"/>
        <w:rPr>
          <w:rFonts w:ascii="Times New Roman" w:hAnsi="Times New Roman" w:cs="Times New Roman"/>
          <w:sz w:val="24"/>
          <w:szCs w:val="24"/>
        </w:rPr>
      </w:pPr>
      <w:r>
        <w:rPr>
          <w:rFonts w:ascii="Times New Roman" w:hAnsi="Times New Roman" w:cs="Times New Roman"/>
          <w:sz w:val="24"/>
          <w:szCs w:val="24"/>
        </w:rPr>
        <w:t xml:space="preserve">User Name: </w:t>
      </w:r>
      <w:proofErr w:type="spellStart"/>
      <w:r>
        <w:rPr>
          <w:rFonts w:ascii="Times New Roman" w:hAnsi="Times New Roman" w:cs="Times New Roman"/>
          <w:sz w:val="24"/>
          <w:szCs w:val="24"/>
        </w:rPr>
        <w:t>ssamarasinghe</w:t>
      </w:r>
      <w:proofErr w:type="spellEnd"/>
    </w:p>
    <w:p w14:paraId="65617C14" w14:textId="77777777" w:rsidR="00227FD3" w:rsidRDefault="00227FD3" w:rsidP="00227FD3">
      <w:pPr>
        <w:ind w:left="720"/>
        <w:rPr>
          <w:rFonts w:ascii="Times New Roman" w:hAnsi="Times New Roman" w:cs="Times New Roman"/>
          <w:sz w:val="24"/>
          <w:szCs w:val="24"/>
        </w:rPr>
      </w:pPr>
      <w:r>
        <w:rPr>
          <w:rFonts w:ascii="Times New Roman" w:hAnsi="Times New Roman" w:cs="Times New Roman"/>
          <w:sz w:val="24"/>
          <w:szCs w:val="24"/>
        </w:rPr>
        <w:t>Password: tropical</w:t>
      </w:r>
    </w:p>
    <w:p w14:paraId="67E207B9" w14:textId="77777777" w:rsidR="00227FD3" w:rsidRDefault="00227FD3" w:rsidP="00227FD3">
      <w:pPr>
        <w:ind w:left="720"/>
        <w:rPr>
          <w:rFonts w:ascii="Times New Roman" w:hAnsi="Times New Roman" w:cs="Times New Roman"/>
          <w:sz w:val="24"/>
          <w:szCs w:val="24"/>
        </w:rPr>
      </w:pPr>
    </w:p>
    <w:p w14:paraId="654F211E" w14:textId="77777777" w:rsidR="00227FD3" w:rsidRDefault="00227FD3" w:rsidP="00227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 to Tracking. Select Quantum View Manage</w:t>
      </w:r>
    </w:p>
    <w:p w14:paraId="27B65EBB" w14:textId="77777777" w:rsidR="00227FD3" w:rsidRDefault="00792897" w:rsidP="00227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 page loaded, click on Download as csv.</w:t>
      </w:r>
    </w:p>
    <w:p w14:paraId="1A5CF5D1" w14:textId="77777777" w:rsidR="00792897" w:rsidRDefault="00792897" w:rsidP="00227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Open the file,</w:t>
      </w:r>
    </w:p>
    <w:p w14:paraId="7B4F0A25" w14:textId="77777777" w:rsidR="00792897" w:rsidRDefault="00792897" w:rsidP="00792897">
      <w:pPr>
        <w:rPr>
          <w:rFonts w:ascii="Times New Roman" w:hAnsi="Times New Roman" w:cs="Times New Roman"/>
          <w:sz w:val="24"/>
          <w:szCs w:val="24"/>
        </w:rPr>
      </w:pPr>
      <w:r>
        <w:rPr>
          <w:noProof/>
        </w:rPr>
        <w:drawing>
          <wp:inline distT="0" distB="0" distL="0" distR="0" wp14:anchorId="186B95B4" wp14:editId="1986DD37">
            <wp:extent cx="5943600" cy="73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2790"/>
                    </a:xfrm>
                    <a:prstGeom prst="rect">
                      <a:avLst/>
                    </a:prstGeom>
                  </pic:spPr>
                </pic:pic>
              </a:graphicData>
            </a:graphic>
          </wp:inline>
        </w:drawing>
      </w:r>
    </w:p>
    <w:p w14:paraId="224528A0" w14:textId="77777777"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Cut &amp; paste reference number column as a first column.</w:t>
      </w:r>
    </w:p>
    <w:p w14:paraId="52344D47" w14:textId="77777777"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Select the column and Press </w:t>
      </w:r>
      <w:proofErr w:type="spellStart"/>
      <w:r>
        <w:rPr>
          <w:rFonts w:ascii="Times New Roman" w:hAnsi="Times New Roman" w:cs="Times New Roman"/>
          <w:sz w:val="24"/>
          <w:szCs w:val="24"/>
        </w:rPr>
        <w:t>Ctrl+H</w:t>
      </w:r>
      <w:proofErr w:type="spellEnd"/>
      <w:r>
        <w:rPr>
          <w:rFonts w:ascii="Times New Roman" w:hAnsi="Times New Roman" w:cs="Times New Roman"/>
          <w:sz w:val="24"/>
          <w:szCs w:val="24"/>
        </w:rPr>
        <w:t>, and replace “|” with “/”</w:t>
      </w:r>
    </w:p>
    <w:p w14:paraId="3B857DC0" w14:textId="77777777"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7 more columns in between first and second column.</w:t>
      </w:r>
    </w:p>
    <w:p w14:paraId="0B360A3E" w14:textId="77777777"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Select all Copy and paste in next sheet. Delete the first column &amp; Select all, copy &amp; past on next sheet.</w:t>
      </w:r>
    </w:p>
    <w:p w14:paraId="333397AF" w14:textId="77777777" w:rsidR="00792897" w:rsidRDefault="00792897"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 this until you get 8 sheets</w:t>
      </w:r>
    </w:p>
    <w:p w14:paraId="5D4EE007" w14:textId="77777777" w:rsidR="00C20C81" w:rsidRDefault="00792897"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Save the file </w:t>
      </w:r>
      <w:r w:rsidR="00C20C81">
        <w:rPr>
          <w:rFonts w:ascii="Times New Roman" w:hAnsi="Times New Roman" w:cs="Times New Roman"/>
          <w:sz w:val="24"/>
          <w:szCs w:val="24"/>
        </w:rPr>
        <w:t>as Excel 5.0/95 workbook.</w:t>
      </w:r>
    </w:p>
    <w:p w14:paraId="35F54303" w14:textId="77777777" w:rsidR="00792897" w:rsidRDefault="00C20C81"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PO file and UPS file at once in same window.</w:t>
      </w:r>
    </w:p>
    <w:p w14:paraId="1D189518" w14:textId="77777777" w:rsidR="00C20C81" w:rsidRDefault="00C20C81" w:rsidP="007928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VLOOKUP function on open PO file and fill the 8 columns with UPS details.</w:t>
      </w:r>
    </w:p>
    <w:p w14:paraId="531C8CBD" w14:textId="77777777" w:rsidR="00C20C81" w:rsidRDefault="00C20C81" w:rsidP="00C20C81">
      <w:pPr>
        <w:rPr>
          <w:rFonts w:ascii="Times New Roman" w:hAnsi="Times New Roman" w:cs="Times New Roman"/>
          <w:sz w:val="24"/>
          <w:szCs w:val="24"/>
        </w:rPr>
      </w:pPr>
      <w:r>
        <w:rPr>
          <w:noProof/>
        </w:rPr>
        <w:drawing>
          <wp:inline distT="0" distB="0" distL="0" distR="0" wp14:anchorId="0A297DEA" wp14:editId="2576B85A">
            <wp:extent cx="5943600" cy="1788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8160"/>
                    </a:xfrm>
                    <a:prstGeom prst="rect">
                      <a:avLst/>
                    </a:prstGeom>
                  </pic:spPr>
                </pic:pic>
              </a:graphicData>
            </a:graphic>
          </wp:inline>
        </w:drawing>
      </w:r>
    </w:p>
    <w:p w14:paraId="09501265" w14:textId="77777777" w:rsidR="00C20C81" w:rsidRDefault="00C20C81"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all the 8 column are updated, filter and find the In-Transit or Delivered POs</w:t>
      </w:r>
    </w:p>
    <w:p w14:paraId="5FDE5719" w14:textId="77777777" w:rsidR="00C20C81" w:rsidRDefault="00C20C81"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Copy and Paste all these In-Transit/Delivered POs to second sheet of Open PO list &amp; remove duplicates.</w:t>
      </w:r>
    </w:p>
    <w:p w14:paraId="6FC052F0" w14:textId="77777777" w:rsidR="00C20C81" w:rsidRDefault="00C20C81"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Now you have the PO list which shipped but did not get scanned.</w:t>
      </w:r>
    </w:p>
    <w:p w14:paraId="403AC0DE" w14:textId="77777777" w:rsidR="00C20C81" w:rsidRDefault="00C20C81" w:rsidP="00C20C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 VLOOKUP again and get the tracking number and ship dates for UPS file.</w:t>
      </w:r>
    </w:p>
    <w:p w14:paraId="2905CBE8" w14:textId="77777777" w:rsidR="00C20C81" w:rsidRDefault="00C20C81" w:rsidP="001A69B3">
      <w:pPr>
        <w:ind w:left="360"/>
        <w:rPr>
          <w:rFonts w:ascii="Times New Roman" w:hAnsi="Times New Roman" w:cs="Times New Roman"/>
          <w:sz w:val="24"/>
          <w:szCs w:val="24"/>
        </w:rPr>
      </w:pPr>
    </w:p>
    <w:p w14:paraId="5E6C5327" w14:textId="77777777" w:rsidR="001A69B3" w:rsidRDefault="001A69B3" w:rsidP="001A69B3">
      <w:pPr>
        <w:ind w:left="360"/>
        <w:rPr>
          <w:rFonts w:ascii="Times New Roman" w:hAnsi="Times New Roman" w:cs="Times New Roman"/>
          <w:sz w:val="24"/>
          <w:szCs w:val="24"/>
        </w:rPr>
      </w:pPr>
      <w:r>
        <w:rPr>
          <w:rFonts w:ascii="Times New Roman" w:hAnsi="Times New Roman" w:cs="Times New Roman"/>
          <w:sz w:val="24"/>
          <w:szCs w:val="24"/>
        </w:rPr>
        <w:t>Voided POs</w:t>
      </w:r>
    </w:p>
    <w:p w14:paraId="7CBEF121" w14:textId="77777777" w:rsidR="001A69B3" w:rsidRDefault="001A69B3" w:rsidP="001A69B3">
      <w:pPr>
        <w:ind w:left="360"/>
        <w:rPr>
          <w:rFonts w:ascii="Times New Roman" w:hAnsi="Times New Roman" w:cs="Times New Roman"/>
          <w:sz w:val="24"/>
          <w:szCs w:val="24"/>
        </w:rPr>
      </w:pPr>
      <w:r>
        <w:rPr>
          <w:rFonts w:ascii="Times New Roman" w:hAnsi="Times New Roman" w:cs="Times New Roman"/>
          <w:sz w:val="24"/>
          <w:szCs w:val="24"/>
        </w:rPr>
        <w:t>Shipping &amp; Dispatching- Void PO report</w:t>
      </w:r>
    </w:p>
    <w:p w14:paraId="443589C1" w14:textId="77777777" w:rsidR="001A69B3" w:rsidRDefault="00AC77BD" w:rsidP="001A69B3">
      <w:pPr>
        <w:ind w:left="360"/>
        <w:rPr>
          <w:rFonts w:ascii="Times New Roman" w:hAnsi="Times New Roman" w:cs="Times New Roman"/>
          <w:sz w:val="24"/>
          <w:szCs w:val="24"/>
        </w:rPr>
      </w:pPr>
      <w:hyperlink r:id="rId13" w:history="1">
        <w:r w:rsidR="001A69B3" w:rsidRPr="00427642">
          <w:rPr>
            <w:rStyle w:val="Hyperlink"/>
            <w:rFonts w:ascii="Times New Roman" w:hAnsi="Times New Roman" w:cs="Times New Roman"/>
            <w:sz w:val="24"/>
            <w:szCs w:val="24"/>
          </w:rPr>
          <w:t>http://www.cisintl.com/ProductionMatrix/VoidedPOReport.aspx</w:t>
        </w:r>
      </w:hyperlink>
      <w:r w:rsidR="001A69B3">
        <w:rPr>
          <w:rFonts w:ascii="Times New Roman" w:hAnsi="Times New Roman" w:cs="Times New Roman"/>
          <w:sz w:val="24"/>
          <w:szCs w:val="24"/>
        </w:rPr>
        <w:t xml:space="preserve"> </w:t>
      </w:r>
    </w:p>
    <w:p w14:paraId="54F29A3D" w14:textId="77777777" w:rsidR="001A69B3" w:rsidRDefault="001A69B3" w:rsidP="001A69B3">
      <w:pPr>
        <w:ind w:left="360"/>
        <w:rPr>
          <w:rFonts w:ascii="Times New Roman" w:hAnsi="Times New Roman" w:cs="Times New Roman"/>
          <w:sz w:val="24"/>
          <w:szCs w:val="24"/>
        </w:rPr>
      </w:pPr>
      <w:r>
        <w:rPr>
          <w:rFonts w:ascii="Times New Roman" w:hAnsi="Times New Roman" w:cs="Times New Roman"/>
          <w:sz w:val="24"/>
          <w:szCs w:val="24"/>
        </w:rPr>
        <w:t>Date range Yesterday date for both &amp; get the list</w:t>
      </w:r>
    </w:p>
    <w:p w14:paraId="7A13E9ED" w14:textId="77777777" w:rsidR="001A69B3" w:rsidRDefault="001A69B3" w:rsidP="001A69B3">
      <w:pPr>
        <w:ind w:left="360"/>
        <w:rPr>
          <w:rFonts w:ascii="Times New Roman" w:hAnsi="Times New Roman" w:cs="Times New Roman"/>
          <w:sz w:val="24"/>
          <w:szCs w:val="24"/>
        </w:rPr>
      </w:pPr>
      <w:r>
        <w:rPr>
          <w:noProof/>
        </w:rPr>
        <w:drawing>
          <wp:inline distT="0" distB="0" distL="0" distR="0" wp14:anchorId="6C0AECAD" wp14:editId="48D2783F">
            <wp:extent cx="5943600" cy="1544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44955"/>
                    </a:xfrm>
                    <a:prstGeom prst="rect">
                      <a:avLst/>
                    </a:prstGeom>
                  </pic:spPr>
                </pic:pic>
              </a:graphicData>
            </a:graphic>
          </wp:inline>
        </w:drawing>
      </w:r>
    </w:p>
    <w:p w14:paraId="69022C25" w14:textId="77777777" w:rsidR="004659D9" w:rsidRDefault="004659D9" w:rsidP="001A69B3">
      <w:pPr>
        <w:ind w:left="360"/>
        <w:rPr>
          <w:rFonts w:ascii="Times New Roman" w:hAnsi="Times New Roman" w:cs="Times New Roman"/>
          <w:sz w:val="24"/>
          <w:szCs w:val="24"/>
        </w:rPr>
      </w:pPr>
      <w:r>
        <w:rPr>
          <w:rFonts w:ascii="Times New Roman" w:hAnsi="Times New Roman" w:cs="Times New Roman"/>
          <w:sz w:val="24"/>
          <w:szCs w:val="24"/>
        </w:rPr>
        <w:t xml:space="preserve">Get the PO list that un-scanned but shipped, get the PO list of voided from above and remove duplicate POs. </w:t>
      </w:r>
    </w:p>
    <w:p w14:paraId="13647BCF" w14:textId="77777777" w:rsidR="004659D9" w:rsidRDefault="004659D9" w:rsidP="001A69B3">
      <w:pPr>
        <w:ind w:left="360"/>
        <w:rPr>
          <w:rFonts w:ascii="Times New Roman" w:hAnsi="Times New Roman" w:cs="Times New Roman"/>
          <w:sz w:val="24"/>
          <w:szCs w:val="24"/>
        </w:rPr>
      </w:pPr>
      <w:r>
        <w:rPr>
          <w:noProof/>
        </w:rPr>
        <w:lastRenderedPageBreak/>
        <w:drawing>
          <wp:inline distT="0" distB="0" distL="0" distR="0" wp14:anchorId="4CD2C997" wp14:editId="50B97F72">
            <wp:extent cx="51149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3067050"/>
                    </a:xfrm>
                    <a:prstGeom prst="rect">
                      <a:avLst/>
                    </a:prstGeom>
                  </pic:spPr>
                </pic:pic>
              </a:graphicData>
            </a:graphic>
          </wp:inline>
        </w:drawing>
      </w:r>
    </w:p>
    <w:p w14:paraId="10EE6B0D" w14:textId="77777777" w:rsidR="004659D9" w:rsidRDefault="004659D9" w:rsidP="001A69B3">
      <w:pPr>
        <w:ind w:left="360"/>
        <w:rPr>
          <w:rFonts w:ascii="Times New Roman" w:hAnsi="Times New Roman" w:cs="Times New Roman"/>
          <w:sz w:val="24"/>
          <w:szCs w:val="24"/>
        </w:rPr>
      </w:pPr>
      <w:r>
        <w:rPr>
          <w:rFonts w:ascii="Times New Roman" w:hAnsi="Times New Roman" w:cs="Times New Roman"/>
          <w:sz w:val="24"/>
          <w:szCs w:val="24"/>
        </w:rPr>
        <w:t>The remaining POs of Void report are already with tracking numbers and check these tracking numbers in UPS &amp; FedEx tracking to check whether shipped or not. If the PO is shipped, include that PO to un-scanned but shipped list and submit IT to change the status.</w:t>
      </w:r>
    </w:p>
    <w:p w14:paraId="258D83B4" w14:textId="77777777" w:rsidR="001A69B3" w:rsidRDefault="004659D9" w:rsidP="001A69B3">
      <w:pPr>
        <w:ind w:left="360"/>
        <w:rPr>
          <w:rFonts w:ascii="Times New Roman" w:hAnsi="Times New Roman" w:cs="Times New Roman"/>
          <w:sz w:val="24"/>
          <w:szCs w:val="24"/>
        </w:rPr>
      </w:pPr>
      <w:r>
        <w:rPr>
          <w:rFonts w:ascii="Times New Roman" w:hAnsi="Times New Roman" w:cs="Times New Roman"/>
          <w:sz w:val="24"/>
          <w:szCs w:val="24"/>
        </w:rPr>
        <w:t>UPS</w:t>
      </w:r>
    </w:p>
    <w:p w14:paraId="410249C9" w14:textId="77777777" w:rsidR="004659D9" w:rsidRDefault="00AC77BD" w:rsidP="001A69B3">
      <w:pPr>
        <w:ind w:left="360"/>
        <w:rPr>
          <w:rFonts w:ascii="Times New Roman" w:hAnsi="Times New Roman" w:cs="Times New Roman"/>
          <w:sz w:val="24"/>
          <w:szCs w:val="24"/>
        </w:rPr>
      </w:pPr>
      <w:hyperlink r:id="rId16" w:history="1">
        <w:r w:rsidR="004659D9" w:rsidRPr="00427642">
          <w:rPr>
            <w:rStyle w:val="Hyperlink"/>
            <w:rFonts w:ascii="Times New Roman" w:hAnsi="Times New Roman" w:cs="Times New Roman"/>
            <w:sz w:val="24"/>
            <w:szCs w:val="24"/>
          </w:rPr>
          <w:t>https://www.ups.com/WebTracking/track?loc=en_US&amp;WT.svl=PNRO_L1</w:t>
        </w:r>
      </w:hyperlink>
    </w:p>
    <w:p w14:paraId="0FD5831B" w14:textId="77777777" w:rsidR="004659D9" w:rsidRDefault="004659D9" w:rsidP="001A69B3">
      <w:pPr>
        <w:ind w:left="360"/>
        <w:rPr>
          <w:rFonts w:ascii="Times New Roman" w:hAnsi="Times New Roman" w:cs="Times New Roman"/>
          <w:sz w:val="24"/>
          <w:szCs w:val="24"/>
        </w:rPr>
      </w:pPr>
      <w:r>
        <w:rPr>
          <w:rFonts w:ascii="Times New Roman" w:hAnsi="Times New Roman" w:cs="Times New Roman"/>
          <w:sz w:val="24"/>
          <w:szCs w:val="24"/>
        </w:rPr>
        <w:t>FedEx</w:t>
      </w:r>
    </w:p>
    <w:p w14:paraId="0D13698B" w14:textId="77777777" w:rsidR="004659D9" w:rsidRDefault="00AC77BD" w:rsidP="001A69B3">
      <w:pPr>
        <w:ind w:left="360"/>
        <w:rPr>
          <w:rFonts w:ascii="Times New Roman" w:hAnsi="Times New Roman" w:cs="Times New Roman"/>
          <w:sz w:val="24"/>
          <w:szCs w:val="24"/>
        </w:rPr>
      </w:pPr>
      <w:hyperlink r:id="rId17" w:history="1">
        <w:r w:rsidR="004659D9" w:rsidRPr="00427642">
          <w:rPr>
            <w:rStyle w:val="Hyperlink"/>
            <w:rFonts w:ascii="Times New Roman" w:hAnsi="Times New Roman" w:cs="Times New Roman"/>
            <w:sz w:val="24"/>
            <w:szCs w:val="24"/>
          </w:rPr>
          <w:t>https://www.fedex.com/apps/fedextrack/?action=track&amp;cntry_code=us</w:t>
        </w:r>
      </w:hyperlink>
      <w:r w:rsidR="004659D9">
        <w:rPr>
          <w:rFonts w:ascii="Times New Roman" w:hAnsi="Times New Roman" w:cs="Times New Roman"/>
          <w:sz w:val="24"/>
          <w:szCs w:val="24"/>
        </w:rPr>
        <w:t xml:space="preserve"> </w:t>
      </w:r>
    </w:p>
    <w:p w14:paraId="3CC4BEF5" w14:textId="77777777" w:rsidR="001A69B3" w:rsidRDefault="001A69B3" w:rsidP="001A69B3">
      <w:pPr>
        <w:ind w:left="360"/>
        <w:rPr>
          <w:rFonts w:ascii="Times New Roman" w:hAnsi="Times New Roman" w:cs="Times New Roman"/>
          <w:sz w:val="24"/>
          <w:szCs w:val="24"/>
        </w:rPr>
      </w:pPr>
    </w:p>
    <w:p w14:paraId="62DE7F17" w14:textId="77777777" w:rsidR="004659D9" w:rsidRDefault="004659D9" w:rsidP="004659D9">
      <w:pPr>
        <w:ind w:left="360"/>
        <w:rPr>
          <w:rFonts w:ascii="Times New Roman" w:hAnsi="Times New Roman" w:cs="Times New Roman"/>
          <w:sz w:val="24"/>
          <w:szCs w:val="24"/>
        </w:rPr>
      </w:pPr>
      <w:r>
        <w:rPr>
          <w:rFonts w:ascii="Times New Roman" w:hAnsi="Times New Roman" w:cs="Times New Roman"/>
          <w:sz w:val="24"/>
          <w:szCs w:val="24"/>
        </w:rPr>
        <w:t>Email should be sent to IT Admin in below format.</w:t>
      </w:r>
    </w:p>
    <w:p w14:paraId="0CBE7724" w14:textId="3D2B369A" w:rsidR="00ED08E7" w:rsidRDefault="004659D9" w:rsidP="001A69B3">
      <w:pPr>
        <w:ind w:left="360"/>
        <w:rPr>
          <w:rFonts w:ascii="Times New Roman" w:hAnsi="Times New Roman" w:cs="Times New Roman"/>
          <w:sz w:val="24"/>
          <w:szCs w:val="24"/>
        </w:rPr>
      </w:pPr>
      <w:r>
        <w:rPr>
          <w:noProof/>
        </w:rPr>
        <w:drawing>
          <wp:inline distT="0" distB="0" distL="0" distR="0" wp14:anchorId="0ADED14B" wp14:editId="0B725B74">
            <wp:extent cx="456247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2047875"/>
                    </a:xfrm>
                    <a:prstGeom prst="rect">
                      <a:avLst/>
                    </a:prstGeom>
                  </pic:spPr>
                </pic:pic>
              </a:graphicData>
            </a:graphic>
          </wp:inline>
        </w:drawing>
      </w:r>
    </w:p>
    <w:p w14:paraId="3DDA7408" w14:textId="060BECF6" w:rsidR="001A69B3" w:rsidRDefault="00ED08E7" w:rsidP="00ED08E7">
      <w:pPr>
        <w:tabs>
          <w:tab w:val="left" w:pos="1050"/>
        </w:tabs>
        <w:rPr>
          <w:rFonts w:ascii="Times New Roman" w:hAnsi="Times New Roman" w:cs="Times New Roman"/>
          <w:sz w:val="24"/>
          <w:szCs w:val="24"/>
        </w:rPr>
      </w:pPr>
      <w:r>
        <w:rPr>
          <w:rFonts w:ascii="Times New Roman" w:hAnsi="Times New Roman" w:cs="Times New Roman"/>
          <w:sz w:val="24"/>
          <w:szCs w:val="24"/>
        </w:rPr>
        <w:tab/>
      </w:r>
    </w:p>
    <w:p w14:paraId="128E5730" w14:textId="2655DFF3" w:rsidR="00ED08E7" w:rsidRDefault="00ED08E7" w:rsidP="00ED08E7">
      <w:pPr>
        <w:tabs>
          <w:tab w:val="left" w:pos="1050"/>
        </w:tabs>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15DE7C11" wp14:editId="345071D9">
                <wp:simplePos x="0" y="0"/>
                <wp:positionH relativeFrom="column">
                  <wp:posOffset>1971675</wp:posOffset>
                </wp:positionH>
                <wp:positionV relativeFrom="paragraph">
                  <wp:posOffset>238125</wp:posOffset>
                </wp:positionV>
                <wp:extent cx="733425" cy="676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733425" cy="676275"/>
                        </a:xfrm>
                        <a:prstGeom prst="rect">
                          <a:avLst/>
                        </a:prstGeom>
                        <a:solidFill>
                          <a:schemeClr val="lt1"/>
                        </a:solidFill>
                        <a:ln w="6350">
                          <a:solidFill>
                            <a:prstClr val="black"/>
                          </a:solidFill>
                        </a:ln>
                      </wps:spPr>
                      <wps:txbx>
                        <w:txbxContent>
                          <w:p w14:paraId="5B90B5EA" w14:textId="57760E08" w:rsidR="00ED08E7" w:rsidRDefault="00ED08E7" w:rsidP="00ED08E7">
                            <w:pPr>
                              <w:jc w:val="center"/>
                            </w:pPr>
                            <w:r>
                              <w:t>Get Open PO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DE7C11" id="_x0000_t202" coordsize="21600,21600" o:spt="202" path="m,l,21600r21600,l21600,xe">
                <v:stroke joinstyle="miter"/>
                <v:path gradientshapeok="t" o:connecttype="rect"/>
              </v:shapetype>
              <v:shape id="Text Box 10" o:spid="_x0000_s1026" type="#_x0000_t202" style="position:absolute;margin-left:155.25pt;margin-top:18.75pt;width:57.7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" fillcolor="white [3201]" strokeweight=".5pt">
                <v:textbox>
                  <w:txbxContent>
                    <w:p w14:paraId="5B90B5EA" w14:textId="57760E08" w:rsidR="00ED08E7" w:rsidRDefault="00ED08E7" w:rsidP="00ED08E7">
                      <w:pPr>
                        <w:jc w:val="center"/>
                      </w:pPr>
                      <w:r>
                        <w:t>Get Open PO report</w:t>
                      </w:r>
                    </w:p>
                  </w:txbxContent>
                </v:textbox>
              </v:shape>
            </w:pict>
          </mc:Fallback>
        </mc:AlternateContent>
      </w:r>
      <w:r>
        <w:rPr>
          <w:rFonts w:ascii="Times New Roman" w:hAnsi="Times New Roman" w:cs="Times New Roman"/>
          <w:sz w:val="24"/>
          <w:szCs w:val="24"/>
        </w:rPr>
        <w:t>Process Flow Chart</w:t>
      </w:r>
    </w:p>
    <w:p w14:paraId="26D16C5C" w14:textId="7561EF97" w:rsidR="00ED08E7" w:rsidRDefault="00AC77BD" w:rsidP="00ED08E7">
      <w:pPr>
        <w:tabs>
          <w:tab w:val="left" w:pos="105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9316AC4" wp14:editId="710A1786">
                <wp:simplePos x="0" y="0"/>
                <wp:positionH relativeFrom="column">
                  <wp:posOffset>2743200</wp:posOffset>
                </wp:positionH>
                <wp:positionV relativeFrom="paragraph">
                  <wp:posOffset>118745</wp:posOffset>
                </wp:positionV>
                <wp:extent cx="276225" cy="2695575"/>
                <wp:effectExtent l="0" t="38100" r="47625" b="66675"/>
                <wp:wrapNone/>
                <wp:docPr id="19" name="Arrow: Right 19"/>
                <wp:cNvGraphicFramePr/>
                <a:graphic xmlns:a="http://schemas.openxmlformats.org/drawingml/2006/main">
                  <a:graphicData uri="http://schemas.microsoft.com/office/word/2010/wordprocessingShape">
                    <wps:wsp>
                      <wps:cNvSpPr/>
                      <wps:spPr>
                        <a:xfrm>
                          <a:off x="0" y="0"/>
                          <a:ext cx="276225" cy="26955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A86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3in;margin-top:9.35pt;width:21.75pt;height:21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" adj="10800"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A04A26" wp14:editId="17D3F7B2">
                <wp:simplePos x="0" y="0"/>
                <wp:positionH relativeFrom="column">
                  <wp:posOffset>1628775</wp:posOffset>
                </wp:positionH>
                <wp:positionV relativeFrom="paragraph">
                  <wp:posOffset>33020</wp:posOffset>
                </wp:positionV>
                <wp:extent cx="276225" cy="2695575"/>
                <wp:effectExtent l="0" t="38100" r="47625" b="66675"/>
                <wp:wrapNone/>
                <wp:docPr id="17" name="Arrow: Right 17"/>
                <wp:cNvGraphicFramePr/>
                <a:graphic xmlns:a="http://schemas.openxmlformats.org/drawingml/2006/main">
                  <a:graphicData uri="http://schemas.microsoft.com/office/word/2010/wordprocessingShape">
                    <wps:wsp>
                      <wps:cNvSpPr/>
                      <wps:spPr>
                        <a:xfrm>
                          <a:off x="0" y="0"/>
                          <a:ext cx="276225" cy="26955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A0F0" id="Arrow: Right 17" o:spid="_x0000_s1026" type="#_x0000_t13" style="position:absolute;margin-left:128.25pt;margin-top:2.6pt;width:21.75pt;height:2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" adj="10800" fillcolor="white [3201]" strokecolor="black [3213]" strokeweight="1pt"/>
            </w:pict>
          </mc:Fallback>
        </mc:AlternateContent>
      </w:r>
    </w:p>
    <w:p w14:paraId="127366C6" w14:textId="0A9BC5C3" w:rsidR="00ED08E7" w:rsidRDefault="00ED08E7" w:rsidP="00ED08E7">
      <w:pPr>
        <w:tabs>
          <w:tab w:val="left" w:pos="1050"/>
        </w:tabs>
        <w:rPr>
          <w:rFonts w:ascii="Times New Roman" w:hAnsi="Times New Roman" w:cs="Times New Roman"/>
          <w:sz w:val="24"/>
          <w:szCs w:val="24"/>
        </w:rPr>
      </w:pPr>
    </w:p>
    <w:p w14:paraId="0F0223BF" w14:textId="20F9C882" w:rsidR="00ED08E7" w:rsidRPr="00ED08E7" w:rsidRDefault="00AC77BD" w:rsidP="00ED08E7">
      <w:pPr>
        <w:tabs>
          <w:tab w:val="left" w:pos="105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98DE098" wp14:editId="5A097D87">
                <wp:simplePos x="0" y="0"/>
                <wp:positionH relativeFrom="column">
                  <wp:posOffset>5286375</wp:posOffset>
                </wp:positionH>
                <wp:positionV relativeFrom="paragraph">
                  <wp:posOffset>756920</wp:posOffset>
                </wp:positionV>
                <wp:extent cx="381000" cy="104775"/>
                <wp:effectExtent l="0" t="19050" r="38100" b="47625"/>
                <wp:wrapNone/>
                <wp:docPr id="21" name="Arrow: Right 21"/>
                <wp:cNvGraphicFramePr/>
                <a:graphic xmlns:a="http://schemas.openxmlformats.org/drawingml/2006/main">
                  <a:graphicData uri="http://schemas.microsoft.com/office/word/2010/wordprocessingShape">
                    <wps:wsp>
                      <wps:cNvSpPr/>
                      <wps:spPr>
                        <a:xfrm>
                          <a:off x="0" y="0"/>
                          <a:ext cx="381000" cy="1047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8A85D" id="Arrow: Right 21" o:spid="_x0000_s1026" type="#_x0000_t13" style="position:absolute;margin-left:416.25pt;margin-top:59.6pt;width:30pt;height: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" adj="18630"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6FBA01D" wp14:editId="5A308090">
                <wp:simplePos x="0" y="0"/>
                <wp:positionH relativeFrom="column">
                  <wp:posOffset>4276725</wp:posOffset>
                </wp:positionH>
                <wp:positionV relativeFrom="paragraph">
                  <wp:posOffset>747395</wp:posOffset>
                </wp:positionV>
                <wp:extent cx="276225" cy="114300"/>
                <wp:effectExtent l="0" t="19050" r="47625" b="38100"/>
                <wp:wrapNone/>
                <wp:docPr id="20" name="Arrow: Right 20"/>
                <wp:cNvGraphicFramePr/>
                <a:graphic xmlns:a="http://schemas.openxmlformats.org/drawingml/2006/main">
                  <a:graphicData uri="http://schemas.microsoft.com/office/word/2010/wordprocessingShape">
                    <wps:wsp>
                      <wps:cNvSpPr/>
                      <wps:spPr>
                        <a:xfrm>
                          <a:off x="0" y="0"/>
                          <a:ext cx="276225" cy="114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30764" id="Arrow: Right 20" o:spid="_x0000_s1026" type="#_x0000_t13" style="position:absolute;margin-left:336.75pt;margin-top:58.85pt;width:21.7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" adj="17131"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873C86" wp14:editId="48FEAC84">
                <wp:simplePos x="0" y="0"/>
                <wp:positionH relativeFrom="column">
                  <wp:posOffset>-200025</wp:posOffset>
                </wp:positionH>
                <wp:positionV relativeFrom="paragraph">
                  <wp:posOffset>690245</wp:posOffset>
                </wp:positionV>
                <wp:extent cx="733425" cy="323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chemeClr val="lt1"/>
                        </a:solidFill>
                        <a:ln w="6350">
                          <a:solidFill>
                            <a:prstClr val="black"/>
                          </a:solidFill>
                        </a:ln>
                      </wps:spPr>
                      <wps:txbx>
                        <w:txbxContent>
                          <w:p w14:paraId="10D099F4" w14:textId="24AEE4A0" w:rsidR="00ED08E7" w:rsidRDefault="00ED08E7">
                            <w:r>
                              <w:t>Ship 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73C86" id="Text Box 2" o:spid="_x0000_s1027" type="#_x0000_t202" style="position:absolute;margin-left:-15.75pt;margin-top:54.35pt;width:57.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" fillcolor="white [3201]" strokeweight=".5pt">
                <v:textbox>
                  <w:txbxContent>
                    <w:p w14:paraId="10D099F4" w14:textId="24AEE4A0" w:rsidR="00ED08E7" w:rsidRDefault="00ED08E7">
                      <w:r>
                        <w:t>Ship POs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0A3204A" wp14:editId="6DE61218">
                <wp:simplePos x="0" y="0"/>
                <wp:positionH relativeFrom="column">
                  <wp:posOffset>533400</wp:posOffset>
                </wp:positionH>
                <wp:positionV relativeFrom="paragraph">
                  <wp:posOffset>804545</wp:posOffset>
                </wp:positionV>
                <wp:extent cx="276225" cy="114300"/>
                <wp:effectExtent l="0" t="19050" r="47625" b="38100"/>
                <wp:wrapNone/>
                <wp:docPr id="16" name="Arrow: Right 16"/>
                <wp:cNvGraphicFramePr/>
                <a:graphic xmlns:a="http://schemas.openxmlformats.org/drawingml/2006/main">
                  <a:graphicData uri="http://schemas.microsoft.com/office/word/2010/wordprocessingShape">
                    <wps:wsp>
                      <wps:cNvSpPr/>
                      <wps:spPr>
                        <a:xfrm>
                          <a:off x="0" y="0"/>
                          <a:ext cx="276225" cy="114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384685" id="Arrow: Right 16" o:spid="_x0000_s1026" type="#_x0000_t13" style="position:absolute;margin-left:42pt;margin-top:63.35pt;width:21.75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" adj="17131" fillcolor="white [3201]"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127422" wp14:editId="68D6869B">
                <wp:simplePos x="0" y="0"/>
                <wp:positionH relativeFrom="column">
                  <wp:posOffset>4543425</wp:posOffset>
                </wp:positionH>
                <wp:positionV relativeFrom="paragraph">
                  <wp:posOffset>385445</wp:posOffset>
                </wp:positionV>
                <wp:extent cx="733425" cy="8382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33425" cy="838200"/>
                        </a:xfrm>
                        <a:prstGeom prst="rect">
                          <a:avLst/>
                        </a:prstGeom>
                        <a:solidFill>
                          <a:schemeClr val="lt1"/>
                        </a:solidFill>
                        <a:ln w="6350">
                          <a:solidFill>
                            <a:prstClr val="black"/>
                          </a:solidFill>
                        </a:ln>
                      </wps:spPr>
                      <wps:txbx>
                        <w:txbxContent>
                          <w:p w14:paraId="7CF998EF" w14:textId="3FCFFE7D" w:rsidR="00ED08E7" w:rsidRDefault="00ED08E7" w:rsidP="00ED08E7">
                            <w:pPr>
                              <w:jc w:val="center"/>
                            </w:pPr>
                            <w:r>
                              <w:t>In</w:t>
                            </w:r>
                            <w:r w:rsidR="00AC77BD">
                              <w:t>form IT to change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27422" id="Text Box 14" o:spid="_x0000_s1028" type="#_x0000_t202" style="position:absolute;margin-left:357.75pt;margin-top:30.35pt;width:57.7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" fillcolor="white [3201]" strokeweight=".5pt">
                <v:textbox>
                  <w:txbxContent>
                    <w:p w14:paraId="7CF998EF" w14:textId="3FCFFE7D" w:rsidR="00ED08E7" w:rsidRDefault="00ED08E7" w:rsidP="00ED08E7">
                      <w:pPr>
                        <w:jc w:val="center"/>
                      </w:pPr>
                      <w:r>
                        <w:t>In</w:t>
                      </w:r>
                      <w:r w:rsidR="00AC77BD">
                        <w:t>form IT to change Status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77113E" wp14:editId="28BC70A9">
                <wp:simplePos x="0" y="0"/>
                <wp:positionH relativeFrom="column">
                  <wp:posOffset>5667375</wp:posOffset>
                </wp:positionH>
                <wp:positionV relativeFrom="paragraph">
                  <wp:posOffset>661670</wp:posOffset>
                </wp:positionV>
                <wp:extent cx="733425" cy="238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733425" cy="238125"/>
                        </a:xfrm>
                        <a:prstGeom prst="rect">
                          <a:avLst/>
                        </a:prstGeom>
                        <a:solidFill>
                          <a:schemeClr val="lt1"/>
                        </a:solidFill>
                        <a:ln w="6350">
                          <a:solidFill>
                            <a:prstClr val="black"/>
                          </a:solidFill>
                        </a:ln>
                      </wps:spPr>
                      <wps:txbx>
                        <w:txbxContent>
                          <w:p w14:paraId="383274CA" w14:textId="031C81CE" w:rsidR="00AC77BD" w:rsidRDefault="00AC77BD" w:rsidP="00AC77BD">
                            <w:pPr>
                              <w:jc w:val="center"/>
                            </w:pPr>
                            <w:r>
                              <w:t>Invoicing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113E" id="Text Box 15" o:spid="_x0000_s1029" type="#_x0000_t202" style="position:absolute;margin-left:446.25pt;margin-top:52.1pt;width:57.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" fillcolor="white [3201]" strokeweight=".5pt">
                <v:textbox>
                  <w:txbxContent>
                    <w:p w14:paraId="383274CA" w14:textId="031C81CE" w:rsidR="00AC77BD" w:rsidRDefault="00AC77BD" w:rsidP="00AC77BD">
                      <w:pPr>
                        <w:jc w:val="center"/>
                      </w:pPr>
                      <w:r>
                        <w:t>Invoicing</w:t>
                      </w:r>
                    </w:p>
                  </w:txbxContent>
                </v:textbox>
              </v:shape>
            </w:pict>
          </mc:Fallback>
        </mc:AlternateContent>
      </w:r>
      <w:r w:rsidR="00ED08E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EF2545B" wp14:editId="029BBC56">
                <wp:simplePos x="0" y="0"/>
                <wp:positionH relativeFrom="column">
                  <wp:posOffset>1971675</wp:posOffset>
                </wp:positionH>
                <wp:positionV relativeFrom="paragraph">
                  <wp:posOffset>585470</wp:posOffset>
                </wp:positionV>
                <wp:extent cx="733425" cy="4667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733425" cy="466725"/>
                        </a:xfrm>
                        <a:prstGeom prst="rect">
                          <a:avLst/>
                        </a:prstGeom>
                        <a:solidFill>
                          <a:schemeClr val="lt1"/>
                        </a:solidFill>
                        <a:ln w="6350">
                          <a:solidFill>
                            <a:prstClr val="black"/>
                          </a:solidFill>
                        </a:ln>
                      </wps:spPr>
                      <wps:txbx>
                        <w:txbxContent>
                          <w:p w14:paraId="7E9FA59D" w14:textId="5719D5CD" w:rsidR="00ED08E7" w:rsidRDefault="00ED08E7" w:rsidP="00ED08E7">
                            <w:pPr>
                              <w:jc w:val="center"/>
                            </w:pPr>
                            <w:r>
                              <w:t>Get UPS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2545B" id="Text Box 11" o:spid="_x0000_s1030" type="#_x0000_t202" style="position:absolute;margin-left:155.25pt;margin-top:46.1pt;width:57.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" fillcolor="white [3201]" strokeweight=".5pt">
                <v:textbox>
                  <w:txbxContent>
                    <w:p w14:paraId="7E9FA59D" w14:textId="5719D5CD" w:rsidR="00ED08E7" w:rsidRDefault="00ED08E7" w:rsidP="00ED08E7">
                      <w:pPr>
                        <w:jc w:val="center"/>
                      </w:pPr>
                      <w:r>
                        <w:t>Get UPS report</w:t>
                      </w:r>
                    </w:p>
                  </w:txbxContent>
                </v:textbox>
              </v:shape>
            </w:pict>
          </mc:Fallback>
        </mc:AlternateContent>
      </w:r>
      <w:r w:rsidR="00ED08E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3011C4D" wp14:editId="0985165C">
                <wp:simplePos x="0" y="0"/>
                <wp:positionH relativeFrom="column">
                  <wp:posOffset>3105150</wp:posOffset>
                </wp:positionH>
                <wp:positionV relativeFrom="paragraph">
                  <wp:posOffset>661670</wp:posOffset>
                </wp:positionV>
                <wp:extent cx="1162050" cy="2857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162050" cy="285750"/>
                        </a:xfrm>
                        <a:prstGeom prst="rect">
                          <a:avLst/>
                        </a:prstGeom>
                        <a:solidFill>
                          <a:schemeClr val="lt1"/>
                        </a:solidFill>
                        <a:ln w="6350">
                          <a:solidFill>
                            <a:prstClr val="black"/>
                          </a:solidFill>
                        </a:ln>
                      </wps:spPr>
                      <wps:txbx>
                        <w:txbxContent>
                          <w:p w14:paraId="2C3AD710" w14:textId="4902304A" w:rsidR="00ED08E7" w:rsidRDefault="00ED08E7" w:rsidP="00ED08E7">
                            <w:pPr>
                              <w:jc w:val="center"/>
                            </w:pPr>
                            <w:r>
                              <w:t>Reconciliation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11C4D" id="Text Box 13" o:spid="_x0000_s1031" type="#_x0000_t202" style="position:absolute;margin-left:244.5pt;margin-top:52.1pt;width:91.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" fillcolor="white [3201]" strokeweight=".5pt">
                <v:textbox>
                  <w:txbxContent>
                    <w:p w14:paraId="2C3AD710" w14:textId="4902304A" w:rsidR="00ED08E7" w:rsidRDefault="00ED08E7" w:rsidP="00ED08E7">
                      <w:pPr>
                        <w:jc w:val="center"/>
                      </w:pPr>
                      <w:r>
                        <w:t>Reconciliation</w:t>
                      </w:r>
                    </w:p>
                  </w:txbxContent>
                </v:textbox>
              </v:shape>
            </w:pict>
          </mc:Fallback>
        </mc:AlternateContent>
      </w:r>
      <w:r w:rsidR="00ED08E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89818C5" wp14:editId="05B63AF8">
                <wp:simplePos x="0" y="0"/>
                <wp:positionH relativeFrom="column">
                  <wp:posOffset>809625</wp:posOffset>
                </wp:positionH>
                <wp:positionV relativeFrom="paragraph">
                  <wp:posOffset>480060</wp:posOffset>
                </wp:positionV>
                <wp:extent cx="733425" cy="8096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733425" cy="809625"/>
                        </a:xfrm>
                        <a:prstGeom prst="rect">
                          <a:avLst/>
                        </a:prstGeom>
                        <a:solidFill>
                          <a:schemeClr val="lt1"/>
                        </a:solidFill>
                        <a:ln w="6350">
                          <a:solidFill>
                            <a:prstClr val="black"/>
                          </a:solidFill>
                        </a:ln>
                      </wps:spPr>
                      <wps:txbx>
                        <w:txbxContent>
                          <w:p w14:paraId="25EBCC27" w14:textId="0E85AD4C" w:rsidR="00ED08E7" w:rsidRDefault="00ED08E7" w:rsidP="00ED08E7">
                            <w:pPr>
                              <w:jc w:val="center"/>
                            </w:pPr>
                            <w:r>
                              <w:t>Run EOD process &amp;Void 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18C5" id="Text Box 9" o:spid="_x0000_s1032" type="#_x0000_t202" style="position:absolute;margin-left:63.75pt;margin-top:37.8pt;width:57.7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" fillcolor="white [3201]" strokeweight=".5pt">
                <v:textbox>
                  <w:txbxContent>
                    <w:p w14:paraId="25EBCC27" w14:textId="0E85AD4C" w:rsidR="00ED08E7" w:rsidRDefault="00ED08E7" w:rsidP="00ED08E7">
                      <w:pPr>
                        <w:jc w:val="center"/>
                      </w:pPr>
                      <w:r>
                        <w:t>Run EOD process &amp;Void POs</w:t>
                      </w:r>
                    </w:p>
                  </w:txbxContent>
                </v:textbox>
              </v:shape>
            </w:pict>
          </mc:Fallback>
        </mc:AlternateContent>
      </w:r>
      <w:r w:rsidR="00ED08E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DBA610" wp14:editId="5AD370B4">
                <wp:simplePos x="0" y="0"/>
                <wp:positionH relativeFrom="column">
                  <wp:posOffset>1971675</wp:posOffset>
                </wp:positionH>
                <wp:positionV relativeFrom="paragraph">
                  <wp:posOffset>1557020</wp:posOffset>
                </wp:positionV>
                <wp:extent cx="733425" cy="676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733425" cy="676275"/>
                        </a:xfrm>
                        <a:prstGeom prst="rect">
                          <a:avLst/>
                        </a:prstGeom>
                        <a:solidFill>
                          <a:schemeClr val="lt1"/>
                        </a:solidFill>
                        <a:ln w="6350">
                          <a:solidFill>
                            <a:prstClr val="black"/>
                          </a:solidFill>
                        </a:ln>
                      </wps:spPr>
                      <wps:txbx>
                        <w:txbxContent>
                          <w:p w14:paraId="58240B6D" w14:textId="62D06C63" w:rsidR="00ED08E7" w:rsidRDefault="00ED08E7" w:rsidP="00ED08E7">
                            <w:pPr>
                              <w:jc w:val="center"/>
                            </w:pPr>
                            <w:r>
                              <w:t xml:space="preserve">Get </w:t>
                            </w:r>
                            <w:r>
                              <w:t>Void</w:t>
                            </w:r>
                            <w:r>
                              <w:t xml:space="preserve"> PO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A610" id="Text Box 12" o:spid="_x0000_s1033" type="#_x0000_t202" style="position:absolute;margin-left:155.25pt;margin-top:122.6pt;width:57.7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" fillcolor="white [3201]" strokeweight=".5pt">
                <v:textbox>
                  <w:txbxContent>
                    <w:p w14:paraId="58240B6D" w14:textId="62D06C63" w:rsidR="00ED08E7" w:rsidRDefault="00ED08E7" w:rsidP="00ED08E7">
                      <w:pPr>
                        <w:jc w:val="center"/>
                      </w:pPr>
                      <w:r>
                        <w:t xml:space="preserve">Get </w:t>
                      </w:r>
                      <w:r>
                        <w:t>Void</w:t>
                      </w:r>
                      <w:r>
                        <w:t xml:space="preserve"> PO report</w:t>
                      </w:r>
                    </w:p>
                  </w:txbxContent>
                </v:textbox>
              </v:shape>
            </w:pict>
          </mc:Fallback>
        </mc:AlternateContent>
      </w:r>
    </w:p>
    <w:sectPr w:rsidR="00ED08E7" w:rsidRPr="00ED0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AA35E" w14:textId="77777777" w:rsidR="00ED08E7" w:rsidRDefault="00ED08E7" w:rsidP="00ED08E7">
      <w:pPr>
        <w:spacing w:after="0" w:line="240" w:lineRule="auto"/>
      </w:pPr>
      <w:r>
        <w:separator/>
      </w:r>
    </w:p>
  </w:endnote>
  <w:endnote w:type="continuationSeparator" w:id="0">
    <w:p w14:paraId="1C85C5F7" w14:textId="77777777" w:rsidR="00ED08E7" w:rsidRDefault="00ED08E7" w:rsidP="00ED0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D90DF" w14:textId="77777777" w:rsidR="00ED08E7" w:rsidRDefault="00ED08E7" w:rsidP="00ED08E7">
      <w:pPr>
        <w:spacing w:after="0" w:line="240" w:lineRule="auto"/>
      </w:pPr>
      <w:r>
        <w:separator/>
      </w:r>
    </w:p>
  </w:footnote>
  <w:footnote w:type="continuationSeparator" w:id="0">
    <w:p w14:paraId="5F1348ED" w14:textId="77777777" w:rsidR="00ED08E7" w:rsidRDefault="00ED08E7" w:rsidP="00ED0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74F"/>
    <w:multiLevelType w:val="hybridMultilevel"/>
    <w:tmpl w:val="C78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5598B"/>
    <w:multiLevelType w:val="hybridMultilevel"/>
    <w:tmpl w:val="E85A801E"/>
    <w:lvl w:ilvl="0" w:tplc="F8E88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381316"/>
    <w:multiLevelType w:val="hybridMultilevel"/>
    <w:tmpl w:val="C786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E0776"/>
    <w:multiLevelType w:val="hybridMultilevel"/>
    <w:tmpl w:val="617A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257"/>
    <w:rsid w:val="001A69B3"/>
    <w:rsid w:val="00227FD3"/>
    <w:rsid w:val="004659D9"/>
    <w:rsid w:val="00792897"/>
    <w:rsid w:val="007F116F"/>
    <w:rsid w:val="00AC77BD"/>
    <w:rsid w:val="00AE50E2"/>
    <w:rsid w:val="00B61257"/>
    <w:rsid w:val="00C20C81"/>
    <w:rsid w:val="00D13928"/>
    <w:rsid w:val="00ED08E7"/>
    <w:rsid w:val="00EF0577"/>
    <w:rsid w:val="00FB10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4847"/>
  <w15:chartTrackingRefBased/>
  <w15:docId w15:val="{C559FB29-3041-4594-B7D4-43C155AE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928"/>
    <w:pPr>
      <w:ind w:left="720"/>
      <w:contextualSpacing/>
    </w:pPr>
  </w:style>
  <w:style w:type="character" w:styleId="Hyperlink">
    <w:name w:val="Hyperlink"/>
    <w:basedOn w:val="DefaultParagraphFont"/>
    <w:uiPriority w:val="99"/>
    <w:unhideWhenUsed/>
    <w:rsid w:val="00FB1018"/>
    <w:rPr>
      <w:color w:val="0563C1" w:themeColor="hyperlink"/>
      <w:u w:val="single"/>
    </w:rPr>
  </w:style>
  <w:style w:type="paragraph" w:styleId="Header">
    <w:name w:val="header"/>
    <w:basedOn w:val="Normal"/>
    <w:link w:val="HeaderChar"/>
    <w:uiPriority w:val="99"/>
    <w:unhideWhenUsed/>
    <w:rsid w:val="00ED0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8E7"/>
  </w:style>
  <w:style w:type="paragraph" w:styleId="Footer">
    <w:name w:val="footer"/>
    <w:basedOn w:val="Normal"/>
    <w:link w:val="FooterChar"/>
    <w:uiPriority w:val="99"/>
    <w:unhideWhenUsed/>
    <w:rsid w:val="00ED0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intl.com/ProductionMatrix/VoidedPOReport.aspx"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www.cisintl.com/ProductionMatrix/_OpenPOReport.aspx" TargetMode="External"/><Relationship Id="rId12" Type="http://schemas.openxmlformats.org/officeDocument/2006/relationships/image" Target="media/image4.png"/><Relationship Id="rId17" Type="http://schemas.openxmlformats.org/officeDocument/2006/relationships/hyperlink" Target="https://www.fedex.com/apps/fedextrack/?action=track&amp;cntry_code=us" TargetMode="External"/><Relationship Id="rId2" Type="http://schemas.openxmlformats.org/officeDocument/2006/relationships/styles" Target="styles.xml"/><Relationship Id="rId16" Type="http://schemas.openxmlformats.org/officeDocument/2006/relationships/hyperlink" Target="https://www.ups.com/WebTracking/track?loc=en_US&amp;WT.svl=PNRO_L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ustomXml" Target="../customXml/item3.xml"/><Relationship Id="rId10" Type="http://schemas.openxmlformats.org/officeDocument/2006/relationships/hyperlink" Target="https://www.ups.com/one-to-one/login?returnto=https%3a//www.ups.com/myWorkspace/home%3floc%3den_US%26WT.svl%3dPriNav&amp;reasonCode=-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Props1.xml><?xml version="1.0" encoding="utf-8"?>
<ds:datastoreItem xmlns:ds="http://schemas.openxmlformats.org/officeDocument/2006/customXml" ds:itemID="{1C9EDA10-ACED-455A-BA31-B3C780F19AC3}"/>
</file>

<file path=customXml/itemProps2.xml><?xml version="1.0" encoding="utf-8"?>
<ds:datastoreItem xmlns:ds="http://schemas.openxmlformats.org/officeDocument/2006/customXml" ds:itemID="{88BAB440-8AD2-4ED2-95AF-D9B21E22E8A1}"/>
</file>

<file path=customXml/itemProps3.xml><?xml version="1.0" encoding="utf-8"?>
<ds:datastoreItem xmlns:ds="http://schemas.openxmlformats.org/officeDocument/2006/customXml" ds:itemID="{90AD1A5B-BDB7-480F-A33A-C60854978A02}"/>
</file>

<file path=docProps/app.xml><?xml version="1.0" encoding="utf-8"?>
<Properties xmlns="http://schemas.openxmlformats.org/officeDocument/2006/extended-properties" xmlns:vt="http://schemas.openxmlformats.org/officeDocument/2006/docPropsVTypes">
  <Template>Normal</Template>
  <TotalTime>93</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 Maduranga - Labour &amp; Production Planing</cp:lastModifiedBy>
  <cp:revision>6</cp:revision>
  <dcterms:created xsi:type="dcterms:W3CDTF">2016-03-04T08:18:00Z</dcterms:created>
  <dcterms:modified xsi:type="dcterms:W3CDTF">2018-01-09T17:08:00Z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