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D76" w:rsidRDefault="00BD4D76">
      <w:pPr>
        <w:rPr>
          <w:b/>
          <w:bCs/>
          <w:sz w:val="28"/>
          <w:szCs w:val="28"/>
          <w:u w:val="single"/>
        </w:rPr>
      </w:pPr>
    </w:p>
    <w:p w:rsidR="00BD4D76" w:rsidRPr="00A31A77" w:rsidRDefault="00BD4D76" w:rsidP="00BD4D76">
      <w:pPr>
        <w:rPr>
          <w:rFonts w:ascii="Times New Roman" w:hAnsi="Times New Roman" w:cs="Times New Roman"/>
          <w:b/>
          <w:bCs/>
          <w:sz w:val="32"/>
          <w:szCs w:val="32"/>
        </w:rPr>
      </w:pPr>
      <w:r w:rsidRPr="00A31A77">
        <w:rPr>
          <w:rFonts w:ascii="Times New Roman" w:hAnsi="Times New Roman" w:cs="Times New Roman"/>
          <w:b/>
          <w:bCs/>
          <w:sz w:val="32"/>
          <w:szCs w:val="32"/>
        </w:rPr>
        <w:t>TEKNOWLEDGE SHARED SERVICES-SRI LANKA</w:t>
      </w:r>
    </w:p>
    <w:p w:rsidR="00BD4D76" w:rsidRPr="00273D8D" w:rsidRDefault="00BD4D76" w:rsidP="00BD4D76">
      <w:pPr>
        <w:rPr>
          <w:b/>
          <w:bCs/>
          <w:sz w:val="28"/>
          <w:szCs w:val="28"/>
          <w:u w:val="single"/>
        </w:rPr>
      </w:pPr>
      <w:r w:rsidRPr="00273D8D">
        <w:rPr>
          <w:b/>
          <w:bCs/>
          <w:sz w:val="28"/>
          <w:szCs w:val="28"/>
          <w:u w:val="single"/>
        </w:rPr>
        <w:t>OPR: HOLD POs of STORES and STATES</w:t>
      </w:r>
    </w:p>
    <w:tbl>
      <w:tblPr>
        <w:tblStyle w:val="TableGrid"/>
        <w:tblW w:w="0" w:type="auto"/>
        <w:tblLook w:val="04A0" w:firstRow="1" w:lastRow="0" w:firstColumn="1" w:lastColumn="0" w:noHBand="0" w:noVBand="1"/>
      </w:tblPr>
      <w:tblGrid>
        <w:gridCol w:w="4135"/>
        <w:gridCol w:w="5215"/>
      </w:tblGrid>
      <w:tr w:rsidR="00BD4D76" w:rsidRPr="00CC0FF8" w:rsidTr="005A79CE">
        <w:tc>
          <w:tcPr>
            <w:tcW w:w="413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SUBJECT</w:t>
            </w:r>
          </w:p>
        </w:tc>
        <w:tc>
          <w:tcPr>
            <w:tcW w:w="5215" w:type="dxa"/>
          </w:tcPr>
          <w:p w:rsidR="00BD4D76" w:rsidRPr="00CC0FF8" w:rsidRDefault="00BD4D76" w:rsidP="005A79CE">
            <w:pPr>
              <w:rPr>
                <w:rFonts w:ascii="Times New Roman" w:hAnsi="Times New Roman" w:cs="Times New Roman"/>
              </w:rPr>
            </w:pPr>
            <w:r w:rsidRPr="00BD4D76">
              <w:rPr>
                <w:rFonts w:ascii="Times New Roman" w:hAnsi="Times New Roman" w:cs="Times New Roman"/>
              </w:rPr>
              <w:t>HOLD POs of STORES and STATES</w:t>
            </w:r>
          </w:p>
        </w:tc>
      </w:tr>
      <w:tr w:rsidR="00BD4D76" w:rsidRPr="00CC0FF8" w:rsidTr="005A79CE">
        <w:tc>
          <w:tcPr>
            <w:tcW w:w="413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DEPARTMENT</w:t>
            </w:r>
          </w:p>
        </w:tc>
        <w:tc>
          <w:tcPr>
            <w:tcW w:w="521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PRODUCTION PLANNING</w:t>
            </w:r>
          </w:p>
        </w:tc>
      </w:tr>
      <w:tr w:rsidR="00BD4D76" w:rsidRPr="00CC0FF8" w:rsidTr="005A79CE">
        <w:tc>
          <w:tcPr>
            <w:tcW w:w="413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RECORDER</w:t>
            </w:r>
          </w:p>
        </w:tc>
        <w:tc>
          <w:tcPr>
            <w:tcW w:w="521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BUDDIKA MADURANGANA</w:t>
            </w:r>
          </w:p>
        </w:tc>
      </w:tr>
      <w:tr w:rsidR="00BD4D76" w:rsidRPr="00CC0FF8" w:rsidTr="005A79CE">
        <w:tc>
          <w:tcPr>
            <w:tcW w:w="413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APPROVED BY</w:t>
            </w:r>
          </w:p>
        </w:tc>
        <w:tc>
          <w:tcPr>
            <w:tcW w:w="5215" w:type="dxa"/>
          </w:tcPr>
          <w:p w:rsidR="00BD4D76" w:rsidRPr="00CC0FF8" w:rsidRDefault="00BD4D76" w:rsidP="005A79CE">
            <w:pPr>
              <w:rPr>
                <w:rFonts w:ascii="Times New Roman" w:hAnsi="Times New Roman" w:cs="Times New Roman"/>
              </w:rPr>
            </w:pPr>
          </w:p>
        </w:tc>
      </w:tr>
      <w:tr w:rsidR="00BD4D76" w:rsidRPr="00CC0FF8" w:rsidTr="005A79CE">
        <w:tc>
          <w:tcPr>
            <w:tcW w:w="413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CREATED DATE</w:t>
            </w:r>
          </w:p>
        </w:tc>
        <w:tc>
          <w:tcPr>
            <w:tcW w:w="5215" w:type="dxa"/>
          </w:tcPr>
          <w:p w:rsidR="00BD4D76" w:rsidRPr="00CC0FF8" w:rsidRDefault="00BD4D76" w:rsidP="005A79CE">
            <w:pPr>
              <w:rPr>
                <w:rFonts w:ascii="Times New Roman" w:hAnsi="Times New Roman" w:cs="Times New Roman"/>
              </w:rPr>
            </w:pPr>
            <w:r>
              <w:rPr>
                <w:rFonts w:ascii="Times New Roman" w:hAnsi="Times New Roman" w:cs="Times New Roman"/>
              </w:rPr>
              <w:t>02/01</w:t>
            </w:r>
            <w:r w:rsidRPr="00CC0FF8">
              <w:rPr>
                <w:rFonts w:ascii="Times New Roman" w:hAnsi="Times New Roman" w:cs="Times New Roman"/>
              </w:rPr>
              <w:t>/2015</w:t>
            </w:r>
          </w:p>
        </w:tc>
      </w:tr>
      <w:tr w:rsidR="00BD4D76" w:rsidRPr="00CC0FF8" w:rsidTr="005A79CE">
        <w:tc>
          <w:tcPr>
            <w:tcW w:w="413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LAST UPDATED</w:t>
            </w:r>
          </w:p>
        </w:tc>
        <w:tc>
          <w:tcPr>
            <w:tcW w:w="521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03/04/2016</w:t>
            </w:r>
          </w:p>
        </w:tc>
      </w:tr>
      <w:tr w:rsidR="00BD4D76" w:rsidRPr="00CC0FF8" w:rsidTr="005A79CE">
        <w:trPr>
          <w:trHeight w:val="305"/>
        </w:trPr>
        <w:tc>
          <w:tcPr>
            <w:tcW w:w="413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PATH ON NETWORK FOLDER</w:t>
            </w:r>
          </w:p>
        </w:tc>
        <w:tc>
          <w:tcPr>
            <w:tcW w:w="5215" w:type="dxa"/>
          </w:tcPr>
          <w:p w:rsidR="00BD4D76" w:rsidRPr="00CC0FF8" w:rsidRDefault="00BD4D76" w:rsidP="005A79CE">
            <w:pPr>
              <w:rPr>
                <w:rFonts w:ascii="Times New Roman" w:hAnsi="Times New Roman" w:cs="Times New Roman"/>
              </w:rPr>
            </w:pPr>
          </w:p>
        </w:tc>
      </w:tr>
      <w:tr w:rsidR="00BD4D76" w:rsidRPr="00CC0FF8" w:rsidTr="005A79CE">
        <w:tc>
          <w:tcPr>
            <w:tcW w:w="413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NO. OF PAGES INCLUDING THIS PAGE</w:t>
            </w:r>
          </w:p>
        </w:tc>
        <w:tc>
          <w:tcPr>
            <w:tcW w:w="5215" w:type="dxa"/>
          </w:tcPr>
          <w:p w:rsidR="00BD4D76" w:rsidRPr="00CC0FF8" w:rsidRDefault="00BD4D76" w:rsidP="005A79CE">
            <w:pPr>
              <w:rPr>
                <w:rFonts w:ascii="Times New Roman" w:hAnsi="Times New Roman" w:cs="Times New Roman"/>
              </w:rPr>
            </w:pPr>
            <w:r>
              <w:rPr>
                <w:rFonts w:ascii="Times New Roman" w:hAnsi="Times New Roman" w:cs="Times New Roman"/>
              </w:rPr>
              <w:t>3</w:t>
            </w:r>
          </w:p>
        </w:tc>
      </w:tr>
    </w:tbl>
    <w:p w:rsidR="00BD4D76" w:rsidRDefault="00BD4D76" w:rsidP="00BD4D76">
      <w:pPr>
        <w:rPr>
          <w:rFonts w:ascii="Times New Roman" w:hAnsi="Times New Roman" w:cs="Times New Roman"/>
        </w:rPr>
      </w:pPr>
    </w:p>
    <w:p w:rsidR="00BD4D76" w:rsidRPr="00BD4D76" w:rsidRDefault="00BD4D76" w:rsidP="00BD4D76">
      <w:pPr>
        <w:rPr>
          <w:rFonts w:ascii="Times New Roman" w:hAnsi="Times New Roman" w:cs="Times New Roman"/>
          <w:b/>
          <w:bCs/>
          <w:sz w:val="24"/>
          <w:szCs w:val="24"/>
          <w:u w:val="single"/>
        </w:rPr>
      </w:pPr>
      <w:r w:rsidRPr="00BD4D76">
        <w:rPr>
          <w:rFonts w:ascii="Times New Roman" w:hAnsi="Times New Roman" w:cs="Times New Roman"/>
          <w:b/>
          <w:bCs/>
          <w:sz w:val="24"/>
          <w:szCs w:val="24"/>
          <w:u w:val="single"/>
        </w:rPr>
        <w:t>Objective</w:t>
      </w:r>
    </w:p>
    <w:p w:rsidR="000B3A1F" w:rsidRPr="00BD4D76" w:rsidRDefault="000B3A1F">
      <w:pPr>
        <w:rPr>
          <w:rFonts w:ascii="Times New Roman" w:hAnsi="Times New Roman" w:cs="Times New Roman"/>
        </w:rPr>
      </w:pPr>
      <w:r w:rsidRPr="00BD4D76">
        <w:rPr>
          <w:rFonts w:ascii="Times New Roman" w:hAnsi="Times New Roman" w:cs="Times New Roman"/>
        </w:rPr>
        <w:t>POs are required to be planned on particular production dates as per the customer request to reach these POs to the stores on desired dates of the customer. To hold a POs, following steps to be followed.</w:t>
      </w:r>
    </w:p>
    <w:p w:rsidR="000B3A1F" w:rsidRPr="00BD4D76" w:rsidRDefault="000B3A1F">
      <w:pPr>
        <w:rPr>
          <w:rFonts w:ascii="Times New Roman" w:hAnsi="Times New Roman" w:cs="Times New Roman"/>
          <w:b/>
          <w:bCs/>
          <w:sz w:val="24"/>
          <w:szCs w:val="24"/>
          <w:u w:val="single"/>
        </w:rPr>
      </w:pPr>
      <w:r w:rsidRPr="00BD4D76">
        <w:rPr>
          <w:rFonts w:ascii="Times New Roman" w:hAnsi="Times New Roman" w:cs="Times New Roman"/>
          <w:b/>
          <w:bCs/>
          <w:sz w:val="24"/>
          <w:szCs w:val="24"/>
          <w:u w:val="single"/>
        </w:rPr>
        <w:t>Hold a store.</w:t>
      </w:r>
      <w:bookmarkStart w:id="0" w:name="_GoBack"/>
      <w:bookmarkEnd w:id="0"/>
    </w:p>
    <w:p w:rsidR="000B3A1F" w:rsidRPr="00BD4D76" w:rsidRDefault="000B3A1F">
      <w:pPr>
        <w:rPr>
          <w:rFonts w:ascii="Times New Roman" w:hAnsi="Times New Roman" w:cs="Times New Roman"/>
        </w:rPr>
      </w:pPr>
      <w:r w:rsidRPr="00BD4D76">
        <w:rPr>
          <w:rFonts w:ascii="Times New Roman" w:hAnsi="Times New Roman" w:cs="Times New Roman"/>
        </w:rPr>
        <w:t>Go to Production Planning &amp; Packing – Hold Store from production</w:t>
      </w:r>
    </w:p>
    <w:p w:rsidR="000B3A1F" w:rsidRPr="00BD4D76" w:rsidRDefault="000B3A1F">
      <w:pPr>
        <w:rPr>
          <w:rFonts w:ascii="Times New Roman" w:hAnsi="Times New Roman" w:cs="Times New Roman"/>
        </w:rPr>
      </w:pPr>
      <w:r w:rsidRPr="00BD4D76">
        <w:rPr>
          <w:rFonts w:ascii="Times New Roman" w:hAnsi="Times New Roman" w:cs="Times New Roman"/>
        </w:rPr>
        <w:t xml:space="preserve">Link: </w:t>
      </w:r>
      <w:hyperlink r:id="rId4" w:history="1">
        <w:r w:rsidRPr="00BD4D76">
          <w:rPr>
            <w:rStyle w:val="Hyperlink"/>
            <w:rFonts w:ascii="Times New Roman" w:hAnsi="Times New Roman" w:cs="Times New Roman"/>
          </w:rPr>
          <w:t>http://www.cisintl.com/HoldStores.aspx</w:t>
        </w:r>
      </w:hyperlink>
      <w:r w:rsidRPr="00BD4D76">
        <w:rPr>
          <w:rFonts w:ascii="Times New Roman" w:hAnsi="Times New Roman" w:cs="Times New Roman"/>
        </w:rPr>
        <w:t xml:space="preserve"> </w:t>
      </w:r>
    </w:p>
    <w:p w:rsidR="000B3A1F" w:rsidRPr="00BD4D76" w:rsidRDefault="000B3A1F">
      <w:pPr>
        <w:rPr>
          <w:rFonts w:ascii="Times New Roman" w:hAnsi="Times New Roman" w:cs="Times New Roman"/>
        </w:rPr>
      </w:pPr>
      <w:r w:rsidRPr="00BD4D76">
        <w:rPr>
          <w:rFonts w:ascii="Times New Roman" w:hAnsi="Times New Roman" w:cs="Times New Roman"/>
          <w:noProof/>
          <w:lang w:bidi="si-LK"/>
        </w:rPr>
        <w:drawing>
          <wp:inline distT="0" distB="0" distL="0" distR="0" wp14:anchorId="7766603E" wp14:editId="35879301">
            <wp:extent cx="5949538" cy="22444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242197"/>
                    </a:xfrm>
                    <a:prstGeom prst="rect">
                      <a:avLst/>
                    </a:prstGeom>
                  </pic:spPr>
                </pic:pic>
              </a:graphicData>
            </a:graphic>
          </wp:inline>
        </w:drawing>
      </w:r>
    </w:p>
    <w:p w:rsidR="000B3A1F" w:rsidRPr="00BD4D76" w:rsidRDefault="000B3A1F" w:rsidP="000B3A1F">
      <w:pPr>
        <w:rPr>
          <w:rFonts w:ascii="Times New Roman" w:hAnsi="Times New Roman" w:cs="Times New Roman"/>
        </w:rPr>
      </w:pPr>
    </w:p>
    <w:p w:rsidR="000B3A1F" w:rsidRPr="00BD4D76" w:rsidRDefault="000B3A1F" w:rsidP="000B3A1F">
      <w:pPr>
        <w:rPr>
          <w:rFonts w:ascii="Times New Roman" w:hAnsi="Times New Roman" w:cs="Times New Roman"/>
        </w:rPr>
      </w:pPr>
      <w:r w:rsidRPr="00BD4D76">
        <w:rPr>
          <w:rFonts w:ascii="Times New Roman" w:hAnsi="Times New Roman" w:cs="Times New Roman"/>
        </w:rPr>
        <w:t>Required POs to be kept under Hold store category un</w:t>
      </w:r>
      <w:r w:rsidR="00F15107" w:rsidRPr="00BD4D76">
        <w:rPr>
          <w:rFonts w:ascii="Times New Roman" w:hAnsi="Times New Roman" w:cs="Times New Roman"/>
        </w:rPr>
        <w:t>til the required production day</w:t>
      </w:r>
      <w:r w:rsidRPr="00BD4D76">
        <w:rPr>
          <w:rFonts w:ascii="Times New Roman" w:hAnsi="Times New Roman" w:cs="Times New Roman"/>
        </w:rPr>
        <w:t>. On the required Production date, the PO should be moved to un</w:t>
      </w:r>
      <w:r w:rsidR="0088655F" w:rsidRPr="00BD4D76">
        <w:rPr>
          <w:rFonts w:ascii="Times New Roman" w:hAnsi="Times New Roman" w:cs="Times New Roman"/>
        </w:rPr>
        <w:t>-</w:t>
      </w:r>
      <w:r w:rsidRPr="00BD4D76">
        <w:rPr>
          <w:rFonts w:ascii="Times New Roman" w:hAnsi="Times New Roman" w:cs="Times New Roman"/>
        </w:rPr>
        <w:t>hold PO category.</w:t>
      </w:r>
    </w:p>
    <w:p w:rsidR="000B3A1F" w:rsidRPr="00BD4D76" w:rsidRDefault="0088655F" w:rsidP="000B3A1F">
      <w:pPr>
        <w:rPr>
          <w:rFonts w:ascii="Times New Roman" w:hAnsi="Times New Roman" w:cs="Times New Roman"/>
        </w:rPr>
      </w:pPr>
      <w:r w:rsidRPr="00BD4D76">
        <w:rPr>
          <w:rFonts w:ascii="Times New Roman" w:hAnsi="Times New Roman" w:cs="Times New Roman"/>
        </w:rPr>
        <w:t>Once the PO is un-hold, it can be assigned to a nominated packer, who will handle special attention PO</w:t>
      </w:r>
      <w:r w:rsidR="00F15107" w:rsidRPr="00BD4D76">
        <w:rPr>
          <w:rFonts w:ascii="Times New Roman" w:hAnsi="Times New Roman" w:cs="Times New Roman"/>
        </w:rPr>
        <w:t>s</w:t>
      </w:r>
      <w:r w:rsidRPr="00BD4D76">
        <w:rPr>
          <w:rFonts w:ascii="Times New Roman" w:hAnsi="Times New Roman" w:cs="Times New Roman"/>
        </w:rPr>
        <w:t xml:space="preserve"> using production planner screen.</w:t>
      </w:r>
    </w:p>
    <w:p w:rsidR="00273D8D" w:rsidRPr="00BD4D76" w:rsidRDefault="00273D8D" w:rsidP="000B3A1F">
      <w:pPr>
        <w:rPr>
          <w:rFonts w:ascii="Times New Roman" w:hAnsi="Times New Roman" w:cs="Times New Roman"/>
        </w:rPr>
      </w:pPr>
    </w:p>
    <w:p w:rsidR="00273D8D" w:rsidRPr="00BD4D76" w:rsidRDefault="00273D8D" w:rsidP="000B3A1F">
      <w:pPr>
        <w:rPr>
          <w:rFonts w:ascii="Times New Roman" w:hAnsi="Times New Roman" w:cs="Times New Roman"/>
        </w:rPr>
      </w:pPr>
      <w:r w:rsidRPr="00BD4D76">
        <w:rPr>
          <w:rFonts w:ascii="Times New Roman" w:hAnsi="Times New Roman" w:cs="Times New Roman"/>
        </w:rPr>
        <w:t>Go to: Production Planning Admin – Production planning new</w:t>
      </w:r>
    </w:p>
    <w:p w:rsidR="00273D8D" w:rsidRPr="00BD4D76" w:rsidRDefault="00273D8D" w:rsidP="000B3A1F">
      <w:pPr>
        <w:rPr>
          <w:rFonts w:ascii="Times New Roman" w:hAnsi="Times New Roman" w:cs="Times New Roman"/>
        </w:rPr>
      </w:pPr>
      <w:r w:rsidRPr="00BD4D76">
        <w:rPr>
          <w:rFonts w:ascii="Times New Roman" w:hAnsi="Times New Roman" w:cs="Times New Roman"/>
        </w:rPr>
        <w:t xml:space="preserve">Link: </w:t>
      </w:r>
      <w:hyperlink r:id="rId6" w:history="1">
        <w:r w:rsidR="00BA6B7E" w:rsidRPr="00BD4D76">
          <w:rPr>
            <w:rStyle w:val="Hyperlink"/>
            <w:rFonts w:ascii="Times New Roman" w:hAnsi="Times New Roman" w:cs="Times New Roman"/>
          </w:rPr>
          <w:t>http://www.cisintl.com/ProductionMatrix/ProductionPlanning_NEW.aspx</w:t>
        </w:r>
      </w:hyperlink>
      <w:r w:rsidR="00BA6B7E" w:rsidRPr="00BD4D76">
        <w:rPr>
          <w:rFonts w:ascii="Times New Roman" w:hAnsi="Times New Roman" w:cs="Times New Roman"/>
        </w:rPr>
        <w:t xml:space="preserve"> </w:t>
      </w:r>
    </w:p>
    <w:p w:rsidR="00273D8D" w:rsidRPr="00BD4D76" w:rsidRDefault="00273D8D" w:rsidP="000B3A1F">
      <w:pPr>
        <w:rPr>
          <w:rFonts w:ascii="Times New Roman" w:hAnsi="Times New Roman" w:cs="Times New Roman"/>
          <w:noProof/>
          <w:lang w:bidi="si-LK"/>
        </w:rPr>
      </w:pPr>
    </w:p>
    <w:p w:rsidR="00273D8D" w:rsidRPr="00BD4D76" w:rsidRDefault="00273D8D" w:rsidP="000B3A1F">
      <w:pPr>
        <w:rPr>
          <w:rFonts w:ascii="Times New Roman" w:hAnsi="Times New Roman" w:cs="Times New Roman"/>
          <w:noProof/>
          <w:lang w:bidi="si-LK"/>
        </w:rPr>
      </w:pPr>
      <w:r w:rsidRPr="00BD4D76">
        <w:rPr>
          <w:rFonts w:ascii="Times New Roman" w:hAnsi="Times New Roman" w:cs="Times New Roman"/>
          <w:noProof/>
          <w:lang w:bidi="si-LK"/>
        </w:rPr>
        <w:t>Provide the store number and retrive Group/Ungroup POs seperatly and assined to the packer.</w:t>
      </w:r>
    </w:p>
    <w:p w:rsidR="00273D8D" w:rsidRPr="00BD4D76" w:rsidRDefault="00273D8D" w:rsidP="000B3A1F">
      <w:pPr>
        <w:rPr>
          <w:rFonts w:ascii="Times New Roman" w:hAnsi="Times New Roman" w:cs="Times New Roman"/>
          <w:noProof/>
          <w:lang w:bidi="si-LK"/>
        </w:rPr>
      </w:pPr>
    </w:p>
    <w:p w:rsidR="00273D8D" w:rsidRPr="00BD4D76" w:rsidRDefault="00273D8D" w:rsidP="000B3A1F">
      <w:pPr>
        <w:rPr>
          <w:rFonts w:ascii="Times New Roman" w:hAnsi="Times New Roman" w:cs="Times New Roman"/>
          <w:noProof/>
          <w:lang w:bidi="si-LK"/>
        </w:rPr>
      </w:pPr>
    </w:p>
    <w:p w:rsidR="00273D8D" w:rsidRPr="00BD4D76" w:rsidRDefault="00273D8D" w:rsidP="000B3A1F">
      <w:pPr>
        <w:rPr>
          <w:rFonts w:ascii="Times New Roman" w:hAnsi="Times New Roman" w:cs="Times New Roman"/>
          <w:noProof/>
          <w:lang w:bidi="si-LK"/>
        </w:rPr>
      </w:pPr>
      <w:r w:rsidRPr="00BD4D76">
        <w:rPr>
          <w:rFonts w:ascii="Times New Roman" w:hAnsi="Times New Roman" w:cs="Times New Roman"/>
          <w:noProof/>
          <w:lang w:bidi="si-LK"/>
        </w:rPr>
        <w:drawing>
          <wp:inline distT="0" distB="0" distL="0" distR="0" wp14:anchorId="6AD7E6D1" wp14:editId="77BECE11">
            <wp:extent cx="59436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05225"/>
                    </a:xfrm>
                    <a:prstGeom prst="rect">
                      <a:avLst/>
                    </a:prstGeom>
                  </pic:spPr>
                </pic:pic>
              </a:graphicData>
            </a:graphic>
          </wp:inline>
        </w:drawing>
      </w:r>
    </w:p>
    <w:p w:rsidR="00273D8D" w:rsidRPr="00BD4D76" w:rsidRDefault="00273D8D" w:rsidP="000B3A1F">
      <w:pPr>
        <w:rPr>
          <w:rFonts w:ascii="Times New Roman" w:hAnsi="Times New Roman" w:cs="Times New Roman"/>
          <w:noProof/>
          <w:lang w:bidi="si-LK"/>
        </w:rPr>
      </w:pPr>
    </w:p>
    <w:p w:rsidR="00273D8D" w:rsidRPr="00BD4D76" w:rsidRDefault="00F15107" w:rsidP="000B3A1F">
      <w:pPr>
        <w:rPr>
          <w:rFonts w:ascii="Times New Roman" w:hAnsi="Times New Roman" w:cs="Times New Roman"/>
          <w:b/>
          <w:bCs/>
          <w:noProof/>
          <w:sz w:val="24"/>
          <w:szCs w:val="24"/>
          <w:u w:val="single"/>
          <w:lang w:bidi="si-LK"/>
        </w:rPr>
      </w:pPr>
      <w:r w:rsidRPr="00BD4D76">
        <w:rPr>
          <w:rFonts w:ascii="Times New Roman" w:hAnsi="Times New Roman" w:cs="Times New Roman"/>
          <w:b/>
          <w:bCs/>
          <w:noProof/>
          <w:sz w:val="24"/>
          <w:szCs w:val="24"/>
          <w:u w:val="single"/>
          <w:lang w:bidi="si-LK"/>
        </w:rPr>
        <w:t>Hold States</w:t>
      </w:r>
    </w:p>
    <w:p w:rsidR="00F15107" w:rsidRPr="00BD4D76" w:rsidRDefault="00F15107" w:rsidP="000B3A1F">
      <w:pPr>
        <w:rPr>
          <w:rFonts w:ascii="Times New Roman" w:hAnsi="Times New Roman" w:cs="Times New Roman"/>
          <w:noProof/>
          <w:lang w:bidi="si-LK"/>
        </w:rPr>
      </w:pPr>
      <w:r w:rsidRPr="00BD4D76">
        <w:rPr>
          <w:rFonts w:ascii="Times New Roman" w:hAnsi="Times New Roman" w:cs="Times New Roman"/>
          <w:noProof/>
          <w:lang w:bidi="si-LK"/>
        </w:rPr>
        <w:t>If the POs of a perticular state to be shipped on a given day, the POs to be assigned under reserve packer daily until the required production day. On the required production day, the POs to be assigned to nominated packer who will handle special attention POs and highlight in the breakdown.</w:t>
      </w:r>
    </w:p>
    <w:p w:rsidR="00F15107" w:rsidRPr="00BD4D76" w:rsidRDefault="00F15107" w:rsidP="00F15107">
      <w:pPr>
        <w:rPr>
          <w:rFonts w:ascii="Times New Roman" w:hAnsi="Times New Roman" w:cs="Times New Roman"/>
          <w:noProof/>
          <w:lang w:bidi="si-LK"/>
        </w:rPr>
      </w:pPr>
      <w:r w:rsidRPr="00BD4D76">
        <w:rPr>
          <w:rFonts w:ascii="Times New Roman" w:hAnsi="Times New Roman" w:cs="Times New Roman"/>
          <w:noProof/>
          <w:lang w:bidi="si-LK"/>
        </w:rPr>
        <w:t>Tick State code and retrive Group/Ungroup POs seperatly and assined to the packer.</w:t>
      </w:r>
    </w:p>
    <w:p w:rsidR="00F15107" w:rsidRPr="00BD4D76" w:rsidRDefault="00F15107" w:rsidP="000B3A1F">
      <w:pPr>
        <w:rPr>
          <w:rFonts w:ascii="Times New Roman" w:hAnsi="Times New Roman" w:cs="Times New Roman"/>
          <w:noProof/>
          <w:lang w:bidi="si-LK"/>
        </w:rPr>
      </w:pPr>
    </w:p>
    <w:p w:rsidR="00F15107" w:rsidRDefault="00F15107" w:rsidP="000B3A1F">
      <w:pPr>
        <w:rPr>
          <w:noProof/>
          <w:lang w:bidi="si-LK"/>
        </w:rPr>
      </w:pPr>
      <w:r>
        <w:rPr>
          <w:noProof/>
          <w:lang w:bidi="si-LK"/>
        </w:rPr>
        <w:lastRenderedPageBreak/>
        <w:drawing>
          <wp:inline distT="0" distB="0" distL="0" distR="0" wp14:anchorId="7524E295" wp14:editId="040654F1">
            <wp:extent cx="5948118" cy="33725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70032"/>
                    </a:xfrm>
                    <a:prstGeom prst="rect">
                      <a:avLst/>
                    </a:prstGeom>
                  </pic:spPr>
                </pic:pic>
              </a:graphicData>
            </a:graphic>
          </wp:inline>
        </w:drawing>
      </w:r>
    </w:p>
    <w:p w:rsidR="005434F9" w:rsidRPr="005434F9" w:rsidRDefault="005434F9" w:rsidP="000B3A1F">
      <w:pPr>
        <w:rPr>
          <w:b/>
          <w:bCs/>
          <w:sz w:val="24"/>
          <w:szCs w:val="24"/>
          <w:u w:val="single"/>
        </w:rPr>
      </w:pPr>
      <w:r w:rsidRPr="005434F9">
        <w:rPr>
          <w:b/>
          <w:bCs/>
          <w:sz w:val="24"/>
          <w:szCs w:val="24"/>
          <w:u w:val="single"/>
        </w:rPr>
        <w:t>Back Orders</w:t>
      </w:r>
    </w:p>
    <w:p w:rsidR="00273D8D" w:rsidRPr="000B3A1F" w:rsidRDefault="005434F9" w:rsidP="000B3A1F">
      <w:r>
        <w:t xml:space="preserve">If </w:t>
      </w:r>
      <w:r w:rsidR="00525D14">
        <w:t>any</w:t>
      </w:r>
      <w:r>
        <w:t xml:space="preserve"> special attention POs </w:t>
      </w:r>
      <w:r w:rsidR="00525D14">
        <w:t>is</w:t>
      </w:r>
      <w:r>
        <w:t xml:space="preserve"> not shipped </w:t>
      </w:r>
      <w:r w:rsidR="00525D14">
        <w:t>on</w:t>
      </w:r>
      <w:r>
        <w:t xml:space="preserve"> the </w:t>
      </w:r>
      <w:r w:rsidR="00525D14">
        <w:t>requested</w:t>
      </w:r>
      <w:r>
        <w:t xml:space="preserve"> production </w:t>
      </w:r>
      <w:r w:rsidR="00525D14">
        <w:t>day</w:t>
      </w:r>
      <w:r>
        <w:t>,</w:t>
      </w:r>
      <w:r w:rsidR="00525D14">
        <w:t xml:space="preserve"> The PO to be planned on the following day under special attention until it will be shipped. If any special attention PO is not shipped during the assigned production week,</w:t>
      </w:r>
      <w:r>
        <w:t xml:space="preserve"> the POs will become back orders and need to plan all special attention back POs on Monday and notify warehouse management to ship them all.</w:t>
      </w:r>
      <w:r w:rsidR="00E954EE">
        <w:t xml:space="preserve"> </w:t>
      </w:r>
    </w:p>
    <w:sectPr w:rsidR="00273D8D" w:rsidRPr="000B3A1F" w:rsidSect="00F15107">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1F"/>
    <w:rsid w:val="000B3A1F"/>
    <w:rsid w:val="00273D8D"/>
    <w:rsid w:val="00525D14"/>
    <w:rsid w:val="005434F9"/>
    <w:rsid w:val="0088655F"/>
    <w:rsid w:val="00BA6B7E"/>
    <w:rsid w:val="00BD4D76"/>
    <w:rsid w:val="00C75AFB"/>
    <w:rsid w:val="00CB0EAF"/>
    <w:rsid w:val="00E954EE"/>
    <w:rsid w:val="00F1510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64BC"/>
  <w15:docId w15:val="{32BACE13-6090-4AF6-9F1E-B9BD0E37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A1F"/>
    <w:rPr>
      <w:rFonts w:ascii="Tahoma" w:hAnsi="Tahoma" w:cs="Tahoma"/>
      <w:sz w:val="16"/>
      <w:szCs w:val="16"/>
    </w:rPr>
  </w:style>
  <w:style w:type="character" w:styleId="Hyperlink">
    <w:name w:val="Hyperlink"/>
    <w:basedOn w:val="DefaultParagraphFont"/>
    <w:uiPriority w:val="99"/>
    <w:unhideWhenUsed/>
    <w:rsid w:val="000B3A1F"/>
    <w:rPr>
      <w:color w:val="0000FF" w:themeColor="hyperlink"/>
      <w:u w:val="single"/>
    </w:rPr>
  </w:style>
  <w:style w:type="table" w:styleId="TableGrid">
    <w:name w:val="Table Grid"/>
    <w:basedOn w:val="TableNormal"/>
    <w:uiPriority w:val="39"/>
    <w:rsid w:val="00BD4D76"/>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isintl.com/ProductionMatrix/ProductionPlanning_NEW.aspx" TargetMode="External"/><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cisintl.com/HoldStores.asp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7D8BFACB190B409BD55ED6630639F7" ma:contentTypeVersion="8" ma:contentTypeDescription="Create a new document." ma:contentTypeScope="" ma:versionID="9465cb8a17b3b09c236b077738888e75">
  <xsd:schema xmlns:xsd="http://www.w3.org/2001/XMLSchema" xmlns:xs="http://www.w3.org/2001/XMLSchema" xmlns:p="http://schemas.microsoft.com/office/2006/metadata/properties" xmlns:ns2="6d9a8323-b812-491f-844a-d955f12b41b8" xmlns:ns3="f16b798c-afcf-4b95-ad29-0eba694b40ea" targetNamespace="http://schemas.microsoft.com/office/2006/metadata/properties" ma:root="true" ma:fieldsID="1fec22305663e4c413902ab44f983e76" ns2:_="" ns3:_="">
    <xsd:import namespace="6d9a8323-b812-491f-844a-d955f12b41b8"/>
    <xsd:import namespace="f16b798c-afcf-4b95-ad29-0eba694b40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Date_x0020__x0026__x0020_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a8323-b812-491f-844a-d955f12b41b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Date_x0020__x0026__x0020_Time" ma:index="15" nillable="true" ma:displayName="Date &amp; Time" ma:format="DateTime" ma:internalName="Date_x0020__x0026__x0020_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_x0020__x0026__x0020_Time xmlns="6d9a8323-b812-491f-844a-d955f12b41b8" xsi:nil="true"/>
  </documentManagement>
</p:properties>
</file>

<file path=customXml/itemProps1.xml><?xml version="1.0" encoding="utf-8"?>
<ds:datastoreItem xmlns:ds="http://schemas.openxmlformats.org/officeDocument/2006/customXml" ds:itemID="{267185B3-C783-499B-9A39-647F2ED78BE0}"/>
</file>

<file path=customXml/itemProps2.xml><?xml version="1.0" encoding="utf-8"?>
<ds:datastoreItem xmlns:ds="http://schemas.openxmlformats.org/officeDocument/2006/customXml" ds:itemID="{F7081559-3DCC-4B5C-91F4-C9601F35775B}"/>
</file>

<file path=customXml/itemProps3.xml><?xml version="1.0" encoding="utf-8"?>
<ds:datastoreItem xmlns:ds="http://schemas.openxmlformats.org/officeDocument/2006/customXml" ds:itemID="{409E2886-6529-453A-9F70-7AE9F6342138}"/>
</file>

<file path=docProps/app.xml><?xml version="1.0" encoding="utf-8"?>
<Properties xmlns="http://schemas.openxmlformats.org/officeDocument/2006/extended-properties" xmlns:vt="http://schemas.openxmlformats.org/officeDocument/2006/docPropsVTypes">
  <Template>Normal</Template>
  <TotalTime>54</TotalTime>
  <Pages>3</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buddikam</dc:creator>
  <cp:lastModifiedBy>buddikam</cp:lastModifiedBy>
  <cp:revision>7</cp:revision>
  <dcterms:created xsi:type="dcterms:W3CDTF">2015-01-18T16:17:00Z</dcterms:created>
  <dcterms:modified xsi:type="dcterms:W3CDTF">2016-03-04T09:41:00Z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0x010100547D8BFACB190B409BD55ED6630639F7</vt:lpwstr>
  </property>
</Properties>
</file>