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74" w:type="dxa"/>
        <w:tblInd w:w="-5" w:type="dxa"/>
        <w:tblLook w:val="04A0" w:firstRow="1" w:lastRow="0" w:firstColumn="1" w:lastColumn="0" w:noHBand="0" w:noVBand="1"/>
      </w:tblPr>
      <w:tblGrid>
        <w:gridCol w:w="3745"/>
        <w:gridCol w:w="5629"/>
      </w:tblGrid>
      <w:tr w:rsidR="00D55517" w14:paraId="2EDFA79F" w14:textId="77777777" w:rsidTr="00393402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2802F" w14:textId="77777777" w:rsidR="00D55517" w:rsidRDefault="00D55517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Subject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5B19" w14:textId="1449922E" w:rsidR="00D55517" w:rsidRDefault="00D55517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650E3">
              <w:rPr>
                <w:rFonts w:ascii="Times New Roman" w:hAnsi="Times New Roman" w:cs="Times New Roman"/>
                <w:b/>
                <w:bCs/>
                <w:sz w:val="24"/>
              </w:rPr>
              <w:t xml:space="preserve">How to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Access ASI Fileserve</w:t>
            </w:r>
            <w:r w:rsidR="00F66E18">
              <w:rPr>
                <w:rFonts w:ascii="Times New Roman" w:hAnsi="Times New Roman" w:cs="Times New Roman"/>
                <w:b/>
                <w:bCs/>
                <w:sz w:val="24"/>
              </w:rPr>
              <w:t>r via RDP</w:t>
            </w:r>
          </w:p>
        </w:tc>
      </w:tr>
      <w:tr w:rsidR="00D55517" w14:paraId="660EA265" w14:textId="77777777" w:rsidTr="00393402">
        <w:trPr>
          <w:trHeight w:val="418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E5AEC" w14:textId="77777777" w:rsidR="00D55517" w:rsidRDefault="00D55517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Department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2F99B" w14:textId="77777777" w:rsidR="00D55517" w:rsidRDefault="00D55517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IT Support</w:t>
            </w:r>
          </w:p>
        </w:tc>
      </w:tr>
      <w:tr w:rsidR="00D55517" w14:paraId="4CDC1426" w14:textId="77777777" w:rsidTr="00393402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8FCE4" w14:textId="77777777" w:rsidR="00D55517" w:rsidRDefault="00D55517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Recorder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AAEDC" w14:textId="77777777" w:rsidR="00D55517" w:rsidRPr="008D607F" w:rsidRDefault="00D55517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Tharindu Chinthaka – </w:t>
            </w:r>
            <w:r w:rsidRPr="008D607F">
              <w:rPr>
                <w:rFonts w:ascii="Times New Roman" w:hAnsi="Times New Roman" w:cs="Times New Roman"/>
                <w:b/>
                <w:bCs/>
                <w:sz w:val="24"/>
              </w:rPr>
              <w:t xml:space="preserve">IT Support Engineer </w:t>
            </w:r>
          </w:p>
          <w:p w14:paraId="59632DAC" w14:textId="58CA4DCA" w:rsidR="00D55517" w:rsidRDefault="00F66E18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Upali Wijekoon</w:t>
            </w:r>
          </w:p>
        </w:tc>
      </w:tr>
      <w:tr w:rsidR="00D55517" w14:paraId="31631AD0" w14:textId="77777777" w:rsidTr="00393402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C887" w14:textId="77777777" w:rsidR="00D55517" w:rsidRDefault="00D55517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Approved by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2AAE6" w14:textId="77777777" w:rsidR="00D55517" w:rsidRDefault="00D55517" w:rsidP="00393402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Amila Kaushalya  </w:t>
            </w:r>
          </w:p>
        </w:tc>
      </w:tr>
      <w:tr w:rsidR="00D55517" w14:paraId="0F925C6E" w14:textId="77777777" w:rsidTr="00393402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86EB6" w14:textId="77777777" w:rsidR="00D55517" w:rsidRDefault="00D55517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Create Date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C0B17" w14:textId="57D37E32" w:rsidR="00D55517" w:rsidRDefault="00CC4DA7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22</w:t>
            </w:r>
            <w:r w:rsidR="00D55517">
              <w:rPr>
                <w:rFonts w:ascii="Times New Roman" w:hAnsi="Times New Roman" w:cs="Times New Roman"/>
                <w:b/>
                <w:bCs/>
                <w:sz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  <w:r w:rsidR="00D55517">
              <w:rPr>
                <w:rFonts w:ascii="Times New Roman" w:hAnsi="Times New Roman" w:cs="Times New Roman"/>
                <w:b/>
                <w:bCs/>
                <w:sz w:val="24"/>
              </w:rPr>
              <w:t>/2017</w:t>
            </w:r>
          </w:p>
        </w:tc>
      </w:tr>
      <w:tr w:rsidR="00D55517" w14:paraId="378DD24A" w14:textId="77777777" w:rsidTr="00393402">
        <w:trPr>
          <w:trHeight w:val="418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0B116" w14:textId="77777777" w:rsidR="00D55517" w:rsidRDefault="00D55517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Last Update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6A3FC" w14:textId="27B9BCC1" w:rsidR="00D55517" w:rsidRDefault="00CC4DA7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22</w:t>
            </w:r>
            <w:bookmarkStart w:id="0" w:name="_GoBack"/>
            <w:bookmarkEnd w:id="0"/>
            <w:r w:rsidR="00D55517">
              <w:rPr>
                <w:rFonts w:ascii="Times New Roman" w:hAnsi="Times New Roman" w:cs="Times New Roman"/>
                <w:b/>
                <w:bCs/>
                <w:sz w:val="24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  <w:r w:rsidR="00D55517">
              <w:rPr>
                <w:rFonts w:ascii="Times New Roman" w:hAnsi="Times New Roman" w:cs="Times New Roman"/>
                <w:b/>
                <w:bCs/>
                <w:sz w:val="24"/>
              </w:rPr>
              <w:t>/2017</w:t>
            </w:r>
          </w:p>
        </w:tc>
      </w:tr>
      <w:tr w:rsidR="00D55517" w14:paraId="0F1FF3DC" w14:textId="77777777" w:rsidTr="00393402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92F42" w14:textId="77777777" w:rsidR="00D55517" w:rsidRDefault="00D55517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Path on Network Location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6D0AA" w14:textId="77777777" w:rsidR="00D55517" w:rsidRDefault="00D55517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B71F8">
              <w:rPr>
                <w:rFonts w:ascii="Times New Roman" w:hAnsi="Times New Roman" w:cs="Times New Roman"/>
                <w:b/>
                <w:bCs/>
                <w:sz w:val="24"/>
              </w:rPr>
              <w:t>https://cisintlcom.sharepoint.com/OPR/default.aspx</w:t>
            </w:r>
          </w:p>
        </w:tc>
      </w:tr>
      <w:tr w:rsidR="00D55517" w14:paraId="1A673197" w14:textId="77777777" w:rsidTr="00393402">
        <w:trPr>
          <w:trHeight w:val="196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AFA30" w14:textId="77777777" w:rsidR="00D55517" w:rsidRDefault="00D55517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No. of Pages Including this page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CF748" w14:textId="77777777" w:rsidR="00D55517" w:rsidRDefault="00D55517" w:rsidP="003934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</w:p>
        </w:tc>
      </w:tr>
    </w:tbl>
    <w:p w14:paraId="038DAC7C" w14:textId="77777777" w:rsidR="00426EF2" w:rsidRDefault="00426EF2">
      <w:pPr>
        <w:rPr>
          <w:b/>
          <w:bCs/>
          <w:sz w:val="28"/>
          <w:szCs w:val="28"/>
        </w:rPr>
      </w:pPr>
    </w:p>
    <w:p w14:paraId="4FEA7FE9" w14:textId="77777777" w:rsidR="00426EF2" w:rsidRDefault="00426EF2">
      <w:pPr>
        <w:rPr>
          <w:b/>
          <w:bCs/>
          <w:sz w:val="28"/>
          <w:szCs w:val="28"/>
        </w:rPr>
      </w:pPr>
    </w:p>
    <w:p w14:paraId="35F3295F" w14:textId="77777777" w:rsidR="00426EF2" w:rsidRDefault="00426EF2">
      <w:pPr>
        <w:rPr>
          <w:b/>
          <w:bCs/>
          <w:sz w:val="28"/>
          <w:szCs w:val="28"/>
        </w:rPr>
      </w:pPr>
    </w:p>
    <w:p w14:paraId="6E632006" w14:textId="77777777" w:rsidR="00426EF2" w:rsidRDefault="00426EF2">
      <w:pPr>
        <w:rPr>
          <w:b/>
          <w:bCs/>
          <w:sz w:val="28"/>
          <w:szCs w:val="28"/>
        </w:rPr>
      </w:pPr>
    </w:p>
    <w:p w14:paraId="38787E18" w14:textId="77777777" w:rsidR="00426EF2" w:rsidRDefault="00426EF2">
      <w:pPr>
        <w:rPr>
          <w:b/>
          <w:bCs/>
          <w:sz w:val="28"/>
          <w:szCs w:val="28"/>
        </w:rPr>
      </w:pPr>
    </w:p>
    <w:p w14:paraId="0C1ECC3B" w14:textId="6BD07DD6" w:rsidR="00B95361" w:rsidRDefault="00E7204B">
      <w:pPr>
        <w:rPr>
          <w:b/>
          <w:bCs/>
          <w:sz w:val="28"/>
          <w:szCs w:val="28"/>
        </w:rPr>
      </w:pPr>
      <w:r w:rsidRPr="003E3703">
        <w:rPr>
          <w:b/>
          <w:bCs/>
          <w:sz w:val="28"/>
          <w:szCs w:val="28"/>
        </w:rPr>
        <w:t>How to access a server via Remote Desktop Service</w:t>
      </w:r>
    </w:p>
    <w:p w14:paraId="72C39DB6" w14:textId="0BB33E45" w:rsidR="00517AB1" w:rsidRPr="00CF1D8B" w:rsidRDefault="00CF1D8B">
      <w:p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Note :</w:t>
      </w:r>
      <w:proofErr w:type="gramEnd"/>
      <w:r>
        <w:rPr>
          <w:i/>
          <w:iCs/>
          <w:sz w:val="28"/>
          <w:szCs w:val="28"/>
        </w:rPr>
        <w:t xml:space="preserve"> </w:t>
      </w:r>
      <w:r w:rsidR="00517AB1" w:rsidRPr="00CF1D8B">
        <w:rPr>
          <w:i/>
          <w:iCs/>
          <w:sz w:val="28"/>
          <w:szCs w:val="28"/>
        </w:rPr>
        <w:t xml:space="preserve">If you </w:t>
      </w:r>
      <w:r w:rsidR="0010643B" w:rsidRPr="00CF1D8B">
        <w:rPr>
          <w:i/>
          <w:iCs/>
          <w:sz w:val="28"/>
          <w:szCs w:val="28"/>
        </w:rPr>
        <w:t>need to access the server from remote location (not USWH network) y</w:t>
      </w:r>
      <w:r>
        <w:rPr>
          <w:i/>
          <w:iCs/>
          <w:sz w:val="28"/>
          <w:szCs w:val="28"/>
        </w:rPr>
        <w:t>o</w:t>
      </w:r>
      <w:r w:rsidR="0010643B" w:rsidRPr="00CF1D8B">
        <w:rPr>
          <w:i/>
          <w:iCs/>
          <w:sz w:val="28"/>
          <w:szCs w:val="28"/>
        </w:rPr>
        <w:t xml:space="preserve">u need to connect to VPN </w:t>
      </w:r>
      <w:r w:rsidRPr="00CF1D8B">
        <w:rPr>
          <w:i/>
          <w:iCs/>
          <w:sz w:val="28"/>
          <w:szCs w:val="28"/>
        </w:rPr>
        <w:t xml:space="preserve">first. </w:t>
      </w:r>
    </w:p>
    <w:p w14:paraId="148DB932" w14:textId="28B30518" w:rsidR="00E7204B" w:rsidRDefault="00E7204B" w:rsidP="00E7204B">
      <w:pPr>
        <w:pStyle w:val="ListParagraph"/>
        <w:numPr>
          <w:ilvl w:val="0"/>
          <w:numId w:val="1"/>
        </w:numPr>
      </w:pPr>
      <w:r>
        <w:t xml:space="preserve">On Start type </w:t>
      </w:r>
      <w:r w:rsidRPr="00E7204B">
        <w:rPr>
          <w:b/>
          <w:bCs/>
        </w:rPr>
        <w:t>Remote Desktop Service</w:t>
      </w:r>
      <w:r>
        <w:rPr>
          <w:b/>
          <w:bCs/>
        </w:rPr>
        <w:t xml:space="preserve"> </w:t>
      </w:r>
      <w:r>
        <w:t>and select it.</w:t>
      </w:r>
    </w:p>
    <w:p w14:paraId="76D741FB" w14:textId="3B0B3956" w:rsidR="003E3703" w:rsidRPr="00E7204B" w:rsidRDefault="003E3703" w:rsidP="003E3703">
      <w:pPr>
        <w:pStyle w:val="ListParagraph"/>
      </w:pPr>
      <w:r>
        <w:rPr>
          <w:noProof/>
        </w:rPr>
        <w:lastRenderedPageBreak/>
        <w:drawing>
          <wp:inline distT="0" distB="0" distL="0" distR="0" wp14:anchorId="38A37B86" wp14:editId="72C69101">
            <wp:extent cx="2286985" cy="412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884" cy="41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6F90" w14:textId="0AB011CF" w:rsidR="00E7204B" w:rsidRDefault="00E7204B" w:rsidP="00E7204B">
      <w:pPr>
        <w:pStyle w:val="ListParagraph"/>
        <w:numPr>
          <w:ilvl w:val="0"/>
          <w:numId w:val="1"/>
        </w:numPr>
      </w:pPr>
      <w:r>
        <w:t>Enter server IP 192.168.1.103 and click connect.</w:t>
      </w:r>
      <w:r>
        <w:rPr>
          <w:noProof/>
        </w:rPr>
        <w:drawing>
          <wp:inline distT="0" distB="0" distL="0" distR="0" wp14:anchorId="13B69727" wp14:editId="7881B8FC">
            <wp:extent cx="4071773" cy="23545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304" cy="23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F3EA" w14:textId="18E61FF7" w:rsidR="00E7204B" w:rsidRDefault="00E7204B" w:rsidP="00E7204B">
      <w:pPr>
        <w:pStyle w:val="ListParagraph"/>
      </w:pPr>
    </w:p>
    <w:p w14:paraId="4F64F7CF" w14:textId="77777777" w:rsidR="003E3703" w:rsidRDefault="003E3703" w:rsidP="00E7204B">
      <w:pPr>
        <w:pStyle w:val="ListParagraph"/>
      </w:pPr>
    </w:p>
    <w:p w14:paraId="322029CE" w14:textId="16342851" w:rsidR="00E7204B" w:rsidRDefault="00E7204B" w:rsidP="00E7204B">
      <w:pPr>
        <w:pStyle w:val="ListParagraph"/>
        <w:numPr>
          <w:ilvl w:val="0"/>
          <w:numId w:val="1"/>
        </w:numPr>
      </w:pPr>
      <w:r>
        <w:t xml:space="preserve">On next window select </w:t>
      </w:r>
      <w:r w:rsidR="003E3703">
        <w:rPr>
          <w:b/>
          <w:bCs/>
        </w:rPr>
        <w:t>More choices</w:t>
      </w:r>
      <w:r>
        <w:t xml:space="preserve"> and </w:t>
      </w:r>
      <w:r w:rsidR="003E3703">
        <w:t xml:space="preserve">then </w:t>
      </w:r>
      <w:r w:rsidR="003E3703">
        <w:rPr>
          <w:b/>
          <w:bCs/>
        </w:rPr>
        <w:t xml:space="preserve">Use a different </w:t>
      </w:r>
      <w:proofErr w:type="gramStart"/>
      <w:r w:rsidR="003E3703">
        <w:rPr>
          <w:b/>
          <w:bCs/>
        </w:rPr>
        <w:t xml:space="preserve">account </w:t>
      </w:r>
      <w:r w:rsidR="003E3703">
        <w:t>.</w:t>
      </w:r>
      <w:proofErr w:type="gramEnd"/>
    </w:p>
    <w:p w14:paraId="00977D94" w14:textId="6367DC67" w:rsidR="003E3703" w:rsidRDefault="003E3703" w:rsidP="003E3703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693E4FD" wp14:editId="57DB9C90">
            <wp:extent cx="1983814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9898" cy="186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5242" w14:textId="77777777" w:rsidR="003E3703" w:rsidRDefault="003E3703" w:rsidP="003E3703">
      <w:pPr>
        <w:pStyle w:val="ListParagraph"/>
      </w:pPr>
    </w:p>
    <w:p w14:paraId="4D643BA3" w14:textId="11FB8926" w:rsidR="003E3703" w:rsidRDefault="003E3703" w:rsidP="003E3703">
      <w:pPr>
        <w:pStyle w:val="ListParagraph"/>
        <w:jc w:val="center"/>
      </w:pPr>
      <w:r>
        <w:rPr>
          <w:noProof/>
        </w:rPr>
        <w:drawing>
          <wp:inline distT="0" distB="0" distL="0" distR="0" wp14:anchorId="5F6C8B22" wp14:editId="0A041909">
            <wp:extent cx="1975402" cy="24231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797" cy="247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3930" w14:textId="3FE09FCD" w:rsidR="003E3703" w:rsidRDefault="003E3703" w:rsidP="003E3703">
      <w:pPr>
        <w:pStyle w:val="ListParagraph"/>
      </w:pPr>
    </w:p>
    <w:p w14:paraId="275F4C3F" w14:textId="21D80330" w:rsidR="003E3703" w:rsidRDefault="003E3703" w:rsidP="003E3703">
      <w:pPr>
        <w:pStyle w:val="ListParagraph"/>
        <w:numPr>
          <w:ilvl w:val="0"/>
          <w:numId w:val="1"/>
        </w:numPr>
      </w:pPr>
      <w:r>
        <w:t>Enter given Username and Password on next window. Press OK.</w:t>
      </w:r>
    </w:p>
    <w:p w14:paraId="691575AB" w14:textId="77502225" w:rsidR="003E3703" w:rsidRDefault="003E3703" w:rsidP="003E3703">
      <w:pPr>
        <w:pStyle w:val="ListParagraph"/>
        <w:jc w:val="center"/>
      </w:pPr>
      <w:r>
        <w:rPr>
          <w:noProof/>
        </w:rPr>
        <w:drawing>
          <wp:inline distT="0" distB="0" distL="0" distR="0" wp14:anchorId="583ADD67" wp14:editId="01398D07">
            <wp:extent cx="1996440" cy="22676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3928" cy="22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2B57" w14:textId="41FC938F" w:rsidR="003E3703" w:rsidRDefault="003E3703" w:rsidP="00E7204B">
      <w:pPr>
        <w:pStyle w:val="ListParagraph"/>
        <w:numPr>
          <w:ilvl w:val="0"/>
          <w:numId w:val="1"/>
        </w:numPr>
      </w:pPr>
      <w:r>
        <w:t>You will be direct to the server.</w:t>
      </w:r>
    </w:p>
    <w:sectPr w:rsidR="003E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05109"/>
    <w:multiLevelType w:val="hybridMultilevel"/>
    <w:tmpl w:val="4AC26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4B"/>
    <w:rsid w:val="0010643B"/>
    <w:rsid w:val="003E3703"/>
    <w:rsid w:val="00426EF2"/>
    <w:rsid w:val="00517AB1"/>
    <w:rsid w:val="008E70F2"/>
    <w:rsid w:val="00A23C68"/>
    <w:rsid w:val="00CC4DA7"/>
    <w:rsid w:val="00CF1D8B"/>
    <w:rsid w:val="00D55517"/>
    <w:rsid w:val="00D6111E"/>
    <w:rsid w:val="00E7204B"/>
    <w:rsid w:val="00F6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97F4"/>
  <w15:chartTrackingRefBased/>
  <w15:docId w15:val="{B2144B4D-45F3-45A6-B2D8-0E0D4B60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4B"/>
    <w:pPr>
      <w:ind w:left="720"/>
      <w:contextualSpacing/>
    </w:pPr>
  </w:style>
  <w:style w:type="table" w:styleId="TableGrid">
    <w:name w:val="Table Grid"/>
    <w:basedOn w:val="TableNormal"/>
    <w:uiPriority w:val="39"/>
    <w:rsid w:val="00D55517"/>
    <w:pPr>
      <w:spacing w:after="0" w:line="240" w:lineRule="auto"/>
    </w:pPr>
    <w:rPr>
      <w:rFonts w:eastAsiaTheme="minorEastAsia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34CF47-0CE7-4E11-B397-9A132BACF029}"/>
</file>

<file path=customXml/itemProps2.xml><?xml version="1.0" encoding="utf-8"?>
<ds:datastoreItem xmlns:ds="http://schemas.openxmlformats.org/officeDocument/2006/customXml" ds:itemID="{4E87A3CB-2948-48DB-86F1-DF265F609DEB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f16b798c-afcf-4b95-ad29-0eba694b40ea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abd47eca-5e6a-4a6a-ad71-c9fb9d1f457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B98D47D-DDA3-4885-B086-8FF98B2911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Wijekoon</dc:creator>
  <cp:keywords/>
  <dc:description/>
  <cp:lastModifiedBy>Tharindu Chinthaka</cp:lastModifiedBy>
  <cp:revision>8</cp:revision>
  <cp:lastPrinted>2018-05-21T23:19:00Z</cp:lastPrinted>
  <dcterms:created xsi:type="dcterms:W3CDTF">2018-05-21T22:55:00Z</dcterms:created>
  <dcterms:modified xsi:type="dcterms:W3CDTF">2018-08-22T09:18:00Z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