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BE4" w:rsidRPr="001535FB" w:rsidRDefault="003303AB" w:rsidP="003303AB">
      <w:pPr>
        <w:pStyle w:val="Quote"/>
        <w:ind w:left="0"/>
        <w:jc w:val="left"/>
        <w:rPr>
          <w:rFonts w:ascii="Times New Roman" w:hAnsi="Times New Roman" w:cs="Times New Roman"/>
          <w:b/>
          <w:i w:val="0"/>
          <w:sz w:val="36"/>
          <w:szCs w:val="36"/>
        </w:rPr>
      </w:pPr>
      <w:r>
        <w:rPr>
          <w:rFonts w:ascii="Times New Roman" w:hAnsi="Times New Roman" w:cs="Times New Roman"/>
          <w:b/>
          <w:i w:val="0"/>
          <w:sz w:val="36"/>
          <w:szCs w:val="36"/>
        </w:rPr>
        <w:t xml:space="preserve">                             </w:t>
      </w:r>
      <w:r w:rsidR="00A75BE4">
        <w:rPr>
          <w:rFonts w:ascii="Times New Roman" w:hAnsi="Times New Roman" w:cs="Times New Roman"/>
          <w:b/>
          <w:i w:val="0"/>
          <w:sz w:val="36"/>
          <w:szCs w:val="36"/>
        </w:rPr>
        <w:t>CIS</w:t>
      </w:r>
      <w:r w:rsidR="00A75BE4" w:rsidRPr="001535FB">
        <w:rPr>
          <w:rFonts w:ascii="Times New Roman" w:hAnsi="Times New Roman" w:cs="Times New Roman"/>
          <w:b/>
          <w:i w:val="0"/>
          <w:sz w:val="36"/>
          <w:szCs w:val="36"/>
        </w:rPr>
        <w:t xml:space="preserve"> International </w:t>
      </w:r>
      <w:proofErr w:type="spellStart"/>
      <w:r w:rsidR="00A75BE4" w:rsidRPr="001535FB">
        <w:rPr>
          <w:rFonts w:ascii="Times New Roman" w:hAnsi="Times New Roman" w:cs="Times New Roman"/>
          <w:b/>
          <w:i w:val="0"/>
          <w:sz w:val="36"/>
          <w:szCs w:val="36"/>
        </w:rPr>
        <w:t>Pvt</w:t>
      </w:r>
      <w:proofErr w:type="spellEnd"/>
      <w:r w:rsidR="00A75BE4" w:rsidRPr="001535FB">
        <w:rPr>
          <w:rFonts w:ascii="Times New Roman" w:hAnsi="Times New Roman" w:cs="Times New Roman"/>
          <w:b/>
          <w:i w:val="0"/>
          <w:sz w:val="36"/>
          <w:szCs w:val="36"/>
        </w:rPr>
        <w:t xml:space="preserve"> Ltd</w:t>
      </w:r>
    </w:p>
    <w:p w:rsidR="00A75BE4" w:rsidRPr="001535FB" w:rsidRDefault="00A75BE4" w:rsidP="00A75BE4">
      <w:pPr>
        <w:jc w:val="center"/>
        <w:rPr>
          <w:b/>
          <w:sz w:val="24"/>
          <w:szCs w:val="24"/>
        </w:rPr>
      </w:pPr>
      <w:r>
        <w:rPr>
          <w:b/>
          <w:sz w:val="24"/>
          <w:szCs w:val="24"/>
        </w:rPr>
        <w:t>OPR for Preparation</w:t>
      </w:r>
      <w:r w:rsidR="00F835AE">
        <w:rPr>
          <w:b/>
          <w:sz w:val="24"/>
          <w:szCs w:val="24"/>
        </w:rPr>
        <w:t xml:space="preserve"> of Daily Question Log</w:t>
      </w:r>
    </w:p>
    <w:tbl>
      <w:tblPr>
        <w:tblStyle w:val="TableGrid"/>
        <w:tblW w:w="9805" w:type="dxa"/>
        <w:tblLook w:val="04A0" w:firstRow="1" w:lastRow="0" w:firstColumn="1" w:lastColumn="0" w:noHBand="0" w:noVBand="1"/>
      </w:tblPr>
      <w:tblGrid>
        <w:gridCol w:w="4832"/>
        <w:gridCol w:w="4973"/>
      </w:tblGrid>
      <w:tr w:rsidR="00A75BE4" w:rsidRPr="001535FB" w:rsidTr="003303AB">
        <w:trPr>
          <w:trHeight w:val="328"/>
        </w:trPr>
        <w:tc>
          <w:tcPr>
            <w:tcW w:w="4832" w:type="dxa"/>
          </w:tcPr>
          <w:p w:rsidR="00A75BE4" w:rsidRPr="001535FB" w:rsidRDefault="00A75BE4" w:rsidP="00E6232F">
            <w:pPr>
              <w:rPr>
                <w:b/>
                <w:sz w:val="24"/>
                <w:szCs w:val="24"/>
              </w:rPr>
            </w:pPr>
            <w:r w:rsidRPr="001535FB">
              <w:rPr>
                <w:b/>
                <w:sz w:val="24"/>
                <w:szCs w:val="24"/>
              </w:rPr>
              <w:t xml:space="preserve">SUBJECT </w:t>
            </w:r>
          </w:p>
        </w:tc>
        <w:tc>
          <w:tcPr>
            <w:tcW w:w="4973" w:type="dxa"/>
          </w:tcPr>
          <w:p w:rsidR="00A75BE4" w:rsidRPr="001535FB" w:rsidRDefault="00A75BE4" w:rsidP="00A75BE4">
            <w:pPr>
              <w:rPr>
                <w:b/>
                <w:sz w:val="24"/>
                <w:szCs w:val="24"/>
              </w:rPr>
            </w:pPr>
            <w:r>
              <w:rPr>
                <w:b/>
                <w:sz w:val="24"/>
                <w:szCs w:val="24"/>
              </w:rPr>
              <w:t>OPR for Preparation of Daily Question Log</w:t>
            </w:r>
          </w:p>
        </w:tc>
      </w:tr>
      <w:tr w:rsidR="00A75BE4" w:rsidRPr="001535FB" w:rsidTr="003303AB">
        <w:trPr>
          <w:trHeight w:val="310"/>
        </w:trPr>
        <w:tc>
          <w:tcPr>
            <w:tcW w:w="4832" w:type="dxa"/>
          </w:tcPr>
          <w:p w:rsidR="00A75BE4" w:rsidRPr="001535FB" w:rsidRDefault="00A75BE4" w:rsidP="00E6232F">
            <w:pPr>
              <w:rPr>
                <w:b/>
                <w:sz w:val="24"/>
                <w:szCs w:val="24"/>
              </w:rPr>
            </w:pPr>
            <w:r w:rsidRPr="001535FB">
              <w:rPr>
                <w:b/>
                <w:sz w:val="24"/>
                <w:szCs w:val="24"/>
              </w:rPr>
              <w:t>DEPARTMENT</w:t>
            </w:r>
          </w:p>
        </w:tc>
        <w:tc>
          <w:tcPr>
            <w:tcW w:w="4973" w:type="dxa"/>
          </w:tcPr>
          <w:p w:rsidR="00A75BE4" w:rsidRPr="001535FB" w:rsidRDefault="00A75BE4" w:rsidP="00E6232F">
            <w:pPr>
              <w:rPr>
                <w:b/>
                <w:sz w:val="24"/>
                <w:szCs w:val="24"/>
              </w:rPr>
            </w:pPr>
            <w:r>
              <w:rPr>
                <w:b/>
                <w:sz w:val="24"/>
                <w:szCs w:val="24"/>
              </w:rPr>
              <w:t>Labour Management</w:t>
            </w:r>
          </w:p>
        </w:tc>
      </w:tr>
      <w:tr w:rsidR="00A75BE4" w:rsidRPr="001535FB" w:rsidTr="003303AB">
        <w:trPr>
          <w:trHeight w:val="328"/>
        </w:trPr>
        <w:tc>
          <w:tcPr>
            <w:tcW w:w="4832" w:type="dxa"/>
          </w:tcPr>
          <w:p w:rsidR="00A75BE4" w:rsidRPr="001535FB" w:rsidRDefault="00A75BE4" w:rsidP="00E6232F">
            <w:pPr>
              <w:rPr>
                <w:b/>
                <w:sz w:val="24"/>
                <w:szCs w:val="24"/>
              </w:rPr>
            </w:pPr>
            <w:r w:rsidRPr="001535FB">
              <w:rPr>
                <w:b/>
                <w:sz w:val="24"/>
                <w:szCs w:val="24"/>
              </w:rPr>
              <w:t>RECORDER (Name and Designation)</w:t>
            </w:r>
          </w:p>
        </w:tc>
        <w:tc>
          <w:tcPr>
            <w:tcW w:w="4973" w:type="dxa"/>
          </w:tcPr>
          <w:p w:rsidR="00A75BE4" w:rsidRPr="001535FB" w:rsidRDefault="00A75BE4" w:rsidP="00E6232F">
            <w:pPr>
              <w:rPr>
                <w:b/>
                <w:sz w:val="24"/>
                <w:szCs w:val="24"/>
              </w:rPr>
            </w:pPr>
            <w:r>
              <w:rPr>
                <w:b/>
                <w:sz w:val="24"/>
                <w:szCs w:val="24"/>
              </w:rPr>
              <w:t>Dilan Maduranga- Labour Planning Executive</w:t>
            </w:r>
          </w:p>
        </w:tc>
      </w:tr>
      <w:tr w:rsidR="00A75BE4" w:rsidRPr="001535FB" w:rsidTr="003303AB">
        <w:trPr>
          <w:trHeight w:val="310"/>
        </w:trPr>
        <w:tc>
          <w:tcPr>
            <w:tcW w:w="4832" w:type="dxa"/>
          </w:tcPr>
          <w:p w:rsidR="00A75BE4" w:rsidRPr="001535FB" w:rsidRDefault="00A75BE4" w:rsidP="00E6232F">
            <w:pPr>
              <w:rPr>
                <w:b/>
                <w:sz w:val="24"/>
                <w:szCs w:val="24"/>
              </w:rPr>
            </w:pPr>
            <w:r w:rsidRPr="001535FB">
              <w:rPr>
                <w:b/>
                <w:sz w:val="24"/>
                <w:szCs w:val="24"/>
              </w:rPr>
              <w:t>APPROVED BY</w:t>
            </w:r>
          </w:p>
        </w:tc>
        <w:tc>
          <w:tcPr>
            <w:tcW w:w="4973" w:type="dxa"/>
          </w:tcPr>
          <w:p w:rsidR="00A75BE4" w:rsidRPr="001535FB" w:rsidRDefault="00A75BE4" w:rsidP="00E6232F">
            <w:pPr>
              <w:rPr>
                <w:b/>
                <w:sz w:val="24"/>
                <w:szCs w:val="24"/>
              </w:rPr>
            </w:pPr>
          </w:p>
        </w:tc>
      </w:tr>
      <w:tr w:rsidR="00A75BE4" w:rsidRPr="001535FB" w:rsidTr="003303AB">
        <w:trPr>
          <w:trHeight w:val="328"/>
        </w:trPr>
        <w:tc>
          <w:tcPr>
            <w:tcW w:w="4832" w:type="dxa"/>
          </w:tcPr>
          <w:p w:rsidR="00A75BE4" w:rsidRPr="001535FB" w:rsidRDefault="00A75BE4" w:rsidP="00E6232F">
            <w:pPr>
              <w:rPr>
                <w:b/>
                <w:sz w:val="24"/>
                <w:szCs w:val="24"/>
              </w:rPr>
            </w:pPr>
            <w:r w:rsidRPr="001535FB">
              <w:rPr>
                <w:b/>
                <w:sz w:val="24"/>
                <w:szCs w:val="24"/>
              </w:rPr>
              <w:t>CREATED DATE</w:t>
            </w:r>
          </w:p>
        </w:tc>
        <w:tc>
          <w:tcPr>
            <w:tcW w:w="4973" w:type="dxa"/>
          </w:tcPr>
          <w:p w:rsidR="00A75BE4" w:rsidRPr="001535FB" w:rsidRDefault="00F835AE" w:rsidP="00E6232F">
            <w:pPr>
              <w:rPr>
                <w:b/>
                <w:sz w:val="24"/>
                <w:szCs w:val="24"/>
              </w:rPr>
            </w:pPr>
            <w:r>
              <w:rPr>
                <w:b/>
                <w:sz w:val="24"/>
                <w:szCs w:val="24"/>
              </w:rPr>
              <w:t>15/05</w:t>
            </w:r>
            <w:r w:rsidR="00A75BE4">
              <w:rPr>
                <w:b/>
                <w:sz w:val="24"/>
                <w:szCs w:val="24"/>
              </w:rPr>
              <w:t>/2016</w:t>
            </w:r>
          </w:p>
        </w:tc>
      </w:tr>
      <w:tr w:rsidR="00A75BE4" w:rsidRPr="001535FB" w:rsidTr="003303AB">
        <w:trPr>
          <w:trHeight w:val="310"/>
        </w:trPr>
        <w:tc>
          <w:tcPr>
            <w:tcW w:w="4832" w:type="dxa"/>
          </w:tcPr>
          <w:p w:rsidR="00A75BE4" w:rsidRPr="001535FB" w:rsidRDefault="00A75BE4" w:rsidP="00E6232F">
            <w:pPr>
              <w:rPr>
                <w:b/>
                <w:sz w:val="24"/>
                <w:szCs w:val="24"/>
              </w:rPr>
            </w:pPr>
            <w:r w:rsidRPr="001535FB">
              <w:rPr>
                <w:b/>
                <w:sz w:val="24"/>
                <w:szCs w:val="24"/>
              </w:rPr>
              <w:t xml:space="preserve">LAST UPDATED </w:t>
            </w:r>
          </w:p>
        </w:tc>
        <w:tc>
          <w:tcPr>
            <w:tcW w:w="4973" w:type="dxa"/>
          </w:tcPr>
          <w:p w:rsidR="00A75BE4" w:rsidRPr="001535FB" w:rsidRDefault="00F835AE" w:rsidP="00E6232F">
            <w:pPr>
              <w:rPr>
                <w:b/>
                <w:sz w:val="24"/>
                <w:szCs w:val="24"/>
              </w:rPr>
            </w:pPr>
            <w:r>
              <w:rPr>
                <w:b/>
                <w:sz w:val="24"/>
                <w:szCs w:val="24"/>
              </w:rPr>
              <w:t>15/05</w:t>
            </w:r>
            <w:r w:rsidR="00A75BE4">
              <w:rPr>
                <w:b/>
                <w:sz w:val="24"/>
                <w:szCs w:val="24"/>
              </w:rPr>
              <w:t>/2016</w:t>
            </w:r>
          </w:p>
        </w:tc>
      </w:tr>
      <w:tr w:rsidR="00A75BE4" w:rsidRPr="001535FB" w:rsidTr="003303AB">
        <w:trPr>
          <w:trHeight w:val="332"/>
        </w:trPr>
        <w:tc>
          <w:tcPr>
            <w:tcW w:w="4832" w:type="dxa"/>
          </w:tcPr>
          <w:p w:rsidR="00A75BE4" w:rsidRPr="001535FB" w:rsidRDefault="00A75BE4" w:rsidP="00E6232F">
            <w:pPr>
              <w:rPr>
                <w:b/>
                <w:sz w:val="24"/>
                <w:szCs w:val="24"/>
              </w:rPr>
            </w:pPr>
            <w:r w:rsidRPr="001535FB">
              <w:rPr>
                <w:b/>
                <w:sz w:val="24"/>
                <w:szCs w:val="24"/>
              </w:rPr>
              <w:t>NO OF PAGES INCLUDING THIS PAGE</w:t>
            </w:r>
          </w:p>
        </w:tc>
        <w:tc>
          <w:tcPr>
            <w:tcW w:w="4973" w:type="dxa"/>
          </w:tcPr>
          <w:p w:rsidR="00A75BE4" w:rsidRPr="001535FB" w:rsidRDefault="004125C9" w:rsidP="00E6232F">
            <w:pPr>
              <w:rPr>
                <w:b/>
                <w:sz w:val="24"/>
                <w:szCs w:val="24"/>
              </w:rPr>
            </w:pPr>
            <w:r>
              <w:rPr>
                <w:b/>
                <w:sz w:val="24"/>
                <w:szCs w:val="24"/>
              </w:rPr>
              <w:t>2</w:t>
            </w:r>
          </w:p>
        </w:tc>
      </w:tr>
    </w:tbl>
    <w:p w:rsidR="00A75BE4" w:rsidRPr="001535FB" w:rsidRDefault="00A75BE4" w:rsidP="00A75BE4">
      <w:pPr>
        <w:rPr>
          <w:sz w:val="24"/>
          <w:szCs w:val="24"/>
        </w:rPr>
      </w:pPr>
    </w:p>
    <w:p w:rsidR="00A75BE4" w:rsidRDefault="00A75BE4" w:rsidP="00A75BE4">
      <w:pPr>
        <w:rPr>
          <w:b/>
          <w:sz w:val="24"/>
          <w:szCs w:val="24"/>
        </w:rPr>
      </w:pPr>
      <w:r w:rsidRPr="00A75BE4">
        <w:rPr>
          <w:b/>
          <w:sz w:val="24"/>
          <w:szCs w:val="24"/>
        </w:rPr>
        <w:t>Introduction</w:t>
      </w:r>
      <w:r w:rsidR="000E72DD">
        <w:rPr>
          <w:b/>
          <w:sz w:val="24"/>
          <w:szCs w:val="24"/>
        </w:rPr>
        <w:t xml:space="preserve"> to the OPR </w:t>
      </w:r>
    </w:p>
    <w:p w:rsidR="003303AB" w:rsidRPr="00A75BE4" w:rsidRDefault="003303AB" w:rsidP="00A75BE4">
      <w:pPr>
        <w:rPr>
          <w:b/>
          <w:sz w:val="24"/>
          <w:szCs w:val="24"/>
        </w:rPr>
      </w:pPr>
    </w:p>
    <w:p w:rsidR="00A75BE4" w:rsidRDefault="00A75BE4" w:rsidP="003303AB">
      <w:pPr>
        <w:rPr>
          <w:sz w:val="24"/>
          <w:szCs w:val="24"/>
        </w:rPr>
      </w:pPr>
      <w:r w:rsidRPr="00A75BE4">
        <w:rPr>
          <w:sz w:val="24"/>
          <w:szCs w:val="24"/>
        </w:rPr>
        <w:t>This OPR was</w:t>
      </w:r>
      <w:r w:rsidR="003303AB">
        <w:rPr>
          <w:sz w:val="24"/>
          <w:szCs w:val="24"/>
        </w:rPr>
        <w:t xml:space="preserve"> created</w:t>
      </w:r>
      <w:r w:rsidRPr="00A75BE4">
        <w:rPr>
          <w:sz w:val="24"/>
          <w:szCs w:val="24"/>
        </w:rPr>
        <w:t xml:space="preserve"> </w:t>
      </w:r>
      <w:r w:rsidR="003303AB">
        <w:rPr>
          <w:sz w:val="24"/>
          <w:szCs w:val="24"/>
        </w:rPr>
        <w:t xml:space="preserve">with the intention of providing a </w:t>
      </w:r>
      <w:r w:rsidR="004125C9">
        <w:rPr>
          <w:sz w:val="24"/>
          <w:szCs w:val="24"/>
        </w:rPr>
        <w:t xml:space="preserve">guideline to prepare the Daily Question Log pertaining to </w:t>
      </w:r>
      <w:r w:rsidR="00F835AE">
        <w:rPr>
          <w:sz w:val="24"/>
          <w:szCs w:val="24"/>
        </w:rPr>
        <w:t xml:space="preserve">Labour Utilization of </w:t>
      </w:r>
      <w:r w:rsidR="004125C9">
        <w:rPr>
          <w:sz w:val="24"/>
          <w:szCs w:val="24"/>
        </w:rPr>
        <w:t xml:space="preserve">US WH. </w:t>
      </w:r>
    </w:p>
    <w:p w:rsidR="004125C9" w:rsidRDefault="004125C9" w:rsidP="003303AB">
      <w:pPr>
        <w:rPr>
          <w:sz w:val="24"/>
          <w:szCs w:val="24"/>
        </w:rPr>
      </w:pPr>
    </w:p>
    <w:p w:rsidR="004125C9" w:rsidRDefault="004125C9" w:rsidP="003303AB">
      <w:pPr>
        <w:rPr>
          <w:b/>
          <w:sz w:val="24"/>
          <w:szCs w:val="24"/>
        </w:rPr>
      </w:pPr>
      <w:r w:rsidRPr="004125C9">
        <w:rPr>
          <w:b/>
          <w:sz w:val="24"/>
          <w:szCs w:val="24"/>
        </w:rPr>
        <w:t xml:space="preserve"> Objectives </w:t>
      </w:r>
    </w:p>
    <w:p w:rsidR="004125C9" w:rsidRDefault="004125C9" w:rsidP="003303AB">
      <w:pPr>
        <w:rPr>
          <w:b/>
          <w:sz w:val="24"/>
          <w:szCs w:val="24"/>
        </w:rPr>
      </w:pPr>
    </w:p>
    <w:p w:rsidR="004125C9" w:rsidRDefault="004125C9" w:rsidP="003303AB">
      <w:pPr>
        <w:rPr>
          <w:sz w:val="24"/>
          <w:szCs w:val="24"/>
        </w:rPr>
      </w:pPr>
      <w:r>
        <w:rPr>
          <w:sz w:val="24"/>
          <w:szCs w:val="24"/>
        </w:rPr>
        <w:t>The objectives of preparing the Daily Question log,</w:t>
      </w:r>
    </w:p>
    <w:p w:rsidR="004125C9" w:rsidRDefault="004125C9" w:rsidP="003303AB">
      <w:pPr>
        <w:rPr>
          <w:sz w:val="24"/>
          <w:szCs w:val="24"/>
        </w:rPr>
      </w:pPr>
    </w:p>
    <w:p w:rsidR="004125C9" w:rsidRDefault="004125C9" w:rsidP="004125C9">
      <w:pPr>
        <w:pStyle w:val="ListParagraph"/>
        <w:numPr>
          <w:ilvl w:val="0"/>
          <w:numId w:val="2"/>
        </w:numPr>
        <w:rPr>
          <w:sz w:val="24"/>
        </w:rPr>
      </w:pPr>
      <w:r>
        <w:rPr>
          <w:sz w:val="24"/>
        </w:rPr>
        <w:t>To ensure optimum utilization of Labour everyday</w:t>
      </w:r>
    </w:p>
    <w:p w:rsidR="004125C9" w:rsidRDefault="004125C9" w:rsidP="004125C9">
      <w:pPr>
        <w:pStyle w:val="ListParagraph"/>
        <w:numPr>
          <w:ilvl w:val="0"/>
          <w:numId w:val="2"/>
        </w:numPr>
        <w:rPr>
          <w:sz w:val="24"/>
        </w:rPr>
      </w:pPr>
      <w:r>
        <w:rPr>
          <w:sz w:val="24"/>
        </w:rPr>
        <w:t>To reduce unnecessary Labour cost</w:t>
      </w:r>
    </w:p>
    <w:p w:rsidR="00637229" w:rsidRPr="00637229" w:rsidRDefault="004125C9" w:rsidP="00637229">
      <w:pPr>
        <w:pStyle w:val="ListParagraph"/>
        <w:numPr>
          <w:ilvl w:val="0"/>
          <w:numId w:val="2"/>
        </w:numPr>
        <w:rPr>
          <w:sz w:val="24"/>
        </w:rPr>
      </w:pPr>
      <w:r>
        <w:rPr>
          <w:sz w:val="24"/>
        </w:rPr>
        <w:t xml:space="preserve">Improve the employee  productivity </w:t>
      </w:r>
    </w:p>
    <w:p w:rsidR="00637229" w:rsidRDefault="00637229" w:rsidP="00637229">
      <w:pPr>
        <w:jc w:val="both"/>
        <w:rPr>
          <w:b/>
          <w:sz w:val="24"/>
        </w:rPr>
      </w:pPr>
    </w:p>
    <w:p w:rsidR="00637229" w:rsidRDefault="00637229" w:rsidP="00637229">
      <w:pPr>
        <w:jc w:val="both"/>
        <w:rPr>
          <w:b/>
          <w:sz w:val="24"/>
        </w:rPr>
      </w:pPr>
      <w:r w:rsidRPr="00637229">
        <w:rPr>
          <w:b/>
          <w:sz w:val="24"/>
        </w:rPr>
        <w:t xml:space="preserve">Contents </w:t>
      </w:r>
    </w:p>
    <w:p w:rsidR="00637229" w:rsidRDefault="00637229" w:rsidP="00637229">
      <w:pPr>
        <w:jc w:val="both"/>
        <w:rPr>
          <w:b/>
          <w:sz w:val="24"/>
        </w:rPr>
      </w:pPr>
    </w:p>
    <w:p w:rsidR="00637229" w:rsidRDefault="00637229" w:rsidP="00637229">
      <w:pPr>
        <w:pStyle w:val="ListParagraph"/>
        <w:numPr>
          <w:ilvl w:val="0"/>
          <w:numId w:val="3"/>
        </w:numPr>
        <w:jc w:val="both"/>
        <w:rPr>
          <w:sz w:val="24"/>
        </w:rPr>
      </w:pPr>
      <w:r>
        <w:rPr>
          <w:sz w:val="24"/>
        </w:rPr>
        <w:t>Preparing daily Question Log</w:t>
      </w:r>
      <w:r w:rsidR="00001714">
        <w:rPr>
          <w:sz w:val="24"/>
        </w:rPr>
        <w:t xml:space="preserve"> and follow up.</w:t>
      </w:r>
    </w:p>
    <w:p w:rsidR="00637229" w:rsidRDefault="00637229" w:rsidP="00637229">
      <w:pPr>
        <w:jc w:val="both"/>
        <w:rPr>
          <w:sz w:val="24"/>
        </w:rPr>
      </w:pPr>
    </w:p>
    <w:p w:rsidR="00637229" w:rsidRPr="00001714" w:rsidRDefault="00637229" w:rsidP="00001714">
      <w:pPr>
        <w:jc w:val="both"/>
        <w:rPr>
          <w:b/>
          <w:sz w:val="24"/>
        </w:rPr>
      </w:pPr>
      <w:r w:rsidRPr="00001714">
        <w:rPr>
          <w:b/>
          <w:sz w:val="24"/>
        </w:rPr>
        <w:t xml:space="preserve">Introduction of Daily Question Log </w:t>
      </w:r>
    </w:p>
    <w:p w:rsidR="00637229" w:rsidRDefault="00637229" w:rsidP="00637229">
      <w:pPr>
        <w:jc w:val="both"/>
        <w:rPr>
          <w:sz w:val="24"/>
        </w:rPr>
      </w:pPr>
      <w:bookmarkStart w:id="0" w:name="_GoBack"/>
      <w:bookmarkEnd w:id="0"/>
    </w:p>
    <w:p w:rsidR="00637229" w:rsidRDefault="00637229" w:rsidP="00637229">
      <w:pPr>
        <w:jc w:val="both"/>
        <w:rPr>
          <w:sz w:val="24"/>
        </w:rPr>
      </w:pPr>
      <w:r>
        <w:rPr>
          <w:sz w:val="24"/>
        </w:rPr>
        <w:t>Daily question Log is basically prepared to inquire the US WH with regard to the Daily Labour inefficiency</w:t>
      </w:r>
      <w:r w:rsidR="00AD161F">
        <w:rPr>
          <w:sz w:val="24"/>
        </w:rPr>
        <w:t xml:space="preserve"> and it needs to</w:t>
      </w:r>
      <w:r>
        <w:rPr>
          <w:sz w:val="24"/>
        </w:rPr>
        <w:t xml:space="preserve"> be based on the Daily Labour Efficiency analysis Report.  </w:t>
      </w:r>
    </w:p>
    <w:p w:rsidR="00AD161F" w:rsidRDefault="00637229" w:rsidP="00637229">
      <w:pPr>
        <w:jc w:val="both"/>
        <w:rPr>
          <w:sz w:val="24"/>
        </w:rPr>
      </w:pPr>
      <w:r>
        <w:rPr>
          <w:sz w:val="24"/>
        </w:rPr>
        <w:t xml:space="preserve">Usually, </w:t>
      </w:r>
      <w:r w:rsidR="00AD161F">
        <w:rPr>
          <w:sz w:val="24"/>
        </w:rPr>
        <w:t xml:space="preserve">Daily question log consists of following question. </w:t>
      </w:r>
    </w:p>
    <w:p w:rsidR="00637229" w:rsidRDefault="00637229" w:rsidP="00AD161F">
      <w:pPr>
        <w:pStyle w:val="ListParagraph"/>
        <w:numPr>
          <w:ilvl w:val="0"/>
          <w:numId w:val="5"/>
        </w:numPr>
        <w:jc w:val="both"/>
        <w:rPr>
          <w:sz w:val="24"/>
        </w:rPr>
      </w:pPr>
      <w:r w:rsidRPr="00AD161F">
        <w:rPr>
          <w:sz w:val="24"/>
        </w:rPr>
        <w:t>Projected Vs actual high variance in term</w:t>
      </w:r>
      <w:r w:rsidR="00AD161F">
        <w:rPr>
          <w:sz w:val="24"/>
        </w:rPr>
        <w:t xml:space="preserve"> of</w:t>
      </w:r>
      <w:r w:rsidRPr="00AD161F">
        <w:rPr>
          <w:sz w:val="24"/>
        </w:rPr>
        <w:t xml:space="preserve"> individual wise and station wise </w:t>
      </w:r>
    </w:p>
    <w:p w:rsidR="00AD161F" w:rsidRDefault="00AD161F" w:rsidP="00AD161F">
      <w:pPr>
        <w:pStyle w:val="ListParagraph"/>
        <w:numPr>
          <w:ilvl w:val="0"/>
          <w:numId w:val="5"/>
        </w:numPr>
        <w:jc w:val="both"/>
        <w:rPr>
          <w:sz w:val="24"/>
        </w:rPr>
      </w:pPr>
      <w:r>
        <w:rPr>
          <w:sz w:val="24"/>
        </w:rPr>
        <w:t>When Productivity worksheets submission is considerably low,</w:t>
      </w:r>
    </w:p>
    <w:p w:rsidR="00AD161F" w:rsidRDefault="00AD161F" w:rsidP="00AD161F">
      <w:pPr>
        <w:pStyle w:val="ListParagraph"/>
        <w:numPr>
          <w:ilvl w:val="0"/>
          <w:numId w:val="5"/>
        </w:numPr>
        <w:jc w:val="both"/>
        <w:rPr>
          <w:sz w:val="24"/>
        </w:rPr>
      </w:pPr>
      <w:r>
        <w:rPr>
          <w:sz w:val="24"/>
        </w:rPr>
        <w:t xml:space="preserve">In the case of not adhere with Daily Labour schedule </w:t>
      </w:r>
      <w:r w:rsidR="00F835AE">
        <w:rPr>
          <w:sz w:val="24"/>
        </w:rPr>
        <w:t>send by Labour Planning D</w:t>
      </w:r>
      <w:r>
        <w:rPr>
          <w:sz w:val="24"/>
        </w:rPr>
        <w:t>ept.</w:t>
      </w:r>
    </w:p>
    <w:p w:rsidR="00AD161F" w:rsidRDefault="00AD161F" w:rsidP="00AD161F">
      <w:pPr>
        <w:pStyle w:val="ListParagraph"/>
        <w:numPr>
          <w:ilvl w:val="0"/>
          <w:numId w:val="5"/>
        </w:numPr>
        <w:jc w:val="both"/>
        <w:rPr>
          <w:sz w:val="24"/>
        </w:rPr>
      </w:pPr>
      <w:r>
        <w:rPr>
          <w:sz w:val="24"/>
        </w:rPr>
        <w:t>As per dash Board if an employee had not  completed the breakdown</w:t>
      </w:r>
    </w:p>
    <w:p w:rsidR="00AD161F" w:rsidRDefault="00AD161F" w:rsidP="00AD161F">
      <w:pPr>
        <w:pStyle w:val="ListParagraph"/>
        <w:numPr>
          <w:ilvl w:val="0"/>
          <w:numId w:val="5"/>
        </w:numPr>
        <w:jc w:val="both"/>
        <w:rPr>
          <w:sz w:val="24"/>
        </w:rPr>
      </w:pPr>
      <w:r>
        <w:rPr>
          <w:sz w:val="24"/>
        </w:rPr>
        <w:t xml:space="preserve">Excessive Over time </w:t>
      </w:r>
    </w:p>
    <w:p w:rsidR="00F835AE" w:rsidRPr="00F835AE" w:rsidRDefault="00F835AE" w:rsidP="00F835AE">
      <w:pPr>
        <w:pStyle w:val="ListParagraph"/>
        <w:numPr>
          <w:ilvl w:val="0"/>
          <w:numId w:val="5"/>
        </w:numPr>
        <w:jc w:val="both"/>
        <w:rPr>
          <w:sz w:val="24"/>
        </w:rPr>
      </w:pPr>
      <w:r>
        <w:rPr>
          <w:sz w:val="24"/>
        </w:rPr>
        <w:t xml:space="preserve">When relevant reports are not submitted such as Boxes and cups prepping tracker, Daily </w:t>
      </w:r>
      <w:proofErr w:type="spellStart"/>
      <w:r>
        <w:rPr>
          <w:sz w:val="24"/>
        </w:rPr>
        <w:t>Betta</w:t>
      </w:r>
      <w:proofErr w:type="spellEnd"/>
      <w:r>
        <w:rPr>
          <w:sz w:val="24"/>
        </w:rPr>
        <w:t xml:space="preserve"> inventory count report, Sign out sheet, Weekly Employee Availability Report etc</w:t>
      </w:r>
      <w:proofErr w:type="gramStart"/>
      <w:r>
        <w:rPr>
          <w:sz w:val="24"/>
        </w:rPr>
        <w:t>..</w:t>
      </w:r>
      <w:proofErr w:type="gramEnd"/>
    </w:p>
    <w:p w:rsidR="00F835AE" w:rsidRDefault="00F835AE" w:rsidP="00AD161F">
      <w:pPr>
        <w:pStyle w:val="ListParagraph"/>
        <w:numPr>
          <w:ilvl w:val="0"/>
          <w:numId w:val="5"/>
        </w:numPr>
        <w:jc w:val="both"/>
        <w:rPr>
          <w:sz w:val="24"/>
        </w:rPr>
      </w:pPr>
      <w:r>
        <w:rPr>
          <w:sz w:val="24"/>
        </w:rPr>
        <w:t>Other employee related issues</w:t>
      </w:r>
    </w:p>
    <w:p w:rsidR="00001714" w:rsidRDefault="00001714" w:rsidP="00637229">
      <w:pPr>
        <w:jc w:val="both"/>
        <w:rPr>
          <w:b/>
          <w:sz w:val="24"/>
          <w:u w:val="single"/>
        </w:rPr>
      </w:pPr>
    </w:p>
    <w:p w:rsidR="00001714" w:rsidRDefault="00001714" w:rsidP="00637229">
      <w:pPr>
        <w:jc w:val="both"/>
        <w:rPr>
          <w:b/>
          <w:sz w:val="24"/>
          <w:u w:val="single"/>
        </w:rPr>
      </w:pPr>
    </w:p>
    <w:p w:rsidR="00637229" w:rsidRDefault="00F835AE" w:rsidP="00637229">
      <w:pPr>
        <w:jc w:val="both"/>
        <w:rPr>
          <w:b/>
          <w:sz w:val="24"/>
          <w:u w:val="single"/>
        </w:rPr>
      </w:pPr>
      <w:r>
        <w:rPr>
          <w:b/>
          <w:sz w:val="24"/>
          <w:u w:val="single"/>
        </w:rPr>
        <w:lastRenderedPageBreak/>
        <w:t xml:space="preserve">How to prepare </w:t>
      </w:r>
      <w:r w:rsidRPr="00F835AE">
        <w:rPr>
          <w:b/>
          <w:sz w:val="24"/>
          <w:u w:val="single"/>
        </w:rPr>
        <w:t xml:space="preserve">Daily Question Log </w:t>
      </w:r>
    </w:p>
    <w:p w:rsidR="00001714" w:rsidRDefault="00001714" w:rsidP="00637229">
      <w:pPr>
        <w:jc w:val="both"/>
        <w:rPr>
          <w:b/>
          <w:sz w:val="24"/>
          <w:u w:val="single"/>
        </w:rPr>
      </w:pPr>
    </w:p>
    <w:p w:rsidR="00001714" w:rsidRDefault="00001714" w:rsidP="00637229">
      <w:pPr>
        <w:jc w:val="both"/>
        <w:rPr>
          <w:b/>
          <w:sz w:val="24"/>
          <w:u w:val="single"/>
        </w:rPr>
      </w:pPr>
    </w:p>
    <w:p w:rsidR="00001714" w:rsidRPr="00001714" w:rsidRDefault="00001714" w:rsidP="00637229">
      <w:pPr>
        <w:jc w:val="both"/>
        <w:rPr>
          <w:b/>
          <w:sz w:val="24"/>
        </w:rPr>
      </w:pPr>
      <w:r w:rsidRPr="00001714">
        <w:rPr>
          <w:b/>
          <w:sz w:val="24"/>
        </w:rPr>
        <w:t xml:space="preserve">Figure 1. </w:t>
      </w:r>
      <w:r>
        <w:rPr>
          <w:b/>
          <w:sz w:val="24"/>
        </w:rPr>
        <w:t>Daily Question Log</w:t>
      </w:r>
    </w:p>
    <w:p w:rsidR="00001714" w:rsidRDefault="00001714" w:rsidP="00637229">
      <w:pPr>
        <w:jc w:val="both"/>
        <w:rPr>
          <w:b/>
          <w:sz w:val="24"/>
          <w:u w:val="single"/>
        </w:rPr>
      </w:pPr>
      <w:r w:rsidRPr="00001714">
        <w:rPr>
          <w:noProof/>
          <w:sz w:val="24"/>
        </w:rPr>
        <w:drawing>
          <wp:inline distT="0" distB="0" distL="0" distR="0" wp14:anchorId="6A22AF17" wp14:editId="4FA3FF7D">
            <wp:extent cx="6248400" cy="2590800"/>
            <wp:effectExtent l="0" t="0" r="0" b="0"/>
            <wp:docPr id="1" name="Picture 1" descr="C:\Users\Dilan Maduranga\Desktop\daily question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n Maduranga\Desktop\daily question 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9653" cy="2591320"/>
                    </a:xfrm>
                    <a:prstGeom prst="rect">
                      <a:avLst/>
                    </a:prstGeom>
                    <a:noFill/>
                    <a:ln>
                      <a:noFill/>
                    </a:ln>
                  </pic:spPr>
                </pic:pic>
              </a:graphicData>
            </a:graphic>
          </wp:inline>
        </w:drawing>
      </w:r>
    </w:p>
    <w:p w:rsidR="00001714" w:rsidRDefault="00001714" w:rsidP="00637229">
      <w:pPr>
        <w:jc w:val="both"/>
        <w:rPr>
          <w:b/>
          <w:sz w:val="24"/>
          <w:u w:val="single"/>
        </w:rPr>
      </w:pPr>
    </w:p>
    <w:p w:rsidR="00F835AE" w:rsidRDefault="00F835AE" w:rsidP="00637229">
      <w:pPr>
        <w:jc w:val="both"/>
        <w:rPr>
          <w:b/>
          <w:sz w:val="24"/>
          <w:u w:val="single"/>
        </w:rPr>
      </w:pPr>
    </w:p>
    <w:p w:rsidR="00001714" w:rsidRDefault="00F835AE" w:rsidP="00637229">
      <w:pPr>
        <w:jc w:val="both"/>
        <w:rPr>
          <w:sz w:val="24"/>
        </w:rPr>
      </w:pPr>
      <w:r w:rsidRPr="00001714">
        <w:rPr>
          <w:b/>
          <w:sz w:val="24"/>
        </w:rPr>
        <w:t>Step 1</w:t>
      </w:r>
      <w:r w:rsidRPr="00F835AE">
        <w:rPr>
          <w:sz w:val="24"/>
        </w:rPr>
        <w:t xml:space="preserve">: </w:t>
      </w:r>
      <w:r w:rsidR="00AB356E">
        <w:rPr>
          <w:sz w:val="24"/>
        </w:rPr>
        <w:t>You are required to obtain</w:t>
      </w:r>
      <w:r w:rsidR="00001714">
        <w:rPr>
          <w:sz w:val="24"/>
        </w:rPr>
        <w:t xml:space="preserve"> relevant details form Daily Labour Efficiency Analysis and incorporate those info to the Daily question Log. See the extract of Daily Question log in figure 1.</w:t>
      </w:r>
    </w:p>
    <w:p w:rsidR="00001714" w:rsidRDefault="00001714" w:rsidP="00637229">
      <w:pPr>
        <w:jc w:val="both"/>
        <w:rPr>
          <w:sz w:val="24"/>
        </w:rPr>
      </w:pPr>
    </w:p>
    <w:p w:rsidR="00F835AE" w:rsidRDefault="00001714" w:rsidP="00637229">
      <w:pPr>
        <w:jc w:val="both"/>
        <w:rPr>
          <w:sz w:val="24"/>
        </w:rPr>
      </w:pPr>
      <w:r>
        <w:rPr>
          <w:sz w:val="24"/>
        </w:rPr>
        <w:t>Remarks: Since Daily Question Log is based on Daily Labour Efficiency Analysis Report</w:t>
      </w:r>
      <w:r w:rsidR="00AB356E">
        <w:rPr>
          <w:sz w:val="24"/>
        </w:rPr>
        <w:t xml:space="preserve">. </w:t>
      </w:r>
      <w:r>
        <w:rPr>
          <w:sz w:val="24"/>
        </w:rPr>
        <w:t xml:space="preserve">Accuracy of </w:t>
      </w:r>
      <w:r w:rsidR="00AB356E">
        <w:rPr>
          <w:sz w:val="24"/>
        </w:rPr>
        <w:t xml:space="preserve">the </w:t>
      </w:r>
      <w:r>
        <w:rPr>
          <w:sz w:val="24"/>
        </w:rPr>
        <w:t xml:space="preserve">Daily Labor Efficiency Report is essential. </w:t>
      </w:r>
    </w:p>
    <w:p w:rsidR="00F835AE" w:rsidRDefault="00F835AE" w:rsidP="00637229">
      <w:pPr>
        <w:jc w:val="both"/>
        <w:rPr>
          <w:sz w:val="24"/>
        </w:rPr>
      </w:pPr>
    </w:p>
    <w:p w:rsidR="008C0220" w:rsidRDefault="00001714" w:rsidP="00637229">
      <w:pPr>
        <w:jc w:val="both"/>
        <w:rPr>
          <w:sz w:val="24"/>
        </w:rPr>
      </w:pPr>
      <w:r w:rsidRPr="00001714">
        <w:rPr>
          <w:b/>
          <w:sz w:val="24"/>
        </w:rPr>
        <w:t xml:space="preserve">Step </w:t>
      </w:r>
      <w:r w:rsidR="008C0220" w:rsidRPr="00001714">
        <w:rPr>
          <w:b/>
          <w:sz w:val="24"/>
        </w:rPr>
        <w:t>2</w:t>
      </w:r>
      <w:r w:rsidR="008C0220">
        <w:rPr>
          <w:sz w:val="24"/>
        </w:rPr>
        <w:t>:</w:t>
      </w:r>
      <w:r>
        <w:rPr>
          <w:sz w:val="24"/>
        </w:rPr>
        <w:t xml:space="preserve"> </w:t>
      </w:r>
      <w:r w:rsidR="008C0220">
        <w:rPr>
          <w:sz w:val="24"/>
        </w:rPr>
        <w:t xml:space="preserve">Daily Question log should be sent over the system by the </w:t>
      </w:r>
      <w:proofErr w:type="spellStart"/>
      <w:r w:rsidR="008C0220">
        <w:rPr>
          <w:sz w:val="24"/>
        </w:rPr>
        <w:t>labourmgt</w:t>
      </w:r>
      <w:proofErr w:type="spellEnd"/>
      <w:r w:rsidR="008C0220">
        <w:rPr>
          <w:sz w:val="24"/>
        </w:rPr>
        <w:t xml:space="preserve"> </w:t>
      </w:r>
      <w:proofErr w:type="spellStart"/>
      <w:r w:rsidR="008C0220">
        <w:rPr>
          <w:sz w:val="24"/>
        </w:rPr>
        <w:t>Dept</w:t>
      </w:r>
      <w:proofErr w:type="spellEnd"/>
      <w:r w:rsidR="008C0220">
        <w:rPr>
          <w:sz w:val="24"/>
        </w:rPr>
        <w:t xml:space="preserve"> and US WH is responsible for answering them. </w:t>
      </w:r>
    </w:p>
    <w:p w:rsidR="008C0220" w:rsidRDefault="008C0220" w:rsidP="00637229">
      <w:pPr>
        <w:jc w:val="both"/>
        <w:rPr>
          <w:sz w:val="24"/>
        </w:rPr>
      </w:pPr>
    </w:p>
    <w:p w:rsidR="008C0220" w:rsidRDefault="008C0220" w:rsidP="00637229">
      <w:pPr>
        <w:jc w:val="both"/>
        <w:rPr>
          <w:sz w:val="24"/>
        </w:rPr>
      </w:pPr>
    </w:p>
    <w:p w:rsidR="00F835AE" w:rsidRPr="00F835AE" w:rsidRDefault="008C0220" w:rsidP="00637229">
      <w:pPr>
        <w:jc w:val="both"/>
        <w:rPr>
          <w:sz w:val="24"/>
        </w:rPr>
      </w:pPr>
      <w:r w:rsidRPr="008C0220">
        <w:rPr>
          <w:b/>
          <w:sz w:val="24"/>
        </w:rPr>
        <w:t>Step 3</w:t>
      </w:r>
      <w:r>
        <w:rPr>
          <w:sz w:val="24"/>
        </w:rPr>
        <w:t xml:space="preserve">: If intended answer/ Justification is not provided, Mark the column “Status” and mention that ticket is still open. </w:t>
      </w:r>
      <w:r w:rsidR="00DF25B6">
        <w:rPr>
          <w:sz w:val="24"/>
        </w:rPr>
        <w:t xml:space="preserve">In that case, continuous follow up is required </w:t>
      </w:r>
      <w:r w:rsidR="00AB356E">
        <w:rPr>
          <w:sz w:val="24"/>
        </w:rPr>
        <w:t xml:space="preserve">from </w:t>
      </w:r>
      <w:proofErr w:type="spellStart"/>
      <w:r w:rsidR="00AB356E">
        <w:rPr>
          <w:sz w:val="24"/>
        </w:rPr>
        <w:t>Labourmgt</w:t>
      </w:r>
      <w:proofErr w:type="spellEnd"/>
      <w:r w:rsidR="00AB356E">
        <w:rPr>
          <w:sz w:val="24"/>
        </w:rPr>
        <w:t xml:space="preserve"> Dept</w:t>
      </w:r>
      <w:r w:rsidR="00DF25B6">
        <w:rPr>
          <w:sz w:val="24"/>
        </w:rPr>
        <w:t xml:space="preserve">. </w:t>
      </w:r>
      <w:r>
        <w:rPr>
          <w:sz w:val="24"/>
        </w:rPr>
        <w:t xml:space="preserve">Otherwise, mark this column as “yes”. </w:t>
      </w:r>
    </w:p>
    <w:p w:rsidR="001F3E61" w:rsidRDefault="00F835AE" w:rsidP="00637229">
      <w:pPr>
        <w:jc w:val="both"/>
        <w:rPr>
          <w:sz w:val="24"/>
        </w:rPr>
      </w:pPr>
      <w:r>
        <w:rPr>
          <w:sz w:val="24"/>
        </w:rPr>
        <w:t xml:space="preserve"> </w:t>
      </w:r>
    </w:p>
    <w:p w:rsidR="001667B8" w:rsidRPr="001667B8" w:rsidRDefault="001667B8" w:rsidP="001667B8">
      <w:pPr>
        <w:jc w:val="both"/>
        <w:rPr>
          <w:b/>
          <w:sz w:val="24"/>
        </w:rPr>
      </w:pPr>
      <w:r w:rsidRPr="001667B8">
        <w:rPr>
          <w:b/>
          <w:sz w:val="24"/>
        </w:rPr>
        <w:t xml:space="preserve">Remarks: </w:t>
      </w:r>
    </w:p>
    <w:p w:rsidR="001667B8" w:rsidRDefault="001F3E61" w:rsidP="00FF6E49">
      <w:pPr>
        <w:pStyle w:val="ListParagraph"/>
        <w:numPr>
          <w:ilvl w:val="0"/>
          <w:numId w:val="6"/>
        </w:numPr>
        <w:jc w:val="both"/>
        <w:rPr>
          <w:sz w:val="24"/>
        </w:rPr>
      </w:pPr>
      <w:r w:rsidRPr="001667B8">
        <w:rPr>
          <w:b/>
          <w:sz w:val="24"/>
        </w:rPr>
        <w:t>Control Number</w:t>
      </w:r>
      <w:r w:rsidRPr="001667B8">
        <w:rPr>
          <w:sz w:val="24"/>
        </w:rPr>
        <w:t xml:space="preserve"> – Represent each question under unique question number </w:t>
      </w:r>
    </w:p>
    <w:p w:rsidR="001667B8" w:rsidRDefault="001667B8" w:rsidP="00FF6E49">
      <w:pPr>
        <w:pStyle w:val="ListParagraph"/>
        <w:numPr>
          <w:ilvl w:val="0"/>
          <w:numId w:val="6"/>
        </w:numPr>
        <w:jc w:val="both"/>
        <w:rPr>
          <w:sz w:val="24"/>
        </w:rPr>
      </w:pPr>
      <w:r w:rsidRPr="001667B8">
        <w:rPr>
          <w:b/>
          <w:sz w:val="24"/>
        </w:rPr>
        <w:t>Date of Inquiry</w:t>
      </w:r>
      <w:r>
        <w:rPr>
          <w:sz w:val="24"/>
        </w:rPr>
        <w:t xml:space="preserve"> / </w:t>
      </w:r>
      <w:r w:rsidRPr="001667B8">
        <w:rPr>
          <w:b/>
          <w:sz w:val="24"/>
        </w:rPr>
        <w:t>Date of incident</w:t>
      </w:r>
      <w:r>
        <w:rPr>
          <w:sz w:val="24"/>
        </w:rPr>
        <w:t xml:space="preserve"> – Date of inquiry and Date of incident are most likely not be the same date and both of dates should be stated correctly since they will be useful for future reference as well. </w:t>
      </w:r>
    </w:p>
    <w:p w:rsidR="001667B8" w:rsidRPr="001667B8" w:rsidRDefault="001667B8" w:rsidP="00FF6E49">
      <w:pPr>
        <w:pStyle w:val="ListParagraph"/>
        <w:numPr>
          <w:ilvl w:val="0"/>
          <w:numId w:val="6"/>
        </w:numPr>
        <w:jc w:val="both"/>
        <w:rPr>
          <w:sz w:val="24"/>
        </w:rPr>
      </w:pPr>
      <w:r>
        <w:rPr>
          <w:b/>
          <w:sz w:val="24"/>
        </w:rPr>
        <w:t xml:space="preserve">Question : </w:t>
      </w:r>
      <w:r w:rsidRPr="001667B8">
        <w:rPr>
          <w:sz w:val="24"/>
        </w:rPr>
        <w:t xml:space="preserve">See the introduction </w:t>
      </w:r>
      <w:r>
        <w:rPr>
          <w:sz w:val="24"/>
        </w:rPr>
        <w:t>of Daily Q</w:t>
      </w:r>
      <w:r w:rsidRPr="001667B8">
        <w:rPr>
          <w:sz w:val="24"/>
        </w:rPr>
        <w:t>uestion Log</w:t>
      </w:r>
      <w:r>
        <w:rPr>
          <w:b/>
          <w:sz w:val="24"/>
        </w:rPr>
        <w:t xml:space="preserve"> </w:t>
      </w:r>
    </w:p>
    <w:p w:rsidR="001667B8" w:rsidRDefault="001667B8" w:rsidP="00FF6E49">
      <w:pPr>
        <w:pStyle w:val="ListParagraph"/>
        <w:numPr>
          <w:ilvl w:val="0"/>
          <w:numId w:val="6"/>
        </w:numPr>
        <w:jc w:val="both"/>
        <w:rPr>
          <w:sz w:val="24"/>
        </w:rPr>
      </w:pPr>
      <w:r>
        <w:rPr>
          <w:b/>
          <w:sz w:val="24"/>
        </w:rPr>
        <w:t xml:space="preserve">Replied </w:t>
      </w:r>
      <w:r w:rsidR="00DF25B6">
        <w:rPr>
          <w:b/>
          <w:sz w:val="24"/>
        </w:rPr>
        <w:t xml:space="preserve">Date: </w:t>
      </w:r>
      <w:r w:rsidR="00DF25B6" w:rsidRPr="00DF25B6">
        <w:rPr>
          <w:sz w:val="24"/>
        </w:rPr>
        <w:t>The date when</w:t>
      </w:r>
      <w:r w:rsidR="00DF25B6">
        <w:rPr>
          <w:b/>
          <w:sz w:val="24"/>
        </w:rPr>
        <w:t xml:space="preserve"> </w:t>
      </w:r>
      <w:proofErr w:type="spellStart"/>
      <w:r w:rsidR="00DF25B6">
        <w:rPr>
          <w:sz w:val="24"/>
        </w:rPr>
        <w:t>labourmgt</w:t>
      </w:r>
      <w:proofErr w:type="spellEnd"/>
      <w:r w:rsidR="00DF25B6">
        <w:rPr>
          <w:sz w:val="24"/>
        </w:rPr>
        <w:t xml:space="preserve"> received the response. </w:t>
      </w:r>
    </w:p>
    <w:p w:rsidR="001F3E61" w:rsidRDefault="00DF25B6" w:rsidP="00FF6E49">
      <w:pPr>
        <w:pStyle w:val="ListParagraph"/>
        <w:numPr>
          <w:ilvl w:val="0"/>
          <w:numId w:val="6"/>
        </w:numPr>
        <w:jc w:val="both"/>
        <w:rPr>
          <w:sz w:val="24"/>
        </w:rPr>
      </w:pPr>
      <w:r w:rsidRPr="00DF25B6">
        <w:rPr>
          <w:b/>
          <w:sz w:val="24"/>
        </w:rPr>
        <w:t>Response:</w:t>
      </w:r>
      <w:r>
        <w:rPr>
          <w:sz w:val="24"/>
        </w:rPr>
        <w:t xml:space="preserve"> explanations/ Justification send by US WH.</w:t>
      </w:r>
    </w:p>
    <w:p w:rsidR="00DF25B6" w:rsidRPr="001667B8" w:rsidRDefault="00DF25B6" w:rsidP="00FF6E49">
      <w:pPr>
        <w:pStyle w:val="ListParagraph"/>
        <w:numPr>
          <w:ilvl w:val="0"/>
          <w:numId w:val="6"/>
        </w:numPr>
        <w:jc w:val="both"/>
        <w:rPr>
          <w:sz w:val="24"/>
        </w:rPr>
      </w:pPr>
      <w:r w:rsidRPr="00DF25B6">
        <w:rPr>
          <w:b/>
          <w:sz w:val="24"/>
        </w:rPr>
        <w:t>Status of Ticket</w:t>
      </w:r>
      <w:r>
        <w:rPr>
          <w:sz w:val="24"/>
        </w:rPr>
        <w:t xml:space="preserve">: see the step No. 3. </w:t>
      </w:r>
    </w:p>
    <w:p w:rsidR="001F3E61" w:rsidRDefault="001F3E61" w:rsidP="001F3E61">
      <w:pPr>
        <w:ind w:left="720"/>
        <w:jc w:val="both"/>
        <w:rPr>
          <w:sz w:val="24"/>
        </w:rPr>
      </w:pPr>
    </w:p>
    <w:p w:rsidR="00191A51" w:rsidRDefault="00191A51"/>
    <w:p w:rsidR="00DF25B6" w:rsidRPr="00DF25B6" w:rsidRDefault="00DF25B6" w:rsidP="00DF25B6">
      <w:pPr>
        <w:jc w:val="center"/>
        <w:rPr>
          <w:sz w:val="28"/>
          <w:szCs w:val="28"/>
        </w:rPr>
      </w:pPr>
      <w:r w:rsidRPr="00DF25B6">
        <w:rPr>
          <w:sz w:val="28"/>
          <w:szCs w:val="28"/>
        </w:rPr>
        <w:t>END</w:t>
      </w:r>
      <w:r>
        <w:rPr>
          <w:sz w:val="28"/>
          <w:szCs w:val="28"/>
        </w:rPr>
        <w:t>….</w:t>
      </w:r>
    </w:p>
    <w:sectPr w:rsidR="00DF25B6" w:rsidRPr="00DF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37472"/>
    <w:multiLevelType w:val="hybridMultilevel"/>
    <w:tmpl w:val="690E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F296B"/>
    <w:multiLevelType w:val="hybridMultilevel"/>
    <w:tmpl w:val="92D2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3487C"/>
    <w:multiLevelType w:val="hybridMultilevel"/>
    <w:tmpl w:val="D47E6D62"/>
    <w:lvl w:ilvl="0" w:tplc="6A4C8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C297B"/>
    <w:multiLevelType w:val="hybridMultilevel"/>
    <w:tmpl w:val="8A740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00627"/>
    <w:multiLevelType w:val="hybridMultilevel"/>
    <w:tmpl w:val="320C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6115E3"/>
    <w:multiLevelType w:val="hybridMultilevel"/>
    <w:tmpl w:val="A2EA57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C7"/>
    <w:rsid w:val="00001714"/>
    <w:rsid w:val="000E72DD"/>
    <w:rsid w:val="001667B8"/>
    <w:rsid w:val="00191A51"/>
    <w:rsid w:val="001F3E61"/>
    <w:rsid w:val="003303AB"/>
    <w:rsid w:val="004125C9"/>
    <w:rsid w:val="00637229"/>
    <w:rsid w:val="008C0220"/>
    <w:rsid w:val="00A75BE4"/>
    <w:rsid w:val="00AB356E"/>
    <w:rsid w:val="00AD161F"/>
    <w:rsid w:val="00B873C7"/>
    <w:rsid w:val="00DF25B6"/>
    <w:rsid w:val="00F8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D5BD8-B913-48CE-B6EB-2FF3C4E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E6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75BE4"/>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A75BE4"/>
    <w:rPr>
      <w:i/>
      <w:iCs/>
      <w:color w:val="404040" w:themeColor="text1" w:themeTint="BF"/>
    </w:rPr>
  </w:style>
  <w:style w:type="table" w:styleId="TableGrid">
    <w:name w:val="Table Grid"/>
    <w:basedOn w:val="TableNormal"/>
    <w:uiPriority w:val="39"/>
    <w:rsid w:val="00A75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3F61FC3201241B139BF502A5816E2" ma:contentTypeVersion="8" ma:contentTypeDescription="Create a new document." ma:contentTypeScope="" ma:versionID="ee29021ef3fe98b1a58eb08846386f23">
  <xsd:schema xmlns:xsd="http://www.w3.org/2001/XMLSchema" xmlns:xs="http://www.w3.org/2001/XMLSchema" xmlns:p="http://schemas.microsoft.com/office/2006/metadata/properties" xmlns:ns2="f16b798c-afcf-4b95-ad29-0eba694b40ea" xmlns:ns3="b5b09363-9f00-4eab-9ff9-31120d279494" targetNamespace="http://schemas.microsoft.com/office/2006/metadata/properties" ma:root="true" ma:fieldsID="20accc8748338b733c898b6e6fb23cfc" ns2:_="" ns3:_="">
    <xsd:import namespace="f16b798c-afcf-4b95-ad29-0eba694b40ea"/>
    <xsd:import namespace="b5b09363-9f00-4eab-9ff9-31120d2794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b09363-9f00-4eab-9ff9-31120d2794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D08882-6DE6-44D8-B87D-36A18136DA91}"/>
</file>

<file path=customXml/itemProps2.xml><?xml version="1.0" encoding="utf-8"?>
<ds:datastoreItem xmlns:ds="http://schemas.openxmlformats.org/officeDocument/2006/customXml" ds:itemID="{88ED06F2-9856-4E30-B6FC-F6EFEBCBFC7B}"/>
</file>

<file path=customXml/itemProps3.xml><?xml version="1.0" encoding="utf-8"?>
<ds:datastoreItem xmlns:ds="http://schemas.openxmlformats.org/officeDocument/2006/customXml" ds:itemID="{EC1CEB4A-643E-4AFB-95B5-C5199A0B94E2}"/>
</file>

<file path=docProps/app.xml><?xml version="1.0" encoding="utf-8"?>
<Properties xmlns="http://schemas.openxmlformats.org/officeDocument/2006/extended-properties" xmlns:vt="http://schemas.openxmlformats.org/officeDocument/2006/docPropsVTypes">
  <Template>Normal</Template>
  <TotalTime>105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Maduranga - Labour Planning</dc:creator>
  <cp:keywords/>
  <dc:description/>
  <cp:lastModifiedBy>Dilan Maduranga - Labour Planning</cp:lastModifiedBy>
  <cp:revision>5</cp:revision>
  <dcterms:created xsi:type="dcterms:W3CDTF">2016-05-14T06:56:00Z</dcterms:created>
  <dcterms:modified xsi:type="dcterms:W3CDTF">2016-05-15T07:03:00Z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0x0101008A93F61FC3201241B139BF502A5816E2</vt:lpwstr>
  </property>
</Properties>
</file>