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44" w:rsidRPr="00A82199" w:rsidRDefault="00ED2644" w:rsidP="00ED2644">
      <w:pPr>
        <w:rPr>
          <w:b/>
          <w:sz w:val="32"/>
        </w:rPr>
      </w:pPr>
      <w:r w:rsidRPr="00A82199">
        <w:rPr>
          <w:b/>
          <w:sz w:val="32"/>
        </w:rPr>
        <w:t>CIS INTERNATIONAL HOLDINGS (N.A) CORP</w:t>
      </w: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ED2644">
              <w:rPr>
                <w:rFonts w:eastAsia="Calibri"/>
                <w:sz w:val="24"/>
                <w:szCs w:val="24"/>
              </w:rPr>
              <w:t>Audit bills for any price discrepancies to the previous purchased price &amp; inquiry for any updates on changes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ED2644" w:rsidRPr="00C771A5" w:rsidRDefault="00ED2644" w:rsidP="008B004F">
            <w:pPr>
              <w:rPr>
                <w:rFonts w:eastAsia="Calibri"/>
                <w:bCs/>
                <w:sz w:val="24"/>
                <w:szCs w:val="24"/>
              </w:rPr>
            </w:pPr>
            <w:r w:rsidRPr="00C771A5">
              <w:rPr>
                <w:rFonts w:eastAsia="Calibri"/>
                <w:bCs/>
                <w:sz w:val="24"/>
                <w:szCs w:val="24"/>
              </w:rPr>
              <w:t xml:space="preserve">To </w:t>
            </w:r>
            <w:r>
              <w:rPr>
                <w:rFonts w:eastAsia="Calibri"/>
                <w:bCs/>
                <w:sz w:val="24"/>
                <w:szCs w:val="24"/>
              </w:rPr>
              <w:t xml:space="preserve">recognize </w:t>
            </w:r>
            <w:r w:rsidRPr="00ED2644">
              <w:rPr>
                <w:rFonts w:eastAsia="Calibri"/>
                <w:sz w:val="24"/>
                <w:szCs w:val="24"/>
              </w:rPr>
              <w:t>price discrepancies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Dilhani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Calibri"/>
                <w:sz w:val="24"/>
                <w:szCs w:val="24"/>
              </w:rPr>
              <w:t>-(</w:t>
            </w:r>
            <w:proofErr w:type="gramEnd"/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Dilhani</w:t>
            </w:r>
            <w:proofErr w:type="spellEnd"/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0739B9">
              <w:rPr>
                <w:rFonts w:eastAsia="Calibri"/>
                <w:sz w:val="24"/>
                <w:szCs w:val="24"/>
              </w:rPr>
              <w:t>1</w:t>
            </w:r>
          </w:p>
        </w:tc>
      </w:tr>
    </w:tbl>
    <w:p w:rsidR="00CC61C4" w:rsidRPr="005B2CC9" w:rsidRDefault="00CC61C4" w:rsidP="00CC61C4">
      <w:pPr>
        <w:rPr>
          <w:rFonts w:asciiTheme="minorHAnsi" w:hAnsiTheme="minorHAnsi" w:cs="Tahoma"/>
          <w:sz w:val="24"/>
          <w:szCs w:val="24"/>
        </w:rPr>
      </w:pPr>
      <w:r w:rsidRPr="005B2CC9">
        <w:rPr>
          <w:rFonts w:asciiTheme="minorHAnsi" w:hAnsiTheme="minorHAnsi" w:cs="Tahoma"/>
          <w:sz w:val="24"/>
          <w:szCs w:val="24"/>
        </w:rPr>
        <w:tab/>
      </w:r>
    </w:p>
    <w:p w:rsidR="00CC61C4" w:rsidRPr="005B2CC9" w:rsidRDefault="00CC61C4" w:rsidP="00CC61C4">
      <w:pPr>
        <w:rPr>
          <w:rFonts w:asciiTheme="minorHAnsi" w:hAnsiTheme="minorHAnsi" w:cs="Tahoma"/>
        </w:rPr>
      </w:pPr>
    </w:p>
    <w:p w:rsidR="00CC61C4" w:rsidRPr="005B2CC9" w:rsidRDefault="00CC61C4" w:rsidP="00CC61C4">
      <w:pPr>
        <w:rPr>
          <w:rFonts w:asciiTheme="minorHAnsi" w:hAnsiTheme="minorHAnsi" w:cs="Tahoma"/>
        </w:rPr>
      </w:pPr>
    </w:p>
    <w:p w:rsidR="002A152C" w:rsidRDefault="002A152C" w:rsidP="002A152C">
      <w:pPr>
        <w:pStyle w:val="ListParagraph"/>
        <w:ind w:left="1440" w:hanging="1440"/>
        <w:rPr>
          <w:rFonts w:asciiTheme="minorHAnsi" w:hAnsiTheme="minorHAnsi" w:cs="Tahoma"/>
          <w:sz w:val="24"/>
          <w:szCs w:val="24"/>
        </w:rPr>
      </w:pPr>
    </w:p>
    <w:p w:rsidR="00077786" w:rsidRPr="000C0DF9" w:rsidRDefault="00077786" w:rsidP="000C0DF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0C0DF9">
        <w:rPr>
          <w:rFonts w:ascii="Times New Roman" w:hAnsi="Times New Roman"/>
          <w:b/>
          <w:bCs/>
          <w:iCs/>
          <w:color w:val="0000FF"/>
          <w:sz w:val="24"/>
          <w:szCs w:val="24"/>
        </w:rPr>
        <w:t>Refer the prices with the previous bills for live fish and dry goods inventory</w:t>
      </w:r>
    </w:p>
    <w:p w:rsidR="002A152C" w:rsidRPr="000C0DF9" w:rsidRDefault="00077786" w:rsidP="000C0DF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0C0DF9">
        <w:rPr>
          <w:rFonts w:ascii="Times New Roman" w:hAnsi="Times New Roman"/>
          <w:b/>
          <w:bCs/>
          <w:iCs/>
          <w:color w:val="0000FF"/>
          <w:sz w:val="24"/>
          <w:szCs w:val="24"/>
        </w:rPr>
        <w:t>In case of any discrepancies send a mail to the concern person in order to get it rectified or to get an updated on the price increase/decrease.</w:t>
      </w:r>
    </w:p>
    <w:sectPr w:rsidR="002A152C" w:rsidRPr="000C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1B4"/>
    <w:multiLevelType w:val="hybridMultilevel"/>
    <w:tmpl w:val="4C88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739B9"/>
    <w:rsid w:val="00077786"/>
    <w:rsid w:val="000C0DF9"/>
    <w:rsid w:val="00274CCC"/>
    <w:rsid w:val="002A152C"/>
    <w:rsid w:val="003179A6"/>
    <w:rsid w:val="00356FE6"/>
    <w:rsid w:val="00370D10"/>
    <w:rsid w:val="00383C18"/>
    <w:rsid w:val="00395BB4"/>
    <w:rsid w:val="004C2F84"/>
    <w:rsid w:val="005B2CC9"/>
    <w:rsid w:val="00622C19"/>
    <w:rsid w:val="00624658"/>
    <w:rsid w:val="006E4C37"/>
    <w:rsid w:val="0073784F"/>
    <w:rsid w:val="007863E7"/>
    <w:rsid w:val="00841AB7"/>
    <w:rsid w:val="0091585F"/>
    <w:rsid w:val="00A9016E"/>
    <w:rsid w:val="00A93C06"/>
    <w:rsid w:val="00CC61C4"/>
    <w:rsid w:val="00D818DC"/>
    <w:rsid w:val="00E76956"/>
    <w:rsid w:val="00E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AB0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DD3AC-0E8D-437B-A8FF-4E2AEA274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A01DD-BAEE-46E2-9B78-10E852FF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D44AF3-4A5B-497E-B8FD-9C1B9122C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Panchali Mallikarachchi - System Admin</cp:lastModifiedBy>
  <cp:revision>1</cp:revision>
  <dcterms:created xsi:type="dcterms:W3CDTF">2020-02-04T01:54:00Z</dcterms:created>
  <dcterms:modified xsi:type="dcterms:W3CDTF">2020-02-04T01:54:00Z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