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6810" w14:textId="4FEACD3B" w:rsidR="00701282" w:rsidRPr="00A8026E" w:rsidRDefault="00701282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E81914">
        <w:rPr>
          <w:rFonts w:ascii="Arial" w:hAnsi="Arial" w:cs="Arial"/>
          <w:color w:val="000000"/>
          <w:sz w:val="40"/>
          <w:szCs w:val="40"/>
        </w:rPr>
        <w:t>Glenn</w:t>
      </w:r>
      <w:r w:rsidR="00184890" w:rsidRPr="00E81914">
        <w:rPr>
          <w:rFonts w:ascii="Arial" w:hAnsi="Arial" w:cs="Arial"/>
          <w:color w:val="000000"/>
          <w:sz w:val="40"/>
          <w:szCs w:val="40"/>
        </w:rPr>
        <w:t xml:space="preserve"> E. </w:t>
      </w:r>
      <w:r w:rsidRPr="00E81914">
        <w:rPr>
          <w:rFonts w:ascii="Arial" w:hAnsi="Arial" w:cs="Arial"/>
          <w:color w:val="000000"/>
          <w:sz w:val="40"/>
          <w:szCs w:val="40"/>
        </w:rPr>
        <w:t>Itliong</w:t>
      </w:r>
      <w:r w:rsidRPr="0054044C">
        <w:rPr>
          <w:rFonts w:ascii="Arial" w:hAnsi="Arial" w:cs="Arial"/>
          <w:color w:val="000000"/>
          <w:sz w:val="19"/>
          <w:szCs w:val="19"/>
        </w:rPr>
        <w:t xml:space="preserve"> </w:t>
      </w:r>
      <w:r w:rsidR="00225E9B" w:rsidRPr="00A8026E">
        <w:rPr>
          <w:rFonts w:ascii="Arial" w:hAnsi="Arial" w:cs="Arial"/>
          <w:color w:val="000000"/>
          <w:sz w:val="20"/>
          <w:szCs w:val="20"/>
        </w:rPr>
        <w:t>MBA, PMP</w:t>
      </w:r>
    </w:p>
    <w:p w14:paraId="74EC25EA" w14:textId="6FDBCDF9" w:rsidR="00EF2D5E" w:rsidRPr="00A8026E" w:rsidRDefault="001A5F7F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(650) </w:t>
      </w:r>
      <w:r w:rsidR="00225E9B" w:rsidRPr="00A8026E">
        <w:rPr>
          <w:rFonts w:ascii="Arial" w:hAnsi="Arial" w:cs="Arial"/>
          <w:color w:val="000000"/>
          <w:sz w:val="20"/>
          <w:szCs w:val="20"/>
        </w:rPr>
        <w:t xml:space="preserve">207-0395 / </w:t>
      </w:r>
      <w:hyperlink r:id="rId8" w:history="1">
        <w:r w:rsidR="00184890" w:rsidRPr="00A8026E">
          <w:rPr>
            <w:rFonts w:ascii="Arial" w:hAnsi="Arial" w:cs="Arial"/>
            <w:color w:val="000000"/>
            <w:sz w:val="20"/>
            <w:szCs w:val="20"/>
          </w:rPr>
          <w:t>glenn.itliong@gmail.com</w:t>
        </w:r>
      </w:hyperlink>
    </w:p>
    <w:p w14:paraId="3618E9EE" w14:textId="74D33164" w:rsidR="00184890" w:rsidRPr="00A8026E" w:rsidRDefault="00184890" w:rsidP="0018489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http://www.linkedin.com/pub/glenn-itliong-mba-pmp/0/641/695</w:t>
      </w:r>
    </w:p>
    <w:p w14:paraId="22777447" w14:textId="77777777" w:rsidR="00EF2D5E" w:rsidRPr="000315EB" w:rsidRDefault="00EF2D5E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BB47B6B" w14:textId="77777777" w:rsidR="00D57EBC" w:rsidRPr="00A8026E" w:rsidRDefault="00D57EBC" w:rsidP="00D57EBC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PROFES</w:t>
      </w:r>
      <w:r w:rsidR="00851DE0" w:rsidRPr="00A8026E">
        <w:rPr>
          <w:rFonts w:ascii="Arial" w:hAnsi="Arial" w:cs="Arial"/>
          <w:b/>
          <w:color w:val="FFFFFF"/>
          <w:sz w:val="20"/>
          <w:szCs w:val="20"/>
        </w:rPr>
        <w:t>S</w:t>
      </w:r>
      <w:r w:rsidRPr="00A8026E">
        <w:rPr>
          <w:rFonts w:ascii="Arial" w:hAnsi="Arial" w:cs="Arial"/>
          <w:b/>
          <w:color w:val="FFFFFF"/>
          <w:sz w:val="20"/>
          <w:szCs w:val="20"/>
        </w:rPr>
        <w:t xml:space="preserve">IONAL </w:t>
      </w:r>
      <w:r w:rsidR="004C51EB" w:rsidRPr="00A8026E">
        <w:rPr>
          <w:rFonts w:ascii="Arial" w:hAnsi="Arial" w:cs="Arial"/>
          <w:b/>
          <w:color w:val="FFFFFF"/>
          <w:sz w:val="20"/>
          <w:szCs w:val="20"/>
        </w:rPr>
        <w:t>PROFILE</w:t>
      </w:r>
    </w:p>
    <w:p w14:paraId="35EF977B" w14:textId="77777777" w:rsidR="00D57EBC" w:rsidRPr="000315EB" w:rsidRDefault="00D57EBC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D8D81F3" w14:textId="16E8A4BE" w:rsidR="00D520DB" w:rsidRPr="00A8026E" w:rsidRDefault="00D520DB" w:rsidP="00D520DB">
      <w:pPr>
        <w:widowControl w:val="0"/>
        <w:autoSpaceDE w:val="0"/>
        <w:autoSpaceDN w:val="0"/>
        <w:adjustRightInd w:val="0"/>
        <w:jc w:val="both"/>
        <w:rPr>
          <w:rFonts w:ascii="Arial" w:eastAsia="PMingLiU" w:hAnsi="Arial" w:cs="Arial"/>
          <w:sz w:val="20"/>
          <w:szCs w:val="20"/>
          <w:lang w:eastAsia="zh-TW"/>
        </w:rPr>
      </w:pP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A highly motivated and results-driven </w:t>
      </w:r>
      <w:r w:rsidR="00037263" w:rsidRPr="00A8026E">
        <w:rPr>
          <w:rFonts w:ascii="Arial" w:eastAsia="PMingLiU" w:hAnsi="Arial" w:cs="Arial"/>
          <w:sz w:val="20"/>
          <w:szCs w:val="20"/>
          <w:lang w:eastAsia="zh-TW"/>
        </w:rPr>
        <w:t>Data Science Graduate</w:t>
      </w: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 with experience in delivering complex mathematical solutions to real world challenges. Demonstrates excellent knowledge of machine learning, probability theory and statistics as well as programming, integrating </w:t>
      </w:r>
      <w:r w:rsidR="00037FBA">
        <w:rPr>
          <w:rFonts w:ascii="Arial" w:eastAsia="PMingLiU" w:hAnsi="Arial" w:cs="Arial"/>
          <w:sz w:val="20"/>
          <w:szCs w:val="20"/>
          <w:lang w:eastAsia="zh-TW"/>
        </w:rPr>
        <w:t>strong business and technical acumen</w:t>
      </w: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 with a passion to drive innovation through data and analytics. Communicates with technical and non-technical audiences with ease, develops data-driven insights and applies an analytical approach to solve complex problems. Performs equally well independently and in team settings, collaborates effectively in cross-functional team </w:t>
      </w:r>
      <w:r w:rsidR="00037263" w:rsidRPr="00A8026E">
        <w:rPr>
          <w:rFonts w:ascii="Arial" w:eastAsia="PMingLiU" w:hAnsi="Arial" w:cs="Arial"/>
          <w:sz w:val="20"/>
          <w:szCs w:val="20"/>
          <w:lang w:eastAsia="zh-TW"/>
        </w:rPr>
        <w:t>settings</w:t>
      </w:r>
      <w:r w:rsidRPr="00A8026E">
        <w:rPr>
          <w:rFonts w:ascii="Arial" w:eastAsia="PMingLiU" w:hAnsi="Arial" w:cs="Arial"/>
          <w:sz w:val="20"/>
          <w:szCs w:val="20"/>
          <w:lang w:eastAsia="zh-TW"/>
        </w:rPr>
        <w:t xml:space="preserve"> and cultivates trusted relationships with key stakeholders.</w:t>
      </w:r>
    </w:p>
    <w:p w14:paraId="0B963C21" w14:textId="77777777" w:rsidR="00D520DB" w:rsidRPr="000315EB" w:rsidRDefault="00D520DB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5630DA4" w14:textId="66A30D20" w:rsidR="00AF54FA" w:rsidRPr="00A8026E" w:rsidRDefault="00AF54FA" w:rsidP="00AF54FA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OBJECTIVE</w:t>
      </w:r>
    </w:p>
    <w:p w14:paraId="613A1347" w14:textId="77777777" w:rsidR="00AF54FA" w:rsidRPr="000315EB" w:rsidRDefault="00AF54FA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C02823B" w14:textId="7B6232E5" w:rsidR="00AF54FA" w:rsidRPr="00A8026E" w:rsidRDefault="00AF54FA" w:rsidP="00AF54FA">
      <w:pPr>
        <w:widowControl w:val="0"/>
        <w:autoSpaceDE w:val="0"/>
        <w:autoSpaceDN w:val="0"/>
        <w:adjustRightInd w:val="0"/>
        <w:jc w:val="both"/>
        <w:rPr>
          <w:rFonts w:ascii="Arial" w:eastAsia="PMingLiU" w:hAnsi="Arial" w:cs="Arial"/>
          <w:sz w:val="20"/>
          <w:szCs w:val="20"/>
          <w:lang w:eastAsia="zh-TW"/>
        </w:rPr>
      </w:pPr>
      <w:r w:rsidRPr="00A8026E">
        <w:rPr>
          <w:rFonts w:ascii="Arial" w:eastAsia="PMingLiU" w:hAnsi="Arial" w:cs="Arial"/>
          <w:sz w:val="20"/>
          <w:szCs w:val="20"/>
          <w:lang w:eastAsia="zh-TW"/>
        </w:rPr>
        <w:t>Currently seeking a challenging new position as a Data Scientist that will fully utilize the accumulated knowledge and experience and provide opportunities for further personal and professional development.</w:t>
      </w:r>
    </w:p>
    <w:p w14:paraId="540F364D" w14:textId="77777777" w:rsidR="00AF54FA" w:rsidRPr="000315EB" w:rsidRDefault="00AF54FA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6FC0B6B" w14:textId="77777777" w:rsidR="00552B18" w:rsidRPr="00A8026E" w:rsidRDefault="00552B18" w:rsidP="00552B18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EDUCATION</w:t>
      </w:r>
    </w:p>
    <w:p w14:paraId="3E4EF604" w14:textId="77777777" w:rsidR="00552B18" w:rsidRPr="000315EB" w:rsidRDefault="00552B1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640D1E3" w14:textId="77777777" w:rsidR="00552B18" w:rsidRPr="00A8026E" w:rsidRDefault="00552B18" w:rsidP="00552B18">
      <w:pPr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SAINT MARY’S COLLEGE OF CALIFORNIA - MORAGA, CA</w:t>
      </w:r>
    </w:p>
    <w:p w14:paraId="2FC0FAE2" w14:textId="5B515E98" w:rsidR="00552B18" w:rsidRPr="00A8026E" w:rsidRDefault="006955CA" w:rsidP="00E81914">
      <w:pPr>
        <w:spacing w:before="40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Executive </w:t>
      </w:r>
      <w:r w:rsidR="00552B18" w:rsidRPr="00A8026E">
        <w:rPr>
          <w:rFonts w:ascii="Arial" w:hAnsi="Arial" w:cs="Arial"/>
          <w:i/>
          <w:color w:val="000000"/>
          <w:sz w:val="20"/>
          <w:szCs w:val="20"/>
        </w:rPr>
        <w:t>Global MBA</w:t>
      </w:r>
    </w:p>
    <w:p w14:paraId="19658F0A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682D2B6D" w14:textId="77777777" w:rsidR="00552B18" w:rsidRPr="00A8026E" w:rsidRDefault="00552B18" w:rsidP="00552B18">
      <w:pPr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SAINT JOSEPH’S UNIVERSITY - PHILADELPHIA, PA</w:t>
      </w:r>
    </w:p>
    <w:p w14:paraId="27E7E8AA" w14:textId="77777777" w:rsidR="00552B18" w:rsidRPr="00A8026E" w:rsidRDefault="00552B18" w:rsidP="00E81914">
      <w:pPr>
        <w:spacing w:before="40"/>
        <w:rPr>
          <w:rFonts w:ascii="Arial" w:hAnsi="Arial" w:cs="Arial"/>
          <w:i/>
          <w:color w:val="000000"/>
          <w:sz w:val="20"/>
          <w:szCs w:val="20"/>
        </w:rPr>
      </w:pPr>
      <w:r w:rsidRPr="00A8026E">
        <w:rPr>
          <w:rFonts w:ascii="Arial" w:hAnsi="Arial" w:cs="Arial"/>
          <w:i/>
          <w:color w:val="000000"/>
          <w:sz w:val="20"/>
          <w:szCs w:val="20"/>
        </w:rPr>
        <w:t>Bachelor of Arts in International Relations, Minor in Philosophy</w:t>
      </w:r>
    </w:p>
    <w:p w14:paraId="467FCBF2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FBFE73F" w14:textId="77777777" w:rsidR="00552B18" w:rsidRPr="00A8026E" w:rsidRDefault="00552B18" w:rsidP="00552B18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PROFESSIONAL DEVELOPMENT</w:t>
      </w:r>
    </w:p>
    <w:p w14:paraId="701717AD" w14:textId="77777777" w:rsidR="00552B18" w:rsidRPr="000315EB" w:rsidRDefault="00552B18" w:rsidP="00552B18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F4461A" w14:textId="66ED4970" w:rsidR="00552B18" w:rsidRPr="00A8026E" w:rsidRDefault="00D520D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GENERAL ASSEMBLY </w:t>
      </w:r>
      <w:r w:rsidR="00037FBA">
        <w:rPr>
          <w:rFonts w:ascii="Arial" w:hAnsi="Arial" w:cs="Arial"/>
          <w:b/>
          <w:color w:val="000000"/>
          <w:sz w:val="20"/>
          <w:szCs w:val="20"/>
        </w:rPr>
        <w:t xml:space="preserve">- </w:t>
      </w:r>
      <w:r w:rsidR="00EC2CFD">
        <w:rPr>
          <w:rFonts w:ascii="Arial" w:hAnsi="Arial" w:cs="Arial"/>
          <w:b/>
          <w:color w:val="000000"/>
          <w:sz w:val="20"/>
          <w:szCs w:val="20"/>
        </w:rPr>
        <w:t>Atlanta, GA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552B18" w:rsidRPr="00A8026E">
        <w:rPr>
          <w:rFonts w:ascii="Arial" w:hAnsi="Arial" w:cs="Arial"/>
          <w:b/>
          <w:color w:val="000000"/>
          <w:sz w:val="20"/>
          <w:szCs w:val="20"/>
        </w:rPr>
        <w:t>2018</w:t>
      </w:r>
    </w:p>
    <w:p w14:paraId="7E61D6CA" w14:textId="12D93C8D" w:rsidR="00552B18" w:rsidRPr="00F15F34" w:rsidRDefault="00552B18" w:rsidP="00F15F34">
      <w:pPr>
        <w:spacing w:before="60"/>
        <w:rPr>
          <w:rFonts w:ascii="Arial" w:hAnsi="Arial" w:cs="Arial"/>
          <w:i/>
          <w:color w:val="000000"/>
          <w:sz w:val="20"/>
          <w:szCs w:val="20"/>
        </w:rPr>
      </w:pPr>
      <w:r w:rsidRPr="00A8026E">
        <w:rPr>
          <w:rFonts w:ascii="Arial" w:hAnsi="Arial" w:cs="Arial"/>
          <w:i/>
          <w:color w:val="000000"/>
          <w:sz w:val="20"/>
          <w:szCs w:val="20"/>
        </w:rPr>
        <w:t>Data Science Immersive Program, 600 Hours</w:t>
      </w:r>
    </w:p>
    <w:p w14:paraId="568320B6" w14:textId="77777777" w:rsidR="00552B18" w:rsidRPr="00A8026E" w:rsidRDefault="00552B18" w:rsidP="00552B18">
      <w:pPr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Course Content</w:t>
      </w:r>
    </w:p>
    <w:p w14:paraId="7F8ACA4B" w14:textId="77777777" w:rsidR="00552B18" w:rsidRPr="00A8026E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Machine Learning, Python</w:t>
      </w:r>
    </w:p>
    <w:p w14:paraId="0A7F99D5" w14:textId="047F807B" w:rsidR="00552B18" w:rsidRPr="00A8026E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Python Libraries: Matplotli</w:t>
      </w:r>
      <w:r w:rsidR="00A63C53">
        <w:rPr>
          <w:rFonts w:ascii="Arial" w:hAnsi="Arial" w:cs="Arial"/>
          <w:color w:val="000000"/>
          <w:sz w:val="20"/>
          <w:szCs w:val="20"/>
        </w:rPr>
        <w:t>b, Scikit-Learn, Numpy, Pandas</w:t>
      </w:r>
    </w:p>
    <w:p w14:paraId="5C3D3A26" w14:textId="77777777" w:rsidR="00552B18" w:rsidRDefault="00552B18" w:rsidP="00D65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Lab Projects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4"/>
        <w:gridCol w:w="4968"/>
      </w:tblGrid>
      <w:tr w:rsidR="00E833EE" w14:paraId="650368D0" w14:textId="77777777" w:rsidTr="00F15F34">
        <w:tc>
          <w:tcPr>
            <w:tcW w:w="4944" w:type="dxa"/>
          </w:tcPr>
          <w:p w14:paraId="68FDC0B5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Exploratory Data Analysis (EDA)</w:t>
            </w:r>
          </w:p>
          <w:p w14:paraId="69D6D46A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Analysis and Visualization</w:t>
            </w:r>
          </w:p>
          <w:p w14:paraId="719FDF97" w14:textId="2AFAEFCB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Measuring Model Performance</w:t>
            </w:r>
          </w:p>
          <w:p w14:paraId="1D519214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Tree Based Classification Models</w:t>
            </w:r>
          </w:p>
          <w:p w14:paraId="5D5DC43C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Supervised and Unsupervised Learning</w:t>
            </w:r>
          </w:p>
          <w:p w14:paraId="713E09C3" w14:textId="77777777" w:rsidR="00E833EE" w:rsidRPr="00A8026E" w:rsidRDefault="00E833E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Natural Language Processing</w:t>
            </w:r>
          </w:p>
          <w:p w14:paraId="75FF73F5" w14:textId="77777777" w:rsidR="00E833EE" w:rsidRDefault="00E833EE" w:rsidP="00E833EE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68" w:type="dxa"/>
          </w:tcPr>
          <w:p w14:paraId="7409611E" w14:textId="4C4A2136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Regression and Classification Models</w:t>
            </w:r>
          </w:p>
          <w:p w14:paraId="36F3605C" w14:textId="4E418277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Bayesian Regression</w:t>
            </w:r>
          </w:p>
          <w:p w14:paraId="31C47267" w14:textId="43E27A72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Neural Networks</w:t>
            </w:r>
          </w:p>
          <w:p w14:paraId="5865B01C" w14:textId="33935636" w:rsidR="00E833EE" w:rsidRPr="00A8026E" w:rsidRDefault="003322A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Recommender Systems</w:t>
            </w:r>
          </w:p>
          <w:p w14:paraId="43B6A649" w14:textId="3AAF113A" w:rsidR="00E833EE" w:rsidRPr="00A8026E" w:rsidRDefault="00161229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Web Scraping</w:t>
            </w:r>
          </w:p>
          <w:p w14:paraId="50220214" w14:textId="07E4197D" w:rsidR="00E833EE" w:rsidRPr="00A8026E" w:rsidRDefault="003322AE" w:rsidP="00E833EE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Machine Learning</w:t>
            </w:r>
          </w:p>
          <w:p w14:paraId="64106BC6" w14:textId="77777777" w:rsidR="00E833EE" w:rsidRDefault="00E833EE" w:rsidP="00E833EE">
            <w:pPr>
              <w:widowControl w:val="0"/>
              <w:autoSpaceDE w:val="0"/>
              <w:autoSpaceDN w:val="0"/>
              <w:adjustRightInd w:val="0"/>
              <w:spacing w:before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F923C82" w14:textId="3E4FB4D6" w:rsidR="00E833EE" w:rsidRPr="00A8026E" w:rsidRDefault="00F15F34" w:rsidP="00F15F3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D65819">
        <w:rPr>
          <w:rFonts w:ascii="Arial" w:hAnsi="Arial" w:cs="Arial"/>
          <w:b/>
          <w:color w:val="000000"/>
          <w:sz w:val="20"/>
          <w:szCs w:val="20"/>
        </w:rPr>
        <w:t>Capstone Project: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“Maximizing Resume Match Percenta</w:t>
      </w:r>
      <w:r>
        <w:rPr>
          <w:rFonts w:ascii="Arial" w:hAnsi="Arial" w:cs="Arial"/>
          <w:color w:val="000000"/>
          <w:sz w:val="20"/>
          <w:szCs w:val="20"/>
        </w:rPr>
        <w:t>ge Against ATS Job Descriptions”</w:t>
      </w:r>
    </w:p>
    <w:p w14:paraId="3B0CD960" w14:textId="77777777" w:rsidR="00552B18" w:rsidRPr="000315EB" w:rsidRDefault="00552B18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39885DEA" w14:textId="77777777" w:rsidR="00373EA7" w:rsidRPr="00A8026E" w:rsidRDefault="00373EA7" w:rsidP="00373EA7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CERTIFICATION</w:t>
      </w:r>
    </w:p>
    <w:p w14:paraId="3F87AA7B" w14:textId="77777777" w:rsidR="00373EA7" w:rsidRPr="000315EB" w:rsidRDefault="00373EA7" w:rsidP="00373EA7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2A40DAB" w14:textId="77777777" w:rsidR="00373EA7" w:rsidRPr="00A8026E" w:rsidRDefault="00373EA7" w:rsidP="00D65819">
      <w:pPr>
        <w:spacing w:before="60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Project Management Professional (PMP), Project Management Institute</w:t>
      </w:r>
    </w:p>
    <w:p w14:paraId="584DBE3F" w14:textId="77777777" w:rsidR="00373EA7" w:rsidRPr="000315EB" w:rsidRDefault="00373EA7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CA763C5" w14:textId="77777777" w:rsidR="00D57EBC" w:rsidRPr="00A8026E" w:rsidRDefault="00D57EBC" w:rsidP="00585E8E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t>CORE COMPETENCIES</w:t>
      </w:r>
    </w:p>
    <w:p w14:paraId="2CAB45C6" w14:textId="77777777" w:rsidR="00EF2D5E" w:rsidRPr="000315EB" w:rsidRDefault="00EF2D5E" w:rsidP="0048069E">
      <w:pPr>
        <w:rPr>
          <w:rFonts w:ascii="Arial" w:eastAsia="PMingLiU" w:hAnsi="Arial" w:cs="Arial"/>
          <w:sz w:val="19"/>
          <w:szCs w:val="19"/>
          <w:lang w:eastAsia="zh-TW"/>
        </w:rPr>
      </w:pPr>
    </w:p>
    <w:tbl>
      <w:tblPr>
        <w:tblW w:w="10065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3827"/>
        <w:gridCol w:w="2977"/>
      </w:tblGrid>
      <w:tr w:rsidR="000A5CC3" w:rsidRPr="00A8026E" w14:paraId="097EEDB1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41A0822A" w14:textId="108A03CC" w:rsidR="008B71EE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Strategic Leadership</w:t>
            </w:r>
          </w:p>
        </w:tc>
        <w:tc>
          <w:tcPr>
            <w:tcW w:w="3827" w:type="dxa"/>
            <w:vAlign w:val="center"/>
          </w:tcPr>
          <w:p w14:paraId="45AE58CE" w14:textId="1BA9AC43" w:rsidR="008B71EE" w:rsidRPr="00A8026E" w:rsidRDefault="00161229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 and Deployment</w:t>
            </w:r>
          </w:p>
        </w:tc>
        <w:tc>
          <w:tcPr>
            <w:tcW w:w="2977" w:type="dxa"/>
            <w:vAlign w:val="center"/>
          </w:tcPr>
          <w:p w14:paraId="4C919E9E" w14:textId="144D8AC5" w:rsidR="008B71EE" w:rsidRPr="00A8026E" w:rsidRDefault="00F15F34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Evaluation </w:t>
            </w:r>
            <w:bookmarkStart w:id="0" w:name="_GoBack"/>
            <w:bookmarkEnd w:id="0"/>
          </w:p>
        </w:tc>
      </w:tr>
      <w:tr w:rsidR="00D520DB" w:rsidRPr="00A8026E" w14:paraId="184C94B7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65714E0E" w14:textId="45FDC816" w:rsidR="00D520DB" w:rsidRPr="00A8026E" w:rsidRDefault="003322AE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Requirements Gathering</w:t>
            </w:r>
          </w:p>
        </w:tc>
        <w:tc>
          <w:tcPr>
            <w:tcW w:w="3827" w:type="dxa"/>
            <w:vAlign w:val="center"/>
          </w:tcPr>
          <w:p w14:paraId="46CC561D" w14:textId="2BE58599" w:rsidR="00D520DB" w:rsidRPr="00A8026E" w:rsidRDefault="0054044C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Quantitative Analytics</w:t>
            </w:r>
          </w:p>
        </w:tc>
        <w:tc>
          <w:tcPr>
            <w:tcW w:w="2977" w:type="dxa"/>
            <w:vAlign w:val="center"/>
          </w:tcPr>
          <w:p w14:paraId="28106703" w14:textId="607FF9F4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Modeling</w:t>
            </w:r>
          </w:p>
        </w:tc>
      </w:tr>
      <w:tr w:rsidR="00D520DB" w:rsidRPr="00A8026E" w14:paraId="6E6BD2B9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4CF1F3EA" w14:textId="3B4ADD56" w:rsidR="00D520DB" w:rsidRPr="00A8026E" w:rsidRDefault="00EC2CFD" w:rsidP="00A63C5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Tableau – Data Visualization</w:t>
            </w:r>
          </w:p>
        </w:tc>
        <w:tc>
          <w:tcPr>
            <w:tcW w:w="3827" w:type="dxa"/>
            <w:vAlign w:val="center"/>
          </w:tcPr>
          <w:p w14:paraId="79274420" w14:textId="1795C10A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Cross-Functional Collaboration</w:t>
            </w:r>
          </w:p>
        </w:tc>
        <w:tc>
          <w:tcPr>
            <w:tcW w:w="2977" w:type="dxa"/>
            <w:vAlign w:val="center"/>
          </w:tcPr>
          <w:p w14:paraId="726D83F2" w14:textId="60A69D38" w:rsidR="00D520DB" w:rsidRPr="00A8026E" w:rsidRDefault="00D520DB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Strategy Development</w:t>
            </w:r>
          </w:p>
        </w:tc>
      </w:tr>
      <w:tr w:rsidR="0054044C" w:rsidRPr="00A8026E" w14:paraId="00BD5989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23821658" w14:textId="570BDABC" w:rsidR="0054044C" w:rsidRPr="00A8026E" w:rsidRDefault="0054044C" w:rsidP="00D520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Stakeholder Engagement</w:t>
            </w:r>
          </w:p>
        </w:tc>
        <w:tc>
          <w:tcPr>
            <w:tcW w:w="3827" w:type="dxa"/>
            <w:vAlign w:val="center"/>
          </w:tcPr>
          <w:p w14:paraId="509FEC62" w14:textId="365F2976" w:rsidR="0054044C" w:rsidRPr="00A8026E" w:rsidRDefault="003322AE" w:rsidP="00D2788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Global Project Management</w:t>
            </w:r>
          </w:p>
        </w:tc>
        <w:tc>
          <w:tcPr>
            <w:tcW w:w="2977" w:type="dxa"/>
            <w:vAlign w:val="center"/>
          </w:tcPr>
          <w:p w14:paraId="223C5CB5" w14:textId="62805016" w:rsidR="0054044C" w:rsidRPr="00A8026E" w:rsidRDefault="00161229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Analysis</w:t>
            </w:r>
          </w:p>
        </w:tc>
      </w:tr>
      <w:tr w:rsidR="00D520DB" w:rsidRPr="00A8026E" w14:paraId="5A853726" w14:textId="77777777" w:rsidTr="00281159">
        <w:trPr>
          <w:trHeight w:val="284"/>
        </w:trPr>
        <w:tc>
          <w:tcPr>
            <w:tcW w:w="3261" w:type="dxa"/>
            <w:vAlign w:val="center"/>
          </w:tcPr>
          <w:p w14:paraId="2C431BF8" w14:textId="1B34062A" w:rsidR="00D520DB" w:rsidRPr="00A8026E" w:rsidRDefault="00D520DB" w:rsidP="00D520D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Consulting </w:t>
            </w:r>
          </w:p>
        </w:tc>
        <w:tc>
          <w:tcPr>
            <w:tcW w:w="3827" w:type="dxa"/>
            <w:vAlign w:val="center"/>
          </w:tcPr>
          <w:p w14:paraId="2594CC57" w14:textId="6D34A4F9" w:rsidR="00D520DB" w:rsidRPr="00A8026E" w:rsidRDefault="00D27880" w:rsidP="00D2788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026E">
              <w:rPr>
                <w:rFonts w:ascii="Arial" w:hAnsi="Arial" w:cs="Arial"/>
                <w:color w:val="000000"/>
                <w:sz w:val="20"/>
                <w:szCs w:val="20"/>
              </w:rPr>
              <w:t>Data Analysis &amp; Visualization</w:t>
            </w:r>
          </w:p>
        </w:tc>
        <w:tc>
          <w:tcPr>
            <w:tcW w:w="2977" w:type="dxa"/>
            <w:vAlign w:val="center"/>
          </w:tcPr>
          <w:p w14:paraId="586FF7E0" w14:textId="058C8F66" w:rsidR="00D520DB" w:rsidRPr="00A8026E" w:rsidRDefault="00E81914" w:rsidP="00A36B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Global Talent Acquisition</w:t>
            </w:r>
          </w:p>
        </w:tc>
      </w:tr>
    </w:tbl>
    <w:p w14:paraId="2779AB16" w14:textId="77777777" w:rsidR="00EF2D5E" w:rsidRPr="000315EB" w:rsidRDefault="00EF2D5E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C25974F" w14:textId="77CE143C" w:rsidR="00FB7C4E" w:rsidRDefault="0061547A" w:rsidP="00E833E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Programming: Python, SQL, R</w:t>
      </w:r>
    </w:p>
    <w:p w14:paraId="5116235F" w14:textId="77777777" w:rsidR="00E833EE" w:rsidRDefault="00E833EE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32F4B9A7" w14:textId="77777777" w:rsidR="00F15F34" w:rsidRDefault="00F15F34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7182F9A2" w14:textId="77777777" w:rsidR="00F15F34" w:rsidRPr="00E833EE" w:rsidRDefault="00F15F34" w:rsidP="00E833EE">
      <w:pPr>
        <w:jc w:val="center"/>
        <w:rPr>
          <w:rFonts w:ascii="Arial" w:eastAsia="PMingLiU" w:hAnsi="Arial" w:cs="Arial"/>
          <w:b/>
          <w:sz w:val="20"/>
          <w:szCs w:val="20"/>
          <w:lang w:eastAsia="zh-TW"/>
        </w:rPr>
      </w:pPr>
    </w:p>
    <w:p w14:paraId="4A5B1B22" w14:textId="7FFF9D8D" w:rsidR="009E5A8D" w:rsidRPr="00A8026E" w:rsidRDefault="00D57EBC" w:rsidP="006661FA">
      <w:pPr>
        <w:shd w:val="clear" w:color="auto" w:fill="000080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A8026E">
        <w:rPr>
          <w:rFonts w:ascii="Arial" w:hAnsi="Arial" w:cs="Arial"/>
          <w:b/>
          <w:color w:val="FFFFFF"/>
          <w:sz w:val="20"/>
          <w:szCs w:val="20"/>
        </w:rPr>
        <w:lastRenderedPageBreak/>
        <w:t>CAREER SUMMARY</w:t>
      </w:r>
    </w:p>
    <w:p w14:paraId="1F91E3E2" w14:textId="1235C8DE" w:rsidR="001A3CD4" w:rsidRPr="000315EB" w:rsidRDefault="001A3CD4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885C480" w14:textId="04AFAFE8" w:rsidR="00BA38ED" w:rsidRPr="00A8026E" w:rsidRDefault="00315831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ALLE</w:t>
      </w:r>
      <w:r w:rsidR="00121709">
        <w:rPr>
          <w:rFonts w:ascii="Arial" w:hAnsi="Arial" w:cs="Arial"/>
          <w:b/>
          <w:color w:val="000000"/>
          <w:sz w:val="20"/>
          <w:szCs w:val="20"/>
        </w:rPr>
        <w:t>GIS GLOBAL SOLUTIONS – Raleigh, NC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2014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855E5" w:rsidRPr="00A8026E">
        <w:rPr>
          <w:rFonts w:ascii="Arial" w:hAnsi="Arial" w:cs="Arial"/>
          <w:b/>
          <w:color w:val="000000"/>
          <w:sz w:val="20"/>
          <w:szCs w:val="20"/>
        </w:rPr>
        <w:t>2018</w:t>
      </w:r>
    </w:p>
    <w:p w14:paraId="425988BB" w14:textId="652668C1" w:rsidR="007B6083" w:rsidRPr="00A8026E" w:rsidRDefault="002140F6" w:rsidP="008143B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Allegis Global Solutions delivers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integrated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client-focused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talent acquisition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>solutions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design</w:t>
      </w:r>
      <w:r w:rsidR="00A8026E">
        <w:rPr>
          <w:rFonts w:ascii="Arial" w:hAnsi="Arial" w:cs="Arial"/>
          <w:color w:val="000000"/>
          <w:sz w:val="20"/>
          <w:szCs w:val="20"/>
        </w:rPr>
        <w:t>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innovative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tools, products and processes and 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>develop</w:t>
      </w:r>
      <w:r w:rsidR="00A8026E">
        <w:rPr>
          <w:rFonts w:ascii="Arial" w:hAnsi="Arial" w:cs="Arial"/>
          <w:color w:val="000000"/>
          <w:sz w:val="20"/>
          <w:szCs w:val="20"/>
        </w:rPr>
        <w:t>s</w:t>
      </w:r>
      <w:r w:rsidR="007B6083" w:rsidRPr="00A8026E">
        <w:rPr>
          <w:rFonts w:ascii="Arial" w:hAnsi="Arial" w:cs="Arial"/>
          <w:color w:val="000000"/>
          <w:sz w:val="20"/>
          <w:szCs w:val="20"/>
        </w:rPr>
        <w:t xml:space="preserve"> competitive practices that po</w:t>
      </w:r>
      <w:r w:rsidRPr="00A8026E">
        <w:rPr>
          <w:rFonts w:ascii="Arial" w:hAnsi="Arial" w:cs="Arial"/>
          <w:color w:val="000000"/>
          <w:sz w:val="20"/>
          <w:szCs w:val="20"/>
        </w:rPr>
        <w:t>sition organizations for growth.</w:t>
      </w:r>
    </w:p>
    <w:p w14:paraId="34679FAD" w14:textId="77777777" w:rsidR="00BA38ED" w:rsidRPr="000315EB" w:rsidRDefault="00BA38E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5156BA16" w14:textId="0C4D5958" w:rsidR="00994476" w:rsidRPr="00A8026E" w:rsidRDefault="00A56300" w:rsidP="00994476">
      <w:pPr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Senior Manager,</w:t>
      </w:r>
      <w:r w:rsidR="00563468" w:rsidRPr="00A8026E">
        <w:rPr>
          <w:rFonts w:ascii="Arial" w:hAnsi="Arial" w:cs="Arial"/>
          <w:b/>
          <w:i/>
          <w:color w:val="000000"/>
          <w:sz w:val="20"/>
          <w:szCs w:val="20"/>
        </w:rPr>
        <w:t xml:space="preserve"> Implementation</w:t>
      </w:r>
    </w:p>
    <w:p w14:paraId="194C179E" w14:textId="756EF3B1" w:rsidR="00A855E5" w:rsidRPr="00A8026E" w:rsidRDefault="005A5324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 all aspects of implementation, which included change management, business analytics, market analytics, data gov</w:t>
      </w:r>
      <w:r w:rsidR="00D65819">
        <w:rPr>
          <w:rFonts w:ascii="Arial" w:hAnsi="Arial" w:cs="Arial"/>
          <w:color w:val="000000"/>
          <w:sz w:val="20"/>
          <w:szCs w:val="20"/>
        </w:rPr>
        <w:t>ernance, supply base management and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system testing 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managed </w:t>
      </w:r>
      <w:r w:rsidR="00D65819">
        <w:rPr>
          <w:rFonts w:ascii="Arial" w:hAnsi="Arial" w:cs="Arial"/>
          <w:color w:val="000000"/>
          <w:sz w:val="20"/>
          <w:szCs w:val="20"/>
        </w:rPr>
        <w:t xml:space="preserve">client </w:t>
      </w:r>
      <w:r w:rsidRPr="00A8026E">
        <w:rPr>
          <w:rFonts w:ascii="Arial" w:hAnsi="Arial" w:cs="Arial"/>
          <w:color w:val="000000"/>
          <w:sz w:val="20"/>
          <w:szCs w:val="20"/>
        </w:rPr>
        <w:t>relationships.</w:t>
      </w:r>
    </w:p>
    <w:p w14:paraId="0FB6EE3B" w14:textId="77777777" w:rsidR="004426C8" w:rsidRPr="000315EB" w:rsidRDefault="004426C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77DE15BC" w14:textId="1DF4D85E" w:rsidR="004426C8" w:rsidRPr="00A8026E" w:rsidRDefault="004426C8" w:rsidP="00A855E5">
      <w:pPr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1732BD13" w14:textId="01088357" w:rsidR="00A855E5" w:rsidRPr="00A8026E" w:rsidRDefault="00A855E5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SIGMA Business: </w:t>
      </w:r>
      <w:r w:rsidR="004426C8" w:rsidRPr="00A8026E">
        <w:rPr>
          <w:rFonts w:ascii="Arial" w:hAnsi="Arial" w:cs="Arial"/>
          <w:color w:val="000000"/>
          <w:sz w:val="20"/>
          <w:szCs w:val="20"/>
        </w:rPr>
        <w:t>Directed seven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implementations of Fieldglass VMS from kick-off to </w:t>
      </w:r>
      <w:r w:rsidR="004426C8" w:rsidRPr="00A8026E">
        <w:rPr>
          <w:rFonts w:ascii="Arial" w:hAnsi="Arial" w:cs="Arial"/>
          <w:color w:val="000000"/>
          <w:sz w:val="20"/>
          <w:szCs w:val="20"/>
        </w:rPr>
        <w:t xml:space="preserve">go-live 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over 12 months.</w:t>
      </w:r>
    </w:p>
    <w:p w14:paraId="108C4FFB" w14:textId="18BB53E0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 the deployment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of MSP technology and processes for a global heavy industr</w:t>
      </w:r>
      <w:r w:rsidRPr="00A8026E">
        <w:rPr>
          <w:rFonts w:ascii="Arial" w:hAnsi="Arial" w:cs="Arial"/>
          <w:color w:val="000000"/>
          <w:sz w:val="20"/>
          <w:szCs w:val="20"/>
        </w:rPr>
        <w:t>y manufacturing client in India, which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included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technical integration 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with client accounting systems.</w:t>
      </w:r>
    </w:p>
    <w:p w14:paraId="71E50DFF" w14:textId="78D2F5BD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Managed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the implementation of RPO technology and processes for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a </w:t>
      </w:r>
      <w:r w:rsidR="00CD01A3">
        <w:rPr>
          <w:rFonts w:ascii="Arial" w:hAnsi="Arial" w:cs="Arial"/>
          <w:color w:val="000000"/>
          <w:sz w:val="20"/>
          <w:szCs w:val="20"/>
        </w:rPr>
        <w:t>European supermarket client.</w:t>
      </w:r>
    </w:p>
    <w:p w14:paraId="7B56EA37" w14:textId="17C76679" w:rsidR="00A855E5" w:rsidRPr="00A8026E" w:rsidRDefault="00826CAB" w:rsidP="004C61B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R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eviewed project performance data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consistently 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to ensure </w:t>
      </w:r>
      <w:r w:rsidRPr="00A8026E">
        <w:rPr>
          <w:rFonts w:ascii="Arial" w:hAnsi="Arial" w:cs="Arial"/>
          <w:color w:val="000000"/>
          <w:sz w:val="20"/>
          <w:szCs w:val="20"/>
        </w:rPr>
        <w:t>that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 xml:space="preserve"> milestones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and deliverables were achieved</w:t>
      </w:r>
      <w:r w:rsidR="00A855E5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1BFC4816" w14:textId="77777777" w:rsidR="004C61B2" w:rsidRPr="000315EB" w:rsidRDefault="004C61B2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E66FCA8" w14:textId="25F47D93" w:rsidR="00BE760D" w:rsidRPr="00A8026E" w:rsidRDefault="00E833EE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HITACHI CONSULTING – Raleigh, NC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2013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b/>
          <w:color w:val="000000"/>
          <w:sz w:val="20"/>
          <w:szCs w:val="20"/>
        </w:rPr>
        <w:t>2014</w:t>
      </w:r>
    </w:p>
    <w:p w14:paraId="2924E581" w14:textId="51131777" w:rsidR="00657470" w:rsidRPr="00A8026E" w:rsidRDefault="00657470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Hitachi Consulting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the digital solutions consulting business of Hitachi Ltd., a global technology and social innovation leader</w:t>
      </w:r>
      <w:r w:rsidR="00A8026E">
        <w:rPr>
          <w:rFonts w:ascii="Arial" w:hAnsi="Arial" w:cs="Arial"/>
          <w:color w:val="000000"/>
          <w:sz w:val="20"/>
          <w:szCs w:val="20"/>
        </w:rPr>
        <w:t>,</w:t>
      </w:r>
      <w:r w:rsidR="008143B1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A8026E">
        <w:rPr>
          <w:rFonts w:ascii="Arial" w:hAnsi="Arial" w:cs="Arial"/>
          <w:color w:val="000000"/>
          <w:sz w:val="20"/>
          <w:szCs w:val="20"/>
        </w:rPr>
        <w:t>helps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customers to maximize operational efficiency </w:t>
      </w:r>
      <w:r w:rsidR="008143B1" w:rsidRPr="00A8026E">
        <w:rPr>
          <w:rFonts w:ascii="Arial" w:hAnsi="Arial" w:cs="Arial"/>
          <w:color w:val="000000"/>
          <w:sz w:val="20"/>
          <w:szCs w:val="20"/>
        </w:rPr>
        <w:t>to deliver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sustainable business results.</w:t>
      </w:r>
    </w:p>
    <w:p w14:paraId="060B8388" w14:textId="77777777" w:rsidR="008B61EB" w:rsidRPr="000315EB" w:rsidRDefault="008B61EB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AD8731" w14:textId="4EAD7200" w:rsidR="00EE7D19" w:rsidRPr="00A8026E" w:rsidRDefault="00EE7D19" w:rsidP="0031583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Solution Architect</w:t>
      </w:r>
    </w:p>
    <w:p w14:paraId="0B62681A" w14:textId="63BAA0E0" w:rsidR="00D22391" w:rsidRPr="00A8026E" w:rsidRDefault="00D22391" w:rsidP="006566F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Oversaw the </w:t>
      </w:r>
      <w:r w:rsidR="00A63C53">
        <w:rPr>
          <w:rFonts w:ascii="Arial" w:hAnsi="Arial" w:cs="Arial"/>
          <w:color w:val="000000"/>
          <w:sz w:val="20"/>
          <w:szCs w:val="20"/>
        </w:rPr>
        <w:t>implementation of Taleo T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ransitions </w:t>
      </w:r>
      <w:r w:rsidRPr="00A8026E">
        <w:rPr>
          <w:rFonts w:ascii="Arial" w:hAnsi="Arial" w:cs="Arial"/>
          <w:color w:val="000000"/>
          <w:sz w:val="20"/>
          <w:szCs w:val="20"/>
        </w:rPr>
        <w:t>on behalf of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Hitachi Consulting India</w:t>
      </w:r>
      <w:r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71AE138F" w14:textId="3F23EE9C" w:rsidR="00BE760D" w:rsidRPr="00A8026E" w:rsidRDefault="0017144D" w:rsidP="006566F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Led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requirements gathering sessions with stakeholders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in order to collate onboarding requirements</w:t>
      </w:r>
      <w:r w:rsidR="0011298B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26A14B08" w14:textId="77777777" w:rsidR="00D22391" w:rsidRPr="000315EB" w:rsidRDefault="00D22391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0D778DC" w14:textId="35445C33" w:rsidR="00D22391" w:rsidRPr="00A8026E" w:rsidRDefault="00D22391" w:rsidP="006566F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3E314365" w14:textId="144345C8" w:rsidR="00BE760D" w:rsidRPr="00A8026E" w:rsidRDefault="00D22391" w:rsidP="00D22391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Conducted a comprehensive evaluation of</w:t>
      </w:r>
      <w:r w:rsidR="0017144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current state analytical reports </w:t>
      </w:r>
      <w:r w:rsidRPr="00A8026E">
        <w:rPr>
          <w:rFonts w:ascii="Arial" w:hAnsi="Arial" w:cs="Arial"/>
          <w:color w:val="000000"/>
          <w:sz w:val="20"/>
          <w:szCs w:val="20"/>
        </w:rPr>
        <w:t>and made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recommendation</w:t>
      </w:r>
      <w:r w:rsidRPr="00A8026E">
        <w:rPr>
          <w:rFonts w:ascii="Arial" w:hAnsi="Arial" w:cs="Arial"/>
          <w:color w:val="000000"/>
          <w:sz w:val="20"/>
          <w:szCs w:val="20"/>
        </w:rPr>
        <w:t>s</w:t>
      </w:r>
      <w:r w:rsidR="00BE760D" w:rsidRPr="00A8026E">
        <w:rPr>
          <w:rFonts w:ascii="Arial" w:hAnsi="Arial" w:cs="Arial"/>
          <w:color w:val="000000"/>
          <w:sz w:val="20"/>
          <w:szCs w:val="20"/>
        </w:rPr>
        <w:t xml:space="preserve"> for future design</w:t>
      </w:r>
      <w:r w:rsidRPr="00A8026E">
        <w:rPr>
          <w:rFonts w:ascii="Arial" w:hAnsi="Arial" w:cs="Arial"/>
          <w:color w:val="000000"/>
          <w:sz w:val="20"/>
          <w:szCs w:val="20"/>
        </w:rPr>
        <w:t>s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3F0BE4B1" w14:textId="3C87CB41" w:rsidR="00D22391" w:rsidRPr="00A8026E" w:rsidRDefault="00D22391" w:rsidP="00D22391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Designed onboarding and recruitment workflows and developed solutions for internal and external clients.</w:t>
      </w:r>
    </w:p>
    <w:p w14:paraId="70665EE5" w14:textId="77777777" w:rsidR="00BE760D" w:rsidRPr="000315EB" w:rsidRDefault="00BE760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2FFAA0B4" w14:textId="3E1461F5" w:rsidR="00A444CD" w:rsidRPr="00A8026E" w:rsidRDefault="008B61E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VISIONIT STAFFING AND CONSULTING </w:t>
      </w:r>
      <w:r w:rsidR="00121709">
        <w:rPr>
          <w:rFonts w:ascii="Arial" w:hAnsi="Arial" w:cs="Arial"/>
          <w:b/>
          <w:color w:val="000000"/>
          <w:sz w:val="20"/>
          <w:szCs w:val="20"/>
        </w:rPr>
        <w:t>–</w:t>
      </w:r>
      <w:r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1709">
        <w:rPr>
          <w:rFonts w:ascii="Arial" w:hAnsi="Arial" w:cs="Arial"/>
          <w:b/>
          <w:color w:val="000000"/>
          <w:sz w:val="20"/>
          <w:szCs w:val="20"/>
        </w:rPr>
        <w:t>Detroit, MI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2012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B5854" w:rsidRPr="00A8026E">
        <w:rPr>
          <w:rFonts w:ascii="Arial" w:hAnsi="Arial" w:cs="Arial"/>
          <w:b/>
          <w:color w:val="000000"/>
          <w:sz w:val="20"/>
          <w:szCs w:val="20"/>
        </w:rPr>
        <w:t>2013</w:t>
      </w:r>
    </w:p>
    <w:p w14:paraId="3DF35489" w14:textId="42BA09FB" w:rsidR="005E2D1D" w:rsidRPr="00A8026E" w:rsidRDefault="005E2D1D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VisionIT is a glob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al software development company,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 preferred systems integrator wi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thin large enterprise customers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and a conduit for new technology through its Innovation Studio. </w:t>
      </w:r>
    </w:p>
    <w:p w14:paraId="22DB810A" w14:textId="77777777" w:rsidR="001B5854" w:rsidRPr="000315EB" w:rsidRDefault="001B5854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001F3274" w14:textId="601D1BAB" w:rsidR="00A444CD" w:rsidRPr="00A8026E" w:rsidRDefault="00A444CD" w:rsidP="001B58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Vi</w:t>
      </w:r>
      <w:r w:rsidR="00315831" w:rsidRPr="00A8026E">
        <w:rPr>
          <w:rFonts w:ascii="Arial" w:hAnsi="Arial" w:cs="Arial"/>
          <w:b/>
          <w:i/>
          <w:color w:val="000000"/>
          <w:sz w:val="20"/>
          <w:szCs w:val="20"/>
        </w:rPr>
        <w:t>ce President, Talent Management</w:t>
      </w:r>
    </w:p>
    <w:p w14:paraId="54EFCE70" w14:textId="7A50692F" w:rsidR="00A444CD" w:rsidRPr="00A8026E" w:rsidRDefault="00A444CD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Lead a recruitment team </w:t>
      </w:r>
      <w:r w:rsidR="007E7048" w:rsidRPr="00A8026E">
        <w:rPr>
          <w:rFonts w:ascii="Arial" w:hAnsi="Arial" w:cs="Arial"/>
          <w:color w:val="000000"/>
          <w:sz w:val="20"/>
          <w:szCs w:val="20"/>
        </w:rPr>
        <w:t>that supported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multiple cli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ents using MSP and VMS systems.</w:t>
      </w:r>
    </w:p>
    <w:p w14:paraId="1E315704" w14:textId="77777777" w:rsidR="007E7048" w:rsidRPr="000315EB" w:rsidRDefault="007E7048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63887BF9" w14:textId="0608E477" w:rsidR="007E7048" w:rsidRPr="00A8026E" w:rsidRDefault="007E7048" w:rsidP="007E70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492A1AE3" w14:textId="5022333E" w:rsidR="00A444CD" w:rsidRPr="00A8026E" w:rsidRDefault="007E7048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Identified process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inefficiencies </w:t>
      </w:r>
      <w:r w:rsidRPr="00A8026E">
        <w:rPr>
          <w:rFonts w:ascii="Arial" w:hAnsi="Arial" w:cs="Arial"/>
          <w:color w:val="000000"/>
          <w:sz w:val="20"/>
          <w:szCs w:val="20"/>
        </w:rPr>
        <w:t>by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analyzing data provided by the Analytics Team and used insights gained from the data to prepare proposals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providing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strategic direction </w:t>
      </w:r>
      <w:r w:rsidRPr="00A8026E">
        <w:rPr>
          <w:rFonts w:ascii="Arial" w:hAnsi="Arial" w:cs="Arial"/>
          <w:color w:val="000000"/>
          <w:sz w:val="20"/>
          <w:szCs w:val="20"/>
        </w:rPr>
        <w:t>for</w:t>
      </w:r>
      <w:r w:rsidR="00A444CD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presentation to Ownership.</w:t>
      </w:r>
    </w:p>
    <w:p w14:paraId="6F56498F" w14:textId="77777777" w:rsidR="00A444CD" w:rsidRPr="00A8026E" w:rsidRDefault="00A444CD" w:rsidP="007E7048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Developed metrics and reports for global recruiting operations.</w:t>
      </w:r>
    </w:p>
    <w:p w14:paraId="549337DF" w14:textId="77777777" w:rsidR="00037263" w:rsidRPr="000315EB" w:rsidRDefault="00037263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3AE00F19" w14:textId="0D2A21FC" w:rsidR="001A3CD4" w:rsidRPr="00A8026E" w:rsidRDefault="008B61EB" w:rsidP="00037FBA">
      <w:pPr>
        <w:tabs>
          <w:tab w:val="right" w:pos="10065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8026E">
        <w:rPr>
          <w:rFonts w:ascii="Arial" w:hAnsi="Arial" w:cs="Arial"/>
          <w:b/>
          <w:color w:val="000000"/>
          <w:sz w:val="20"/>
          <w:szCs w:val="20"/>
        </w:rPr>
        <w:t>FUTURESTEP</w:t>
      </w:r>
      <w:r w:rsidR="00FB7C4E">
        <w:rPr>
          <w:rFonts w:ascii="Arial" w:hAnsi="Arial" w:cs="Arial"/>
          <w:b/>
          <w:color w:val="000000"/>
          <w:sz w:val="20"/>
          <w:szCs w:val="20"/>
        </w:rPr>
        <w:t>, A D</w:t>
      </w:r>
      <w:r w:rsidR="00B203B5" w:rsidRPr="00A8026E">
        <w:rPr>
          <w:rFonts w:ascii="Arial" w:hAnsi="Arial" w:cs="Arial"/>
          <w:b/>
          <w:color w:val="000000"/>
          <w:sz w:val="20"/>
          <w:szCs w:val="20"/>
        </w:rPr>
        <w:t>iv</w:t>
      </w:r>
      <w:r w:rsidR="00307945" w:rsidRPr="00A8026E">
        <w:rPr>
          <w:rFonts w:ascii="Arial" w:hAnsi="Arial" w:cs="Arial"/>
          <w:b/>
          <w:color w:val="000000"/>
          <w:sz w:val="20"/>
          <w:szCs w:val="20"/>
        </w:rPr>
        <w:t>ision of Korn Ferry (NYSE: KFY)</w:t>
      </w:r>
      <w:r w:rsidR="00B203B5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21709">
        <w:rPr>
          <w:rFonts w:ascii="Arial" w:hAnsi="Arial" w:cs="Arial"/>
          <w:b/>
          <w:color w:val="000000"/>
          <w:sz w:val="20"/>
          <w:szCs w:val="20"/>
        </w:rPr>
        <w:t xml:space="preserve"> - San Francisco, CA</w:t>
      </w:r>
      <w:r w:rsidR="00037263" w:rsidRPr="00A8026E">
        <w:rPr>
          <w:rFonts w:ascii="Arial" w:hAnsi="Arial" w:cs="Arial"/>
          <w:b/>
          <w:color w:val="000000"/>
          <w:sz w:val="20"/>
          <w:szCs w:val="20"/>
        </w:rPr>
        <w:tab/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2003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-</w:t>
      </w:r>
      <w:r w:rsidR="00DC2503" w:rsidRPr="00A8026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A3CD4" w:rsidRPr="00A8026E">
        <w:rPr>
          <w:rFonts w:ascii="Arial" w:hAnsi="Arial" w:cs="Arial"/>
          <w:b/>
          <w:color w:val="000000"/>
          <w:sz w:val="20"/>
          <w:szCs w:val="20"/>
        </w:rPr>
        <w:t>2012</w:t>
      </w:r>
    </w:p>
    <w:p w14:paraId="6FC59159" w14:textId="52D19189" w:rsidR="008850A3" w:rsidRPr="00A8026E" w:rsidRDefault="008850A3" w:rsidP="0030794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Futurestep 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 xml:space="preserve">assists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organizations to </w:t>
      </w:r>
      <w:r w:rsidR="00B203B5" w:rsidRPr="00A8026E">
        <w:rPr>
          <w:rFonts w:ascii="Arial" w:hAnsi="Arial" w:cs="Arial"/>
          <w:color w:val="000000"/>
          <w:sz w:val="20"/>
          <w:szCs w:val="20"/>
        </w:rPr>
        <w:t>achieve talent readiness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A8026E">
        <w:rPr>
          <w:rFonts w:ascii="Arial" w:hAnsi="Arial" w:cs="Arial"/>
          <w:color w:val="000000"/>
          <w:sz w:val="20"/>
          <w:szCs w:val="20"/>
        </w:rPr>
        <w:t>through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data-backed insight and IP, strategic collaboration, and innovative tech</w:t>
      </w:r>
      <w:r w:rsidR="00307945" w:rsidRPr="00A8026E">
        <w:rPr>
          <w:rFonts w:ascii="Arial" w:hAnsi="Arial" w:cs="Arial"/>
          <w:color w:val="000000"/>
          <w:sz w:val="20"/>
          <w:szCs w:val="20"/>
        </w:rPr>
        <w:t>nology</w:t>
      </w:r>
      <w:r w:rsidR="00A8026E">
        <w:rPr>
          <w:rFonts w:ascii="Arial" w:hAnsi="Arial" w:cs="Arial"/>
          <w:color w:val="000000"/>
          <w:sz w:val="20"/>
          <w:szCs w:val="20"/>
        </w:rPr>
        <w:t>.</w:t>
      </w:r>
    </w:p>
    <w:p w14:paraId="1E3E4551" w14:textId="77777777" w:rsidR="00A444CD" w:rsidRPr="000315EB" w:rsidRDefault="00A444CD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40AFFC30" w14:textId="514A51DB" w:rsidR="001A3CD4" w:rsidRPr="00A8026E" w:rsidRDefault="001A3CD4" w:rsidP="00866DB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Solution Architect</w:t>
      </w:r>
    </w:p>
    <w:p w14:paraId="726969DE" w14:textId="77777777" w:rsidR="001B61A4" w:rsidRPr="00A8026E" w:rsidRDefault="001B61A4" w:rsidP="004E0482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Provided strategic focus and attention on a number of large key enterprise accounts, built strong customer relationships and gained confidence and trust while directing the delivery of Taleo, a global ATS platform.</w:t>
      </w:r>
    </w:p>
    <w:p w14:paraId="5CBFD5A5" w14:textId="3349903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Directed g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lobal implementation from planning to deployment 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through 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to on</w:t>
      </w:r>
      <w:r w:rsidRPr="00A8026E">
        <w:rPr>
          <w:rFonts w:ascii="Arial" w:hAnsi="Arial" w:cs="Arial"/>
          <w:color w:val="000000"/>
          <w:sz w:val="20"/>
          <w:szCs w:val="20"/>
        </w:rPr>
        <w:t>-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going support</w:t>
      </w:r>
      <w:r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46740650" w14:textId="7AB6C60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Oversaw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the identification of stakeholders for the implementation and </w:t>
      </w:r>
      <w:r w:rsidRPr="00A8026E">
        <w:rPr>
          <w:rFonts w:ascii="Arial" w:hAnsi="Arial" w:cs="Arial"/>
          <w:color w:val="000000"/>
          <w:sz w:val="20"/>
          <w:szCs w:val="20"/>
        </w:rPr>
        <w:t>managed the development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of a communication plan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6C231010" w14:textId="73295DC5" w:rsidR="00A36BEB" w:rsidRPr="00A8026E" w:rsidRDefault="001B61A4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Le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>d business requirements meeting</w:t>
      </w:r>
      <w:r w:rsidR="004E0482" w:rsidRPr="00A8026E">
        <w:rPr>
          <w:rFonts w:ascii="Arial" w:hAnsi="Arial" w:cs="Arial"/>
          <w:color w:val="000000"/>
          <w:sz w:val="20"/>
          <w:szCs w:val="20"/>
        </w:rPr>
        <w:t>s in order to develop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an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understand</w:t>
      </w:r>
      <w:r w:rsidRPr="00A8026E">
        <w:rPr>
          <w:rFonts w:ascii="Arial" w:hAnsi="Arial" w:cs="Arial"/>
          <w:color w:val="000000"/>
          <w:sz w:val="20"/>
          <w:szCs w:val="20"/>
        </w:rPr>
        <w:t>ing of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="00281159">
        <w:rPr>
          <w:rFonts w:ascii="Arial" w:hAnsi="Arial" w:cs="Arial"/>
          <w:color w:val="000000"/>
          <w:sz w:val="20"/>
          <w:szCs w:val="20"/>
        </w:rPr>
        <w:t>client</w:t>
      </w:r>
      <w:r w:rsidR="00A36BEB" w:rsidRPr="00A802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8026E">
        <w:rPr>
          <w:rFonts w:ascii="Arial" w:hAnsi="Arial" w:cs="Arial"/>
          <w:color w:val="000000"/>
          <w:sz w:val="20"/>
          <w:szCs w:val="20"/>
        </w:rPr>
        <w:t>recruiting process</w:t>
      </w:r>
      <w:r w:rsidR="00281159">
        <w:rPr>
          <w:rFonts w:ascii="Arial" w:hAnsi="Arial" w:cs="Arial"/>
          <w:color w:val="000000"/>
          <w:sz w:val="20"/>
          <w:szCs w:val="20"/>
        </w:rPr>
        <w:t>es.</w:t>
      </w:r>
    </w:p>
    <w:p w14:paraId="2B6C7119" w14:textId="77777777" w:rsidR="00D66F2C" w:rsidRPr="000315EB" w:rsidRDefault="00D66F2C" w:rsidP="000315EB">
      <w:pPr>
        <w:rPr>
          <w:rFonts w:ascii="Arial" w:eastAsia="PMingLiU" w:hAnsi="Arial" w:cs="Arial"/>
          <w:sz w:val="19"/>
          <w:szCs w:val="19"/>
          <w:lang w:eastAsia="zh-TW"/>
        </w:rPr>
      </w:pPr>
    </w:p>
    <w:p w14:paraId="11CEBBE1" w14:textId="27A993A6" w:rsidR="00D66F2C" w:rsidRPr="00A8026E" w:rsidRDefault="00D66F2C" w:rsidP="00D66F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 w:rsidRPr="00A8026E">
        <w:rPr>
          <w:rFonts w:ascii="Arial" w:hAnsi="Arial" w:cs="Arial"/>
          <w:b/>
          <w:i/>
          <w:color w:val="000000"/>
          <w:sz w:val="20"/>
          <w:szCs w:val="20"/>
        </w:rPr>
        <w:t>Key Achievements</w:t>
      </w:r>
    </w:p>
    <w:p w14:paraId="182C3053" w14:textId="2548B31D" w:rsidR="00A36BEB" w:rsidRPr="00A8026E" w:rsidRDefault="004E0482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Optimized workflow by overhauling and re-engineering client recruiting processes.</w:t>
      </w:r>
    </w:p>
    <w:p w14:paraId="72469307" w14:textId="5D5D6536" w:rsidR="00A36BEB" w:rsidRPr="00A8026E" w:rsidRDefault="004E0482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Used stakeholder requirements and played a key r</w:t>
      </w:r>
      <w:r w:rsidR="00FB7C4E">
        <w:rPr>
          <w:rFonts w:ascii="Arial" w:hAnsi="Arial" w:cs="Arial"/>
          <w:color w:val="000000"/>
          <w:sz w:val="20"/>
          <w:szCs w:val="20"/>
        </w:rPr>
        <w:t>ole in the configuration of Taleo Re</w:t>
      </w:r>
      <w:r w:rsidRPr="00A8026E">
        <w:rPr>
          <w:rFonts w:ascii="Arial" w:hAnsi="Arial" w:cs="Arial"/>
          <w:color w:val="000000"/>
          <w:sz w:val="20"/>
          <w:szCs w:val="20"/>
        </w:rPr>
        <w:t>cruiting module.</w:t>
      </w:r>
    </w:p>
    <w:p w14:paraId="18835A33" w14:textId="6B19D451" w:rsidR="00A36BEB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Cre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ated test scripts and scenarios and l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ed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U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ser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Acceptance Testing (UAT).</w:t>
      </w:r>
    </w:p>
    <w:p w14:paraId="02280450" w14:textId="7956CBA0" w:rsidR="00A36BEB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 xml:space="preserve">Defined reports based on client requirements and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>collaborated</w:t>
      </w:r>
      <w:r w:rsidRPr="00A8026E">
        <w:rPr>
          <w:rFonts w:ascii="Arial" w:hAnsi="Arial" w:cs="Arial"/>
          <w:color w:val="000000"/>
          <w:sz w:val="20"/>
          <w:szCs w:val="20"/>
        </w:rPr>
        <w:t xml:space="preserve"> with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 xml:space="preserve">Reports Writer </w:t>
      </w:r>
      <w:r w:rsidRPr="00A8026E">
        <w:rPr>
          <w:rFonts w:ascii="Arial" w:hAnsi="Arial" w:cs="Arial"/>
          <w:color w:val="000000"/>
          <w:sz w:val="20"/>
          <w:szCs w:val="20"/>
        </w:rPr>
        <w:t>to create reports.</w:t>
      </w:r>
    </w:p>
    <w:p w14:paraId="29612B48" w14:textId="1A9148D0" w:rsidR="001A3CD4" w:rsidRPr="00A8026E" w:rsidRDefault="00A36BEB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Developed and delivere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 xml:space="preserve">d Taleo training materials for </w:t>
      </w:r>
      <w:r w:rsidR="00D66F2C" w:rsidRPr="00A8026E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A8026E">
        <w:rPr>
          <w:rFonts w:ascii="Arial" w:hAnsi="Arial" w:cs="Arial"/>
          <w:color w:val="000000"/>
          <w:sz w:val="20"/>
          <w:szCs w:val="20"/>
        </w:rPr>
        <w:t>global recruiting team</w:t>
      </w:r>
      <w:r w:rsidR="001B61A4" w:rsidRPr="00A8026E">
        <w:rPr>
          <w:rFonts w:ascii="Arial" w:hAnsi="Arial" w:cs="Arial"/>
          <w:color w:val="000000"/>
          <w:sz w:val="20"/>
          <w:szCs w:val="20"/>
        </w:rPr>
        <w:t>s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.</w:t>
      </w:r>
    </w:p>
    <w:p w14:paraId="16E4EC81" w14:textId="53157F05" w:rsidR="00914786" w:rsidRPr="00A8026E" w:rsidRDefault="00914786" w:rsidP="00D66F2C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A8026E">
        <w:rPr>
          <w:rFonts w:ascii="Arial" w:hAnsi="Arial" w:cs="Arial"/>
          <w:color w:val="000000"/>
          <w:sz w:val="20"/>
          <w:szCs w:val="20"/>
        </w:rPr>
        <w:t>Key Clients: Cummins Diesel Engines, Fo</w:t>
      </w:r>
      <w:r w:rsidR="00373EA7" w:rsidRPr="00A8026E">
        <w:rPr>
          <w:rFonts w:ascii="Arial" w:hAnsi="Arial" w:cs="Arial"/>
          <w:color w:val="000000"/>
          <w:sz w:val="20"/>
          <w:szCs w:val="20"/>
        </w:rPr>
        <w:t>sters Wine Estates and Wal-Mart.</w:t>
      </w:r>
    </w:p>
    <w:p w14:paraId="1F81038A" w14:textId="77777777" w:rsidR="00B53A88" w:rsidRPr="000315EB" w:rsidRDefault="00B53A88" w:rsidP="000A2BDE">
      <w:pPr>
        <w:rPr>
          <w:rFonts w:ascii="Arial" w:eastAsia="PMingLiU" w:hAnsi="Arial" w:cs="Arial"/>
          <w:sz w:val="19"/>
          <w:szCs w:val="19"/>
          <w:lang w:eastAsia="zh-TW"/>
        </w:rPr>
      </w:pPr>
    </w:p>
    <w:sectPr w:rsidR="00B53A88" w:rsidRPr="000315EB" w:rsidSect="00281159">
      <w:headerReference w:type="default" r:id="rId9"/>
      <w:footerReference w:type="even" r:id="rId10"/>
      <w:footerReference w:type="default" r:id="rId11"/>
      <w:pgSz w:w="11907" w:h="16840"/>
      <w:pgMar w:top="1077" w:right="907" w:bottom="964" w:left="907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54BFD" w14:textId="77777777" w:rsidR="003322AE" w:rsidRDefault="003322AE">
      <w:r>
        <w:separator/>
      </w:r>
    </w:p>
  </w:endnote>
  <w:endnote w:type="continuationSeparator" w:id="0">
    <w:p w14:paraId="3DEAE192" w14:textId="77777777" w:rsidR="003322AE" w:rsidRDefault="0033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">
    <w:altName w:val="Times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2F3E1" w14:textId="77777777" w:rsidR="003322AE" w:rsidRDefault="003322AE" w:rsidP="00DC2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2D9EC" w14:textId="77777777" w:rsidR="003322AE" w:rsidRDefault="003322A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54F1C" w14:textId="3FCB321E" w:rsidR="003322AE" w:rsidRPr="00DC2503" w:rsidRDefault="003322AE" w:rsidP="00DC2503">
    <w:pPr>
      <w:pStyle w:val="BodyText"/>
      <w:framePr w:wrap="around" w:vAnchor="text" w:hAnchor="margin" w:xAlign="center" w:y="1"/>
      <w:spacing w:after="0"/>
      <w:jc w:val="center"/>
      <w:rPr>
        <w:rStyle w:val="PageNumber"/>
        <w:rFonts w:ascii="Arial" w:eastAsia="PMingLiU" w:hAnsi="Arial" w:cs="Arial"/>
        <w:kern w:val="2"/>
        <w:sz w:val="18"/>
        <w:szCs w:val="18"/>
        <w:lang w:eastAsia="zh-TW"/>
      </w:rPr>
    </w:pPr>
    <w:r w:rsidRPr="00DC2503">
      <w:rPr>
        <w:rFonts w:ascii="Arial" w:hAnsi="Arial" w:cs="Arial"/>
        <w:color w:val="000000"/>
        <w:sz w:val="18"/>
        <w:szCs w:val="18"/>
      </w:rPr>
      <w:t xml:space="preserve">Glenn E. Itliong </w:t>
    </w:r>
    <w:r w:rsidRPr="00DC2503">
      <w:rPr>
        <w:rStyle w:val="PageNumber"/>
        <w:rFonts w:ascii="Arial" w:hAnsi="Arial" w:cs="Arial"/>
        <w:sz w:val="18"/>
        <w:szCs w:val="18"/>
      </w:rPr>
      <w:t xml:space="preserve">Page </w:t>
    </w:r>
    <w:r w:rsidRPr="00DC2503">
      <w:rPr>
        <w:rStyle w:val="PageNumber"/>
        <w:rFonts w:ascii="Arial" w:hAnsi="Arial" w:cs="Arial"/>
        <w:sz w:val="18"/>
        <w:szCs w:val="18"/>
      </w:rPr>
      <w:fldChar w:fldCharType="begin"/>
    </w:r>
    <w:r w:rsidRPr="00DC2503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DC2503">
      <w:rPr>
        <w:rStyle w:val="PageNumber"/>
        <w:rFonts w:ascii="Arial" w:hAnsi="Arial" w:cs="Arial"/>
        <w:sz w:val="18"/>
        <w:szCs w:val="18"/>
      </w:rPr>
      <w:fldChar w:fldCharType="separate"/>
    </w:r>
    <w:r w:rsidR="00F15F34">
      <w:rPr>
        <w:rStyle w:val="PageNumber"/>
        <w:rFonts w:ascii="Arial" w:hAnsi="Arial" w:cs="Arial"/>
        <w:noProof/>
        <w:sz w:val="18"/>
        <w:szCs w:val="18"/>
      </w:rPr>
      <w:t>1</w:t>
    </w:r>
    <w:r w:rsidRPr="00DC2503">
      <w:rPr>
        <w:rStyle w:val="PageNumber"/>
        <w:rFonts w:ascii="Arial" w:hAnsi="Arial" w:cs="Arial"/>
        <w:sz w:val="18"/>
        <w:szCs w:val="18"/>
      </w:rPr>
      <w:fldChar w:fldCharType="end"/>
    </w:r>
  </w:p>
  <w:p w14:paraId="08E8BA25" w14:textId="77777777" w:rsidR="003322AE" w:rsidRPr="00692160" w:rsidRDefault="003322AE">
    <w:pPr>
      <w:widowControl w:val="0"/>
      <w:autoSpaceDE w:val="0"/>
      <w:autoSpaceDN w:val="0"/>
      <w:adjustRightInd w:val="0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87036" w14:textId="77777777" w:rsidR="003322AE" w:rsidRDefault="003322AE">
      <w:r>
        <w:separator/>
      </w:r>
    </w:p>
  </w:footnote>
  <w:footnote w:type="continuationSeparator" w:id="0">
    <w:p w14:paraId="5D042C2E" w14:textId="77777777" w:rsidR="003322AE" w:rsidRDefault="00332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43461" w14:textId="77777777" w:rsidR="003322AE" w:rsidRPr="004C61B2" w:rsidRDefault="003322AE" w:rsidP="00820DFF">
    <w:pPr>
      <w:widowControl w:val="0"/>
      <w:autoSpaceDE w:val="0"/>
      <w:autoSpaceDN w:val="0"/>
      <w:adjustRightInd w:val="0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FD00A1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A6C7EB5"/>
    <w:multiLevelType w:val="hybridMultilevel"/>
    <w:tmpl w:val="70EE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91E32"/>
    <w:multiLevelType w:val="hybridMultilevel"/>
    <w:tmpl w:val="3EB4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F6DB4"/>
    <w:multiLevelType w:val="hybridMultilevel"/>
    <w:tmpl w:val="A664C800"/>
    <w:lvl w:ilvl="0" w:tplc="2CA2AF66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B320E"/>
    <w:multiLevelType w:val="hybridMultilevel"/>
    <w:tmpl w:val="134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4AB7"/>
    <w:multiLevelType w:val="multilevel"/>
    <w:tmpl w:val="E05E36C4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52754"/>
    <w:multiLevelType w:val="hybridMultilevel"/>
    <w:tmpl w:val="D9EA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240AC"/>
    <w:multiLevelType w:val="hybridMultilevel"/>
    <w:tmpl w:val="74FC8D0C"/>
    <w:lvl w:ilvl="0" w:tplc="4106F294">
      <w:start w:val="1"/>
      <w:numFmt w:val="bullet"/>
      <w:lvlText w:val=""/>
      <w:lvlJc w:val="left"/>
      <w:pPr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F0F50B8"/>
    <w:multiLevelType w:val="multilevel"/>
    <w:tmpl w:val="E05E36C4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25EB7"/>
    <w:multiLevelType w:val="hybridMultilevel"/>
    <w:tmpl w:val="E05E36C4"/>
    <w:lvl w:ilvl="0" w:tplc="869EC04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69"/>
    <w:rsid w:val="00001050"/>
    <w:rsid w:val="0001296F"/>
    <w:rsid w:val="00021452"/>
    <w:rsid w:val="00022915"/>
    <w:rsid w:val="0002606B"/>
    <w:rsid w:val="000315EB"/>
    <w:rsid w:val="000354BE"/>
    <w:rsid w:val="00037263"/>
    <w:rsid w:val="000374D6"/>
    <w:rsid w:val="00037FBA"/>
    <w:rsid w:val="00041BA2"/>
    <w:rsid w:val="0004451A"/>
    <w:rsid w:val="00044541"/>
    <w:rsid w:val="00044978"/>
    <w:rsid w:val="00044B5B"/>
    <w:rsid w:val="00047D7A"/>
    <w:rsid w:val="00047EDC"/>
    <w:rsid w:val="000510A3"/>
    <w:rsid w:val="00054794"/>
    <w:rsid w:val="00054B98"/>
    <w:rsid w:val="00063689"/>
    <w:rsid w:val="000652AD"/>
    <w:rsid w:val="000723D9"/>
    <w:rsid w:val="000729D8"/>
    <w:rsid w:val="000801A8"/>
    <w:rsid w:val="00085F3F"/>
    <w:rsid w:val="000903D6"/>
    <w:rsid w:val="000919D8"/>
    <w:rsid w:val="000A20EA"/>
    <w:rsid w:val="000A2BDE"/>
    <w:rsid w:val="000A5CC3"/>
    <w:rsid w:val="000B10D2"/>
    <w:rsid w:val="000B61DC"/>
    <w:rsid w:val="000C161E"/>
    <w:rsid w:val="000C5CB0"/>
    <w:rsid w:val="00102640"/>
    <w:rsid w:val="00105F3F"/>
    <w:rsid w:val="00107D90"/>
    <w:rsid w:val="0011298B"/>
    <w:rsid w:val="00114805"/>
    <w:rsid w:val="00121709"/>
    <w:rsid w:val="00137919"/>
    <w:rsid w:val="00144C40"/>
    <w:rsid w:val="00145918"/>
    <w:rsid w:val="00150EF5"/>
    <w:rsid w:val="00161229"/>
    <w:rsid w:val="00162167"/>
    <w:rsid w:val="0017144D"/>
    <w:rsid w:val="00172426"/>
    <w:rsid w:val="00176215"/>
    <w:rsid w:val="00184890"/>
    <w:rsid w:val="00190E66"/>
    <w:rsid w:val="00195F65"/>
    <w:rsid w:val="001A1167"/>
    <w:rsid w:val="001A2D0B"/>
    <w:rsid w:val="001A3CD4"/>
    <w:rsid w:val="001A5F7F"/>
    <w:rsid w:val="001A760D"/>
    <w:rsid w:val="001B5854"/>
    <w:rsid w:val="001B599C"/>
    <w:rsid w:val="001B61A4"/>
    <w:rsid w:val="001C2B85"/>
    <w:rsid w:val="001D09F6"/>
    <w:rsid w:val="001D4BF6"/>
    <w:rsid w:val="001E30B3"/>
    <w:rsid w:val="001E5DCD"/>
    <w:rsid w:val="001F6DF0"/>
    <w:rsid w:val="0020540A"/>
    <w:rsid w:val="00205EED"/>
    <w:rsid w:val="002140F6"/>
    <w:rsid w:val="00217BD5"/>
    <w:rsid w:val="00221C75"/>
    <w:rsid w:val="002236D5"/>
    <w:rsid w:val="00223E45"/>
    <w:rsid w:val="00225E9B"/>
    <w:rsid w:val="002348F6"/>
    <w:rsid w:val="00235FF6"/>
    <w:rsid w:val="002377B6"/>
    <w:rsid w:val="00240660"/>
    <w:rsid w:val="00254A4E"/>
    <w:rsid w:val="0026327B"/>
    <w:rsid w:val="002655F0"/>
    <w:rsid w:val="00271EC7"/>
    <w:rsid w:val="00273F0D"/>
    <w:rsid w:val="00281159"/>
    <w:rsid w:val="00287691"/>
    <w:rsid w:val="00290157"/>
    <w:rsid w:val="00290B4F"/>
    <w:rsid w:val="00293E0C"/>
    <w:rsid w:val="002A1974"/>
    <w:rsid w:val="002A47E7"/>
    <w:rsid w:val="002A53C3"/>
    <w:rsid w:val="002B13D3"/>
    <w:rsid w:val="002B2BC7"/>
    <w:rsid w:val="002C28A5"/>
    <w:rsid w:val="002C6AE5"/>
    <w:rsid w:val="002D02B3"/>
    <w:rsid w:val="002D2D78"/>
    <w:rsid w:val="002D4616"/>
    <w:rsid w:val="002E0E1C"/>
    <w:rsid w:val="002E0FAF"/>
    <w:rsid w:val="002F4CFC"/>
    <w:rsid w:val="0030014D"/>
    <w:rsid w:val="003015D7"/>
    <w:rsid w:val="00302103"/>
    <w:rsid w:val="0030744F"/>
    <w:rsid w:val="00307945"/>
    <w:rsid w:val="00310E8E"/>
    <w:rsid w:val="00315831"/>
    <w:rsid w:val="00315B8D"/>
    <w:rsid w:val="003160D7"/>
    <w:rsid w:val="003251C7"/>
    <w:rsid w:val="00331348"/>
    <w:rsid w:val="003322AE"/>
    <w:rsid w:val="0033311A"/>
    <w:rsid w:val="00334976"/>
    <w:rsid w:val="003360AA"/>
    <w:rsid w:val="00340BB2"/>
    <w:rsid w:val="00345C0B"/>
    <w:rsid w:val="00346B4E"/>
    <w:rsid w:val="003574A5"/>
    <w:rsid w:val="00361F3F"/>
    <w:rsid w:val="0036352D"/>
    <w:rsid w:val="00366CBE"/>
    <w:rsid w:val="00373EA7"/>
    <w:rsid w:val="003968FC"/>
    <w:rsid w:val="003A1BE7"/>
    <w:rsid w:val="003A2F5E"/>
    <w:rsid w:val="003B67BF"/>
    <w:rsid w:val="003B6C9A"/>
    <w:rsid w:val="003B73D1"/>
    <w:rsid w:val="003C39DC"/>
    <w:rsid w:val="003C5854"/>
    <w:rsid w:val="003D44AC"/>
    <w:rsid w:val="003D55F0"/>
    <w:rsid w:val="003D67DF"/>
    <w:rsid w:val="003E0801"/>
    <w:rsid w:val="003F0C14"/>
    <w:rsid w:val="003F2AD1"/>
    <w:rsid w:val="003F2FE9"/>
    <w:rsid w:val="003F7977"/>
    <w:rsid w:val="00401729"/>
    <w:rsid w:val="00401973"/>
    <w:rsid w:val="00414770"/>
    <w:rsid w:val="00415CE2"/>
    <w:rsid w:val="004265B5"/>
    <w:rsid w:val="004359C0"/>
    <w:rsid w:val="00440412"/>
    <w:rsid w:val="004426C8"/>
    <w:rsid w:val="00446F49"/>
    <w:rsid w:val="004608E1"/>
    <w:rsid w:val="0046280E"/>
    <w:rsid w:val="0047285E"/>
    <w:rsid w:val="0048069E"/>
    <w:rsid w:val="004820F2"/>
    <w:rsid w:val="00482D42"/>
    <w:rsid w:val="00484741"/>
    <w:rsid w:val="00485351"/>
    <w:rsid w:val="00485752"/>
    <w:rsid w:val="00486875"/>
    <w:rsid w:val="00492C06"/>
    <w:rsid w:val="00495424"/>
    <w:rsid w:val="004959CA"/>
    <w:rsid w:val="00497CFA"/>
    <w:rsid w:val="004A21B3"/>
    <w:rsid w:val="004B24B7"/>
    <w:rsid w:val="004B324D"/>
    <w:rsid w:val="004C51EB"/>
    <w:rsid w:val="004C61B2"/>
    <w:rsid w:val="004D0FCB"/>
    <w:rsid w:val="004D19B2"/>
    <w:rsid w:val="004E0482"/>
    <w:rsid w:val="004E1893"/>
    <w:rsid w:val="004E354D"/>
    <w:rsid w:val="004E7E98"/>
    <w:rsid w:val="004F35EA"/>
    <w:rsid w:val="004F6332"/>
    <w:rsid w:val="005057EA"/>
    <w:rsid w:val="00510E44"/>
    <w:rsid w:val="005205E7"/>
    <w:rsid w:val="00520EAF"/>
    <w:rsid w:val="00532DF1"/>
    <w:rsid w:val="005336CF"/>
    <w:rsid w:val="0054044C"/>
    <w:rsid w:val="0054146A"/>
    <w:rsid w:val="00546CB1"/>
    <w:rsid w:val="00552B18"/>
    <w:rsid w:val="00560806"/>
    <w:rsid w:val="00563468"/>
    <w:rsid w:val="005658F4"/>
    <w:rsid w:val="00570D95"/>
    <w:rsid w:val="00574234"/>
    <w:rsid w:val="00585E8E"/>
    <w:rsid w:val="00586D9D"/>
    <w:rsid w:val="00594296"/>
    <w:rsid w:val="0059654C"/>
    <w:rsid w:val="005A5324"/>
    <w:rsid w:val="005A60AD"/>
    <w:rsid w:val="005B0551"/>
    <w:rsid w:val="005B384D"/>
    <w:rsid w:val="005B519A"/>
    <w:rsid w:val="005B5B67"/>
    <w:rsid w:val="005C1188"/>
    <w:rsid w:val="005C19A8"/>
    <w:rsid w:val="005C2FC2"/>
    <w:rsid w:val="005C325C"/>
    <w:rsid w:val="005E0F02"/>
    <w:rsid w:val="005E2D1D"/>
    <w:rsid w:val="005F11F0"/>
    <w:rsid w:val="005F26A4"/>
    <w:rsid w:val="005F2AF1"/>
    <w:rsid w:val="00604405"/>
    <w:rsid w:val="00604A8D"/>
    <w:rsid w:val="0061547A"/>
    <w:rsid w:val="00617CD2"/>
    <w:rsid w:val="00624573"/>
    <w:rsid w:val="006249B2"/>
    <w:rsid w:val="006252D9"/>
    <w:rsid w:val="00631182"/>
    <w:rsid w:val="00633C38"/>
    <w:rsid w:val="0064423C"/>
    <w:rsid w:val="00647B9D"/>
    <w:rsid w:val="006566FE"/>
    <w:rsid w:val="00656DA4"/>
    <w:rsid w:val="00656DC9"/>
    <w:rsid w:val="00657470"/>
    <w:rsid w:val="006602EC"/>
    <w:rsid w:val="00665E27"/>
    <w:rsid w:val="006661FA"/>
    <w:rsid w:val="006728D2"/>
    <w:rsid w:val="00676CB1"/>
    <w:rsid w:val="00677AB8"/>
    <w:rsid w:val="00683F7B"/>
    <w:rsid w:val="006955CA"/>
    <w:rsid w:val="006B1F16"/>
    <w:rsid w:val="006B5F03"/>
    <w:rsid w:val="006C0B3D"/>
    <w:rsid w:val="006C27FB"/>
    <w:rsid w:val="006C326C"/>
    <w:rsid w:val="006C4D70"/>
    <w:rsid w:val="006D53A1"/>
    <w:rsid w:val="006D6004"/>
    <w:rsid w:val="006F4EE2"/>
    <w:rsid w:val="00701282"/>
    <w:rsid w:val="00713D2E"/>
    <w:rsid w:val="00716491"/>
    <w:rsid w:val="0073601A"/>
    <w:rsid w:val="007543B2"/>
    <w:rsid w:val="0075620E"/>
    <w:rsid w:val="00762419"/>
    <w:rsid w:val="007715F5"/>
    <w:rsid w:val="00773629"/>
    <w:rsid w:val="007921A9"/>
    <w:rsid w:val="007A542E"/>
    <w:rsid w:val="007B6083"/>
    <w:rsid w:val="007C25F2"/>
    <w:rsid w:val="007C5DF5"/>
    <w:rsid w:val="007D6D4A"/>
    <w:rsid w:val="007E2378"/>
    <w:rsid w:val="007E7048"/>
    <w:rsid w:val="007E7F09"/>
    <w:rsid w:val="007F0FF3"/>
    <w:rsid w:val="007F2D23"/>
    <w:rsid w:val="007F47AA"/>
    <w:rsid w:val="007F4F57"/>
    <w:rsid w:val="008143B1"/>
    <w:rsid w:val="00820DFF"/>
    <w:rsid w:val="00826CAB"/>
    <w:rsid w:val="008406CA"/>
    <w:rsid w:val="00850377"/>
    <w:rsid w:val="008505D1"/>
    <w:rsid w:val="00851DE0"/>
    <w:rsid w:val="00852321"/>
    <w:rsid w:val="00855815"/>
    <w:rsid w:val="00861C2F"/>
    <w:rsid w:val="0086542B"/>
    <w:rsid w:val="008662A6"/>
    <w:rsid w:val="00866DB7"/>
    <w:rsid w:val="008704D0"/>
    <w:rsid w:val="008708FE"/>
    <w:rsid w:val="00873CFB"/>
    <w:rsid w:val="008850A3"/>
    <w:rsid w:val="0088696E"/>
    <w:rsid w:val="00893A46"/>
    <w:rsid w:val="008957FE"/>
    <w:rsid w:val="00895EA3"/>
    <w:rsid w:val="00896F7C"/>
    <w:rsid w:val="008A0507"/>
    <w:rsid w:val="008A17A4"/>
    <w:rsid w:val="008A3879"/>
    <w:rsid w:val="008B61EB"/>
    <w:rsid w:val="008B6F25"/>
    <w:rsid w:val="008B71EE"/>
    <w:rsid w:val="008B7457"/>
    <w:rsid w:val="008C35DC"/>
    <w:rsid w:val="008C4B1F"/>
    <w:rsid w:val="008C5C70"/>
    <w:rsid w:val="008D37B3"/>
    <w:rsid w:val="008D6C0B"/>
    <w:rsid w:val="008E710A"/>
    <w:rsid w:val="008F369E"/>
    <w:rsid w:val="00901BE3"/>
    <w:rsid w:val="00910BCE"/>
    <w:rsid w:val="00914786"/>
    <w:rsid w:val="00914ED9"/>
    <w:rsid w:val="009173B4"/>
    <w:rsid w:val="00920BAB"/>
    <w:rsid w:val="00927DD9"/>
    <w:rsid w:val="009305AD"/>
    <w:rsid w:val="00932CF7"/>
    <w:rsid w:val="00933C67"/>
    <w:rsid w:val="00934441"/>
    <w:rsid w:val="00940AE9"/>
    <w:rsid w:val="009925A3"/>
    <w:rsid w:val="00994476"/>
    <w:rsid w:val="009971E9"/>
    <w:rsid w:val="009A4792"/>
    <w:rsid w:val="009D0EB7"/>
    <w:rsid w:val="009D2BB3"/>
    <w:rsid w:val="009D4310"/>
    <w:rsid w:val="009E1432"/>
    <w:rsid w:val="009E5A8D"/>
    <w:rsid w:val="009E6195"/>
    <w:rsid w:val="009F52C6"/>
    <w:rsid w:val="00A00B29"/>
    <w:rsid w:val="00A035C9"/>
    <w:rsid w:val="00A045AF"/>
    <w:rsid w:val="00A2121F"/>
    <w:rsid w:val="00A24B7A"/>
    <w:rsid w:val="00A2751A"/>
    <w:rsid w:val="00A36BEB"/>
    <w:rsid w:val="00A444CD"/>
    <w:rsid w:val="00A55C73"/>
    <w:rsid w:val="00A56300"/>
    <w:rsid w:val="00A606F8"/>
    <w:rsid w:val="00A629E6"/>
    <w:rsid w:val="00A63C53"/>
    <w:rsid w:val="00A74974"/>
    <w:rsid w:val="00A770CB"/>
    <w:rsid w:val="00A8026E"/>
    <w:rsid w:val="00A80EE5"/>
    <w:rsid w:val="00A84DF2"/>
    <w:rsid w:val="00A855E5"/>
    <w:rsid w:val="00A93C56"/>
    <w:rsid w:val="00A95042"/>
    <w:rsid w:val="00A96477"/>
    <w:rsid w:val="00AA418A"/>
    <w:rsid w:val="00AA61EF"/>
    <w:rsid w:val="00AB18C2"/>
    <w:rsid w:val="00AC0729"/>
    <w:rsid w:val="00AC27F9"/>
    <w:rsid w:val="00AD4219"/>
    <w:rsid w:val="00AD4867"/>
    <w:rsid w:val="00AD7269"/>
    <w:rsid w:val="00AE0A01"/>
    <w:rsid w:val="00AE1AF8"/>
    <w:rsid w:val="00AE3600"/>
    <w:rsid w:val="00AF54FA"/>
    <w:rsid w:val="00B01552"/>
    <w:rsid w:val="00B025EF"/>
    <w:rsid w:val="00B10475"/>
    <w:rsid w:val="00B1137B"/>
    <w:rsid w:val="00B12B96"/>
    <w:rsid w:val="00B12F84"/>
    <w:rsid w:val="00B15946"/>
    <w:rsid w:val="00B203B5"/>
    <w:rsid w:val="00B244D4"/>
    <w:rsid w:val="00B33191"/>
    <w:rsid w:val="00B3456F"/>
    <w:rsid w:val="00B373F7"/>
    <w:rsid w:val="00B37E24"/>
    <w:rsid w:val="00B410C0"/>
    <w:rsid w:val="00B46A8E"/>
    <w:rsid w:val="00B53A88"/>
    <w:rsid w:val="00B55CD0"/>
    <w:rsid w:val="00B610C8"/>
    <w:rsid w:val="00B61F9B"/>
    <w:rsid w:val="00B737AB"/>
    <w:rsid w:val="00B73F3C"/>
    <w:rsid w:val="00B74053"/>
    <w:rsid w:val="00B813B6"/>
    <w:rsid w:val="00B829FB"/>
    <w:rsid w:val="00B84227"/>
    <w:rsid w:val="00B86567"/>
    <w:rsid w:val="00B9449E"/>
    <w:rsid w:val="00B96C90"/>
    <w:rsid w:val="00B974FC"/>
    <w:rsid w:val="00BA38ED"/>
    <w:rsid w:val="00BA56BA"/>
    <w:rsid w:val="00BA6049"/>
    <w:rsid w:val="00BC5B84"/>
    <w:rsid w:val="00BD5F36"/>
    <w:rsid w:val="00BE0B63"/>
    <w:rsid w:val="00BE760D"/>
    <w:rsid w:val="00BF3BA4"/>
    <w:rsid w:val="00BF541D"/>
    <w:rsid w:val="00BF5994"/>
    <w:rsid w:val="00C0150E"/>
    <w:rsid w:val="00C06D2E"/>
    <w:rsid w:val="00C06F01"/>
    <w:rsid w:val="00C14882"/>
    <w:rsid w:val="00C15B53"/>
    <w:rsid w:val="00C176B4"/>
    <w:rsid w:val="00C2325C"/>
    <w:rsid w:val="00C32004"/>
    <w:rsid w:val="00C41F6B"/>
    <w:rsid w:val="00C438B0"/>
    <w:rsid w:val="00C55327"/>
    <w:rsid w:val="00C553F7"/>
    <w:rsid w:val="00C55F52"/>
    <w:rsid w:val="00C60048"/>
    <w:rsid w:val="00C75B00"/>
    <w:rsid w:val="00C97A72"/>
    <w:rsid w:val="00CC0F31"/>
    <w:rsid w:val="00CD01A3"/>
    <w:rsid w:val="00CD6C15"/>
    <w:rsid w:val="00CD72BB"/>
    <w:rsid w:val="00CE0E23"/>
    <w:rsid w:val="00CE4C2D"/>
    <w:rsid w:val="00CE4E68"/>
    <w:rsid w:val="00CF304A"/>
    <w:rsid w:val="00CF4942"/>
    <w:rsid w:val="00D02C95"/>
    <w:rsid w:val="00D02D3D"/>
    <w:rsid w:val="00D06389"/>
    <w:rsid w:val="00D101B4"/>
    <w:rsid w:val="00D177EE"/>
    <w:rsid w:val="00D2007E"/>
    <w:rsid w:val="00D22391"/>
    <w:rsid w:val="00D27880"/>
    <w:rsid w:val="00D30EA8"/>
    <w:rsid w:val="00D32B0F"/>
    <w:rsid w:val="00D3367D"/>
    <w:rsid w:val="00D3456B"/>
    <w:rsid w:val="00D4129C"/>
    <w:rsid w:val="00D418B6"/>
    <w:rsid w:val="00D44295"/>
    <w:rsid w:val="00D50A33"/>
    <w:rsid w:val="00D520DB"/>
    <w:rsid w:val="00D57EBC"/>
    <w:rsid w:val="00D65819"/>
    <w:rsid w:val="00D664A0"/>
    <w:rsid w:val="00D666F4"/>
    <w:rsid w:val="00D66F2C"/>
    <w:rsid w:val="00D672D0"/>
    <w:rsid w:val="00D71228"/>
    <w:rsid w:val="00D7441C"/>
    <w:rsid w:val="00D81C0F"/>
    <w:rsid w:val="00D849A3"/>
    <w:rsid w:val="00D9038F"/>
    <w:rsid w:val="00DA4DF3"/>
    <w:rsid w:val="00DA6C22"/>
    <w:rsid w:val="00DB4C4E"/>
    <w:rsid w:val="00DB7468"/>
    <w:rsid w:val="00DC2503"/>
    <w:rsid w:val="00DC488B"/>
    <w:rsid w:val="00DD4EA3"/>
    <w:rsid w:val="00DE2087"/>
    <w:rsid w:val="00DF1A7D"/>
    <w:rsid w:val="00DF1B3A"/>
    <w:rsid w:val="00DF21B9"/>
    <w:rsid w:val="00DF5AAE"/>
    <w:rsid w:val="00E05675"/>
    <w:rsid w:val="00E1107F"/>
    <w:rsid w:val="00E12572"/>
    <w:rsid w:val="00E14DFF"/>
    <w:rsid w:val="00E22C9C"/>
    <w:rsid w:val="00E32967"/>
    <w:rsid w:val="00E34344"/>
    <w:rsid w:val="00E472CE"/>
    <w:rsid w:val="00E551E8"/>
    <w:rsid w:val="00E614F0"/>
    <w:rsid w:val="00E70CC7"/>
    <w:rsid w:val="00E72370"/>
    <w:rsid w:val="00E73BA3"/>
    <w:rsid w:val="00E77F7A"/>
    <w:rsid w:val="00E81914"/>
    <w:rsid w:val="00E833EE"/>
    <w:rsid w:val="00E846F4"/>
    <w:rsid w:val="00E935E8"/>
    <w:rsid w:val="00EB03A6"/>
    <w:rsid w:val="00EB3673"/>
    <w:rsid w:val="00EC25DF"/>
    <w:rsid w:val="00EC2CFD"/>
    <w:rsid w:val="00EC2D7D"/>
    <w:rsid w:val="00EC5C2E"/>
    <w:rsid w:val="00ED27DF"/>
    <w:rsid w:val="00EE7D19"/>
    <w:rsid w:val="00EE7E52"/>
    <w:rsid w:val="00EF217B"/>
    <w:rsid w:val="00EF2D5E"/>
    <w:rsid w:val="00F11971"/>
    <w:rsid w:val="00F1365C"/>
    <w:rsid w:val="00F14A13"/>
    <w:rsid w:val="00F15F34"/>
    <w:rsid w:val="00F177BA"/>
    <w:rsid w:val="00F20C6F"/>
    <w:rsid w:val="00F253D7"/>
    <w:rsid w:val="00F265BF"/>
    <w:rsid w:val="00F33177"/>
    <w:rsid w:val="00F33E11"/>
    <w:rsid w:val="00F37CD5"/>
    <w:rsid w:val="00F46E6B"/>
    <w:rsid w:val="00F6038C"/>
    <w:rsid w:val="00F621DF"/>
    <w:rsid w:val="00F77650"/>
    <w:rsid w:val="00F833B2"/>
    <w:rsid w:val="00F84A75"/>
    <w:rsid w:val="00F92CE9"/>
    <w:rsid w:val="00F94743"/>
    <w:rsid w:val="00FB0C10"/>
    <w:rsid w:val="00FB5B61"/>
    <w:rsid w:val="00FB7C4E"/>
    <w:rsid w:val="00FC7B78"/>
    <w:rsid w:val="00FD10DA"/>
    <w:rsid w:val="00FD1F32"/>
    <w:rsid w:val="00FD31B1"/>
    <w:rsid w:val="00FE25A4"/>
    <w:rsid w:val="00FE2DFC"/>
    <w:rsid w:val="00FE7229"/>
    <w:rsid w:val="00FE74AF"/>
    <w:rsid w:val="00FF080F"/>
    <w:rsid w:val="00FF430E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BC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69"/>
    <w:rPr>
      <w:rFonts w:eastAsia="Times New Roman"/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85581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2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7269"/>
    <w:rPr>
      <w:rFonts w:ascii="Cambria" w:eastAsia="Times New Roman" w:hAnsi="Cambria" w:cs="Times New Roman"/>
      <w:lang w:val="en-GB"/>
    </w:rPr>
  </w:style>
  <w:style w:type="character" w:customStyle="1" w:styleId="InitialStyle">
    <w:name w:val="InitialStyle"/>
    <w:rsid w:val="00AD7269"/>
    <w:rPr>
      <w:rFonts w:ascii="Courier New" w:hAnsi="Courier New"/>
      <w:color w:val="auto"/>
      <w:spacing w:val="0"/>
      <w:sz w:val="24"/>
    </w:rPr>
  </w:style>
  <w:style w:type="paragraph" w:customStyle="1" w:styleId="DefaultText">
    <w:name w:val="Default Text"/>
    <w:basedOn w:val="Normal"/>
    <w:rsid w:val="00AD7269"/>
    <w:rPr>
      <w:rFonts w:ascii="Times New Roman" w:hAnsi="Times New Roman"/>
      <w:szCs w:val="20"/>
      <w:lang w:eastAsia="en-GB"/>
    </w:rPr>
  </w:style>
  <w:style w:type="paragraph" w:customStyle="1" w:styleId="BulletedListItem1">
    <w:name w:val="Bulleted List Item 1"/>
    <w:basedOn w:val="Normal"/>
    <w:rsid w:val="00AD7269"/>
    <w:pPr>
      <w:numPr>
        <w:numId w:val="1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AD7269"/>
    <w:pPr>
      <w:spacing w:before="0"/>
    </w:pPr>
  </w:style>
  <w:style w:type="paragraph" w:styleId="BodyText">
    <w:name w:val="Body Text"/>
    <w:basedOn w:val="Normal"/>
    <w:link w:val="BodyTextChar"/>
    <w:uiPriority w:val="99"/>
    <w:unhideWhenUsed/>
    <w:rsid w:val="00AD7269"/>
    <w:pPr>
      <w:spacing w:after="120"/>
    </w:pPr>
  </w:style>
  <w:style w:type="character" w:customStyle="1" w:styleId="BodyTextChar">
    <w:name w:val="Body Text Char"/>
    <w:link w:val="BodyText"/>
    <w:uiPriority w:val="99"/>
    <w:rsid w:val="00AD7269"/>
    <w:rPr>
      <w:rFonts w:ascii="Cambria" w:eastAsia="Times New Roman" w:hAnsi="Cambria" w:cs="Times New Roman"/>
      <w:lang w:val="en-GB"/>
    </w:rPr>
  </w:style>
  <w:style w:type="character" w:styleId="PageNumber">
    <w:name w:val="page number"/>
    <w:uiPriority w:val="99"/>
    <w:semiHidden/>
    <w:unhideWhenUsed/>
    <w:rsid w:val="00AD7269"/>
  </w:style>
  <w:style w:type="paragraph" w:styleId="NormalWeb">
    <w:name w:val="Normal (Web)"/>
    <w:basedOn w:val="Normal"/>
    <w:uiPriority w:val="99"/>
    <w:unhideWhenUsed/>
    <w:rsid w:val="00DB7468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val="en-ZA"/>
    </w:rPr>
  </w:style>
  <w:style w:type="character" w:styleId="Hyperlink">
    <w:name w:val="Hyperlink"/>
    <w:uiPriority w:val="99"/>
    <w:rsid w:val="008F369E"/>
    <w:rPr>
      <w:color w:val="0000FF"/>
      <w:u w:val="single"/>
    </w:rPr>
  </w:style>
  <w:style w:type="character" w:customStyle="1" w:styleId="st">
    <w:name w:val="st"/>
    <w:rsid w:val="00063689"/>
  </w:style>
  <w:style w:type="character" w:styleId="Emphasis">
    <w:name w:val="Emphasis"/>
    <w:uiPriority w:val="20"/>
    <w:qFormat/>
    <w:rsid w:val="00063689"/>
    <w:rPr>
      <w:i/>
      <w:iCs/>
    </w:rPr>
  </w:style>
  <w:style w:type="paragraph" w:styleId="NoSpacing">
    <w:name w:val="No Spacing"/>
    <w:uiPriority w:val="1"/>
    <w:qFormat/>
    <w:rsid w:val="004B24B7"/>
    <w:pPr>
      <w:widowControl w:val="0"/>
    </w:pPr>
    <w:rPr>
      <w:rFonts w:ascii="Times New Roman" w:eastAsia="PMingLiU" w:hAnsi="Times New Roman"/>
      <w:kern w:val="2"/>
      <w:sz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5205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tactInfo">
    <w:name w:val="Contact Info"/>
    <w:basedOn w:val="Normal"/>
    <w:next w:val="BodyText"/>
    <w:rsid w:val="00920BAB"/>
    <w:pPr>
      <w:jc w:val="righ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920BAB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rsid w:val="00920BAB"/>
    <w:rPr>
      <w:rFonts w:ascii="Arial" w:eastAsia="Times New Roman" w:hAnsi="Arial" w:cs="Arial"/>
      <w:lang w:val="en-US"/>
    </w:rPr>
  </w:style>
  <w:style w:type="paragraph" w:customStyle="1" w:styleId="BulletedList">
    <w:name w:val="Bulleted List"/>
    <w:basedOn w:val="BodyText"/>
    <w:rsid w:val="00604A8D"/>
    <w:pPr>
      <w:numPr>
        <w:numId w:val="3"/>
      </w:numPr>
      <w:spacing w:before="60"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ing2Char">
    <w:name w:val="Heading 2 Char"/>
    <w:link w:val="Heading2"/>
    <w:rsid w:val="00855815"/>
    <w:rPr>
      <w:rFonts w:ascii="Arial" w:eastAsia="Times New Roman" w:hAnsi="Arial" w:cs="Arial"/>
      <w:sz w:val="22"/>
      <w:szCs w:val="22"/>
      <w:lang w:val="en-US"/>
    </w:rPr>
  </w:style>
  <w:style w:type="paragraph" w:customStyle="1" w:styleId="AddressText">
    <w:name w:val="Address Text"/>
    <w:basedOn w:val="NoSpacing"/>
    <w:uiPriority w:val="2"/>
    <w:qFormat/>
    <w:rsid w:val="000354BE"/>
    <w:pPr>
      <w:widowControl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kern w:val="0"/>
      <w:sz w:val="18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440412"/>
    <w:pPr>
      <w:numPr>
        <w:numId w:val="4"/>
      </w:numPr>
      <w:spacing w:after="120" w:line="276" w:lineRule="auto"/>
      <w:ind w:left="397" w:hanging="397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40412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40412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7E7F09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69"/>
    <w:rPr>
      <w:rFonts w:eastAsia="Times New Roman"/>
      <w:sz w:val="24"/>
      <w:szCs w:val="24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855815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2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D7269"/>
    <w:rPr>
      <w:rFonts w:ascii="Cambria" w:eastAsia="Times New Roman" w:hAnsi="Cambria" w:cs="Times New Roman"/>
      <w:lang w:val="en-GB"/>
    </w:rPr>
  </w:style>
  <w:style w:type="character" w:customStyle="1" w:styleId="InitialStyle">
    <w:name w:val="InitialStyle"/>
    <w:rsid w:val="00AD7269"/>
    <w:rPr>
      <w:rFonts w:ascii="Courier New" w:hAnsi="Courier New"/>
      <w:color w:val="auto"/>
      <w:spacing w:val="0"/>
      <w:sz w:val="24"/>
    </w:rPr>
  </w:style>
  <w:style w:type="paragraph" w:customStyle="1" w:styleId="DefaultText">
    <w:name w:val="Default Text"/>
    <w:basedOn w:val="Normal"/>
    <w:rsid w:val="00AD7269"/>
    <w:rPr>
      <w:rFonts w:ascii="Times New Roman" w:hAnsi="Times New Roman"/>
      <w:szCs w:val="20"/>
      <w:lang w:eastAsia="en-GB"/>
    </w:rPr>
  </w:style>
  <w:style w:type="paragraph" w:customStyle="1" w:styleId="BulletedListItem1">
    <w:name w:val="Bulleted List Item 1"/>
    <w:basedOn w:val="Normal"/>
    <w:rsid w:val="00AD7269"/>
    <w:pPr>
      <w:numPr>
        <w:numId w:val="1"/>
      </w:numPr>
      <w:spacing w:before="240"/>
    </w:pPr>
    <w:rPr>
      <w:rFonts w:ascii="Arial Narrow" w:hAnsi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rsid w:val="00AD7269"/>
    <w:pPr>
      <w:spacing w:before="0"/>
    </w:pPr>
  </w:style>
  <w:style w:type="paragraph" w:styleId="BodyText">
    <w:name w:val="Body Text"/>
    <w:basedOn w:val="Normal"/>
    <w:link w:val="BodyTextChar"/>
    <w:uiPriority w:val="99"/>
    <w:unhideWhenUsed/>
    <w:rsid w:val="00AD7269"/>
    <w:pPr>
      <w:spacing w:after="120"/>
    </w:pPr>
  </w:style>
  <w:style w:type="character" w:customStyle="1" w:styleId="BodyTextChar">
    <w:name w:val="Body Text Char"/>
    <w:link w:val="BodyText"/>
    <w:uiPriority w:val="99"/>
    <w:rsid w:val="00AD7269"/>
    <w:rPr>
      <w:rFonts w:ascii="Cambria" w:eastAsia="Times New Roman" w:hAnsi="Cambria" w:cs="Times New Roman"/>
      <w:lang w:val="en-GB"/>
    </w:rPr>
  </w:style>
  <w:style w:type="character" w:styleId="PageNumber">
    <w:name w:val="page number"/>
    <w:uiPriority w:val="99"/>
    <w:semiHidden/>
    <w:unhideWhenUsed/>
    <w:rsid w:val="00AD7269"/>
  </w:style>
  <w:style w:type="paragraph" w:styleId="NormalWeb">
    <w:name w:val="Normal (Web)"/>
    <w:basedOn w:val="Normal"/>
    <w:uiPriority w:val="99"/>
    <w:unhideWhenUsed/>
    <w:rsid w:val="00DB7468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val="en-ZA"/>
    </w:rPr>
  </w:style>
  <w:style w:type="character" w:styleId="Hyperlink">
    <w:name w:val="Hyperlink"/>
    <w:uiPriority w:val="99"/>
    <w:rsid w:val="008F369E"/>
    <w:rPr>
      <w:color w:val="0000FF"/>
      <w:u w:val="single"/>
    </w:rPr>
  </w:style>
  <w:style w:type="character" w:customStyle="1" w:styleId="st">
    <w:name w:val="st"/>
    <w:rsid w:val="00063689"/>
  </w:style>
  <w:style w:type="character" w:styleId="Emphasis">
    <w:name w:val="Emphasis"/>
    <w:uiPriority w:val="20"/>
    <w:qFormat/>
    <w:rsid w:val="00063689"/>
    <w:rPr>
      <w:i/>
      <w:iCs/>
    </w:rPr>
  </w:style>
  <w:style w:type="paragraph" w:styleId="NoSpacing">
    <w:name w:val="No Spacing"/>
    <w:uiPriority w:val="1"/>
    <w:qFormat/>
    <w:rsid w:val="004B24B7"/>
    <w:pPr>
      <w:widowControl w:val="0"/>
    </w:pPr>
    <w:rPr>
      <w:rFonts w:ascii="Times New Roman" w:eastAsia="PMingLiU" w:hAnsi="Times New Roman"/>
      <w:kern w:val="2"/>
      <w:sz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5205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ntactInfo">
    <w:name w:val="Contact Info"/>
    <w:basedOn w:val="Normal"/>
    <w:next w:val="BodyText"/>
    <w:rsid w:val="00920BAB"/>
    <w:pPr>
      <w:jc w:val="righ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rsid w:val="00920BAB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ink w:val="Header"/>
    <w:rsid w:val="00920BAB"/>
    <w:rPr>
      <w:rFonts w:ascii="Arial" w:eastAsia="Times New Roman" w:hAnsi="Arial" w:cs="Arial"/>
      <w:lang w:val="en-US"/>
    </w:rPr>
  </w:style>
  <w:style w:type="paragraph" w:customStyle="1" w:styleId="BulletedList">
    <w:name w:val="Bulleted List"/>
    <w:basedOn w:val="BodyText"/>
    <w:rsid w:val="00604A8D"/>
    <w:pPr>
      <w:numPr>
        <w:numId w:val="3"/>
      </w:numPr>
      <w:spacing w:before="60"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Heading2Char">
    <w:name w:val="Heading 2 Char"/>
    <w:link w:val="Heading2"/>
    <w:rsid w:val="00855815"/>
    <w:rPr>
      <w:rFonts w:ascii="Arial" w:eastAsia="Times New Roman" w:hAnsi="Arial" w:cs="Arial"/>
      <w:sz w:val="22"/>
      <w:szCs w:val="22"/>
      <w:lang w:val="en-US"/>
    </w:rPr>
  </w:style>
  <w:style w:type="paragraph" w:customStyle="1" w:styleId="AddressText">
    <w:name w:val="Address Text"/>
    <w:basedOn w:val="NoSpacing"/>
    <w:uiPriority w:val="2"/>
    <w:qFormat/>
    <w:rsid w:val="000354BE"/>
    <w:pPr>
      <w:widowControl/>
      <w:spacing w:before="200" w:line="276" w:lineRule="auto"/>
      <w:contextualSpacing/>
      <w:jc w:val="right"/>
    </w:pPr>
    <w:rPr>
      <w:rFonts w:ascii="Bookman Old Style" w:eastAsia="Gill Sans MT" w:hAnsi="Bookman Old Style"/>
      <w:color w:val="9FB8CD"/>
      <w:kern w:val="0"/>
      <w:sz w:val="18"/>
      <w:lang w:eastAsia="ja-JP" w:bidi="he-IL"/>
    </w:rPr>
  </w:style>
  <w:style w:type="paragraph" w:styleId="ListBullet">
    <w:name w:val="List Bullet"/>
    <w:basedOn w:val="Normal"/>
    <w:uiPriority w:val="36"/>
    <w:unhideWhenUsed/>
    <w:qFormat/>
    <w:rsid w:val="00440412"/>
    <w:pPr>
      <w:numPr>
        <w:numId w:val="4"/>
      </w:numPr>
      <w:spacing w:after="120" w:line="276" w:lineRule="auto"/>
      <w:ind w:left="397" w:hanging="397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40412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40412"/>
    <w:rPr>
      <w:rFonts w:ascii="Bookman Old Style" w:eastAsia="Gill Sans MT" w:hAnsi="Bookman Old Style"/>
      <w:b/>
      <w:color w:val="727CA3"/>
      <w:sz w:val="18"/>
      <w:lang w:val="en-US" w:eastAsia="ja-JP"/>
    </w:rPr>
  </w:style>
  <w:style w:type="table" w:styleId="TableGrid">
    <w:name w:val="Table Grid"/>
    <w:basedOn w:val="TableNormal"/>
    <w:uiPriority w:val="59"/>
    <w:rsid w:val="007E7F09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lenn.itliong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913</Words>
  <Characters>5209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6110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Itliong Resume</dc:title>
  <dc:subject/>
  <dc:creator>Claire Lawrence</dc:creator>
  <cp:keywords/>
  <dc:description/>
  <cp:lastModifiedBy>m</cp:lastModifiedBy>
  <cp:revision>9</cp:revision>
  <dcterms:created xsi:type="dcterms:W3CDTF">2018-07-07T00:41:00Z</dcterms:created>
  <dcterms:modified xsi:type="dcterms:W3CDTF">2018-07-07T01:57:00Z</dcterms:modified>
  <cp:category/>
</cp:coreProperties>
</file>