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9A367" w14:textId="77777777" w:rsidR="00024EBF" w:rsidRDefault="002A7044" w:rsidP="00147D30">
      <w:pPr>
        <w:jc w:val="center"/>
        <w:rPr>
          <w:b/>
        </w:rPr>
      </w:pPr>
      <w:r>
        <w:rPr>
          <w:b/>
        </w:rPr>
        <w:t>Petit q</w:t>
      </w:r>
      <w:r w:rsidR="00147D30" w:rsidRPr="00DD0315">
        <w:rPr>
          <w:b/>
        </w:rPr>
        <w:t>uizz de grammaire française</w:t>
      </w:r>
    </w:p>
    <w:p w14:paraId="103E9ED5" w14:textId="77777777" w:rsidR="002A7044" w:rsidRPr="00DD0315" w:rsidRDefault="002A7044" w:rsidP="00147D30">
      <w:pPr>
        <w:jc w:val="center"/>
        <w:rPr>
          <w:b/>
        </w:rPr>
      </w:pPr>
    </w:p>
    <w:p w14:paraId="4D6000F5" w14:textId="77777777" w:rsidR="00DD0315" w:rsidRDefault="00DD0315" w:rsidP="00DD0315">
      <w:r>
        <w:t xml:space="preserve">Analyser les groupes de mots soulignés </w:t>
      </w:r>
    </w:p>
    <w:p w14:paraId="77119DF4" w14:textId="77777777" w:rsidR="00DD0315" w:rsidRPr="00DD0315" w:rsidRDefault="00DD0315" w:rsidP="00DD0315">
      <w:pPr>
        <w:pStyle w:val="Paragraphedeliste"/>
        <w:numPr>
          <w:ilvl w:val="0"/>
          <w:numId w:val="1"/>
        </w:numPr>
        <w:rPr>
          <w:i/>
        </w:rPr>
      </w:pPr>
      <w:r w:rsidRPr="00DD0315">
        <w:rPr>
          <w:i/>
        </w:rPr>
        <w:t xml:space="preserve">Le facteur va </w:t>
      </w:r>
      <w:r w:rsidRPr="00DD0315">
        <w:rPr>
          <w:i/>
          <w:u w:val="single"/>
        </w:rPr>
        <w:t>à Paris</w:t>
      </w:r>
      <w:r w:rsidRPr="00DD0315">
        <w:rPr>
          <w:i/>
        </w:rPr>
        <w:t>.</w:t>
      </w:r>
    </w:p>
    <w:p w14:paraId="79E58981" w14:textId="77777777" w:rsidR="00DD0315" w:rsidRPr="00DD0315" w:rsidRDefault="00DD0315" w:rsidP="00DD0315">
      <w:pPr>
        <w:pStyle w:val="Paragraphedeliste"/>
        <w:numPr>
          <w:ilvl w:val="0"/>
          <w:numId w:val="1"/>
        </w:numPr>
        <w:rPr>
          <w:i/>
        </w:rPr>
      </w:pPr>
      <w:r w:rsidRPr="00DD0315">
        <w:rPr>
          <w:i/>
        </w:rPr>
        <w:t xml:space="preserve">Le facteur se rend pour son travail </w:t>
      </w:r>
      <w:r w:rsidRPr="00DD0315">
        <w:rPr>
          <w:i/>
          <w:u w:val="single"/>
        </w:rPr>
        <w:t>à Paris</w:t>
      </w:r>
      <w:r w:rsidRPr="00DD0315">
        <w:rPr>
          <w:i/>
        </w:rPr>
        <w:t>.</w:t>
      </w:r>
    </w:p>
    <w:p w14:paraId="75D92168" w14:textId="77777777" w:rsidR="00DD0315" w:rsidRPr="006F58F4" w:rsidRDefault="00DD0315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6F58F4">
        <w:rPr>
          <w:i/>
          <w:u w:val="single"/>
        </w:rPr>
        <w:t>Pourquoi le travail n’est-il pas fini !</w:t>
      </w:r>
    </w:p>
    <w:p w14:paraId="25E38340" w14:textId="77777777" w:rsidR="00DD0315" w:rsidRDefault="00DD0315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Elle est partie </w:t>
      </w:r>
      <w:r w:rsidRPr="006F58F4">
        <w:rPr>
          <w:i/>
          <w:u w:val="single"/>
        </w:rPr>
        <w:t>comme s’il était devenue folle.</w:t>
      </w:r>
      <w:r>
        <w:rPr>
          <w:i/>
        </w:rPr>
        <w:t xml:space="preserve"> </w:t>
      </w:r>
    </w:p>
    <w:p w14:paraId="242EFA74" w14:textId="77777777" w:rsidR="006F58F4" w:rsidRPr="006F58F4" w:rsidRDefault="006F58F4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Les élèves </w:t>
      </w:r>
      <w:r w:rsidRPr="006F58F4">
        <w:rPr>
          <w:i/>
          <w:u w:val="single"/>
        </w:rPr>
        <w:t>qui avaient bien révisé</w:t>
      </w:r>
      <w:r>
        <w:rPr>
          <w:i/>
        </w:rPr>
        <w:t xml:space="preserve"> ont obtenu d’excellentes notes.</w:t>
      </w:r>
    </w:p>
    <w:p w14:paraId="394B0391" w14:textId="77777777" w:rsidR="006F58F4" w:rsidRDefault="006F58F4" w:rsidP="00DD0315">
      <w:pPr>
        <w:pStyle w:val="Paragraphedeliste"/>
        <w:numPr>
          <w:ilvl w:val="0"/>
          <w:numId w:val="1"/>
        </w:numPr>
        <w:rPr>
          <w:i/>
        </w:rPr>
      </w:pPr>
      <w:r w:rsidRPr="006F58F4">
        <w:rPr>
          <w:i/>
        </w:rPr>
        <w:t xml:space="preserve">Les élèves, qui avaient bien révisé, ont obtenu d’excellentes notes. </w:t>
      </w:r>
    </w:p>
    <w:p w14:paraId="0DD499D6" w14:textId="77777777" w:rsidR="006F58F4" w:rsidRDefault="006F58F4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Je ne suis pas </w:t>
      </w:r>
      <w:r w:rsidRPr="006F58F4">
        <w:rPr>
          <w:i/>
          <w:u w:val="single"/>
        </w:rPr>
        <w:t>qui vous croyez</w:t>
      </w:r>
      <w:r>
        <w:rPr>
          <w:i/>
        </w:rPr>
        <w:t>.</w:t>
      </w:r>
    </w:p>
    <w:p w14:paraId="301E5726" w14:textId="77777777" w:rsidR="006F58F4" w:rsidRDefault="006F58F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Je me demande </w:t>
      </w:r>
      <w:r w:rsidRPr="006F58F4">
        <w:rPr>
          <w:i/>
          <w:u w:val="single"/>
        </w:rPr>
        <w:t xml:space="preserve">qui a fait cela. </w:t>
      </w:r>
    </w:p>
    <w:p w14:paraId="17020D52" w14:textId="77777777" w:rsidR="006F58F4" w:rsidRPr="006F58F4" w:rsidRDefault="006F58F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6F58F4">
        <w:rPr>
          <w:i/>
          <w:u w:val="single"/>
        </w:rPr>
        <w:t>Aucun</w:t>
      </w:r>
      <w:r>
        <w:rPr>
          <w:i/>
        </w:rPr>
        <w:t xml:space="preserve"> détail </w:t>
      </w:r>
      <w:r w:rsidRPr="006F58F4">
        <w:rPr>
          <w:i/>
          <w:u w:val="single"/>
        </w:rPr>
        <w:t>ne</w:t>
      </w:r>
      <w:r>
        <w:rPr>
          <w:i/>
        </w:rPr>
        <w:t xml:space="preserve"> lui échappe.</w:t>
      </w:r>
    </w:p>
    <w:p w14:paraId="44C5C553" w14:textId="77777777" w:rsidR="006F58F4" w:rsidRPr="006F58F4" w:rsidRDefault="006F58F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Je </w:t>
      </w:r>
      <w:r w:rsidRPr="006F58F4">
        <w:rPr>
          <w:i/>
          <w:u w:val="single"/>
        </w:rPr>
        <w:t>n’</w:t>
      </w:r>
      <w:r>
        <w:rPr>
          <w:i/>
        </w:rPr>
        <w:t xml:space="preserve">aime </w:t>
      </w:r>
      <w:r w:rsidRPr="006F58F4">
        <w:rPr>
          <w:i/>
          <w:u w:val="single"/>
        </w:rPr>
        <w:t>que</w:t>
      </w:r>
      <w:r>
        <w:rPr>
          <w:i/>
        </w:rPr>
        <w:t xml:space="preserve"> les films français. </w:t>
      </w:r>
    </w:p>
    <w:p w14:paraId="722FE661" w14:textId="77777777" w:rsidR="006F58F4" w:rsidRPr="006F58F4" w:rsidRDefault="006F58F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6F58F4">
        <w:rPr>
          <w:i/>
          <w:u w:val="single"/>
        </w:rPr>
        <w:t>C’est toi qui</w:t>
      </w:r>
      <w:r>
        <w:rPr>
          <w:i/>
        </w:rPr>
        <w:t xml:space="preserve"> dois parler le premier. </w:t>
      </w:r>
    </w:p>
    <w:p w14:paraId="32A6004A" w14:textId="77777777" w:rsidR="006F58F4" w:rsidRDefault="006F58F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proofErr w:type="gramStart"/>
      <w:r>
        <w:rPr>
          <w:i/>
          <w:u w:val="single"/>
        </w:rPr>
        <w:t>Prêtes</w:t>
      </w:r>
      <w:proofErr w:type="gramEnd"/>
      <w:r>
        <w:rPr>
          <w:i/>
          <w:u w:val="single"/>
        </w:rPr>
        <w:t xml:space="preserve"> les filles ?</w:t>
      </w:r>
    </w:p>
    <w:p w14:paraId="2565E3D6" w14:textId="77777777" w:rsidR="006F58F4" w:rsidRDefault="007C2F48" w:rsidP="00DD0315">
      <w:pPr>
        <w:pStyle w:val="Paragraphedeliste"/>
        <w:numPr>
          <w:ilvl w:val="0"/>
          <w:numId w:val="1"/>
        </w:numPr>
        <w:rPr>
          <w:i/>
        </w:rPr>
      </w:pPr>
      <w:r w:rsidRPr="007C2F48">
        <w:rPr>
          <w:i/>
        </w:rPr>
        <w:t xml:space="preserve">Où est le dessert ? </w:t>
      </w:r>
      <w:r w:rsidRPr="007C2F48">
        <w:rPr>
          <w:i/>
          <w:u w:val="single"/>
        </w:rPr>
        <w:t>Dans le réfrigérateur</w:t>
      </w:r>
      <w:r>
        <w:rPr>
          <w:i/>
        </w:rPr>
        <w:t xml:space="preserve">. </w:t>
      </w:r>
    </w:p>
    <w:p w14:paraId="50E2511F" w14:textId="77777777" w:rsidR="007C2F48" w:rsidRDefault="00C17E4E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Tu</w:t>
      </w:r>
      <w:r w:rsidR="007C2F48">
        <w:rPr>
          <w:i/>
          <w:u w:val="single"/>
        </w:rPr>
        <w:t xml:space="preserve"> viens ? Oui.</w:t>
      </w:r>
    </w:p>
    <w:p w14:paraId="154EFDF0" w14:textId="77777777" w:rsidR="007C2F48" w:rsidRDefault="007C2F48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7C2F48">
        <w:rPr>
          <w:i/>
        </w:rPr>
        <w:t xml:space="preserve">Alice est </w:t>
      </w:r>
      <w:r>
        <w:rPr>
          <w:i/>
          <w:u w:val="single"/>
        </w:rPr>
        <w:t>à l’école.</w:t>
      </w:r>
    </w:p>
    <w:p w14:paraId="12709457" w14:textId="77777777" w:rsidR="007C2F48" w:rsidRPr="007C2F48" w:rsidRDefault="007C2F48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La circulation </w:t>
      </w:r>
      <w:r w:rsidRPr="007C2F48">
        <w:rPr>
          <w:i/>
          <w:u w:val="single"/>
        </w:rPr>
        <w:t xml:space="preserve">parisienne </w:t>
      </w:r>
      <w:r>
        <w:rPr>
          <w:i/>
        </w:rPr>
        <w:t>est fatigante.</w:t>
      </w:r>
    </w:p>
    <w:p w14:paraId="03F79145" w14:textId="77777777" w:rsidR="007C2F48" w:rsidRPr="007C2F48" w:rsidRDefault="007C2F48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Elle s’habille d’une manière </w:t>
      </w:r>
      <w:r w:rsidRPr="007C2F48">
        <w:rPr>
          <w:i/>
          <w:u w:val="single"/>
        </w:rPr>
        <w:t>très parisienne</w:t>
      </w:r>
      <w:r>
        <w:rPr>
          <w:i/>
        </w:rPr>
        <w:t xml:space="preserve">. </w:t>
      </w:r>
    </w:p>
    <w:p w14:paraId="4B8CB85E" w14:textId="77777777" w:rsidR="007C2F48" w:rsidRPr="007C2F48" w:rsidRDefault="007C2F48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7C2F48">
        <w:rPr>
          <w:i/>
          <w:u w:val="single"/>
        </w:rPr>
        <w:t>Que</w:t>
      </w:r>
      <w:r w:rsidRPr="007C2F48">
        <w:rPr>
          <w:i/>
        </w:rPr>
        <w:t xml:space="preserve"> </w:t>
      </w:r>
      <w:r>
        <w:rPr>
          <w:i/>
        </w:rPr>
        <w:t>de monde dans ce musée !</w:t>
      </w:r>
    </w:p>
    <w:p w14:paraId="7089BFBE" w14:textId="77777777" w:rsidR="007C2F48" w:rsidRDefault="00EC60E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  <w:u w:val="single"/>
        </w:rPr>
        <w:t>Je</w:t>
      </w:r>
      <w:r w:rsidRPr="00EC60EE">
        <w:rPr>
          <w:i/>
        </w:rPr>
        <w:t xml:space="preserve"> travaille à Paris. </w:t>
      </w:r>
    </w:p>
    <w:p w14:paraId="6F8DD4CE" w14:textId="77777777" w:rsidR="00EC60EE" w:rsidRDefault="00EC60EE" w:rsidP="00DD0315">
      <w:pPr>
        <w:pStyle w:val="Paragraphedeliste"/>
        <w:numPr>
          <w:ilvl w:val="0"/>
          <w:numId w:val="1"/>
        </w:numPr>
        <w:rPr>
          <w:i/>
        </w:rPr>
      </w:pPr>
      <w:r w:rsidRPr="00EC60EE">
        <w:rPr>
          <w:i/>
        </w:rPr>
        <w:t xml:space="preserve">L’excellente architecte </w:t>
      </w:r>
      <w:r>
        <w:rPr>
          <w:i/>
          <w:u w:val="single"/>
        </w:rPr>
        <w:t>qu’elle est</w:t>
      </w:r>
      <w:r w:rsidRPr="00EC60EE">
        <w:rPr>
          <w:i/>
        </w:rPr>
        <w:t xml:space="preserve"> a été récompensée par une distinction. </w:t>
      </w:r>
    </w:p>
    <w:p w14:paraId="2F29DB8C" w14:textId="77777777" w:rsidR="00EC60EE" w:rsidRDefault="00EC60E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Ce livre est-il si difficile </w:t>
      </w:r>
      <w:r w:rsidRPr="00EC60EE">
        <w:rPr>
          <w:i/>
          <w:u w:val="single"/>
        </w:rPr>
        <w:t>que tu ne puisses le lire</w:t>
      </w:r>
      <w:r>
        <w:rPr>
          <w:i/>
        </w:rPr>
        <w:t xml:space="preserve"> ? </w:t>
      </w:r>
    </w:p>
    <w:p w14:paraId="73D8554F" w14:textId="77777777" w:rsidR="00EC60EE" w:rsidRDefault="00EC60E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Je </w:t>
      </w:r>
      <w:r w:rsidRPr="00EC60EE">
        <w:rPr>
          <w:i/>
          <w:u w:val="single"/>
        </w:rPr>
        <w:t>vais</w:t>
      </w:r>
      <w:r>
        <w:rPr>
          <w:i/>
        </w:rPr>
        <w:t xml:space="preserve"> venir.</w:t>
      </w:r>
    </w:p>
    <w:p w14:paraId="4D4DB487" w14:textId="77777777" w:rsidR="00EC60EE" w:rsidRDefault="00EC60E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Je ne l’entends plus : elle </w:t>
      </w:r>
      <w:r w:rsidRPr="00EC60EE">
        <w:rPr>
          <w:i/>
          <w:u w:val="single"/>
        </w:rPr>
        <w:t>a dû</w:t>
      </w:r>
      <w:r>
        <w:rPr>
          <w:i/>
        </w:rPr>
        <w:t xml:space="preserve"> sortir. </w:t>
      </w:r>
    </w:p>
    <w:p w14:paraId="3913908F" w14:textId="77777777" w:rsidR="00EC60EE" w:rsidRDefault="00C17E4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Elle </w:t>
      </w:r>
      <w:r w:rsidRPr="00C17E4E">
        <w:rPr>
          <w:i/>
          <w:u w:val="single"/>
        </w:rPr>
        <w:t>s’est évanouie</w:t>
      </w:r>
      <w:r>
        <w:rPr>
          <w:i/>
        </w:rPr>
        <w:t xml:space="preserve"> de peur.</w:t>
      </w:r>
    </w:p>
    <w:p w14:paraId="3E9D9EE8" w14:textId="77777777" w:rsidR="00C17E4E" w:rsidRDefault="00C17E4E" w:rsidP="00DD0315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 xml:space="preserve">Elle </w:t>
      </w:r>
      <w:r w:rsidRPr="00C17E4E">
        <w:rPr>
          <w:i/>
          <w:u w:val="single"/>
        </w:rPr>
        <w:t>se rend compte de</w:t>
      </w:r>
      <w:r>
        <w:rPr>
          <w:i/>
        </w:rPr>
        <w:t xml:space="preserve"> son erreur. </w:t>
      </w:r>
    </w:p>
    <w:p w14:paraId="3FE605C5" w14:textId="77777777" w:rsidR="00C17E4E" w:rsidRDefault="00C17E4E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C’est une jeune femme </w:t>
      </w:r>
      <w:r w:rsidRPr="00C17E4E">
        <w:rPr>
          <w:i/>
          <w:u w:val="single"/>
        </w:rPr>
        <w:t xml:space="preserve">charmante. </w:t>
      </w:r>
    </w:p>
    <w:p w14:paraId="76782816" w14:textId="77777777" w:rsidR="002A7044" w:rsidRPr="002A7044" w:rsidRDefault="002A704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>
        <w:rPr>
          <w:i/>
        </w:rPr>
        <w:t xml:space="preserve">Un </w:t>
      </w:r>
      <w:r w:rsidRPr="002A7044">
        <w:rPr>
          <w:i/>
          <w:u w:val="single"/>
        </w:rPr>
        <w:t>passant</w:t>
      </w:r>
      <w:r>
        <w:rPr>
          <w:i/>
        </w:rPr>
        <w:t xml:space="preserve">, véritable </w:t>
      </w:r>
      <w:r w:rsidRPr="002A7044">
        <w:rPr>
          <w:i/>
          <w:u w:val="single"/>
        </w:rPr>
        <w:t>harpagon</w:t>
      </w:r>
      <w:r>
        <w:rPr>
          <w:i/>
        </w:rPr>
        <w:t xml:space="preserve">, a ramassé un vieux papier dans la </w:t>
      </w:r>
      <w:r w:rsidRPr="002A7044">
        <w:rPr>
          <w:i/>
          <w:u w:val="single"/>
        </w:rPr>
        <w:t>poubelle</w:t>
      </w:r>
      <w:r>
        <w:rPr>
          <w:i/>
        </w:rPr>
        <w:t xml:space="preserve">. </w:t>
      </w:r>
    </w:p>
    <w:p w14:paraId="7AA6C5CE" w14:textId="77777777" w:rsidR="002A7044" w:rsidRPr="00C17E4E" w:rsidRDefault="002A7044" w:rsidP="00DD0315">
      <w:pPr>
        <w:pStyle w:val="Paragraphedeliste"/>
        <w:numPr>
          <w:ilvl w:val="0"/>
          <w:numId w:val="1"/>
        </w:numPr>
        <w:rPr>
          <w:i/>
          <w:u w:val="single"/>
        </w:rPr>
      </w:pPr>
      <w:r w:rsidRPr="002A7044">
        <w:rPr>
          <w:i/>
          <w:u w:val="single"/>
        </w:rPr>
        <w:t>Le cheval/le destrier/le canasson</w:t>
      </w:r>
      <w:r>
        <w:rPr>
          <w:i/>
        </w:rPr>
        <w:t xml:space="preserve"> galope dans la plaine. </w:t>
      </w:r>
    </w:p>
    <w:sectPr w:rsidR="002A7044" w:rsidRPr="00C17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18CB"/>
    <w:multiLevelType w:val="hybridMultilevel"/>
    <w:tmpl w:val="55C268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D30"/>
    <w:rsid w:val="00024EBF"/>
    <w:rsid w:val="00147D30"/>
    <w:rsid w:val="00166FAE"/>
    <w:rsid w:val="002A7044"/>
    <w:rsid w:val="006F58F4"/>
    <w:rsid w:val="007C2F48"/>
    <w:rsid w:val="00C17E4E"/>
    <w:rsid w:val="00DD0315"/>
    <w:rsid w:val="00E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776705-A28F-DB4F-8EB3-7FF33941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 centrale</dc:creator>
  <cp:lastModifiedBy>Administration centrale</cp:lastModifiedBy>
  <cp:revision>3</cp:revision>
  <dcterms:created xsi:type="dcterms:W3CDTF">2018-12-20T09:01:00Z</dcterms:created>
  <dcterms:modified xsi:type="dcterms:W3CDTF">2018-12-20T10:00:00Z</dcterms:modified>
</cp:coreProperties>
</file>