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D54" w:rsidRPr="004B64F0" w:rsidRDefault="009D4D54" w:rsidP="009D4D54">
      <w:pPr>
        <w:jc w:val="center"/>
        <w:rPr>
          <w:rFonts w:asciiTheme="minorHAnsi" w:hAnsiTheme="minorHAnsi" w:cs="Tahoma"/>
          <w:b/>
          <w:bCs/>
          <w:color w:val="E36C0A"/>
          <w:sz w:val="20"/>
          <w:szCs w:val="20"/>
        </w:rPr>
      </w:pPr>
    </w:p>
    <w:p w:rsidR="009D4D54" w:rsidRPr="004B64F0" w:rsidRDefault="009D4D54" w:rsidP="009D4D54">
      <w:pPr>
        <w:jc w:val="center"/>
        <w:rPr>
          <w:rFonts w:asciiTheme="minorHAnsi" w:hAnsiTheme="minorHAnsi" w:cs="Tahoma"/>
          <w:b/>
          <w:bCs/>
          <w:color w:val="E36C0A"/>
          <w:sz w:val="20"/>
          <w:szCs w:val="20"/>
        </w:rPr>
      </w:pPr>
    </w:p>
    <w:p w:rsidR="009D4D54" w:rsidRPr="004B64F0" w:rsidRDefault="009D4D54" w:rsidP="009D4D54">
      <w:pPr>
        <w:jc w:val="center"/>
        <w:rPr>
          <w:rFonts w:asciiTheme="minorHAnsi" w:hAnsiTheme="minorHAnsi" w:cs="Tahoma"/>
          <w:b/>
          <w:bCs/>
          <w:color w:val="E36C0A"/>
          <w:sz w:val="20"/>
          <w:szCs w:val="20"/>
        </w:rPr>
      </w:pPr>
    </w:p>
    <w:p w:rsidR="009D4D54" w:rsidRPr="004B64F0" w:rsidRDefault="009D4D54" w:rsidP="009D4D54">
      <w:pPr>
        <w:jc w:val="center"/>
        <w:rPr>
          <w:rFonts w:asciiTheme="minorHAnsi" w:hAnsiTheme="minorHAnsi" w:cs="Tahoma"/>
          <w:b/>
          <w:bCs/>
          <w:color w:val="E36C0A"/>
          <w:sz w:val="20"/>
          <w:szCs w:val="20"/>
        </w:rPr>
      </w:pPr>
    </w:p>
    <w:p w:rsidR="009D4D54" w:rsidRPr="004B64F0" w:rsidRDefault="005A767E" w:rsidP="009D4D54">
      <w:pPr>
        <w:jc w:val="center"/>
        <w:rPr>
          <w:rFonts w:asciiTheme="minorHAnsi" w:hAnsiTheme="minorHAnsi" w:cs="Tahoma"/>
          <w:b/>
          <w:bCs/>
          <w:color w:val="548DD4" w:themeColor="text2" w:themeTint="99"/>
          <w:sz w:val="40"/>
          <w:szCs w:val="40"/>
          <w:u w:val="single"/>
        </w:rPr>
      </w:pPr>
      <w:r>
        <w:rPr>
          <w:rFonts w:asciiTheme="minorHAnsi" w:hAnsiTheme="minorHAnsi" w:cs="Tahoma"/>
          <w:b/>
          <w:bCs/>
          <w:color w:val="548DD4" w:themeColor="text2" w:themeTint="99"/>
          <w:sz w:val="40"/>
          <w:szCs w:val="40"/>
          <w:u w:val="single"/>
        </w:rPr>
        <w:t>Software</w:t>
      </w:r>
      <w:r w:rsidR="009D4D54" w:rsidRPr="004B64F0">
        <w:rPr>
          <w:rFonts w:asciiTheme="minorHAnsi" w:hAnsiTheme="minorHAnsi" w:cs="Tahoma"/>
          <w:b/>
          <w:bCs/>
          <w:color w:val="548DD4" w:themeColor="text2" w:themeTint="99"/>
          <w:sz w:val="40"/>
          <w:szCs w:val="40"/>
          <w:u w:val="single"/>
        </w:rPr>
        <w:t xml:space="preserve"> Requirements Specifications (</w:t>
      </w:r>
      <w:r>
        <w:rPr>
          <w:rFonts w:asciiTheme="minorHAnsi" w:hAnsiTheme="minorHAnsi" w:cs="Tahoma"/>
          <w:b/>
          <w:bCs/>
          <w:color w:val="548DD4" w:themeColor="text2" w:themeTint="99"/>
          <w:sz w:val="40"/>
          <w:szCs w:val="40"/>
          <w:u w:val="single"/>
        </w:rPr>
        <w:t>S</w:t>
      </w:r>
      <w:r w:rsidR="0037365F" w:rsidRPr="004B64F0">
        <w:rPr>
          <w:rFonts w:asciiTheme="minorHAnsi" w:hAnsiTheme="minorHAnsi" w:cs="Tahoma"/>
          <w:b/>
          <w:bCs/>
          <w:color w:val="548DD4" w:themeColor="text2" w:themeTint="99"/>
          <w:sz w:val="40"/>
          <w:szCs w:val="40"/>
          <w:u w:val="single"/>
        </w:rPr>
        <w:t>RS</w:t>
      </w:r>
      <w:r w:rsidR="009D4D54" w:rsidRPr="004B64F0">
        <w:rPr>
          <w:rFonts w:asciiTheme="minorHAnsi" w:hAnsiTheme="minorHAnsi" w:cs="Tahoma"/>
          <w:b/>
          <w:bCs/>
          <w:color w:val="548DD4" w:themeColor="text2" w:themeTint="99"/>
          <w:sz w:val="40"/>
          <w:szCs w:val="40"/>
          <w:u w:val="single"/>
        </w:rPr>
        <w:t>)</w:t>
      </w:r>
    </w:p>
    <w:p w:rsidR="009D4D54" w:rsidRPr="004B64F0" w:rsidRDefault="009D4D54" w:rsidP="009D4D54">
      <w:pPr>
        <w:jc w:val="center"/>
        <w:rPr>
          <w:rFonts w:asciiTheme="minorHAnsi" w:hAnsiTheme="minorHAnsi" w:cs="Tahoma"/>
          <w:b/>
          <w:sz w:val="20"/>
          <w:szCs w:val="20"/>
        </w:rPr>
      </w:pPr>
    </w:p>
    <w:p w:rsidR="008705D0" w:rsidRPr="004B64F0" w:rsidRDefault="008705D0" w:rsidP="009D4D54">
      <w:pPr>
        <w:jc w:val="center"/>
        <w:rPr>
          <w:rFonts w:asciiTheme="minorHAnsi" w:hAnsiTheme="minorHAnsi" w:cs="Tahoma"/>
          <w:b/>
          <w:sz w:val="20"/>
          <w:szCs w:val="20"/>
        </w:rPr>
      </w:pPr>
    </w:p>
    <w:p w:rsidR="008705D0" w:rsidRPr="004B64F0" w:rsidRDefault="008705D0" w:rsidP="009D4D54">
      <w:pPr>
        <w:jc w:val="center"/>
        <w:rPr>
          <w:rFonts w:asciiTheme="minorHAnsi" w:hAnsiTheme="minorHAnsi" w:cs="Tahoma"/>
          <w:b/>
          <w:sz w:val="20"/>
          <w:szCs w:val="20"/>
        </w:rPr>
      </w:pPr>
    </w:p>
    <w:p w:rsidR="008705D0" w:rsidRPr="004B64F0" w:rsidRDefault="008705D0" w:rsidP="009D4D54">
      <w:pPr>
        <w:jc w:val="center"/>
        <w:rPr>
          <w:rFonts w:asciiTheme="minorHAnsi" w:hAnsiTheme="minorHAnsi" w:cs="Tahoma"/>
          <w:b/>
          <w:sz w:val="20"/>
          <w:szCs w:val="20"/>
        </w:rPr>
      </w:pPr>
    </w:p>
    <w:p w:rsidR="008705D0" w:rsidRPr="004B64F0" w:rsidRDefault="008705D0" w:rsidP="009D4D54">
      <w:pPr>
        <w:jc w:val="center"/>
        <w:rPr>
          <w:rFonts w:asciiTheme="minorHAnsi" w:hAnsiTheme="minorHAnsi" w:cs="Tahoma"/>
          <w:b/>
          <w:sz w:val="20"/>
          <w:szCs w:val="20"/>
        </w:rPr>
      </w:pPr>
    </w:p>
    <w:p w:rsidR="008705D0" w:rsidRPr="004B64F0" w:rsidRDefault="008705D0" w:rsidP="009D4D54">
      <w:pPr>
        <w:jc w:val="center"/>
        <w:rPr>
          <w:rFonts w:asciiTheme="minorHAnsi" w:hAnsiTheme="minorHAnsi" w:cs="Tahoma"/>
          <w:b/>
          <w:sz w:val="20"/>
          <w:szCs w:val="20"/>
        </w:rPr>
      </w:pPr>
    </w:p>
    <w:p w:rsidR="009D4D54" w:rsidRPr="004B64F0" w:rsidRDefault="006011C6" w:rsidP="009D4D54">
      <w:pPr>
        <w:spacing w:after="0"/>
        <w:jc w:val="center"/>
        <w:rPr>
          <w:rFonts w:asciiTheme="minorHAnsi" w:hAnsiTheme="minorHAnsi" w:cs="Tahoma"/>
          <w:b/>
          <w:sz w:val="32"/>
          <w:szCs w:val="32"/>
        </w:rPr>
      </w:pPr>
      <w:r w:rsidRPr="004B64F0">
        <w:rPr>
          <w:rFonts w:asciiTheme="minorHAnsi" w:hAnsiTheme="minorHAnsi" w:cs="Tahoma"/>
          <w:b/>
          <w:sz w:val="32"/>
          <w:szCs w:val="32"/>
        </w:rPr>
        <w:t>ERP</w:t>
      </w:r>
      <w:r w:rsidR="008705D0" w:rsidRPr="004B64F0">
        <w:rPr>
          <w:rFonts w:asciiTheme="minorHAnsi" w:hAnsiTheme="minorHAnsi" w:cs="Tahoma"/>
          <w:b/>
          <w:sz w:val="32"/>
          <w:szCs w:val="32"/>
        </w:rPr>
        <w:t xml:space="preserve"> Solution</w:t>
      </w:r>
      <w:r w:rsidR="009D4D54" w:rsidRPr="004B64F0">
        <w:rPr>
          <w:rFonts w:asciiTheme="minorHAnsi" w:hAnsiTheme="minorHAnsi" w:cs="Tahoma"/>
          <w:b/>
          <w:sz w:val="32"/>
          <w:szCs w:val="32"/>
        </w:rPr>
        <w:t xml:space="preserve"> </w:t>
      </w:r>
      <w:r w:rsidR="008705D0" w:rsidRPr="004B64F0">
        <w:rPr>
          <w:rFonts w:asciiTheme="minorHAnsi" w:hAnsiTheme="minorHAnsi" w:cs="Tahoma"/>
          <w:b/>
          <w:sz w:val="32"/>
          <w:szCs w:val="32"/>
        </w:rPr>
        <w:t>for</w:t>
      </w:r>
      <w:r w:rsidR="009D4D54" w:rsidRPr="004B64F0">
        <w:rPr>
          <w:rFonts w:asciiTheme="minorHAnsi" w:hAnsiTheme="minorHAnsi" w:cs="Tahoma"/>
          <w:b/>
          <w:sz w:val="32"/>
          <w:szCs w:val="32"/>
        </w:rPr>
        <w:t xml:space="preserve"> </w:t>
      </w:r>
      <w:r w:rsidR="008705D0" w:rsidRPr="004B64F0">
        <w:rPr>
          <w:rFonts w:asciiTheme="minorHAnsi" w:hAnsiTheme="minorHAnsi" w:cs="Tahoma"/>
          <w:b/>
          <w:sz w:val="32"/>
          <w:szCs w:val="32"/>
        </w:rPr>
        <w:t>Lakhsma</w:t>
      </w:r>
      <w:r w:rsidR="00A8565E">
        <w:rPr>
          <w:rFonts w:asciiTheme="minorHAnsi" w:hAnsiTheme="minorHAnsi" w:cs="Tahoma"/>
          <w:b/>
          <w:sz w:val="32"/>
          <w:szCs w:val="32"/>
        </w:rPr>
        <w:t xml:space="preserve"> Sweater Ltd</w:t>
      </w:r>
      <w:r w:rsidR="00FB69FB">
        <w:rPr>
          <w:rFonts w:asciiTheme="minorHAnsi" w:hAnsiTheme="minorHAnsi" w:cs="Tahoma"/>
          <w:b/>
          <w:sz w:val="32"/>
          <w:szCs w:val="32"/>
        </w:rPr>
        <w:t>.</w:t>
      </w:r>
    </w:p>
    <w:p w:rsidR="009D4D54" w:rsidRPr="004B64F0" w:rsidRDefault="009D4D54" w:rsidP="009D4D54">
      <w:pPr>
        <w:pStyle w:val="Title2"/>
        <w:rPr>
          <w:rFonts w:asciiTheme="minorHAnsi" w:hAnsiTheme="minorHAnsi" w:cs="Tahoma"/>
          <w:sz w:val="32"/>
          <w:szCs w:val="32"/>
        </w:rPr>
      </w:pPr>
    </w:p>
    <w:p w:rsidR="009D4D54" w:rsidRPr="004B64F0" w:rsidRDefault="00662645" w:rsidP="009D4D54">
      <w:pPr>
        <w:pStyle w:val="Title2"/>
        <w:rPr>
          <w:rFonts w:asciiTheme="minorHAnsi" w:hAnsiTheme="minorHAnsi" w:cs="Tahoma"/>
          <w:sz w:val="32"/>
          <w:szCs w:val="32"/>
          <w:u w:val="single"/>
        </w:rPr>
      </w:pPr>
      <w:r w:rsidRPr="004B64F0">
        <w:rPr>
          <w:rFonts w:asciiTheme="minorHAnsi" w:hAnsiTheme="minorHAnsi" w:cs="Tahoma"/>
          <w:sz w:val="32"/>
          <w:szCs w:val="32"/>
          <w:u w:val="single"/>
        </w:rPr>
        <w:t>REFERENCE</w:t>
      </w:r>
      <w:r w:rsidR="00FF1D62" w:rsidRPr="004B64F0">
        <w:rPr>
          <w:rFonts w:asciiTheme="minorHAnsi" w:hAnsiTheme="minorHAnsi" w:cs="Tahoma"/>
          <w:sz w:val="32"/>
          <w:szCs w:val="32"/>
          <w:u w:val="single"/>
        </w:rPr>
        <w:t xml:space="preserve">: </w:t>
      </w:r>
      <w:r w:rsidR="00E93B7A" w:rsidRPr="004B64F0">
        <w:rPr>
          <w:rFonts w:asciiTheme="minorHAnsi" w:hAnsiTheme="minorHAnsi" w:cs="Tahoma"/>
          <w:sz w:val="32"/>
          <w:szCs w:val="32"/>
        </w:rPr>
        <w:t>GW/ERP/</w:t>
      </w:r>
      <w:r w:rsidR="002E32C7">
        <w:rPr>
          <w:rFonts w:asciiTheme="minorHAnsi" w:hAnsiTheme="minorHAnsi" w:cs="Tahoma"/>
          <w:sz w:val="32"/>
          <w:szCs w:val="32"/>
        </w:rPr>
        <w:t>S</w:t>
      </w:r>
      <w:r w:rsidR="0037365F" w:rsidRPr="004B64F0">
        <w:rPr>
          <w:rFonts w:asciiTheme="minorHAnsi" w:hAnsiTheme="minorHAnsi" w:cs="Tahoma"/>
          <w:sz w:val="32"/>
          <w:szCs w:val="32"/>
        </w:rPr>
        <w:t>RS</w:t>
      </w:r>
      <w:r w:rsidR="00E93B7A" w:rsidRPr="004B64F0">
        <w:rPr>
          <w:rFonts w:asciiTheme="minorHAnsi" w:hAnsiTheme="minorHAnsi" w:cs="Tahoma"/>
          <w:sz w:val="32"/>
          <w:szCs w:val="32"/>
        </w:rPr>
        <w:t xml:space="preserve">/                                               </w:t>
      </w:r>
    </w:p>
    <w:p w:rsidR="009D4D54" w:rsidRPr="004B64F0" w:rsidRDefault="009D4D54" w:rsidP="009D4D54">
      <w:pPr>
        <w:pStyle w:val="Title2"/>
        <w:rPr>
          <w:rFonts w:asciiTheme="minorHAnsi" w:hAnsiTheme="minorHAnsi" w:cs="Tahoma"/>
          <w:sz w:val="32"/>
          <w:szCs w:val="32"/>
          <w:u w:val="single"/>
        </w:rPr>
      </w:pPr>
    </w:p>
    <w:p w:rsidR="009D4D54" w:rsidRPr="004B64F0" w:rsidRDefault="0023635F" w:rsidP="009D4D54">
      <w:pPr>
        <w:pStyle w:val="Title2"/>
        <w:rPr>
          <w:rFonts w:asciiTheme="minorHAnsi" w:hAnsiTheme="minorHAnsi" w:cs="Tahoma"/>
          <w:b/>
          <w:color w:val="E36C0A"/>
          <w:sz w:val="32"/>
          <w:szCs w:val="32"/>
        </w:rPr>
      </w:pPr>
      <w:r>
        <w:rPr>
          <w:rFonts w:asciiTheme="minorHAnsi" w:hAnsiTheme="minorHAnsi" w:cs="Tahoma"/>
          <w:b/>
          <w:color w:val="E36C0A"/>
          <w:sz w:val="32"/>
          <w:szCs w:val="32"/>
        </w:rPr>
        <w:t>Version: 1.</w:t>
      </w:r>
      <w:r w:rsidR="0063670E">
        <w:rPr>
          <w:rFonts w:asciiTheme="minorHAnsi" w:hAnsiTheme="minorHAnsi" w:cs="Tahoma"/>
          <w:b/>
          <w:color w:val="E36C0A"/>
          <w:sz w:val="32"/>
          <w:szCs w:val="32"/>
        </w:rPr>
        <w:t>1</w:t>
      </w:r>
    </w:p>
    <w:p w:rsidR="009D4D54" w:rsidRPr="004B64F0" w:rsidRDefault="009D4D54" w:rsidP="009D4D54">
      <w:pPr>
        <w:pStyle w:val="Title2"/>
        <w:rPr>
          <w:rFonts w:asciiTheme="minorHAnsi" w:hAnsiTheme="minorHAnsi" w:cs="Tahoma"/>
          <w:b/>
          <w:color w:val="E36C0A"/>
          <w:sz w:val="32"/>
          <w:szCs w:val="32"/>
        </w:rPr>
      </w:pPr>
      <w:r w:rsidRPr="004B64F0">
        <w:rPr>
          <w:rFonts w:asciiTheme="minorHAnsi" w:hAnsiTheme="minorHAnsi" w:cs="Tahoma"/>
          <w:b/>
          <w:color w:val="E36C0A"/>
          <w:sz w:val="32"/>
          <w:szCs w:val="32"/>
        </w:rPr>
        <w:t xml:space="preserve">Date of Release: </w:t>
      </w:r>
      <w:r w:rsidR="0063670E">
        <w:rPr>
          <w:rFonts w:asciiTheme="minorHAnsi" w:hAnsiTheme="minorHAnsi" w:cs="Tahoma"/>
          <w:b/>
          <w:color w:val="E36C0A"/>
          <w:sz w:val="32"/>
          <w:szCs w:val="32"/>
        </w:rPr>
        <w:t>May</w:t>
      </w:r>
      <w:r w:rsidR="00FB2C81" w:rsidRPr="004B64F0">
        <w:rPr>
          <w:rFonts w:asciiTheme="minorHAnsi" w:hAnsiTheme="minorHAnsi" w:cs="Tahoma"/>
          <w:b/>
          <w:color w:val="E36C0A"/>
          <w:sz w:val="32"/>
          <w:szCs w:val="32"/>
        </w:rPr>
        <w:t xml:space="preserve"> </w:t>
      </w:r>
      <w:r w:rsidR="00BD1A12">
        <w:rPr>
          <w:rFonts w:asciiTheme="minorHAnsi" w:hAnsiTheme="minorHAnsi" w:cs="Tahoma"/>
          <w:b/>
          <w:color w:val="E36C0A"/>
          <w:sz w:val="32"/>
          <w:szCs w:val="32"/>
        </w:rPr>
        <w:t>16</w:t>
      </w:r>
      <w:r w:rsidR="00741B5D" w:rsidRPr="004B64F0">
        <w:rPr>
          <w:rFonts w:asciiTheme="minorHAnsi" w:hAnsiTheme="minorHAnsi" w:cs="Tahoma"/>
          <w:b/>
          <w:color w:val="E36C0A"/>
          <w:sz w:val="32"/>
          <w:szCs w:val="32"/>
        </w:rPr>
        <w:t>, 201</w:t>
      </w:r>
      <w:r w:rsidR="00BD1A12">
        <w:rPr>
          <w:rFonts w:asciiTheme="minorHAnsi" w:hAnsiTheme="minorHAnsi" w:cs="Tahoma"/>
          <w:b/>
          <w:color w:val="E36C0A"/>
          <w:sz w:val="32"/>
          <w:szCs w:val="32"/>
        </w:rPr>
        <w:t>6</w:t>
      </w:r>
    </w:p>
    <w:p w:rsidR="009D4D54" w:rsidRPr="004B64F0" w:rsidRDefault="009D4D54" w:rsidP="009D4D54">
      <w:pPr>
        <w:pStyle w:val="Title2"/>
        <w:rPr>
          <w:rFonts w:asciiTheme="minorHAnsi" w:hAnsiTheme="minorHAnsi" w:cs="Tahoma"/>
          <w:sz w:val="20"/>
        </w:rPr>
      </w:pPr>
    </w:p>
    <w:p w:rsidR="009D4D54" w:rsidRPr="004B64F0" w:rsidRDefault="009D4D54" w:rsidP="009D4D54">
      <w:pPr>
        <w:pStyle w:val="Title2"/>
        <w:rPr>
          <w:rFonts w:asciiTheme="minorHAnsi" w:hAnsiTheme="minorHAnsi" w:cs="Tahoma"/>
          <w:sz w:val="20"/>
        </w:rPr>
      </w:pPr>
    </w:p>
    <w:p w:rsidR="00BB1082" w:rsidRPr="004B64F0" w:rsidRDefault="00BB1082" w:rsidP="009D4D54">
      <w:pPr>
        <w:pStyle w:val="Title2"/>
        <w:rPr>
          <w:rFonts w:asciiTheme="minorHAnsi" w:hAnsiTheme="minorHAnsi" w:cs="Tahoma"/>
          <w:sz w:val="20"/>
        </w:rPr>
      </w:pPr>
    </w:p>
    <w:p w:rsidR="00741B5D" w:rsidRPr="004B64F0" w:rsidRDefault="00741B5D" w:rsidP="009D4D54">
      <w:pPr>
        <w:jc w:val="center"/>
        <w:rPr>
          <w:rFonts w:asciiTheme="minorHAnsi" w:hAnsiTheme="minorHAnsi" w:cs="Tahoma"/>
          <w:b/>
          <w:sz w:val="20"/>
          <w:szCs w:val="20"/>
        </w:rPr>
      </w:pPr>
    </w:p>
    <w:p w:rsidR="008705D0" w:rsidRPr="004B64F0" w:rsidRDefault="008705D0" w:rsidP="009D4D54">
      <w:pPr>
        <w:jc w:val="center"/>
        <w:rPr>
          <w:rFonts w:asciiTheme="minorHAnsi" w:hAnsiTheme="minorHAnsi" w:cs="Tahoma"/>
          <w:b/>
          <w:sz w:val="20"/>
          <w:szCs w:val="20"/>
        </w:rPr>
      </w:pPr>
    </w:p>
    <w:p w:rsidR="008705D0" w:rsidRPr="004B64F0" w:rsidRDefault="008705D0" w:rsidP="009D4D54">
      <w:pPr>
        <w:pStyle w:val="TextBox"/>
        <w:rPr>
          <w:rFonts w:asciiTheme="minorHAnsi" w:hAnsiTheme="minorHAnsi" w:cs="Tahoma"/>
          <w:noProof/>
          <w:sz w:val="20"/>
        </w:rPr>
      </w:pPr>
    </w:p>
    <w:p w:rsidR="008705D0" w:rsidRPr="004B64F0" w:rsidRDefault="008705D0" w:rsidP="009D4D54">
      <w:pPr>
        <w:pStyle w:val="TextBox"/>
        <w:rPr>
          <w:rFonts w:asciiTheme="minorHAnsi" w:hAnsiTheme="minorHAnsi" w:cs="Tahoma"/>
          <w:noProof/>
          <w:sz w:val="20"/>
        </w:rPr>
      </w:pPr>
    </w:p>
    <w:p w:rsidR="008705D0" w:rsidRPr="004B64F0" w:rsidRDefault="008705D0" w:rsidP="009D4D54">
      <w:pPr>
        <w:pStyle w:val="TextBox"/>
        <w:rPr>
          <w:rFonts w:asciiTheme="minorHAnsi" w:hAnsiTheme="minorHAnsi" w:cs="Tahoma"/>
          <w:noProof/>
          <w:sz w:val="20"/>
        </w:rPr>
      </w:pPr>
    </w:p>
    <w:p w:rsidR="008705D0" w:rsidRPr="004B64F0" w:rsidRDefault="008705D0" w:rsidP="009D4D54">
      <w:pPr>
        <w:pStyle w:val="TextBox"/>
        <w:rPr>
          <w:rFonts w:asciiTheme="minorHAnsi" w:hAnsiTheme="minorHAnsi" w:cs="Tahoma"/>
          <w:noProof/>
          <w:sz w:val="20"/>
        </w:rPr>
      </w:pPr>
    </w:p>
    <w:p w:rsidR="008705D0" w:rsidRPr="004B64F0" w:rsidRDefault="008705D0" w:rsidP="009D4D54">
      <w:pPr>
        <w:pStyle w:val="TextBox"/>
        <w:rPr>
          <w:rFonts w:asciiTheme="minorHAnsi" w:hAnsiTheme="minorHAnsi" w:cs="Tahoma"/>
          <w:noProof/>
          <w:sz w:val="20"/>
        </w:rPr>
      </w:pPr>
    </w:p>
    <w:p w:rsidR="008705D0" w:rsidRPr="004B64F0" w:rsidRDefault="008705D0" w:rsidP="009D4D54">
      <w:pPr>
        <w:pStyle w:val="TextBox"/>
        <w:rPr>
          <w:rFonts w:asciiTheme="minorHAnsi" w:hAnsiTheme="minorHAnsi" w:cs="Tahoma"/>
          <w:noProof/>
          <w:sz w:val="20"/>
        </w:rPr>
      </w:pPr>
    </w:p>
    <w:p w:rsidR="008705D0" w:rsidRPr="004B64F0" w:rsidRDefault="008705D0" w:rsidP="009D4D54">
      <w:pPr>
        <w:pStyle w:val="TextBox"/>
        <w:rPr>
          <w:rFonts w:asciiTheme="minorHAnsi" w:hAnsiTheme="minorHAnsi" w:cs="Tahoma"/>
          <w:noProof/>
          <w:sz w:val="20"/>
        </w:rPr>
      </w:pPr>
    </w:p>
    <w:p w:rsidR="009D4D54" w:rsidRPr="004B64F0" w:rsidRDefault="00CD5949" w:rsidP="009D4D54">
      <w:pPr>
        <w:pStyle w:val="TextBox"/>
        <w:rPr>
          <w:rFonts w:asciiTheme="minorHAnsi" w:hAnsiTheme="minorHAnsi" w:cs="Tahoma"/>
          <w:noProof/>
          <w:sz w:val="20"/>
        </w:rPr>
      </w:pPr>
      <w:r w:rsidRPr="004B64F0">
        <w:rPr>
          <w:rFonts w:asciiTheme="minorHAnsi" w:hAnsiTheme="minorHAnsi" w:cs="Tahoma"/>
          <w:noProof/>
          <w:sz w:val="20"/>
        </w:rPr>
        <w:drawing>
          <wp:inline distT="0" distB="0" distL="0" distR="0" wp14:anchorId="64AA66DC" wp14:editId="7839005A">
            <wp:extent cx="1327785" cy="516890"/>
            <wp:effectExtent l="19050" t="0" r="5715" b="0"/>
            <wp:docPr id="1" name="Picture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png"/>
                    <pic:cNvPicPr>
                      <a:picLocks noChangeAspect="1" noChangeArrowheads="1"/>
                    </pic:cNvPicPr>
                  </pic:nvPicPr>
                  <pic:blipFill>
                    <a:blip r:embed="rId8"/>
                    <a:srcRect r="33984"/>
                    <a:stretch>
                      <a:fillRect/>
                    </a:stretch>
                  </pic:blipFill>
                  <pic:spPr bwMode="auto">
                    <a:xfrm>
                      <a:off x="0" y="0"/>
                      <a:ext cx="1327785" cy="516890"/>
                    </a:xfrm>
                    <a:prstGeom prst="rect">
                      <a:avLst/>
                    </a:prstGeom>
                    <a:noFill/>
                    <a:ln w="9525">
                      <a:noFill/>
                      <a:miter lim="800000"/>
                      <a:headEnd/>
                      <a:tailEnd/>
                    </a:ln>
                  </pic:spPr>
                </pic:pic>
              </a:graphicData>
            </a:graphic>
          </wp:inline>
        </w:drawing>
      </w:r>
    </w:p>
    <w:p w:rsidR="00EE5E49" w:rsidRPr="004B64F0" w:rsidRDefault="00EE5E49" w:rsidP="00EE5E49">
      <w:pPr>
        <w:spacing w:after="0"/>
        <w:jc w:val="center"/>
        <w:rPr>
          <w:rFonts w:asciiTheme="minorHAnsi" w:eastAsia="Times New Roman" w:hAnsiTheme="minorHAnsi" w:cs="Tahoma"/>
          <w:sz w:val="28"/>
          <w:szCs w:val="28"/>
          <w:lang w:bidi="bn-IN"/>
        </w:rPr>
      </w:pPr>
      <w:r w:rsidRPr="004B64F0">
        <w:rPr>
          <w:rFonts w:asciiTheme="minorHAnsi" w:eastAsia="Times New Roman" w:hAnsiTheme="minorHAnsi" w:cs="Tahoma"/>
          <w:b/>
          <w:bCs/>
          <w:color w:val="3D85C6"/>
          <w:sz w:val="28"/>
          <w:szCs w:val="28"/>
          <w:lang w:bidi="bn-IN"/>
        </w:rPr>
        <w:t>Genweb2 Limited</w:t>
      </w:r>
    </w:p>
    <w:p w:rsidR="00EE5E49" w:rsidRPr="004B64F0" w:rsidRDefault="00EE5E49" w:rsidP="00EE5E49">
      <w:pPr>
        <w:spacing w:after="0"/>
        <w:jc w:val="center"/>
        <w:rPr>
          <w:rFonts w:asciiTheme="minorHAnsi" w:eastAsia="Times New Roman" w:hAnsiTheme="minorHAnsi" w:cs="Tahoma"/>
          <w:sz w:val="28"/>
          <w:szCs w:val="28"/>
          <w:lang w:bidi="bn-IN"/>
        </w:rPr>
      </w:pPr>
      <w:r w:rsidRPr="004B64F0">
        <w:rPr>
          <w:rFonts w:asciiTheme="minorHAnsi" w:eastAsia="Times New Roman" w:hAnsiTheme="minorHAnsi" w:cs="Tahoma"/>
          <w:color w:val="3D85C6"/>
          <w:sz w:val="28"/>
          <w:szCs w:val="28"/>
          <w:lang w:bidi="bn-IN"/>
        </w:rPr>
        <w:t>TK Bhaban (11th Floor),</w:t>
      </w:r>
    </w:p>
    <w:p w:rsidR="00EE5E49" w:rsidRPr="004B64F0" w:rsidRDefault="00EE5E49" w:rsidP="00EE5E49">
      <w:pPr>
        <w:spacing w:after="0"/>
        <w:jc w:val="center"/>
        <w:rPr>
          <w:rFonts w:asciiTheme="minorHAnsi" w:eastAsia="Times New Roman" w:hAnsiTheme="minorHAnsi" w:cs="Tahoma"/>
          <w:sz w:val="28"/>
          <w:szCs w:val="28"/>
          <w:lang w:bidi="bn-IN"/>
        </w:rPr>
      </w:pPr>
      <w:r w:rsidRPr="004B64F0">
        <w:rPr>
          <w:rFonts w:asciiTheme="minorHAnsi" w:eastAsia="Times New Roman" w:hAnsiTheme="minorHAnsi" w:cs="Tahoma"/>
          <w:color w:val="3D85C6"/>
          <w:sz w:val="28"/>
          <w:szCs w:val="28"/>
          <w:lang w:bidi="bn-IN"/>
        </w:rPr>
        <w:t>13 Kazi Nazrul Islam Avenue,</w:t>
      </w:r>
    </w:p>
    <w:p w:rsidR="00EE5E49" w:rsidRPr="004B64F0" w:rsidRDefault="00EE5E49" w:rsidP="00EE5E49">
      <w:pPr>
        <w:spacing w:after="0"/>
        <w:jc w:val="center"/>
        <w:rPr>
          <w:rFonts w:asciiTheme="minorHAnsi" w:eastAsia="Times New Roman" w:hAnsiTheme="minorHAnsi" w:cs="Tahoma"/>
          <w:sz w:val="28"/>
          <w:szCs w:val="28"/>
          <w:lang w:bidi="bn-IN"/>
        </w:rPr>
      </w:pPr>
      <w:r w:rsidRPr="004B64F0">
        <w:rPr>
          <w:rFonts w:asciiTheme="minorHAnsi" w:eastAsia="Times New Roman" w:hAnsiTheme="minorHAnsi" w:cs="Tahoma"/>
          <w:color w:val="3D85C6"/>
          <w:sz w:val="28"/>
          <w:szCs w:val="28"/>
          <w:lang w:bidi="bn-IN"/>
        </w:rPr>
        <w:t>Kawran Bazar, Dhaka 1215, Bangladesh</w:t>
      </w:r>
    </w:p>
    <w:p w:rsidR="00EE5E49" w:rsidRPr="004B64F0" w:rsidRDefault="00C94F82" w:rsidP="00EE5E49">
      <w:pPr>
        <w:spacing w:after="0"/>
        <w:jc w:val="center"/>
        <w:rPr>
          <w:rFonts w:asciiTheme="minorHAnsi" w:eastAsia="Times New Roman" w:hAnsiTheme="minorHAnsi" w:cs="Tahoma"/>
          <w:sz w:val="28"/>
          <w:szCs w:val="28"/>
          <w:lang w:bidi="bn-IN"/>
        </w:rPr>
      </w:pPr>
      <w:r w:rsidRPr="004B64F0">
        <w:rPr>
          <w:rFonts w:asciiTheme="minorHAnsi" w:eastAsia="Times New Roman" w:hAnsiTheme="minorHAnsi" w:cs="Tahoma"/>
          <w:color w:val="3D85C6"/>
          <w:sz w:val="28"/>
          <w:szCs w:val="28"/>
          <w:lang w:bidi="bn-IN"/>
        </w:rPr>
        <w:t>web</w:t>
      </w:r>
      <w:r w:rsidR="00EE5E49" w:rsidRPr="004B64F0">
        <w:rPr>
          <w:rFonts w:asciiTheme="minorHAnsi" w:eastAsia="Times New Roman" w:hAnsiTheme="minorHAnsi" w:cs="Tahoma"/>
          <w:color w:val="3D85C6"/>
          <w:sz w:val="28"/>
          <w:szCs w:val="28"/>
          <w:lang w:bidi="bn-IN"/>
        </w:rPr>
        <w:t>: </w:t>
      </w:r>
      <w:hyperlink r:id="rId9" w:tgtFrame="_blank" w:history="1">
        <w:r w:rsidR="00EE5E49" w:rsidRPr="004B64F0">
          <w:rPr>
            <w:rFonts w:asciiTheme="minorHAnsi" w:eastAsia="Times New Roman" w:hAnsiTheme="minorHAnsi" w:cs="Tahoma"/>
            <w:color w:val="0000FF"/>
            <w:sz w:val="28"/>
            <w:szCs w:val="28"/>
            <w:u w:val="single"/>
            <w:lang w:bidi="bn-IN"/>
          </w:rPr>
          <w:t>http://www.genweb2.com</w:t>
        </w:r>
      </w:hyperlink>
    </w:p>
    <w:p w:rsidR="009D4D54" w:rsidRPr="004B64F0" w:rsidRDefault="009D4D54" w:rsidP="009D4D54">
      <w:pPr>
        <w:jc w:val="center"/>
        <w:rPr>
          <w:rFonts w:asciiTheme="minorHAnsi" w:eastAsia="Times New Roman" w:hAnsiTheme="minorHAnsi" w:cs="Tahoma"/>
          <w:noProof/>
          <w:sz w:val="20"/>
          <w:szCs w:val="20"/>
        </w:rPr>
      </w:pPr>
    </w:p>
    <w:p w:rsidR="00E73221" w:rsidRPr="004B64F0" w:rsidRDefault="009D4D54" w:rsidP="002E74E4">
      <w:pPr>
        <w:tabs>
          <w:tab w:val="left" w:pos="4758"/>
          <w:tab w:val="left" w:pos="7225"/>
        </w:tabs>
        <w:rPr>
          <w:rFonts w:asciiTheme="minorHAnsi" w:hAnsiTheme="minorHAnsi" w:cs="Tahoma"/>
          <w:b/>
          <w:sz w:val="20"/>
          <w:szCs w:val="20"/>
        </w:rPr>
      </w:pPr>
      <w:r w:rsidRPr="004B64F0">
        <w:rPr>
          <w:rFonts w:asciiTheme="minorHAnsi" w:hAnsiTheme="minorHAnsi" w:cs="Tahoma"/>
          <w:sz w:val="20"/>
          <w:szCs w:val="20"/>
        </w:rPr>
        <w:br w:type="page"/>
      </w:r>
      <w:r w:rsidR="00E73221" w:rsidRPr="004B64F0">
        <w:rPr>
          <w:rFonts w:asciiTheme="minorHAnsi" w:hAnsiTheme="minorHAnsi" w:cs="Tahoma"/>
          <w:b/>
          <w:sz w:val="20"/>
          <w:szCs w:val="20"/>
        </w:rPr>
        <w:lastRenderedPageBreak/>
        <w:t>Contents</w:t>
      </w:r>
      <w:r w:rsidR="005E3950" w:rsidRPr="004B64F0">
        <w:rPr>
          <w:rFonts w:asciiTheme="minorHAnsi" w:hAnsiTheme="minorHAnsi" w:cs="Tahoma"/>
          <w:b/>
          <w:sz w:val="20"/>
          <w:szCs w:val="20"/>
        </w:rPr>
        <w:tab/>
      </w:r>
      <w:r w:rsidR="002E74E4" w:rsidRPr="004B64F0">
        <w:rPr>
          <w:rFonts w:asciiTheme="minorHAnsi" w:hAnsiTheme="minorHAnsi" w:cs="Tahoma"/>
          <w:b/>
          <w:sz w:val="20"/>
          <w:szCs w:val="20"/>
        </w:rPr>
        <w:tab/>
      </w:r>
    </w:p>
    <w:p w:rsidR="00952FE4" w:rsidRDefault="00E73221">
      <w:pPr>
        <w:pStyle w:val="TOC2"/>
        <w:tabs>
          <w:tab w:val="right" w:leader="dot" w:pos="9350"/>
        </w:tabs>
        <w:rPr>
          <w:rFonts w:asciiTheme="minorHAnsi" w:eastAsiaTheme="minorEastAsia" w:hAnsiTheme="minorHAnsi" w:cstheme="minorBidi"/>
          <w:noProof/>
        </w:rPr>
      </w:pPr>
      <w:r w:rsidRPr="004B64F0">
        <w:rPr>
          <w:rFonts w:asciiTheme="minorHAnsi" w:hAnsiTheme="minorHAnsi" w:cs="Tahoma"/>
          <w:sz w:val="20"/>
          <w:szCs w:val="20"/>
        </w:rPr>
        <w:fldChar w:fldCharType="begin"/>
      </w:r>
      <w:r w:rsidRPr="004B64F0">
        <w:rPr>
          <w:rFonts w:asciiTheme="minorHAnsi" w:hAnsiTheme="minorHAnsi" w:cs="Tahoma"/>
          <w:sz w:val="20"/>
          <w:szCs w:val="20"/>
        </w:rPr>
        <w:instrText xml:space="preserve"> TOC \o "1-5" \h \z \u </w:instrText>
      </w:r>
      <w:r w:rsidRPr="004B64F0">
        <w:rPr>
          <w:rFonts w:asciiTheme="minorHAnsi" w:hAnsiTheme="minorHAnsi" w:cs="Tahoma"/>
          <w:sz w:val="20"/>
          <w:szCs w:val="20"/>
        </w:rPr>
        <w:fldChar w:fldCharType="separate"/>
      </w:r>
      <w:hyperlink w:anchor="_Toc451278748" w:history="1">
        <w:r w:rsidR="00952FE4" w:rsidRPr="002E2E20">
          <w:rPr>
            <w:rStyle w:val="Hyperlink"/>
            <w:rFonts w:cs="Tahoma"/>
            <w:noProof/>
          </w:rPr>
          <w:t>Document Release History</w:t>
        </w:r>
        <w:r w:rsidR="00952FE4">
          <w:rPr>
            <w:noProof/>
            <w:webHidden/>
          </w:rPr>
          <w:tab/>
        </w:r>
        <w:r w:rsidR="00952FE4">
          <w:rPr>
            <w:noProof/>
            <w:webHidden/>
          </w:rPr>
          <w:fldChar w:fldCharType="begin"/>
        </w:r>
        <w:r w:rsidR="00952FE4">
          <w:rPr>
            <w:noProof/>
            <w:webHidden/>
          </w:rPr>
          <w:instrText xml:space="preserve"> PAGEREF _Toc451278748 \h </w:instrText>
        </w:r>
        <w:r w:rsidR="00952FE4">
          <w:rPr>
            <w:noProof/>
            <w:webHidden/>
          </w:rPr>
        </w:r>
        <w:r w:rsidR="00952FE4">
          <w:rPr>
            <w:noProof/>
            <w:webHidden/>
          </w:rPr>
          <w:fldChar w:fldCharType="separate"/>
        </w:r>
        <w:r w:rsidR="00952FE4">
          <w:rPr>
            <w:noProof/>
            <w:webHidden/>
          </w:rPr>
          <w:t>4</w:t>
        </w:r>
        <w:r w:rsidR="00952FE4">
          <w:rPr>
            <w:noProof/>
            <w:webHidden/>
          </w:rPr>
          <w:fldChar w:fldCharType="end"/>
        </w:r>
      </w:hyperlink>
    </w:p>
    <w:p w:rsidR="00952FE4" w:rsidRDefault="004B2132">
      <w:pPr>
        <w:pStyle w:val="TOC1"/>
        <w:rPr>
          <w:rFonts w:asciiTheme="minorHAnsi" w:eastAsiaTheme="minorEastAsia" w:hAnsiTheme="minorHAnsi" w:cstheme="minorBidi"/>
          <w:noProof/>
        </w:rPr>
      </w:pPr>
      <w:hyperlink w:anchor="_Toc451278749" w:history="1">
        <w:r w:rsidR="00952FE4" w:rsidRPr="002E2E20">
          <w:rPr>
            <w:rStyle w:val="Hyperlink"/>
            <w:noProof/>
          </w:rPr>
          <w:t>1.0</w:t>
        </w:r>
        <w:r w:rsidR="00952FE4">
          <w:rPr>
            <w:rFonts w:asciiTheme="minorHAnsi" w:eastAsiaTheme="minorEastAsia" w:hAnsiTheme="minorHAnsi" w:cstheme="minorBidi"/>
            <w:noProof/>
          </w:rPr>
          <w:tab/>
        </w:r>
        <w:r w:rsidR="00952FE4" w:rsidRPr="002E2E20">
          <w:rPr>
            <w:rStyle w:val="Hyperlink"/>
            <w:noProof/>
          </w:rPr>
          <w:t>Introduction</w:t>
        </w:r>
        <w:r w:rsidR="00952FE4">
          <w:rPr>
            <w:noProof/>
            <w:webHidden/>
          </w:rPr>
          <w:tab/>
        </w:r>
        <w:r w:rsidR="00952FE4">
          <w:rPr>
            <w:noProof/>
            <w:webHidden/>
          </w:rPr>
          <w:fldChar w:fldCharType="begin"/>
        </w:r>
        <w:r w:rsidR="00952FE4">
          <w:rPr>
            <w:noProof/>
            <w:webHidden/>
          </w:rPr>
          <w:instrText xml:space="preserve"> PAGEREF _Toc451278749 \h </w:instrText>
        </w:r>
        <w:r w:rsidR="00952FE4">
          <w:rPr>
            <w:noProof/>
            <w:webHidden/>
          </w:rPr>
        </w:r>
        <w:r w:rsidR="00952FE4">
          <w:rPr>
            <w:noProof/>
            <w:webHidden/>
          </w:rPr>
          <w:fldChar w:fldCharType="separate"/>
        </w:r>
        <w:r w:rsidR="00952FE4">
          <w:rPr>
            <w:noProof/>
            <w:webHidden/>
          </w:rPr>
          <w:t>5</w:t>
        </w:r>
        <w:r w:rsidR="00952FE4">
          <w:rPr>
            <w:noProof/>
            <w:webHidden/>
          </w:rPr>
          <w:fldChar w:fldCharType="end"/>
        </w:r>
      </w:hyperlink>
    </w:p>
    <w:p w:rsidR="00952FE4" w:rsidRDefault="004B2132">
      <w:pPr>
        <w:pStyle w:val="TOC2"/>
        <w:tabs>
          <w:tab w:val="left" w:pos="880"/>
          <w:tab w:val="right" w:leader="dot" w:pos="9350"/>
        </w:tabs>
        <w:rPr>
          <w:rFonts w:asciiTheme="minorHAnsi" w:eastAsiaTheme="minorEastAsia" w:hAnsiTheme="minorHAnsi" w:cstheme="minorBidi"/>
          <w:noProof/>
        </w:rPr>
      </w:pPr>
      <w:hyperlink w:anchor="_Toc451278750" w:history="1">
        <w:r w:rsidR="00952FE4" w:rsidRPr="002E2E20">
          <w:rPr>
            <w:rStyle w:val="Hyperlink"/>
            <w:noProof/>
          </w:rPr>
          <w:t>1.1</w:t>
        </w:r>
        <w:r w:rsidR="00952FE4">
          <w:rPr>
            <w:rFonts w:asciiTheme="minorHAnsi" w:eastAsiaTheme="minorEastAsia" w:hAnsiTheme="minorHAnsi" w:cstheme="minorBidi"/>
            <w:noProof/>
          </w:rPr>
          <w:tab/>
        </w:r>
        <w:r w:rsidR="00952FE4" w:rsidRPr="002E2E20">
          <w:rPr>
            <w:rStyle w:val="Hyperlink"/>
            <w:noProof/>
          </w:rPr>
          <w:t>Purpose of SRS</w:t>
        </w:r>
        <w:r w:rsidR="00952FE4">
          <w:rPr>
            <w:noProof/>
            <w:webHidden/>
          </w:rPr>
          <w:tab/>
        </w:r>
        <w:r w:rsidR="00952FE4">
          <w:rPr>
            <w:noProof/>
            <w:webHidden/>
          </w:rPr>
          <w:fldChar w:fldCharType="begin"/>
        </w:r>
        <w:r w:rsidR="00952FE4">
          <w:rPr>
            <w:noProof/>
            <w:webHidden/>
          </w:rPr>
          <w:instrText xml:space="preserve"> PAGEREF _Toc451278750 \h </w:instrText>
        </w:r>
        <w:r w:rsidR="00952FE4">
          <w:rPr>
            <w:noProof/>
            <w:webHidden/>
          </w:rPr>
        </w:r>
        <w:r w:rsidR="00952FE4">
          <w:rPr>
            <w:noProof/>
            <w:webHidden/>
          </w:rPr>
          <w:fldChar w:fldCharType="separate"/>
        </w:r>
        <w:r w:rsidR="00952FE4">
          <w:rPr>
            <w:noProof/>
            <w:webHidden/>
          </w:rPr>
          <w:t>5</w:t>
        </w:r>
        <w:r w:rsidR="00952FE4">
          <w:rPr>
            <w:noProof/>
            <w:webHidden/>
          </w:rPr>
          <w:fldChar w:fldCharType="end"/>
        </w:r>
      </w:hyperlink>
    </w:p>
    <w:p w:rsidR="00952FE4" w:rsidRDefault="004B2132">
      <w:pPr>
        <w:pStyle w:val="TOC1"/>
        <w:rPr>
          <w:rFonts w:asciiTheme="minorHAnsi" w:eastAsiaTheme="minorEastAsia" w:hAnsiTheme="minorHAnsi" w:cstheme="minorBidi"/>
          <w:noProof/>
        </w:rPr>
      </w:pPr>
      <w:hyperlink w:anchor="_Toc451278751" w:history="1">
        <w:r w:rsidR="00952FE4" w:rsidRPr="002E2E20">
          <w:rPr>
            <w:rStyle w:val="Hyperlink"/>
            <w:noProof/>
          </w:rPr>
          <w:t>2.0</w:t>
        </w:r>
        <w:r w:rsidR="00952FE4">
          <w:rPr>
            <w:rFonts w:asciiTheme="minorHAnsi" w:eastAsiaTheme="minorEastAsia" w:hAnsiTheme="minorHAnsi" w:cstheme="minorBidi"/>
            <w:noProof/>
          </w:rPr>
          <w:tab/>
        </w:r>
        <w:r w:rsidR="00952FE4" w:rsidRPr="002E2E20">
          <w:rPr>
            <w:rStyle w:val="Hyperlink"/>
            <w:noProof/>
          </w:rPr>
          <w:t>Production Planning</w:t>
        </w:r>
        <w:r w:rsidR="00952FE4">
          <w:rPr>
            <w:noProof/>
            <w:webHidden/>
          </w:rPr>
          <w:tab/>
        </w:r>
        <w:r w:rsidR="00952FE4">
          <w:rPr>
            <w:noProof/>
            <w:webHidden/>
          </w:rPr>
          <w:fldChar w:fldCharType="begin"/>
        </w:r>
        <w:r w:rsidR="00952FE4">
          <w:rPr>
            <w:noProof/>
            <w:webHidden/>
          </w:rPr>
          <w:instrText xml:space="preserve"> PAGEREF _Toc451278751 \h </w:instrText>
        </w:r>
        <w:r w:rsidR="00952FE4">
          <w:rPr>
            <w:noProof/>
            <w:webHidden/>
          </w:rPr>
        </w:r>
        <w:r w:rsidR="00952FE4">
          <w:rPr>
            <w:noProof/>
            <w:webHidden/>
          </w:rPr>
          <w:fldChar w:fldCharType="separate"/>
        </w:r>
        <w:r w:rsidR="00952FE4">
          <w:rPr>
            <w:noProof/>
            <w:webHidden/>
          </w:rPr>
          <w:t>6</w:t>
        </w:r>
        <w:r w:rsidR="00952FE4">
          <w:rPr>
            <w:noProof/>
            <w:webHidden/>
          </w:rPr>
          <w:fldChar w:fldCharType="end"/>
        </w:r>
      </w:hyperlink>
    </w:p>
    <w:p w:rsidR="00952FE4" w:rsidRDefault="004B2132">
      <w:pPr>
        <w:pStyle w:val="TOC2"/>
        <w:tabs>
          <w:tab w:val="left" w:pos="880"/>
          <w:tab w:val="right" w:leader="dot" w:pos="9350"/>
        </w:tabs>
        <w:rPr>
          <w:rFonts w:asciiTheme="minorHAnsi" w:eastAsiaTheme="minorEastAsia" w:hAnsiTheme="minorHAnsi" w:cstheme="minorBidi"/>
          <w:noProof/>
        </w:rPr>
      </w:pPr>
      <w:hyperlink w:anchor="_Toc451278752" w:history="1">
        <w:r w:rsidR="00952FE4" w:rsidRPr="002E2E20">
          <w:rPr>
            <w:rStyle w:val="Hyperlink"/>
            <w:noProof/>
          </w:rPr>
          <w:t>2.1</w:t>
        </w:r>
        <w:r w:rsidR="00952FE4">
          <w:rPr>
            <w:rFonts w:asciiTheme="minorHAnsi" w:eastAsiaTheme="minorEastAsia" w:hAnsiTheme="minorHAnsi" w:cstheme="minorBidi"/>
            <w:noProof/>
          </w:rPr>
          <w:tab/>
        </w:r>
        <w:r w:rsidR="00952FE4" w:rsidRPr="002E2E20">
          <w:rPr>
            <w:rStyle w:val="Hyperlink"/>
            <w:noProof/>
          </w:rPr>
          <w:t>Overview</w:t>
        </w:r>
        <w:r w:rsidR="00952FE4">
          <w:rPr>
            <w:noProof/>
            <w:webHidden/>
          </w:rPr>
          <w:tab/>
        </w:r>
        <w:r w:rsidR="00952FE4">
          <w:rPr>
            <w:noProof/>
            <w:webHidden/>
          </w:rPr>
          <w:fldChar w:fldCharType="begin"/>
        </w:r>
        <w:r w:rsidR="00952FE4">
          <w:rPr>
            <w:noProof/>
            <w:webHidden/>
          </w:rPr>
          <w:instrText xml:space="preserve"> PAGEREF _Toc451278752 \h </w:instrText>
        </w:r>
        <w:r w:rsidR="00952FE4">
          <w:rPr>
            <w:noProof/>
            <w:webHidden/>
          </w:rPr>
        </w:r>
        <w:r w:rsidR="00952FE4">
          <w:rPr>
            <w:noProof/>
            <w:webHidden/>
          </w:rPr>
          <w:fldChar w:fldCharType="separate"/>
        </w:r>
        <w:r w:rsidR="00952FE4">
          <w:rPr>
            <w:noProof/>
            <w:webHidden/>
          </w:rPr>
          <w:t>6</w:t>
        </w:r>
        <w:r w:rsidR="00952FE4">
          <w:rPr>
            <w:noProof/>
            <w:webHidden/>
          </w:rPr>
          <w:fldChar w:fldCharType="end"/>
        </w:r>
      </w:hyperlink>
    </w:p>
    <w:p w:rsidR="00952FE4" w:rsidRDefault="004B2132">
      <w:pPr>
        <w:pStyle w:val="TOC2"/>
        <w:tabs>
          <w:tab w:val="left" w:pos="880"/>
          <w:tab w:val="right" w:leader="dot" w:pos="9350"/>
        </w:tabs>
        <w:rPr>
          <w:rFonts w:asciiTheme="minorHAnsi" w:eastAsiaTheme="minorEastAsia" w:hAnsiTheme="minorHAnsi" w:cstheme="minorBidi"/>
          <w:noProof/>
        </w:rPr>
      </w:pPr>
      <w:hyperlink w:anchor="_Toc451278753" w:history="1">
        <w:r w:rsidR="00952FE4" w:rsidRPr="002E2E20">
          <w:rPr>
            <w:rStyle w:val="Hyperlink"/>
            <w:noProof/>
          </w:rPr>
          <w:t>2.2</w:t>
        </w:r>
        <w:r w:rsidR="00952FE4">
          <w:rPr>
            <w:rFonts w:asciiTheme="minorHAnsi" w:eastAsiaTheme="minorEastAsia" w:hAnsiTheme="minorHAnsi" w:cstheme="minorBidi"/>
            <w:noProof/>
          </w:rPr>
          <w:tab/>
        </w:r>
        <w:r w:rsidR="00952FE4" w:rsidRPr="002E2E20">
          <w:rPr>
            <w:rStyle w:val="Hyperlink"/>
            <w:noProof/>
          </w:rPr>
          <w:t>Functional features of Merchandiser modules are given below (actor wise)</w:t>
        </w:r>
        <w:r w:rsidR="00952FE4">
          <w:rPr>
            <w:noProof/>
            <w:webHidden/>
          </w:rPr>
          <w:tab/>
        </w:r>
        <w:r w:rsidR="00952FE4">
          <w:rPr>
            <w:noProof/>
            <w:webHidden/>
          </w:rPr>
          <w:fldChar w:fldCharType="begin"/>
        </w:r>
        <w:r w:rsidR="00952FE4">
          <w:rPr>
            <w:noProof/>
            <w:webHidden/>
          </w:rPr>
          <w:instrText xml:space="preserve"> PAGEREF _Toc451278753 \h </w:instrText>
        </w:r>
        <w:r w:rsidR="00952FE4">
          <w:rPr>
            <w:noProof/>
            <w:webHidden/>
          </w:rPr>
        </w:r>
        <w:r w:rsidR="00952FE4">
          <w:rPr>
            <w:noProof/>
            <w:webHidden/>
          </w:rPr>
          <w:fldChar w:fldCharType="separate"/>
        </w:r>
        <w:r w:rsidR="00952FE4">
          <w:rPr>
            <w:noProof/>
            <w:webHidden/>
          </w:rPr>
          <w:t>7</w:t>
        </w:r>
        <w:r w:rsidR="00952FE4">
          <w:rPr>
            <w:noProof/>
            <w:webHidden/>
          </w:rPr>
          <w:fldChar w:fldCharType="end"/>
        </w:r>
      </w:hyperlink>
    </w:p>
    <w:p w:rsidR="00952FE4" w:rsidRDefault="004B2132">
      <w:pPr>
        <w:pStyle w:val="TOC2"/>
        <w:tabs>
          <w:tab w:val="left" w:pos="880"/>
          <w:tab w:val="right" w:leader="dot" w:pos="9350"/>
        </w:tabs>
        <w:rPr>
          <w:rFonts w:asciiTheme="minorHAnsi" w:eastAsiaTheme="minorEastAsia" w:hAnsiTheme="minorHAnsi" w:cstheme="minorBidi"/>
          <w:noProof/>
        </w:rPr>
      </w:pPr>
      <w:hyperlink w:anchor="_Toc451278754" w:history="1">
        <w:r w:rsidR="00952FE4" w:rsidRPr="002E2E20">
          <w:rPr>
            <w:rStyle w:val="Hyperlink"/>
            <w:noProof/>
          </w:rPr>
          <w:t>2.3</w:t>
        </w:r>
        <w:r w:rsidR="00952FE4">
          <w:rPr>
            <w:rFonts w:asciiTheme="minorHAnsi" w:eastAsiaTheme="minorEastAsia" w:hAnsiTheme="minorHAnsi" w:cstheme="minorBidi"/>
            <w:noProof/>
          </w:rPr>
          <w:tab/>
        </w:r>
        <w:r w:rsidR="00952FE4" w:rsidRPr="002E2E20">
          <w:rPr>
            <w:rStyle w:val="Hyperlink"/>
            <w:noProof/>
          </w:rPr>
          <w:t>Production Planning Process flow</w:t>
        </w:r>
        <w:r w:rsidR="00952FE4">
          <w:rPr>
            <w:noProof/>
            <w:webHidden/>
          </w:rPr>
          <w:tab/>
        </w:r>
        <w:r w:rsidR="00952FE4">
          <w:rPr>
            <w:noProof/>
            <w:webHidden/>
          </w:rPr>
          <w:fldChar w:fldCharType="begin"/>
        </w:r>
        <w:r w:rsidR="00952FE4">
          <w:rPr>
            <w:noProof/>
            <w:webHidden/>
          </w:rPr>
          <w:instrText xml:space="preserve"> PAGEREF _Toc451278754 \h </w:instrText>
        </w:r>
        <w:r w:rsidR="00952FE4">
          <w:rPr>
            <w:noProof/>
            <w:webHidden/>
          </w:rPr>
        </w:r>
        <w:r w:rsidR="00952FE4">
          <w:rPr>
            <w:noProof/>
            <w:webHidden/>
          </w:rPr>
          <w:fldChar w:fldCharType="separate"/>
        </w:r>
        <w:r w:rsidR="00952FE4">
          <w:rPr>
            <w:noProof/>
            <w:webHidden/>
          </w:rPr>
          <w:t>8</w:t>
        </w:r>
        <w:r w:rsidR="00952FE4">
          <w:rPr>
            <w:noProof/>
            <w:webHidden/>
          </w:rPr>
          <w:fldChar w:fldCharType="end"/>
        </w:r>
      </w:hyperlink>
    </w:p>
    <w:p w:rsidR="00952FE4" w:rsidRDefault="004B2132">
      <w:pPr>
        <w:pStyle w:val="TOC2"/>
        <w:tabs>
          <w:tab w:val="left" w:pos="880"/>
          <w:tab w:val="right" w:leader="dot" w:pos="9350"/>
        </w:tabs>
        <w:rPr>
          <w:rFonts w:asciiTheme="minorHAnsi" w:eastAsiaTheme="minorEastAsia" w:hAnsiTheme="minorHAnsi" w:cstheme="minorBidi"/>
          <w:noProof/>
        </w:rPr>
      </w:pPr>
      <w:hyperlink w:anchor="_Toc451278755" w:history="1">
        <w:r w:rsidR="00952FE4" w:rsidRPr="002E2E20">
          <w:rPr>
            <w:rStyle w:val="Hyperlink"/>
            <w:noProof/>
          </w:rPr>
          <w:t>2.4</w:t>
        </w:r>
        <w:r w:rsidR="00952FE4">
          <w:rPr>
            <w:rFonts w:asciiTheme="minorHAnsi" w:eastAsiaTheme="minorEastAsia" w:hAnsiTheme="minorHAnsi" w:cstheme="minorBidi"/>
            <w:noProof/>
          </w:rPr>
          <w:tab/>
        </w:r>
        <w:r w:rsidR="00952FE4" w:rsidRPr="002E2E20">
          <w:rPr>
            <w:rStyle w:val="Hyperlink"/>
            <w:noProof/>
          </w:rPr>
          <w:t>User Class</w:t>
        </w:r>
        <w:r w:rsidR="00952FE4">
          <w:rPr>
            <w:noProof/>
            <w:webHidden/>
          </w:rPr>
          <w:tab/>
        </w:r>
        <w:r w:rsidR="00952FE4">
          <w:rPr>
            <w:noProof/>
            <w:webHidden/>
          </w:rPr>
          <w:fldChar w:fldCharType="begin"/>
        </w:r>
        <w:r w:rsidR="00952FE4">
          <w:rPr>
            <w:noProof/>
            <w:webHidden/>
          </w:rPr>
          <w:instrText xml:space="preserve"> PAGEREF _Toc451278755 \h </w:instrText>
        </w:r>
        <w:r w:rsidR="00952FE4">
          <w:rPr>
            <w:noProof/>
            <w:webHidden/>
          </w:rPr>
        </w:r>
        <w:r w:rsidR="00952FE4">
          <w:rPr>
            <w:noProof/>
            <w:webHidden/>
          </w:rPr>
          <w:fldChar w:fldCharType="separate"/>
        </w:r>
        <w:r w:rsidR="00952FE4">
          <w:rPr>
            <w:noProof/>
            <w:webHidden/>
          </w:rPr>
          <w:t>8</w:t>
        </w:r>
        <w:r w:rsidR="00952FE4">
          <w:rPr>
            <w:noProof/>
            <w:webHidden/>
          </w:rPr>
          <w:fldChar w:fldCharType="end"/>
        </w:r>
      </w:hyperlink>
    </w:p>
    <w:p w:rsidR="00952FE4" w:rsidRDefault="004B2132">
      <w:pPr>
        <w:pStyle w:val="TOC1"/>
        <w:rPr>
          <w:rFonts w:asciiTheme="minorHAnsi" w:eastAsiaTheme="minorEastAsia" w:hAnsiTheme="minorHAnsi" w:cstheme="minorBidi"/>
          <w:noProof/>
        </w:rPr>
      </w:pPr>
      <w:hyperlink w:anchor="_Toc451278756" w:history="1">
        <w:r w:rsidR="00952FE4" w:rsidRPr="002E2E20">
          <w:rPr>
            <w:rStyle w:val="Hyperlink"/>
            <w:noProof/>
          </w:rPr>
          <w:t>3.0</w:t>
        </w:r>
        <w:r w:rsidR="00952FE4">
          <w:rPr>
            <w:rFonts w:asciiTheme="minorHAnsi" w:eastAsiaTheme="minorEastAsia" w:hAnsiTheme="minorHAnsi" w:cstheme="minorBidi"/>
            <w:noProof/>
          </w:rPr>
          <w:tab/>
        </w:r>
        <w:r w:rsidR="00952FE4" w:rsidRPr="002E2E20">
          <w:rPr>
            <w:rStyle w:val="Hyperlink"/>
            <w:noProof/>
          </w:rPr>
          <w:t>Production Planning Process Flow:</w:t>
        </w:r>
        <w:r w:rsidR="00952FE4">
          <w:rPr>
            <w:noProof/>
            <w:webHidden/>
          </w:rPr>
          <w:tab/>
        </w:r>
        <w:r w:rsidR="00952FE4">
          <w:rPr>
            <w:noProof/>
            <w:webHidden/>
          </w:rPr>
          <w:fldChar w:fldCharType="begin"/>
        </w:r>
        <w:r w:rsidR="00952FE4">
          <w:rPr>
            <w:noProof/>
            <w:webHidden/>
          </w:rPr>
          <w:instrText xml:space="preserve"> PAGEREF _Toc451278756 \h </w:instrText>
        </w:r>
        <w:r w:rsidR="00952FE4">
          <w:rPr>
            <w:noProof/>
            <w:webHidden/>
          </w:rPr>
        </w:r>
        <w:r w:rsidR="00952FE4">
          <w:rPr>
            <w:noProof/>
            <w:webHidden/>
          </w:rPr>
          <w:fldChar w:fldCharType="separate"/>
        </w:r>
        <w:r w:rsidR="00952FE4">
          <w:rPr>
            <w:noProof/>
            <w:webHidden/>
          </w:rPr>
          <w:t>9</w:t>
        </w:r>
        <w:r w:rsidR="00952FE4">
          <w:rPr>
            <w:noProof/>
            <w:webHidden/>
          </w:rPr>
          <w:fldChar w:fldCharType="end"/>
        </w:r>
      </w:hyperlink>
    </w:p>
    <w:p w:rsidR="00952FE4" w:rsidRDefault="004B2132">
      <w:pPr>
        <w:pStyle w:val="TOC2"/>
        <w:tabs>
          <w:tab w:val="left" w:pos="880"/>
          <w:tab w:val="right" w:leader="dot" w:pos="9350"/>
        </w:tabs>
        <w:rPr>
          <w:rFonts w:asciiTheme="minorHAnsi" w:eastAsiaTheme="minorEastAsia" w:hAnsiTheme="minorHAnsi" w:cstheme="minorBidi"/>
          <w:noProof/>
        </w:rPr>
      </w:pPr>
      <w:hyperlink w:anchor="_Toc451278757" w:history="1">
        <w:r w:rsidR="00952FE4" w:rsidRPr="002E2E20">
          <w:rPr>
            <w:rStyle w:val="Hyperlink"/>
            <w:noProof/>
          </w:rPr>
          <w:t>3.1</w:t>
        </w:r>
        <w:r w:rsidR="00952FE4">
          <w:rPr>
            <w:rFonts w:asciiTheme="minorHAnsi" w:eastAsiaTheme="minorEastAsia" w:hAnsiTheme="minorHAnsi" w:cstheme="minorBidi"/>
            <w:noProof/>
          </w:rPr>
          <w:tab/>
        </w:r>
        <w:r w:rsidR="00952FE4" w:rsidRPr="002E2E20">
          <w:rPr>
            <w:rStyle w:val="Hyperlink"/>
            <w:noProof/>
          </w:rPr>
          <w:t>Production Planning Process details:</w:t>
        </w:r>
        <w:r w:rsidR="00952FE4">
          <w:rPr>
            <w:noProof/>
            <w:webHidden/>
          </w:rPr>
          <w:tab/>
        </w:r>
        <w:r w:rsidR="00952FE4">
          <w:rPr>
            <w:noProof/>
            <w:webHidden/>
          </w:rPr>
          <w:fldChar w:fldCharType="begin"/>
        </w:r>
        <w:r w:rsidR="00952FE4">
          <w:rPr>
            <w:noProof/>
            <w:webHidden/>
          </w:rPr>
          <w:instrText xml:space="preserve"> PAGEREF _Toc451278757 \h </w:instrText>
        </w:r>
        <w:r w:rsidR="00952FE4">
          <w:rPr>
            <w:noProof/>
            <w:webHidden/>
          </w:rPr>
        </w:r>
        <w:r w:rsidR="00952FE4">
          <w:rPr>
            <w:noProof/>
            <w:webHidden/>
          </w:rPr>
          <w:fldChar w:fldCharType="separate"/>
        </w:r>
        <w:r w:rsidR="00952FE4">
          <w:rPr>
            <w:noProof/>
            <w:webHidden/>
          </w:rPr>
          <w:t>9</w:t>
        </w:r>
        <w:r w:rsidR="00952FE4">
          <w:rPr>
            <w:noProof/>
            <w:webHidden/>
          </w:rPr>
          <w:fldChar w:fldCharType="end"/>
        </w:r>
      </w:hyperlink>
    </w:p>
    <w:p w:rsidR="00952FE4" w:rsidRDefault="004B2132">
      <w:pPr>
        <w:pStyle w:val="TOC1"/>
        <w:rPr>
          <w:rFonts w:asciiTheme="minorHAnsi" w:eastAsiaTheme="minorEastAsia" w:hAnsiTheme="minorHAnsi" w:cstheme="minorBidi"/>
          <w:noProof/>
        </w:rPr>
      </w:pPr>
      <w:hyperlink w:anchor="_Toc451278758" w:history="1">
        <w:r w:rsidR="00952FE4" w:rsidRPr="002E2E20">
          <w:rPr>
            <w:rStyle w:val="Hyperlink"/>
            <w:noProof/>
          </w:rPr>
          <w:t>4.0</w:t>
        </w:r>
        <w:r w:rsidR="00952FE4">
          <w:rPr>
            <w:rFonts w:asciiTheme="minorHAnsi" w:eastAsiaTheme="minorEastAsia" w:hAnsiTheme="minorHAnsi" w:cstheme="minorBidi"/>
            <w:noProof/>
          </w:rPr>
          <w:tab/>
        </w:r>
        <w:r w:rsidR="00952FE4" w:rsidRPr="002E2E20">
          <w:rPr>
            <w:rStyle w:val="Hyperlink"/>
            <w:noProof/>
          </w:rPr>
          <w:t>USE CASE Diagram</w:t>
        </w:r>
        <w:r w:rsidR="00952FE4">
          <w:rPr>
            <w:noProof/>
            <w:webHidden/>
          </w:rPr>
          <w:tab/>
        </w:r>
        <w:r w:rsidR="00952FE4">
          <w:rPr>
            <w:noProof/>
            <w:webHidden/>
          </w:rPr>
          <w:fldChar w:fldCharType="begin"/>
        </w:r>
        <w:r w:rsidR="00952FE4">
          <w:rPr>
            <w:noProof/>
            <w:webHidden/>
          </w:rPr>
          <w:instrText xml:space="preserve"> PAGEREF _Toc451278758 \h </w:instrText>
        </w:r>
        <w:r w:rsidR="00952FE4">
          <w:rPr>
            <w:noProof/>
            <w:webHidden/>
          </w:rPr>
        </w:r>
        <w:r w:rsidR="00952FE4">
          <w:rPr>
            <w:noProof/>
            <w:webHidden/>
          </w:rPr>
          <w:fldChar w:fldCharType="separate"/>
        </w:r>
        <w:r w:rsidR="00952FE4">
          <w:rPr>
            <w:noProof/>
            <w:webHidden/>
          </w:rPr>
          <w:t>11</w:t>
        </w:r>
        <w:r w:rsidR="00952FE4">
          <w:rPr>
            <w:noProof/>
            <w:webHidden/>
          </w:rPr>
          <w:fldChar w:fldCharType="end"/>
        </w:r>
      </w:hyperlink>
    </w:p>
    <w:p w:rsidR="00952FE4" w:rsidRDefault="004B2132">
      <w:pPr>
        <w:pStyle w:val="TOC2"/>
        <w:tabs>
          <w:tab w:val="left" w:pos="880"/>
          <w:tab w:val="right" w:leader="dot" w:pos="9350"/>
        </w:tabs>
        <w:rPr>
          <w:rFonts w:asciiTheme="minorHAnsi" w:eastAsiaTheme="minorEastAsia" w:hAnsiTheme="minorHAnsi" w:cstheme="minorBidi"/>
          <w:noProof/>
        </w:rPr>
      </w:pPr>
      <w:hyperlink w:anchor="_Toc451278759" w:history="1">
        <w:r w:rsidR="00952FE4" w:rsidRPr="002E2E20">
          <w:rPr>
            <w:rStyle w:val="Hyperlink"/>
            <w:noProof/>
          </w:rPr>
          <w:t>4.1</w:t>
        </w:r>
        <w:r w:rsidR="00952FE4">
          <w:rPr>
            <w:rFonts w:asciiTheme="minorHAnsi" w:eastAsiaTheme="minorEastAsia" w:hAnsiTheme="minorHAnsi" w:cstheme="minorBidi"/>
            <w:noProof/>
          </w:rPr>
          <w:tab/>
        </w:r>
        <w:r w:rsidR="00952FE4" w:rsidRPr="002E2E20">
          <w:rPr>
            <w:rStyle w:val="Hyperlink"/>
            <w:noProof/>
          </w:rPr>
          <w:t>Knitting Machine wise Block Creation Process</w:t>
        </w:r>
        <w:r w:rsidR="00952FE4">
          <w:rPr>
            <w:noProof/>
            <w:webHidden/>
          </w:rPr>
          <w:tab/>
        </w:r>
        <w:r w:rsidR="00952FE4">
          <w:rPr>
            <w:noProof/>
            <w:webHidden/>
          </w:rPr>
          <w:fldChar w:fldCharType="begin"/>
        </w:r>
        <w:r w:rsidR="00952FE4">
          <w:rPr>
            <w:noProof/>
            <w:webHidden/>
          </w:rPr>
          <w:instrText xml:space="preserve"> PAGEREF _Toc451278759 \h </w:instrText>
        </w:r>
        <w:r w:rsidR="00952FE4">
          <w:rPr>
            <w:noProof/>
            <w:webHidden/>
          </w:rPr>
        </w:r>
        <w:r w:rsidR="00952FE4">
          <w:rPr>
            <w:noProof/>
            <w:webHidden/>
          </w:rPr>
          <w:fldChar w:fldCharType="separate"/>
        </w:r>
        <w:r w:rsidR="00952FE4">
          <w:rPr>
            <w:noProof/>
            <w:webHidden/>
          </w:rPr>
          <w:t>11</w:t>
        </w:r>
        <w:r w:rsidR="00952FE4">
          <w:rPr>
            <w:noProof/>
            <w:webHidden/>
          </w:rPr>
          <w:fldChar w:fldCharType="end"/>
        </w:r>
      </w:hyperlink>
    </w:p>
    <w:p w:rsidR="00952FE4" w:rsidRDefault="004B2132">
      <w:pPr>
        <w:pStyle w:val="TOC2"/>
        <w:tabs>
          <w:tab w:val="left" w:pos="880"/>
          <w:tab w:val="right" w:leader="dot" w:pos="9350"/>
        </w:tabs>
        <w:rPr>
          <w:rFonts w:asciiTheme="minorHAnsi" w:eastAsiaTheme="minorEastAsia" w:hAnsiTheme="minorHAnsi" w:cstheme="minorBidi"/>
          <w:noProof/>
        </w:rPr>
      </w:pPr>
      <w:hyperlink w:anchor="_Toc451278760" w:history="1">
        <w:r w:rsidR="00952FE4" w:rsidRPr="002E2E20">
          <w:rPr>
            <w:rStyle w:val="Hyperlink"/>
            <w:noProof/>
          </w:rPr>
          <w:t>4.2</w:t>
        </w:r>
        <w:r w:rsidR="00952FE4">
          <w:rPr>
            <w:rFonts w:asciiTheme="minorHAnsi" w:eastAsiaTheme="minorEastAsia" w:hAnsiTheme="minorHAnsi" w:cstheme="minorBidi"/>
            <w:noProof/>
          </w:rPr>
          <w:tab/>
        </w:r>
        <w:r w:rsidR="00952FE4" w:rsidRPr="002E2E20">
          <w:rPr>
            <w:rStyle w:val="Hyperlink"/>
            <w:noProof/>
          </w:rPr>
          <w:t>Calendar Preparation process:</w:t>
        </w:r>
        <w:r w:rsidR="00952FE4">
          <w:rPr>
            <w:noProof/>
            <w:webHidden/>
          </w:rPr>
          <w:tab/>
        </w:r>
        <w:r w:rsidR="00952FE4">
          <w:rPr>
            <w:noProof/>
            <w:webHidden/>
          </w:rPr>
          <w:fldChar w:fldCharType="begin"/>
        </w:r>
        <w:r w:rsidR="00952FE4">
          <w:rPr>
            <w:noProof/>
            <w:webHidden/>
          </w:rPr>
          <w:instrText xml:space="preserve"> PAGEREF _Toc451278760 \h </w:instrText>
        </w:r>
        <w:r w:rsidR="00952FE4">
          <w:rPr>
            <w:noProof/>
            <w:webHidden/>
          </w:rPr>
        </w:r>
        <w:r w:rsidR="00952FE4">
          <w:rPr>
            <w:noProof/>
            <w:webHidden/>
          </w:rPr>
          <w:fldChar w:fldCharType="separate"/>
        </w:r>
        <w:r w:rsidR="00952FE4">
          <w:rPr>
            <w:noProof/>
            <w:webHidden/>
          </w:rPr>
          <w:t>11</w:t>
        </w:r>
        <w:r w:rsidR="00952FE4">
          <w:rPr>
            <w:noProof/>
            <w:webHidden/>
          </w:rPr>
          <w:fldChar w:fldCharType="end"/>
        </w:r>
      </w:hyperlink>
    </w:p>
    <w:p w:rsidR="00952FE4" w:rsidRDefault="004B2132">
      <w:pPr>
        <w:pStyle w:val="TOC2"/>
        <w:tabs>
          <w:tab w:val="left" w:pos="880"/>
          <w:tab w:val="right" w:leader="dot" w:pos="9350"/>
        </w:tabs>
        <w:rPr>
          <w:rFonts w:asciiTheme="minorHAnsi" w:eastAsiaTheme="minorEastAsia" w:hAnsiTheme="minorHAnsi" w:cstheme="minorBidi"/>
          <w:noProof/>
        </w:rPr>
      </w:pPr>
      <w:hyperlink w:anchor="_Toc451278761" w:history="1">
        <w:r w:rsidR="00952FE4" w:rsidRPr="002E2E20">
          <w:rPr>
            <w:rStyle w:val="Hyperlink"/>
            <w:noProof/>
          </w:rPr>
          <w:t>4.3</w:t>
        </w:r>
        <w:r w:rsidR="00952FE4">
          <w:rPr>
            <w:rFonts w:asciiTheme="minorHAnsi" w:eastAsiaTheme="minorEastAsia" w:hAnsiTheme="minorHAnsi" w:cstheme="minorBidi"/>
            <w:noProof/>
          </w:rPr>
          <w:tab/>
        </w:r>
        <w:r w:rsidR="00952FE4" w:rsidRPr="002E2E20">
          <w:rPr>
            <w:rStyle w:val="Hyperlink"/>
            <w:noProof/>
          </w:rPr>
          <w:t>Style Study Process:</w:t>
        </w:r>
        <w:r w:rsidR="00952FE4">
          <w:rPr>
            <w:noProof/>
            <w:webHidden/>
          </w:rPr>
          <w:tab/>
        </w:r>
        <w:r w:rsidR="00952FE4">
          <w:rPr>
            <w:noProof/>
            <w:webHidden/>
          </w:rPr>
          <w:fldChar w:fldCharType="begin"/>
        </w:r>
        <w:r w:rsidR="00952FE4">
          <w:rPr>
            <w:noProof/>
            <w:webHidden/>
          </w:rPr>
          <w:instrText xml:space="preserve"> PAGEREF _Toc451278761 \h </w:instrText>
        </w:r>
        <w:r w:rsidR="00952FE4">
          <w:rPr>
            <w:noProof/>
            <w:webHidden/>
          </w:rPr>
        </w:r>
        <w:r w:rsidR="00952FE4">
          <w:rPr>
            <w:noProof/>
            <w:webHidden/>
          </w:rPr>
          <w:fldChar w:fldCharType="separate"/>
        </w:r>
        <w:r w:rsidR="00952FE4">
          <w:rPr>
            <w:noProof/>
            <w:webHidden/>
          </w:rPr>
          <w:t>12</w:t>
        </w:r>
        <w:r w:rsidR="00952FE4">
          <w:rPr>
            <w:noProof/>
            <w:webHidden/>
          </w:rPr>
          <w:fldChar w:fldCharType="end"/>
        </w:r>
      </w:hyperlink>
    </w:p>
    <w:p w:rsidR="00952FE4" w:rsidRDefault="004B2132">
      <w:pPr>
        <w:pStyle w:val="TOC2"/>
        <w:tabs>
          <w:tab w:val="left" w:pos="880"/>
          <w:tab w:val="right" w:leader="dot" w:pos="9350"/>
        </w:tabs>
        <w:rPr>
          <w:rFonts w:asciiTheme="minorHAnsi" w:eastAsiaTheme="minorEastAsia" w:hAnsiTheme="minorHAnsi" w:cstheme="minorBidi"/>
          <w:noProof/>
        </w:rPr>
      </w:pPr>
      <w:hyperlink w:anchor="_Toc451278762" w:history="1">
        <w:r w:rsidR="00952FE4" w:rsidRPr="002E2E20">
          <w:rPr>
            <w:rStyle w:val="Hyperlink"/>
            <w:noProof/>
          </w:rPr>
          <w:t>4.4</w:t>
        </w:r>
        <w:r w:rsidR="00952FE4">
          <w:rPr>
            <w:rFonts w:asciiTheme="minorHAnsi" w:eastAsiaTheme="minorEastAsia" w:hAnsiTheme="minorHAnsi" w:cstheme="minorBidi"/>
            <w:noProof/>
          </w:rPr>
          <w:tab/>
        </w:r>
        <w:r w:rsidR="00952FE4" w:rsidRPr="002E2E20">
          <w:rPr>
            <w:rStyle w:val="Hyperlink"/>
            <w:noProof/>
          </w:rPr>
          <w:t>Buyer Work Order Receive Process:</w:t>
        </w:r>
        <w:r w:rsidR="00952FE4">
          <w:rPr>
            <w:noProof/>
            <w:webHidden/>
          </w:rPr>
          <w:tab/>
        </w:r>
        <w:r w:rsidR="00952FE4">
          <w:rPr>
            <w:noProof/>
            <w:webHidden/>
          </w:rPr>
          <w:fldChar w:fldCharType="begin"/>
        </w:r>
        <w:r w:rsidR="00952FE4">
          <w:rPr>
            <w:noProof/>
            <w:webHidden/>
          </w:rPr>
          <w:instrText xml:space="preserve"> PAGEREF _Toc451278762 \h </w:instrText>
        </w:r>
        <w:r w:rsidR="00952FE4">
          <w:rPr>
            <w:noProof/>
            <w:webHidden/>
          </w:rPr>
        </w:r>
        <w:r w:rsidR="00952FE4">
          <w:rPr>
            <w:noProof/>
            <w:webHidden/>
          </w:rPr>
          <w:fldChar w:fldCharType="separate"/>
        </w:r>
        <w:r w:rsidR="00952FE4">
          <w:rPr>
            <w:noProof/>
            <w:webHidden/>
          </w:rPr>
          <w:t>12</w:t>
        </w:r>
        <w:r w:rsidR="00952FE4">
          <w:rPr>
            <w:noProof/>
            <w:webHidden/>
          </w:rPr>
          <w:fldChar w:fldCharType="end"/>
        </w:r>
      </w:hyperlink>
    </w:p>
    <w:p w:rsidR="00952FE4" w:rsidRDefault="004B2132">
      <w:pPr>
        <w:pStyle w:val="TOC2"/>
        <w:tabs>
          <w:tab w:val="left" w:pos="880"/>
          <w:tab w:val="right" w:leader="dot" w:pos="9350"/>
        </w:tabs>
        <w:rPr>
          <w:rFonts w:asciiTheme="minorHAnsi" w:eastAsiaTheme="minorEastAsia" w:hAnsiTheme="minorHAnsi" w:cstheme="minorBidi"/>
          <w:noProof/>
        </w:rPr>
      </w:pPr>
      <w:hyperlink w:anchor="_Toc451278763" w:history="1">
        <w:r w:rsidR="00952FE4" w:rsidRPr="002E2E20">
          <w:rPr>
            <w:rStyle w:val="Hyperlink"/>
            <w:noProof/>
          </w:rPr>
          <w:t>4.5</w:t>
        </w:r>
        <w:r w:rsidR="00952FE4">
          <w:rPr>
            <w:rFonts w:asciiTheme="minorHAnsi" w:eastAsiaTheme="minorEastAsia" w:hAnsiTheme="minorHAnsi" w:cstheme="minorBidi"/>
            <w:noProof/>
          </w:rPr>
          <w:tab/>
        </w:r>
        <w:r w:rsidR="00952FE4" w:rsidRPr="002E2E20">
          <w:rPr>
            <w:rStyle w:val="Hyperlink"/>
            <w:noProof/>
          </w:rPr>
          <w:t>Production Planning Process:</w:t>
        </w:r>
        <w:r w:rsidR="00952FE4">
          <w:rPr>
            <w:noProof/>
            <w:webHidden/>
          </w:rPr>
          <w:tab/>
        </w:r>
        <w:r w:rsidR="00952FE4">
          <w:rPr>
            <w:noProof/>
            <w:webHidden/>
          </w:rPr>
          <w:fldChar w:fldCharType="begin"/>
        </w:r>
        <w:r w:rsidR="00952FE4">
          <w:rPr>
            <w:noProof/>
            <w:webHidden/>
          </w:rPr>
          <w:instrText xml:space="preserve"> PAGEREF _Toc451278763 \h </w:instrText>
        </w:r>
        <w:r w:rsidR="00952FE4">
          <w:rPr>
            <w:noProof/>
            <w:webHidden/>
          </w:rPr>
        </w:r>
        <w:r w:rsidR="00952FE4">
          <w:rPr>
            <w:noProof/>
            <w:webHidden/>
          </w:rPr>
          <w:fldChar w:fldCharType="separate"/>
        </w:r>
        <w:r w:rsidR="00952FE4">
          <w:rPr>
            <w:noProof/>
            <w:webHidden/>
          </w:rPr>
          <w:t>13</w:t>
        </w:r>
        <w:r w:rsidR="00952FE4">
          <w:rPr>
            <w:noProof/>
            <w:webHidden/>
          </w:rPr>
          <w:fldChar w:fldCharType="end"/>
        </w:r>
      </w:hyperlink>
    </w:p>
    <w:p w:rsidR="00952FE4" w:rsidRDefault="004B2132">
      <w:pPr>
        <w:pStyle w:val="TOC1"/>
        <w:rPr>
          <w:rFonts w:asciiTheme="minorHAnsi" w:eastAsiaTheme="minorEastAsia" w:hAnsiTheme="minorHAnsi" w:cstheme="minorBidi"/>
          <w:noProof/>
        </w:rPr>
      </w:pPr>
      <w:hyperlink w:anchor="_Toc451278764" w:history="1">
        <w:r w:rsidR="00952FE4" w:rsidRPr="002E2E20">
          <w:rPr>
            <w:rStyle w:val="Hyperlink"/>
            <w:noProof/>
          </w:rPr>
          <w:t>5.0</w:t>
        </w:r>
        <w:r w:rsidR="00952FE4">
          <w:rPr>
            <w:rFonts w:asciiTheme="minorHAnsi" w:eastAsiaTheme="minorEastAsia" w:hAnsiTheme="minorHAnsi" w:cstheme="minorBidi"/>
            <w:noProof/>
          </w:rPr>
          <w:tab/>
        </w:r>
        <w:r w:rsidR="00952FE4" w:rsidRPr="002E2E20">
          <w:rPr>
            <w:rStyle w:val="Hyperlink"/>
            <w:noProof/>
          </w:rPr>
          <w:t>USE CASE Details</w:t>
        </w:r>
        <w:r w:rsidR="00952FE4">
          <w:rPr>
            <w:noProof/>
            <w:webHidden/>
          </w:rPr>
          <w:tab/>
        </w:r>
        <w:r w:rsidR="00952FE4">
          <w:rPr>
            <w:noProof/>
            <w:webHidden/>
          </w:rPr>
          <w:fldChar w:fldCharType="begin"/>
        </w:r>
        <w:r w:rsidR="00952FE4">
          <w:rPr>
            <w:noProof/>
            <w:webHidden/>
          </w:rPr>
          <w:instrText xml:space="preserve"> PAGEREF _Toc451278764 \h </w:instrText>
        </w:r>
        <w:r w:rsidR="00952FE4">
          <w:rPr>
            <w:noProof/>
            <w:webHidden/>
          </w:rPr>
        </w:r>
        <w:r w:rsidR="00952FE4">
          <w:rPr>
            <w:noProof/>
            <w:webHidden/>
          </w:rPr>
          <w:fldChar w:fldCharType="separate"/>
        </w:r>
        <w:r w:rsidR="00952FE4">
          <w:rPr>
            <w:noProof/>
            <w:webHidden/>
          </w:rPr>
          <w:t>14</w:t>
        </w:r>
        <w:r w:rsidR="00952FE4">
          <w:rPr>
            <w:noProof/>
            <w:webHidden/>
          </w:rPr>
          <w:fldChar w:fldCharType="end"/>
        </w:r>
      </w:hyperlink>
    </w:p>
    <w:p w:rsidR="00952FE4" w:rsidRDefault="004B2132">
      <w:pPr>
        <w:pStyle w:val="TOC2"/>
        <w:tabs>
          <w:tab w:val="left" w:pos="880"/>
          <w:tab w:val="right" w:leader="dot" w:pos="9350"/>
        </w:tabs>
        <w:rPr>
          <w:rFonts w:asciiTheme="minorHAnsi" w:eastAsiaTheme="minorEastAsia" w:hAnsiTheme="minorHAnsi" w:cstheme="minorBidi"/>
          <w:noProof/>
        </w:rPr>
      </w:pPr>
      <w:hyperlink w:anchor="_Toc451278765" w:history="1">
        <w:r w:rsidR="00952FE4" w:rsidRPr="002E2E20">
          <w:rPr>
            <w:rStyle w:val="Hyperlink"/>
            <w:noProof/>
          </w:rPr>
          <w:t>5.1</w:t>
        </w:r>
        <w:r w:rsidR="00952FE4">
          <w:rPr>
            <w:rFonts w:asciiTheme="minorHAnsi" w:eastAsiaTheme="minorEastAsia" w:hAnsiTheme="minorHAnsi" w:cstheme="minorBidi"/>
            <w:noProof/>
          </w:rPr>
          <w:tab/>
        </w:r>
        <w:r w:rsidR="00952FE4" w:rsidRPr="002E2E20">
          <w:rPr>
            <w:rStyle w:val="Hyperlink"/>
            <w:rFonts w:cs="Tahoma"/>
            <w:noProof/>
          </w:rPr>
          <w:t>UC/PP/001</w:t>
        </w:r>
        <w:r w:rsidR="00952FE4" w:rsidRPr="002E2E20">
          <w:rPr>
            <w:rStyle w:val="Hyperlink"/>
            <w:rFonts w:cs="Arial"/>
            <w:noProof/>
          </w:rPr>
          <w:t xml:space="preserve">/Declaration of </w:t>
        </w:r>
        <w:r w:rsidR="00952FE4" w:rsidRPr="002E2E20">
          <w:rPr>
            <w:rStyle w:val="Hyperlink"/>
            <w:noProof/>
          </w:rPr>
          <w:t>Production Process:</w:t>
        </w:r>
        <w:r w:rsidR="00952FE4">
          <w:rPr>
            <w:noProof/>
            <w:webHidden/>
          </w:rPr>
          <w:tab/>
        </w:r>
        <w:r w:rsidR="00952FE4">
          <w:rPr>
            <w:noProof/>
            <w:webHidden/>
          </w:rPr>
          <w:fldChar w:fldCharType="begin"/>
        </w:r>
        <w:r w:rsidR="00952FE4">
          <w:rPr>
            <w:noProof/>
            <w:webHidden/>
          </w:rPr>
          <w:instrText xml:space="preserve"> PAGEREF _Toc451278765 \h </w:instrText>
        </w:r>
        <w:r w:rsidR="00952FE4">
          <w:rPr>
            <w:noProof/>
            <w:webHidden/>
          </w:rPr>
        </w:r>
        <w:r w:rsidR="00952FE4">
          <w:rPr>
            <w:noProof/>
            <w:webHidden/>
          </w:rPr>
          <w:fldChar w:fldCharType="separate"/>
        </w:r>
        <w:r w:rsidR="00952FE4">
          <w:rPr>
            <w:noProof/>
            <w:webHidden/>
          </w:rPr>
          <w:t>14</w:t>
        </w:r>
        <w:r w:rsidR="00952FE4">
          <w:rPr>
            <w:noProof/>
            <w:webHidden/>
          </w:rPr>
          <w:fldChar w:fldCharType="end"/>
        </w:r>
      </w:hyperlink>
    </w:p>
    <w:p w:rsidR="00952FE4" w:rsidRDefault="004B2132">
      <w:pPr>
        <w:pStyle w:val="TOC2"/>
        <w:tabs>
          <w:tab w:val="left" w:pos="880"/>
          <w:tab w:val="right" w:leader="dot" w:pos="9350"/>
        </w:tabs>
        <w:rPr>
          <w:rFonts w:asciiTheme="minorHAnsi" w:eastAsiaTheme="minorEastAsia" w:hAnsiTheme="minorHAnsi" w:cstheme="minorBidi"/>
          <w:noProof/>
        </w:rPr>
      </w:pPr>
      <w:hyperlink w:anchor="_Toc451278766" w:history="1">
        <w:r w:rsidR="00952FE4" w:rsidRPr="002E2E20">
          <w:rPr>
            <w:rStyle w:val="Hyperlink"/>
            <w:noProof/>
          </w:rPr>
          <w:t>5.2</w:t>
        </w:r>
        <w:r w:rsidR="00952FE4">
          <w:rPr>
            <w:rFonts w:asciiTheme="minorHAnsi" w:eastAsiaTheme="minorEastAsia" w:hAnsiTheme="minorHAnsi" w:cstheme="minorBidi"/>
            <w:noProof/>
          </w:rPr>
          <w:tab/>
        </w:r>
        <w:r w:rsidR="00952FE4" w:rsidRPr="002E2E20">
          <w:rPr>
            <w:rStyle w:val="Hyperlink"/>
            <w:rFonts w:cs="Tahoma"/>
            <w:noProof/>
          </w:rPr>
          <w:t>UC/PP/002</w:t>
        </w:r>
        <w:r w:rsidR="00952FE4" w:rsidRPr="002E2E20">
          <w:rPr>
            <w:rStyle w:val="Hyperlink"/>
            <w:rFonts w:cs="Arial"/>
            <w:noProof/>
          </w:rPr>
          <w:t>/</w:t>
        </w:r>
        <w:r w:rsidR="00952FE4" w:rsidRPr="002E2E20">
          <w:rPr>
            <w:rStyle w:val="Hyperlink"/>
            <w:noProof/>
          </w:rPr>
          <w:t>Gauge Wise Machine Block Declaration:</w:t>
        </w:r>
        <w:r w:rsidR="00952FE4">
          <w:rPr>
            <w:noProof/>
            <w:webHidden/>
          </w:rPr>
          <w:tab/>
        </w:r>
        <w:r w:rsidR="00952FE4">
          <w:rPr>
            <w:noProof/>
            <w:webHidden/>
          </w:rPr>
          <w:fldChar w:fldCharType="begin"/>
        </w:r>
        <w:r w:rsidR="00952FE4">
          <w:rPr>
            <w:noProof/>
            <w:webHidden/>
          </w:rPr>
          <w:instrText xml:space="preserve"> PAGEREF _Toc451278766 \h </w:instrText>
        </w:r>
        <w:r w:rsidR="00952FE4">
          <w:rPr>
            <w:noProof/>
            <w:webHidden/>
          </w:rPr>
        </w:r>
        <w:r w:rsidR="00952FE4">
          <w:rPr>
            <w:noProof/>
            <w:webHidden/>
          </w:rPr>
          <w:fldChar w:fldCharType="separate"/>
        </w:r>
        <w:r w:rsidR="00952FE4">
          <w:rPr>
            <w:noProof/>
            <w:webHidden/>
          </w:rPr>
          <w:t>15</w:t>
        </w:r>
        <w:r w:rsidR="00952FE4">
          <w:rPr>
            <w:noProof/>
            <w:webHidden/>
          </w:rPr>
          <w:fldChar w:fldCharType="end"/>
        </w:r>
      </w:hyperlink>
    </w:p>
    <w:p w:rsidR="00952FE4" w:rsidRDefault="004B2132">
      <w:pPr>
        <w:pStyle w:val="TOC2"/>
        <w:tabs>
          <w:tab w:val="left" w:pos="880"/>
          <w:tab w:val="right" w:leader="dot" w:pos="9350"/>
        </w:tabs>
        <w:rPr>
          <w:rFonts w:asciiTheme="minorHAnsi" w:eastAsiaTheme="minorEastAsia" w:hAnsiTheme="minorHAnsi" w:cstheme="minorBidi"/>
          <w:noProof/>
        </w:rPr>
      </w:pPr>
      <w:hyperlink w:anchor="_Toc451278767" w:history="1">
        <w:r w:rsidR="00952FE4" w:rsidRPr="002E2E20">
          <w:rPr>
            <w:rStyle w:val="Hyperlink"/>
            <w:noProof/>
          </w:rPr>
          <w:t>5.3</w:t>
        </w:r>
        <w:r w:rsidR="00952FE4">
          <w:rPr>
            <w:rFonts w:asciiTheme="minorHAnsi" w:eastAsiaTheme="minorEastAsia" w:hAnsiTheme="minorHAnsi" w:cstheme="minorBidi"/>
            <w:noProof/>
          </w:rPr>
          <w:tab/>
        </w:r>
        <w:r w:rsidR="00952FE4" w:rsidRPr="002E2E20">
          <w:rPr>
            <w:rStyle w:val="Hyperlink"/>
            <w:rFonts w:cs="Tahoma"/>
            <w:noProof/>
          </w:rPr>
          <w:t>UC/PP/003</w:t>
        </w:r>
        <w:r w:rsidR="00952FE4" w:rsidRPr="002E2E20">
          <w:rPr>
            <w:rStyle w:val="Hyperlink"/>
            <w:rFonts w:cs="Arial"/>
            <w:noProof/>
          </w:rPr>
          <w:t>/</w:t>
        </w:r>
        <w:r w:rsidR="00952FE4" w:rsidRPr="002E2E20">
          <w:rPr>
            <w:rStyle w:val="Hyperlink"/>
            <w:noProof/>
          </w:rPr>
          <w:t>Organizational Calendar Preparation:</w:t>
        </w:r>
        <w:r w:rsidR="00952FE4">
          <w:rPr>
            <w:noProof/>
            <w:webHidden/>
          </w:rPr>
          <w:tab/>
        </w:r>
        <w:r w:rsidR="00952FE4">
          <w:rPr>
            <w:noProof/>
            <w:webHidden/>
          </w:rPr>
          <w:fldChar w:fldCharType="begin"/>
        </w:r>
        <w:r w:rsidR="00952FE4">
          <w:rPr>
            <w:noProof/>
            <w:webHidden/>
          </w:rPr>
          <w:instrText xml:space="preserve"> PAGEREF _Toc451278767 \h </w:instrText>
        </w:r>
        <w:r w:rsidR="00952FE4">
          <w:rPr>
            <w:noProof/>
            <w:webHidden/>
          </w:rPr>
        </w:r>
        <w:r w:rsidR="00952FE4">
          <w:rPr>
            <w:noProof/>
            <w:webHidden/>
          </w:rPr>
          <w:fldChar w:fldCharType="separate"/>
        </w:r>
        <w:r w:rsidR="00952FE4">
          <w:rPr>
            <w:noProof/>
            <w:webHidden/>
          </w:rPr>
          <w:t>16</w:t>
        </w:r>
        <w:r w:rsidR="00952FE4">
          <w:rPr>
            <w:noProof/>
            <w:webHidden/>
          </w:rPr>
          <w:fldChar w:fldCharType="end"/>
        </w:r>
      </w:hyperlink>
    </w:p>
    <w:p w:rsidR="00952FE4" w:rsidRDefault="004B2132">
      <w:pPr>
        <w:pStyle w:val="TOC2"/>
        <w:tabs>
          <w:tab w:val="left" w:pos="880"/>
          <w:tab w:val="right" w:leader="dot" w:pos="9350"/>
        </w:tabs>
        <w:rPr>
          <w:rFonts w:asciiTheme="minorHAnsi" w:eastAsiaTheme="minorEastAsia" w:hAnsiTheme="minorHAnsi" w:cstheme="minorBidi"/>
          <w:noProof/>
        </w:rPr>
      </w:pPr>
      <w:hyperlink w:anchor="_Toc451278768" w:history="1">
        <w:r w:rsidR="00952FE4" w:rsidRPr="002E2E20">
          <w:rPr>
            <w:rStyle w:val="Hyperlink"/>
            <w:noProof/>
          </w:rPr>
          <w:t>5.4</w:t>
        </w:r>
        <w:r w:rsidR="00952FE4">
          <w:rPr>
            <w:rFonts w:asciiTheme="minorHAnsi" w:eastAsiaTheme="minorEastAsia" w:hAnsiTheme="minorHAnsi" w:cstheme="minorBidi"/>
            <w:noProof/>
          </w:rPr>
          <w:tab/>
        </w:r>
        <w:r w:rsidR="00952FE4" w:rsidRPr="002E2E20">
          <w:rPr>
            <w:rStyle w:val="Hyperlink"/>
            <w:rFonts w:cs="Tahoma"/>
            <w:noProof/>
          </w:rPr>
          <w:t>UC/PP/004</w:t>
        </w:r>
        <w:r w:rsidR="00952FE4" w:rsidRPr="002E2E20">
          <w:rPr>
            <w:rStyle w:val="Hyperlink"/>
            <w:rFonts w:cs="Arial"/>
            <w:noProof/>
          </w:rPr>
          <w:t>/</w:t>
        </w:r>
        <w:r w:rsidR="00952FE4" w:rsidRPr="002E2E20">
          <w:rPr>
            <w:rStyle w:val="Hyperlink"/>
            <w:noProof/>
          </w:rPr>
          <w:t xml:space="preserve"> Knitting Machine Block wise Calendar Preparation:</w:t>
        </w:r>
        <w:r w:rsidR="00952FE4">
          <w:rPr>
            <w:noProof/>
            <w:webHidden/>
          </w:rPr>
          <w:tab/>
        </w:r>
        <w:r w:rsidR="00952FE4">
          <w:rPr>
            <w:noProof/>
            <w:webHidden/>
          </w:rPr>
          <w:fldChar w:fldCharType="begin"/>
        </w:r>
        <w:r w:rsidR="00952FE4">
          <w:rPr>
            <w:noProof/>
            <w:webHidden/>
          </w:rPr>
          <w:instrText xml:space="preserve"> PAGEREF _Toc451278768 \h </w:instrText>
        </w:r>
        <w:r w:rsidR="00952FE4">
          <w:rPr>
            <w:noProof/>
            <w:webHidden/>
          </w:rPr>
        </w:r>
        <w:r w:rsidR="00952FE4">
          <w:rPr>
            <w:noProof/>
            <w:webHidden/>
          </w:rPr>
          <w:fldChar w:fldCharType="separate"/>
        </w:r>
        <w:r w:rsidR="00952FE4">
          <w:rPr>
            <w:noProof/>
            <w:webHidden/>
          </w:rPr>
          <w:t>17</w:t>
        </w:r>
        <w:r w:rsidR="00952FE4">
          <w:rPr>
            <w:noProof/>
            <w:webHidden/>
          </w:rPr>
          <w:fldChar w:fldCharType="end"/>
        </w:r>
      </w:hyperlink>
    </w:p>
    <w:p w:rsidR="00952FE4" w:rsidRDefault="004B2132">
      <w:pPr>
        <w:pStyle w:val="TOC2"/>
        <w:tabs>
          <w:tab w:val="left" w:pos="880"/>
          <w:tab w:val="right" w:leader="dot" w:pos="9350"/>
        </w:tabs>
        <w:rPr>
          <w:rFonts w:asciiTheme="minorHAnsi" w:eastAsiaTheme="minorEastAsia" w:hAnsiTheme="minorHAnsi" w:cstheme="minorBidi"/>
          <w:noProof/>
        </w:rPr>
      </w:pPr>
      <w:hyperlink w:anchor="_Toc451278769" w:history="1">
        <w:r w:rsidR="00952FE4" w:rsidRPr="002E2E20">
          <w:rPr>
            <w:rStyle w:val="Hyperlink"/>
            <w:noProof/>
          </w:rPr>
          <w:t>5.5</w:t>
        </w:r>
        <w:r w:rsidR="00952FE4">
          <w:rPr>
            <w:rFonts w:asciiTheme="minorHAnsi" w:eastAsiaTheme="minorEastAsia" w:hAnsiTheme="minorHAnsi" w:cstheme="minorBidi"/>
            <w:noProof/>
          </w:rPr>
          <w:tab/>
        </w:r>
        <w:r w:rsidR="00952FE4" w:rsidRPr="002E2E20">
          <w:rPr>
            <w:rStyle w:val="Hyperlink"/>
            <w:rFonts w:cs="Tahoma"/>
            <w:noProof/>
          </w:rPr>
          <w:t>UC/PP/005</w:t>
        </w:r>
        <w:r w:rsidR="00952FE4" w:rsidRPr="002E2E20">
          <w:rPr>
            <w:rStyle w:val="Hyperlink"/>
            <w:rFonts w:cs="Arial"/>
            <w:noProof/>
          </w:rPr>
          <w:t>/</w:t>
        </w:r>
        <w:r w:rsidR="00952FE4" w:rsidRPr="002E2E20">
          <w:rPr>
            <w:rStyle w:val="Hyperlink"/>
            <w:noProof/>
          </w:rPr>
          <w:t xml:space="preserve"> Style Study Declaration:</w:t>
        </w:r>
        <w:r w:rsidR="00952FE4">
          <w:rPr>
            <w:noProof/>
            <w:webHidden/>
          </w:rPr>
          <w:tab/>
        </w:r>
        <w:r w:rsidR="00952FE4">
          <w:rPr>
            <w:noProof/>
            <w:webHidden/>
          </w:rPr>
          <w:fldChar w:fldCharType="begin"/>
        </w:r>
        <w:r w:rsidR="00952FE4">
          <w:rPr>
            <w:noProof/>
            <w:webHidden/>
          </w:rPr>
          <w:instrText xml:space="preserve"> PAGEREF _Toc451278769 \h </w:instrText>
        </w:r>
        <w:r w:rsidR="00952FE4">
          <w:rPr>
            <w:noProof/>
            <w:webHidden/>
          </w:rPr>
        </w:r>
        <w:r w:rsidR="00952FE4">
          <w:rPr>
            <w:noProof/>
            <w:webHidden/>
          </w:rPr>
          <w:fldChar w:fldCharType="separate"/>
        </w:r>
        <w:r w:rsidR="00952FE4">
          <w:rPr>
            <w:noProof/>
            <w:webHidden/>
          </w:rPr>
          <w:t>18</w:t>
        </w:r>
        <w:r w:rsidR="00952FE4">
          <w:rPr>
            <w:noProof/>
            <w:webHidden/>
          </w:rPr>
          <w:fldChar w:fldCharType="end"/>
        </w:r>
      </w:hyperlink>
    </w:p>
    <w:p w:rsidR="00952FE4" w:rsidRDefault="004B2132">
      <w:pPr>
        <w:pStyle w:val="TOC2"/>
        <w:tabs>
          <w:tab w:val="left" w:pos="880"/>
          <w:tab w:val="right" w:leader="dot" w:pos="9350"/>
        </w:tabs>
        <w:rPr>
          <w:rFonts w:asciiTheme="minorHAnsi" w:eastAsiaTheme="minorEastAsia" w:hAnsiTheme="minorHAnsi" w:cstheme="minorBidi"/>
          <w:noProof/>
        </w:rPr>
      </w:pPr>
      <w:hyperlink w:anchor="_Toc451278770" w:history="1">
        <w:r w:rsidR="00952FE4" w:rsidRPr="002E2E20">
          <w:rPr>
            <w:rStyle w:val="Hyperlink"/>
            <w:noProof/>
          </w:rPr>
          <w:t>5.6</w:t>
        </w:r>
        <w:r w:rsidR="00952FE4">
          <w:rPr>
            <w:rFonts w:asciiTheme="minorHAnsi" w:eastAsiaTheme="minorEastAsia" w:hAnsiTheme="minorHAnsi" w:cstheme="minorBidi"/>
            <w:noProof/>
          </w:rPr>
          <w:tab/>
        </w:r>
        <w:r w:rsidR="00952FE4" w:rsidRPr="002E2E20">
          <w:rPr>
            <w:rStyle w:val="Hyperlink"/>
            <w:rFonts w:cs="Tahoma"/>
            <w:noProof/>
          </w:rPr>
          <w:t>UC/PP/006</w:t>
        </w:r>
        <w:r w:rsidR="00952FE4" w:rsidRPr="002E2E20">
          <w:rPr>
            <w:rStyle w:val="Hyperlink"/>
            <w:rFonts w:cs="Arial"/>
            <w:noProof/>
          </w:rPr>
          <w:t>/</w:t>
        </w:r>
        <w:r w:rsidR="00952FE4" w:rsidRPr="002E2E20">
          <w:rPr>
            <w:rStyle w:val="Hyperlink"/>
            <w:noProof/>
          </w:rPr>
          <w:t xml:space="preserve"> Receive Export PO:</w:t>
        </w:r>
        <w:r w:rsidR="00952FE4">
          <w:rPr>
            <w:noProof/>
            <w:webHidden/>
          </w:rPr>
          <w:tab/>
        </w:r>
        <w:r w:rsidR="00952FE4">
          <w:rPr>
            <w:noProof/>
            <w:webHidden/>
          </w:rPr>
          <w:fldChar w:fldCharType="begin"/>
        </w:r>
        <w:r w:rsidR="00952FE4">
          <w:rPr>
            <w:noProof/>
            <w:webHidden/>
          </w:rPr>
          <w:instrText xml:space="preserve"> PAGEREF _Toc451278770 \h </w:instrText>
        </w:r>
        <w:r w:rsidR="00952FE4">
          <w:rPr>
            <w:noProof/>
            <w:webHidden/>
          </w:rPr>
        </w:r>
        <w:r w:rsidR="00952FE4">
          <w:rPr>
            <w:noProof/>
            <w:webHidden/>
          </w:rPr>
          <w:fldChar w:fldCharType="separate"/>
        </w:r>
        <w:r w:rsidR="00952FE4">
          <w:rPr>
            <w:noProof/>
            <w:webHidden/>
          </w:rPr>
          <w:t>19</w:t>
        </w:r>
        <w:r w:rsidR="00952FE4">
          <w:rPr>
            <w:noProof/>
            <w:webHidden/>
          </w:rPr>
          <w:fldChar w:fldCharType="end"/>
        </w:r>
      </w:hyperlink>
    </w:p>
    <w:p w:rsidR="00952FE4" w:rsidRDefault="004B2132">
      <w:pPr>
        <w:pStyle w:val="TOC2"/>
        <w:tabs>
          <w:tab w:val="left" w:pos="880"/>
          <w:tab w:val="right" w:leader="dot" w:pos="9350"/>
        </w:tabs>
        <w:rPr>
          <w:rFonts w:asciiTheme="minorHAnsi" w:eastAsiaTheme="minorEastAsia" w:hAnsiTheme="minorHAnsi" w:cstheme="minorBidi"/>
          <w:noProof/>
        </w:rPr>
      </w:pPr>
      <w:hyperlink w:anchor="_Toc451278771" w:history="1">
        <w:r w:rsidR="00952FE4" w:rsidRPr="002E2E20">
          <w:rPr>
            <w:rStyle w:val="Hyperlink"/>
            <w:noProof/>
          </w:rPr>
          <w:t>5.7</w:t>
        </w:r>
        <w:r w:rsidR="00952FE4">
          <w:rPr>
            <w:rFonts w:asciiTheme="minorHAnsi" w:eastAsiaTheme="minorEastAsia" w:hAnsiTheme="minorHAnsi" w:cstheme="minorBidi"/>
            <w:noProof/>
          </w:rPr>
          <w:tab/>
        </w:r>
        <w:r w:rsidR="00952FE4" w:rsidRPr="002E2E20">
          <w:rPr>
            <w:rStyle w:val="Hyperlink"/>
            <w:rFonts w:cs="Tahoma"/>
            <w:noProof/>
          </w:rPr>
          <w:t>UC/PP/007/</w:t>
        </w:r>
        <w:r w:rsidR="00952FE4" w:rsidRPr="002E2E20">
          <w:rPr>
            <w:rStyle w:val="Hyperlink"/>
            <w:noProof/>
          </w:rPr>
          <w:t xml:space="preserve"> </w:t>
        </w:r>
        <w:r w:rsidR="00952FE4" w:rsidRPr="002E2E20">
          <w:rPr>
            <w:rStyle w:val="Hyperlink"/>
            <w:rFonts w:cs="Tahoma"/>
            <w:noProof/>
          </w:rPr>
          <w:t>Production Planning</w:t>
        </w:r>
        <w:r w:rsidR="00952FE4" w:rsidRPr="002E2E20">
          <w:rPr>
            <w:rStyle w:val="Hyperlink"/>
            <w:noProof/>
          </w:rPr>
          <w:t>:</w:t>
        </w:r>
        <w:r w:rsidR="00952FE4">
          <w:rPr>
            <w:noProof/>
            <w:webHidden/>
          </w:rPr>
          <w:tab/>
        </w:r>
        <w:r w:rsidR="00952FE4">
          <w:rPr>
            <w:noProof/>
            <w:webHidden/>
          </w:rPr>
          <w:fldChar w:fldCharType="begin"/>
        </w:r>
        <w:r w:rsidR="00952FE4">
          <w:rPr>
            <w:noProof/>
            <w:webHidden/>
          </w:rPr>
          <w:instrText xml:space="preserve"> PAGEREF _Toc451278771 \h </w:instrText>
        </w:r>
        <w:r w:rsidR="00952FE4">
          <w:rPr>
            <w:noProof/>
            <w:webHidden/>
          </w:rPr>
        </w:r>
        <w:r w:rsidR="00952FE4">
          <w:rPr>
            <w:noProof/>
            <w:webHidden/>
          </w:rPr>
          <w:fldChar w:fldCharType="separate"/>
        </w:r>
        <w:r w:rsidR="00952FE4">
          <w:rPr>
            <w:noProof/>
            <w:webHidden/>
          </w:rPr>
          <w:t>20</w:t>
        </w:r>
        <w:r w:rsidR="00952FE4">
          <w:rPr>
            <w:noProof/>
            <w:webHidden/>
          </w:rPr>
          <w:fldChar w:fldCharType="end"/>
        </w:r>
      </w:hyperlink>
    </w:p>
    <w:p w:rsidR="00952FE4" w:rsidRDefault="004B2132">
      <w:pPr>
        <w:pStyle w:val="TOC1"/>
        <w:rPr>
          <w:rFonts w:asciiTheme="minorHAnsi" w:eastAsiaTheme="minorEastAsia" w:hAnsiTheme="minorHAnsi" w:cstheme="minorBidi"/>
          <w:noProof/>
        </w:rPr>
      </w:pPr>
      <w:hyperlink w:anchor="_Toc451278772" w:history="1">
        <w:r w:rsidR="00952FE4" w:rsidRPr="002E2E20">
          <w:rPr>
            <w:rStyle w:val="Hyperlink"/>
            <w:noProof/>
          </w:rPr>
          <w:t>6.0</w:t>
        </w:r>
        <w:r w:rsidR="00952FE4">
          <w:rPr>
            <w:rFonts w:asciiTheme="minorHAnsi" w:eastAsiaTheme="minorEastAsia" w:hAnsiTheme="minorHAnsi" w:cstheme="minorBidi"/>
            <w:noProof/>
          </w:rPr>
          <w:tab/>
        </w:r>
        <w:r w:rsidR="00952FE4" w:rsidRPr="002E2E20">
          <w:rPr>
            <w:rStyle w:val="Hyperlink"/>
            <w:noProof/>
          </w:rPr>
          <w:t>Production planning mock-up</w:t>
        </w:r>
        <w:r w:rsidR="00952FE4">
          <w:rPr>
            <w:noProof/>
            <w:webHidden/>
          </w:rPr>
          <w:tab/>
        </w:r>
        <w:r w:rsidR="00952FE4">
          <w:rPr>
            <w:noProof/>
            <w:webHidden/>
          </w:rPr>
          <w:fldChar w:fldCharType="begin"/>
        </w:r>
        <w:r w:rsidR="00952FE4">
          <w:rPr>
            <w:noProof/>
            <w:webHidden/>
          </w:rPr>
          <w:instrText xml:space="preserve"> PAGEREF _Toc451278772 \h </w:instrText>
        </w:r>
        <w:r w:rsidR="00952FE4">
          <w:rPr>
            <w:noProof/>
            <w:webHidden/>
          </w:rPr>
        </w:r>
        <w:r w:rsidR="00952FE4">
          <w:rPr>
            <w:noProof/>
            <w:webHidden/>
          </w:rPr>
          <w:fldChar w:fldCharType="separate"/>
        </w:r>
        <w:r w:rsidR="00952FE4">
          <w:rPr>
            <w:noProof/>
            <w:webHidden/>
          </w:rPr>
          <w:t>22</w:t>
        </w:r>
        <w:r w:rsidR="00952FE4">
          <w:rPr>
            <w:noProof/>
            <w:webHidden/>
          </w:rPr>
          <w:fldChar w:fldCharType="end"/>
        </w:r>
      </w:hyperlink>
    </w:p>
    <w:p w:rsidR="00952FE4" w:rsidRDefault="004B2132">
      <w:pPr>
        <w:pStyle w:val="TOC2"/>
        <w:tabs>
          <w:tab w:val="left" w:pos="880"/>
          <w:tab w:val="right" w:leader="dot" w:pos="9350"/>
        </w:tabs>
        <w:rPr>
          <w:rFonts w:asciiTheme="minorHAnsi" w:eastAsiaTheme="minorEastAsia" w:hAnsiTheme="minorHAnsi" w:cstheme="minorBidi"/>
          <w:noProof/>
        </w:rPr>
      </w:pPr>
      <w:hyperlink w:anchor="_Toc451278773" w:history="1">
        <w:r w:rsidR="00952FE4" w:rsidRPr="002E2E20">
          <w:rPr>
            <w:rStyle w:val="Hyperlink"/>
            <w:noProof/>
          </w:rPr>
          <w:t>6.1</w:t>
        </w:r>
        <w:r w:rsidR="00952FE4">
          <w:rPr>
            <w:rFonts w:asciiTheme="minorHAnsi" w:eastAsiaTheme="minorEastAsia" w:hAnsiTheme="minorHAnsi" w:cstheme="minorBidi"/>
            <w:noProof/>
          </w:rPr>
          <w:tab/>
        </w:r>
        <w:r w:rsidR="00952FE4" w:rsidRPr="002E2E20">
          <w:rPr>
            <w:rStyle w:val="Hyperlink"/>
            <w:noProof/>
          </w:rPr>
          <w:t>Production Planning master user interface mock-up</w:t>
        </w:r>
        <w:r w:rsidR="00952FE4">
          <w:rPr>
            <w:noProof/>
            <w:webHidden/>
          </w:rPr>
          <w:tab/>
        </w:r>
        <w:r w:rsidR="00952FE4">
          <w:rPr>
            <w:noProof/>
            <w:webHidden/>
          </w:rPr>
          <w:fldChar w:fldCharType="begin"/>
        </w:r>
        <w:r w:rsidR="00952FE4">
          <w:rPr>
            <w:noProof/>
            <w:webHidden/>
          </w:rPr>
          <w:instrText xml:space="preserve"> PAGEREF _Toc451278773 \h </w:instrText>
        </w:r>
        <w:r w:rsidR="00952FE4">
          <w:rPr>
            <w:noProof/>
            <w:webHidden/>
          </w:rPr>
        </w:r>
        <w:r w:rsidR="00952FE4">
          <w:rPr>
            <w:noProof/>
            <w:webHidden/>
          </w:rPr>
          <w:fldChar w:fldCharType="separate"/>
        </w:r>
        <w:r w:rsidR="00952FE4">
          <w:rPr>
            <w:noProof/>
            <w:webHidden/>
          </w:rPr>
          <w:t>22</w:t>
        </w:r>
        <w:r w:rsidR="00952FE4">
          <w:rPr>
            <w:noProof/>
            <w:webHidden/>
          </w:rPr>
          <w:fldChar w:fldCharType="end"/>
        </w:r>
      </w:hyperlink>
    </w:p>
    <w:p w:rsidR="00952FE4" w:rsidRDefault="004B2132">
      <w:pPr>
        <w:pStyle w:val="TOC3"/>
        <w:tabs>
          <w:tab w:val="left" w:pos="1320"/>
          <w:tab w:val="right" w:leader="dot" w:pos="9350"/>
        </w:tabs>
        <w:rPr>
          <w:rFonts w:asciiTheme="minorHAnsi" w:eastAsiaTheme="minorEastAsia" w:hAnsiTheme="minorHAnsi" w:cstheme="minorBidi"/>
          <w:noProof/>
        </w:rPr>
      </w:pPr>
      <w:hyperlink w:anchor="_Toc451278774" w:history="1">
        <w:r w:rsidR="00952FE4" w:rsidRPr="002E2E20">
          <w:rPr>
            <w:rStyle w:val="Hyperlink"/>
            <w:noProof/>
          </w:rPr>
          <w:t>6.1.1</w:t>
        </w:r>
        <w:r w:rsidR="00952FE4">
          <w:rPr>
            <w:rFonts w:asciiTheme="minorHAnsi" w:eastAsiaTheme="minorEastAsia" w:hAnsiTheme="minorHAnsi" w:cstheme="minorBidi"/>
            <w:noProof/>
          </w:rPr>
          <w:tab/>
        </w:r>
        <w:r w:rsidR="00952FE4" w:rsidRPr="002E2E20">
          <w:rPr>
            <w:rStyle w:val="Hyperlink"/>
            <w:noProof/>
          </w:rPr>
          <w:t>Production Process:</w:t>
        </w:r>
        <w:r w:rsidR="00952FE4">
          <w:rPr>
            <w:noProof/>
            <w:webHidden/>
          </w:rPr>
          <w:tab/>
        </w:r>
        <w:r w:rsidR="00952FE4">
          <w:rPr>
            <w:noProof/>
            <w:webHidden/>
          </w:rPr>
          <w:fldChar w:fldCharType="begin"/>
        </w:r>
        <w:r w:rsidR="00952FE4">
          <w:rPr>
            <w:noProof/>
            <w:webHidden/>
          </w:rPr>
          <w:instrText xml:space="preserve"> PAGEREF _Toc451278774 \h </w:instrText>
        </w:r>
        <w:r w:rsidR="00952FE4">
          <w:rPr>
            <w:noProof/>
            <w:webHidden/>
          </w:rPr>
        </w:r>
        <w:r w:rsidR="00952FE4">
          <w:rPr>
            <w:noProof/>
            <w:webHidden/>
          </w:rPr>
          <w:fldChar w:fldCharType="separate"/>
        </w:r>
        <w:r w:rsidR="00952FE4">
          <w:rPr>
            <w:noProof/>
            <w:webHidden/>
          </w:rPr>
          <w:t>22</w:t>
        </w:r>
        <w:r w:rsidR="00952FE4">
          <w:rPr>
            <w:noProof/>
            <w:webHidden/>
          </w:rPr>
          <w:fldChar w:fldCharType="end"/>
        </w:r>
      </w:hyperlink>
      <w:bookmarkStart w:id="0" w:name="_GoBack"/>
      <w:bookmarkEnd w:id="0"/>
    </w:p>
    <w:p w:rsidR="00952FE4" w:rsidRDefault="004B2132">
      <w:pPr>
        <w:pStyle w:val="TOC3"/>
        <w:tabs>
          <w:tab w:val="left" w:pos="1320"/>
          <w:tab w:val="right" w:leader="dot" w:pos="9350"/>
        </w:tabs>
        <w:rPr>
          <w:rFonts w:asciiTheme="minorHAnsi" w:eastAsiaTheme="minorEastAsia" w:hAnsiTheme="minorHAnsi" w:cstheme="minorBidi"/>
          <w:noProof/>
        </w:rPr>
      </w:pPr>
      <w:hyperlink w:anchor="_Toc451278775" w:history="1">
        <w:r w:rsidR="00952FE4" w:rsidRPr="002E2E20">
          <w:rPr>
            <w:rStyle w:val="Hyperlink"/>
            <w:noProof/>
          </w:rPr>
          <w:t>6.1.2</w:t>
        </w:r>
        <w:r w:rsidR="00952FE4">
          <w:rPr>
            <w:rFonts w:asciiTheme="minorHAnsi" w:eastAsiaTheme="minorEastAsia" w:hAnsiTheme="minorHAnsi" w:cstheme="minorBidi"/>
            <w:noProof/>
          </w:rPr>
          <w:tab/>
        </w:r>
        <w:r w:rsidR="00952FE4" w:rsidRPr="002E2E20">
          <w:rPr>
            <w:rStyle w:val="Hyperlink"/>
            <w:noProof/>
          </w:rPr>
          <w:t>Gauge Wise Machine Block:</w:t>
        </w:r>
        <w:r w:rsidR="00952FE4">
          <w:rPr>
            <w:noProof/>
            <w:webHidden/>
          </w:rPr>
          <w:tab/>
        </w:r>
        <w:r w:rsidR="00952FE4">
          <w:rPr>
            <w:noProof/>
            <w:webHidden/>
          </w:rPr>
          <w:fldChar w:fldCharType="begin"/>
        </w:r>
        <w:r w:rsidR="00952FE4">
          <w:rPr>
            <w:noProof/>
            <w:webHidden/>
          </w:rPr>
          <w:instrText xml:space="preserve"> PAGEREF _Toc451278775 \h </w:instrText>
        </w:r>
        <w:r w:rsidR="00952FE4">
          <w:rPr>
            <w:noProof/>
            <w:webHidden/>
          </w:rPr>
        </w:r>
        <w:r w:rsidR="00952FE4">
          <w:rPr>
            <w:noProof/>
            <w:webHidden/>
          </w:rPr>
          <w:fldChar w:fldCharType="separate"/>
        </w:r>
        <w:r w:rsidR="00952FE4">
          <w:rPr>
            <w:noProof/>
            <w:webHidden/>
          </w:rPr>
          <w:t>23</w:t>
        </w:r>
        <w:r w:rsidR="00952FE4">
          <w:rPr>
            <w:noProof/>
            <w:webHidden/>
          </w:rPr>
          <w:fldChar w:fldCharType="end"/>
        </w:r>
      </w:hyperlink>
    </w:p>
    <w:p w:rsidR="00952FE4" w:rsidRDefault="004B2132">
      <w:pPr>
        <w:pStyle w:val="TOC3"/>
        <w:tabs>
          <w:tab w:val="left" w:pos="1320"/>
          <w:tab w:val="right" w:leader="dot" w:pos="9350"/>
        </w:tabs>
        <w:rPr>
          <w:rFonts w:asciiTheme="minorHAnsi" w:eastAsiaTheme="minorEastAsia" w:hAnsiTheme="minorHAnsi" w:cstheme="minorBidi"/>
          <w:noProof/>
        </w:rPr>
      </w:pPr>
      <w:hyperlink w:anchor="_Toc451278776" w:history="1">
        <w:r w:rsidR="00952FE4" w:rsidRPr="002E2E20">
          <w:rPr>
            <w:rStyle w:val="Hyperlink"/>
            <w:noProof/>
          </w:rPr>
          <w:t>6.1.3</w:t>
        </w:r>
        <w:r w:rsidR="00952FE4">
          <w:rPr>
            <w:rFonts w:asciiTheme="minorHAnsi" w:eastAsiaTheme="minorEastAsia" w:hAnsiTheme="minorHAnsi" w:cstheme="minorBidi"/>
            <w:noProof/>
          </w:rPr>
          <w:tab/>
        </w:r>
        <w:r w:rsidR="00952FE4" w:rsidRPr="002E2E20">
          <w:rPr>
            <w:rStyle w:val="Hyperlink"/>
            <w:noProof/>
          </w:rPr>
          <w:t>Organizational General Calendar:</w:t>
        </w:r>
        <w:r w:rsidR="00952FE4">
          <w:rPr>
            <w:noProof/>
            <w:webHidden/>
          </w:rPr>
          <w:tab/>
        </w:r>
        <w:r w:rsidR="00952FE4">
          <w:rPr>
            <w:noProof/>
            <w:webHidden/>
          </w:rPr>
          <w:fldChar w:fldCharType="begin"/>
        </w:r>
        <w:r w:rsidR="00952FE4">
          <w:rPr>
            <w:noProof/>
            <w:webHidden/>
          </w:rPr>
          <w:instrText xml:space="preserve"> PAGEREF _Toc451278776 \h </w:instrText>
        </w:r>
        <w:r w:rsidR="00952FE4">
          <w:rPr>
            <w:noProof/>
            <w:webHidden/>
          </w:rPr>
        </w:r>
        <w:r w:rsidR="00952FE4">
          <w:rPr>
            <w:noProof/>
            <w:webHidden/>
          </w:rPr>
          <w:fldChar w:fldCharType="separate"/>
        </w:r>
        <w:r w:rsidR="00952FE4">
          <w:rPr>
            <w:noProof/>
            <w:webHidden/>
          </w:rPr>
          <w:t>24</w:t>
        </w:r>
        <w:r w:rsidR="00952FE4">
          <w:rPr>
            <w:noProof/>
            <w:webHidden/>
          </w:rPr>
          <w:fldChar w:fldCharType="end"/>
        </w:r>
      </w:hyperlink>
    </w:p>
    <w:p w:rsidR="00952FE4" w:rsidRDefault="004B2132">
      <w:pPr>
        <w:pStyle w:val="TOC3"/>
        <w:tabs>
          <w:tab w:val="left" w:pos="1320"/>
          <w:tab w:val="right" w:leader="dot" w:pos="9350"/>
        </w:tabs>
        <w:rPr>
          <w:rFonts w:asciiTheme="minorHAnsi" w:eastAsiaTheme="minorEastAsia" w:hAnsiTheme="minorHAnsi" w:cstheme="minorBidi"/>
          <w:noProof/>
        </w:rPr>
      </w:pPr>
      <w:hyperlink w:anchor="_Toc451278777" w:history="1">
        <w:r w:rsidR="00952FE4" w:rsidRPr="002E2E20">
          <w:rPr>
            <w:rStyle w:val="Hyperlink"/>
            <w:noProof/>
          </w:rPr>
          <w:t>6.1.4</w:t>
        </w:r>
        <w:r w:rsidR="00952FE4">
          <w:rPr>
            <w:rFonts w:asciiTheme="minorHAnsi" w:eastAsiaTheme="minorEastAsia" w:hAnsiTheme="minorHAnsi" w:cstheme="minorBidi"/>
            <w:noProof/>
          </w:rPr>
          <w:tab/>
        </w:r>
        <w:r w:rsidR="00952FE4" w:rsidRPr="002E2E20">
          <w:rPr>
            <w:rStyle w:val="Hyperlink"/>
            <w:noProof/>
          </w:rPr>
          <w:t>Machine Block Wise Calendar:</w:t>
        </w:r>
        <w:r w:rsidR="00952FE4">
          <w:rPr>
            <w:noProof/>
            <w:webHidden/>
          </w:rPr>
          <w:tab/>
        </w:r>
        <w:r w:rsidR="00952FE4">
          <w:rPr>
            <w:noProof/>
            <w:webHidden/>
          </w:rPr>
          <w:fldChar w:fldCharType="begin"/>
        </w:r>
        <w:r w:rsidR="00952FE4">
          <w:rPr>
            <w:noProof/>
            <w:webHidden/>
          </w:rPr>
          <w:instrText xml:space="preserve"> PAGEREF _Toc451278777 \h </w:instrText>
        </w:r>
        <w:r w:rsidR="00952FE4">
          <w:rPr>
            <w:noProof/>
            <w:webHidden/>
          </w:rPr>
        </w:r>
        <w:r w:rsidR="00952FE4">
          <w:rPr>
            <w:noProof/>
            <w:webHidden/>
          </w:rPr>
          <w:fldChar w:fldCharType="separate"/>
        </w:r>
        <w:r w:rsidR="00952FE4">
          <w:rPr>
            <w:noProof/>
            <w:webHidden/>
          </w:rPr>
          <w:t>25</w:t>
        </w:r>
        <w:r w:rsidR="00952FE4">
          <w:rPr>
            <w:noProof/>
            <w:webHidden/>
          </w:rPr>
          <w:fldChar w:fldCharType="end"/>
        </w:r>
      </w:hyperlink>
    </w:p>
    <w:p w:rsidR="00952FE4" w:rsidRDefault="004B2132">
      <w:pPr>
        <w:pStyle w:val="TOC2"/>
        <w:tabs>
          <w:tab w:val="left" w:pos="880"/>
          <w:tab w:val="right" w:leader="dot" w:pos="9350"/>
        </w:tabs>
        <w:rPr>
          <w:rFonts w:asciiTheme="minorHAnsi" w:eastAsiaTheme="minorEastAsia" w:hAnsiTheme="minorHAnsi" w:cstheme="minorBidi"/>
          <w:noProof/>
        </w:rPr>
      </w:pPr>
      <w:hyperlink w:anchor="_Toc451278778" w:history="1">
        <w:r w:rsidR="00952FE4" w:rsidRPr="002E2E20">
          <w:rPr>
            <w:rStyle w:val="Hyperlink"/>
            <w:noProof/>
          </w:rPr>
          <w:t>6.2</w:t>
        </w:r>
        <w:r w:rsidR="00952FE4">
          <w:rPr>
            <w:rFonts w:asciiTheme="minorHAnsi" w:eastAsiaTheme="minorEastAsia" w:hAnsiTheme="minorHAnsi" w:cstheme="minorBidi"/>
            <w:noProof/>
          </w:rPr>
          <w:tab/>
        </w:r>
        <w:r w:rsidR="00952FE4" w:rsidRPr="002E2E20">
          <w:rPr>
            <w:rStyle w:val="Hyperlink"/>
            <w:noProof/>
          </w:rPr>
          <w:t>Production Planning Operational user interface mock-up</w:t>
        </w:r>
        <w:r w:rsidR="00952FE4">
          <w:rPr>
            <w:noProof/>
            <w:webHidden/>
          </w:rPr>
          <w:tab/>
        </w:r>
        <w:r w:rsidR="00952FE4">
          <w:rPr>
            <w:noProof/>
            <w:webHidden/>
          </w:rPr>
          <w:fldChar w:fldCharType="begin"/>
        </w:r>
        <w:r w:rsidR="00952FE4">
          <w:rPr>
            <w:noProof/>
            <w:webHidden/>
          </w:rPr>
          <w:instrText xml:space="preserve"> PAGEREF _Toc451278778 \h </w:instrText>
        </w:r>
        <w:r w:rsidR="00952FE4">
          <w:rPr>
            <w:noProof/>
            <w:webHidden/>
          </w:rPr>
        </w:r>
        <w:r w:rsidR="00952FE4">
          <w:rPr>
            <w:noProof/>
            <w:webHidden/>
          </w:rPr>
          <w:fldChar w:fldCharType="separate"/>
        </w:r>
        <w:r w:rsidR="00952FE4">
          <w:rPr>
            <w:noProof/>
            <w:webHidden/>
          </w:rPr>
          <w:t>26</w:t>
        </w:r>
        <w:r w:rsidR="00952FE4">
          <w:rPr>
            <w:noProof/>
            <w:webHidden/>
          </w:rPr>
          <w:fldChar w:fldCharType="end"/>
        </w:r>
      </w:hyperlink>
    </w:p>
    <w:p w:rsidR="00952FE4" w:rsidRDefault="004B2132">
      <w:pPr>
        <w:pStyle w:val="TOC3"/>
        <w:tabs>
          <w:tab w:val="left" w:pos="1320"/>
          <w:tab w:val="right" w:leader="dot" w:pos="9350"/>
        </w:tabs>
        <w:rPr>
          <w:rFonts w:asciiTheme="minorHAnsi" w:eastAsiaTheme="minorEastAsia" w:hAnsiTheme="minorHAnsi" w:cstheme="minorBidi"/>
          <w:noProof/>
        </w:rPr>
      </w:pPr>
      <w:hyperlink w:anchor="_Toc451278779" w:history="1">
        <w:r w:rsidR="00952FE4" w:rsidRPr="002E2E20">
          <w:rPr>
            <w:rStyle w:val="Hyperlink"/>
            <w:noProof/>
          </w:rPr>
          <w:t>6.2.1</w:t>
        </w:r>
        <w:r w:rsidR="00952FE4">
          <w:rPr>
            <w:rFonts w:asciiTheme="minorHAnsi" w:eastAsiaTheme="minorEastAsia" w:hAnsiTheme="minorHAnsi" w:cstheme="minorBidi"/>
            <w:noProof/>
          </w:rPr>
          <w:tab/>
        </w:r>
        <w:r w:rsidR="00952FE4" w:rsidRPr="002E2E20">
          <w:rPr>
            <w:rStyle w:val="Hyperlink"/>
            <w:noProof/>
          </w:rPr>
          <w:t>Style Study</w:t>
        </w:r>
        <w:r w:rsidR="00952FE4">
          <w:rPr>
            <w:noProof/>
            <w:webHidden/>
          </w:rPr>
          <w:tab/>
        </w:r>
        <w:r w:rsidR="00952FE4">
          <w:rPr>
            <w:noProof/>
            <w:webHidden/>
          </w:rPr>
          <w:fldChar w:fldCharType="begin"/>
        </w:r>
        <w:r w:rsidR="00952FE4">
          <w:rPr>
            <w:noProof/>
            <w:webHidden/>
          </w:rPr>
          <w:instrText xml:space="preserve"> PAGEREF _Toc451278779 \h </w:instrText>
        </w:r>
        <w:r w:rsidR="00952FE4">
          <w:rPr>
            <w:noProof/>
            <w:webHidden/>
          </w:rPr>
        </w:r>
        <w:r w:rsidR="00952FE4">
          <w:rPr>
            <w:noProof/>
            <w:webHidden/>
          </w:rPr>
          <w:fldChar w:fldCharType="separate"/>
        </w:r>
        <w:r w:rsidR="00952FE4">
          <w:rPr>
            <w:noProof/>
            <w:webHidden/>
          </w:rPr>
          <w:t>26</w:t>
        </w:r>
        <w:r w:rsidR="00952FE4">
          <w:rPr>
            <w:noProof/>
            <w:webHidden/>
          </w:rPr>
          <w:fldChar w:fldCharType="end"/>
        </w:r>
      </w:hyperlink>
    </w:p>
    <w:p w:rsidR="00952FE4" w:rsidRDefault="004B2132">
      <w:pPr>
        <w:pStyle w:val="TOC3"/>
        <w:tabs>
          <w:tab w:val="left" w:pos="1320"/>
          <w:tab w:val="right" w:leader="dot" w:pos="9350"/>
        </w:tabs>
        <w:rPr>
          <w:rFonts w:asciiTheme="minorHAnsi" w:eastAsiaTheme="minorEastAsia" w:hAnsiTheme="minorHAnsi" w:cstheme="minorBidi"/>
          <w:noProof/>
        </w:rPr>
      </w:pPr>
      <w:hyperlink w:anchor="_Toc451278780" w:history="1">
        <w:r w:rsidR="00952FE4" w:rsidRPr="002E2E20">
          <w:rPr>
            <w:rStyle w:val="Hyperlink"/>
            <w:noProof/>
          </w:rPr>
          <w:t>6.2.2</w:t>
        </w:r>
        <w:r w:rsidR="00952FE4">
          <w:rPr>
            <w:rFonts w:asciiTheme="minorHAnsi" w:eastAsiaTheme="minorEastAsia" w:hAnsiTheme="minorHAnsi" w:cstheme="minorBidi"/>
            <w:noProof/>
          </w:rPr>
          <w:tab/>
        </w:r>
        <w:r w:rsidR="00952FE4" w:rsidRPr="002E2E20">
          <w:rPr>
            <w:rStyle w:val="Hyperlink"/>
            <w:noProof/>
          </w:rPr>
          <w:t>Buyer Work Order</w:t>
        </w:r>
        <w:r w:rsidR="00952FE4">
          <w:rPr>
            <w:noProof/>
            <w:webHidden/>
          </w:rPr>
          <w:tab/>
        </w:r>
        <w:r w:rsidR="00952FE4">
          <w:rPr>
            <w:noProof/>
            <w:webHidden/>
          </w:rPr>
          <w:fldChar w:fldCharType="begin"/>
        </w:r>
        <w:r w:rsidR="00952FE4">
          <w:rPr>
            <w:noProof/>
            <w:webHidden/>
          </w:rPr>
          <w:instrText xml:space="preserve"> PAGEREF _Toc451278780 \h </w:instrText>
        </w:r>
        <w:r w:rsidR="00952FE4">
          <w:rPr>
            <w:noProof/>
            <w:webHidden/>
          </w:rPr>
        </w:r>
        <w:r w:rsidR="00952FE4">
          <w:rPr>
            <w:noProof/>
            <w:webHidden/>
          </w:rPr>
          <w:fldChar w:fldCharType="separate"/>
        </w:r>
        <w:r w:rsidR="00952FE4">
          <w:rPr>
            <w:noProof/>
            <w:webHidden/>
          </w:rPr>
          <w:t>27</w:t>
        </w:r>
        <w:r w:rsidR="00952FE4">
          <w:rPr>
            <w:noProof/>
            <w:webHidden/>
          </w:rPr>
          <w:fldChar w:fldCharType="end"/>
        </w:r>
      </w:hyperlink>
    </w:p>
    <w:p w:rsidR="00952FE4" w:rsidRDefault="004B2132">
      <w:pPr>
        <w:pStyle w:val="TOC3"/>
        <w:tabs>
          <w:tab w:val="left" w:pos="1320"/>
          <w:tab w:val="right" w:leader="dot" w:pos="9350"/>
        </w:tabs>
        <w:rPr>
          <w:rFonts w:asciiTheme="minorHAnsi" w:eastAsiaTheme="minorEastAsia" w:hAnsiTheme="minorHAnsi" w:cstheme="minorBidi"/>
          <w:noProof/>
        </w:rPr>
      </w:pPr>
      <w:hyperlink w:anchor="_Toc451278781" w:history="1">
        <w:r w:rsidR="00952FE4" w:rsidRPr="002E2E20">
          <w:rPr>
            <w:rStyle w:val="Hyperlink"/>
            <w:noProof/>
          </w:rPr>
          <w:t>6.2.3</w:t>
        </w:r>
        <w:r w:rsidR="00952FE4">
          <w:rPr>
            <w:rFonts w:asciiTheme="minorHAnsi" w:eastAsiaTheme="minorEastAsia" w:hAnsiTheme="minorHAnsi" w:cstheme="minorBidi"/>
            <w:noProof/>
          </w:rPr>
          <w:tab/>
        </w:r>
        <w:r w:rsidR="00952FE4" w:rsidRPr="002E2E20">
          <w:rPr>
            <w:rStyle w:val="Hyperlink"/>
            <w:noProof/>
          </w:rPr>
          <w:t>Planning Board</w:t>
        </w:r>
        <w:r w:rsidR="00952FE4">
          <w:rPr>
            <w:noProof/>
            <w:webHidden/>
          </w:rPr>
          <w:tab/>
        </w:r>
        <w:r w:rsidR="00952FE4">
          <w:rPr>
            <w:noProof/>
            <w:webHidden/>
          </w:rPr>
          <w:fldChar w:fldCharType="begin"/>
        </w:r>
        <w:r w:rsidR="00952FE4">
          <w:rPr>
            <w:noProof/>
            <w:webHidden/>
          </w:rPr>
          <w:instrText xml:space="preserve"> PAGEREF _Toc451278781 \h </w:instrText>
        </w:r>
        <w:r w:rsidR="00952FE4">
          <w:rPr>
            <w:noProof/>
            <w:webHidden/>
          </w:rPr>
        </w:r>
        <w:r w:rsidR="00952FE4">
          <w:rPr>
            <w:noProof/>
            <w:webHidden/>
          </w:rPr>
          <w:fldChar w:fldCharType="separate"/>
        </w:r>
        <w:r w:rsidR="00952FE4">
          <w:rPr>
            <w:noProof/>
            <w:webHidden/>
          </w:rPr>
          <w:t>28</w:t>
        </w:r>
        <w:r w:rsidR="00952FE4">
          <w:rPr>
            <w:noProof/>
            <w:webHidden/>
          </w:rPr>
          <w:fldChar w:fldCharType="end"/>
        </w:r>
      </w:hyperlink>
    </w:p>
    <w:p w:rsidR="00940C98" w:rsidRDefault="00E73221">
      <w:pPr>
        <w:rPr>
          <w:rFonts w:asciiTheme="minorHAnsi" w:hAnsiTheme="minorHAnsi" w:cs="Tahoma"/>
          <w:sz w:val="20"/>
          <w:szCs w:val="20"/>
        </w:rPr>
      </w:pPr>
      <w:r w:rsidRPr="004B64F0">
        <w:rPr>
          <w:rFonts w:asciiTheme="minorHAnsi" w:hAnsiTheme="minorHAnsi" w:cs="Tahoma"/>
          <w:sz w:val="20"/>
          <w:szCs w:val="20"/>
        </w:rPr>
        <w:fldChar w:fldCharType="end"/>
      </w:r>
    </w:p>
    <w:p w:rsidR="00E73221" w:rsidRPr="00940C98" w:rsidRDefault="00940C98" w:rsidP="00940C98">
      <w:pPr>
        <w:tabs>
          <w:tab w:val="left" w:pos="2390"/>
        </w:tabs>
        <w:rPr>
          <w:rFonts w:asciiTheme="minorHAnsi" w:hAnsiTheme="minorHAnsi" w:cs="Tahoma"/>
          <w:sz w:val="20"/>
          <w:szCs w:val="20"/>
        </w:rPr>
      </w:pPr>
      <w:r>
        <w:rPr>
          <w:rFonts w:asciiTheme="minorHAnsi" w:hAnsiTheme="minorHAnsi" w:cs="Tahoma"/>
          <w:sz w:val="20"/>
          <w:szCs w:val="20"/>
        </w:rPr>
        <w:tab/>
      </w:r>
    </w:p>
    <w:p w:rsidR="004E1015" w:rsidRPr="004B64F0" w:rsidRDefault="004E1015" w:rsidP="004E1015">
      <w:pPr>
        <w:pStyle w:val="Subtitle"/>
        <w:rPr>
          <w:rFonts w:asciiTheme="minorHAnsi" w:hAnsiTheme="minorHAnsi" w:cs="Tahoma"/>
          <w:sz w:val="20"/>
        </w:rPr>
      </w:pPr>
      <w:bookmarkStart w:id="1" w:name="_Toc163829266"/>
      <w:bookmarkStart w:id="2" w:name="_Toc255976373"/>
      <w:bookmarkStart w:id="3" w:name="_Toc451278748"/>
      <w:r w:rsidRPr="004B64F0">
        <w:rPr>
          <w:rFonts w:asciiTheme="minorHAnsi" w:hAnsiTheme="minorHAnsi" w:cs="Tahoma"/>
          <w:sz w:val="20"/>
        </w:rPr>
        <w:lastRenderedPageBreak/>
        <w:t>Document Release History</w:t>
      </w:r>
      <w:bookmarkEnd w:id="1"/>
      <w:bookmarkEnd w:id="2"/>
      <w:bookmarkEnd w:id="3"/>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720"/>
        <w:gridCol w:w="990"/>
        <w:gridCol w:w="1620"/>
        <w:gridCol w:w="2070"/>
        <w:gridCol w:w="1143"/>
        <w:gridCol w:w="1206"/>
        <w:gridCol w:w="1431"/>
      </w:tblGrid>
      <w:tr w:rsidR="004E1015" w:rsidRPr="004B64F0" w:rsidTr="00B06D7B">
        <w:trPr>
          <w:trHeight w:val="669"/>
          <w:tblHeader/>
        </w:trPr>
        <w:tc>
          <w:tcPr>
            <w:tcW w:w="720" w:type="dxa"/>
            <w:tcBorders>
              <w:top w:val="single" w:sz="6" w:space="0" w:color="auto"/>
              <w:left w:val="single" w:sz="6" w:space="0" w:color="auto"/>
              <w:bottom w:val="single" w:sz="6" w:space="0" w:color="auto"/>
              <w:right w:val="single" w:sz="6" w:space="0" w:color="auto"/>
            </w:tcBorders>
          </w:tcPr>
          <w:p w:rsidR="004E1015" w:rsidRPr="00971A12" w:rsidRDefault="004E1015" w:rsidP="00BC1A80">
            <w:pPr>
              <w:pStyle w:val="TableHeader"/>
              <w:rPr>
                <w:rFonts w:asciiTheme="minorHAnsi" w:hAnsiTheme="minorHAnsi" w:cs="Tahoma"/>
                <w:sz w:val="22"/>
                <w:szCs w:val="22"/>
              </w:rPr>
            </w:pPr>
            <w:r w:rsidRPr="00971A12">
              <w:rPr>
                <w:rFonts w:asciiTheme="minorHAnsi" w:hAnsiTheme="minorHAnsi" w:cs="Tahoma"/>
                <w:sz w:val="22"/>
                <w:szCs w:val="22"/>
              </w:rPr>
              <w:t>Sl. No.</w:t>
            </w:r>
          </w:p>
        </w:tc>
        <w:tc>
          <w:tcPr>
            <w:tcW w:w="990" w:type="dxa"/>
            <w:tcBorders>
              <w:top w:val="single" w:sz="6" w:space="0" w:color="auto"/>
              <w:left w:val="single" w:sz="6" w:space="0" w:color="auto"/>
              <w:bottom w:val="single" w:sz="6" w:space="0" w:color="auto"/>
              <w:right w:val="single" w:sz="6" w:space="0" w:color="auto"/>
            </w:tcBorders>
          </w:tcPr>
          <w:p w:rsidR="004E1015" w:rsidRPr="00971A12" w:rsidRDefault="004E1015" w:rsidP="00BC1A80">
            <w:pPr>
              <w:pStyle w:val="TableHeader"/>
              <w:rPr>
                <w:rFonts w:asciiTheme="minorHAnsi" w:hAnsiTheme="minorHAnsi" w:cs="Tahoma"/>
                <w:sz w:val="22"/>
                <w:szCs w:val="22"/>
              </w:rPr>
            </w:pPr>
            <w:r w:rsidRPr="00971A12">
              <w:rPr>
                <w:rFonts w:asciiTheme="minorHAnsi" w:hAnsiTheme="minorHAnsi" w:cs="Tahoma"/>
                <w:sz w:val="22"/>
                <w:szCs w:val="22"/>
              </w:rPr>
              <w:t>Version Number</w:t>
            </w:r>
          </w:p>
        </w:tc>
        <w:tc>
          <w:tcPr>
            <w:tcW w:w="1620" w:type="dxa"/>
            <w:tcBorders>
              <w:top w:val="single" w:sz="6" w:space="0" w:color="auto"/>
              <w:left w:val="single" w:sz="6" w:space="0" w:color="auto"/>
              <w:bottom w:val="single" w:sz="6" w:space="0" w:color="auto"/>
              <w:right w:val="single" w:sz="6" w:space="0" w:color="auto"/>
            </w:tcBorders>
          </w:tcPr>
          <w:p w:rsidR="004E1015" w:rsidRPr="00971A12" w:rsidRDefault="004E1015" w:rsidP="00BC1A80">
            <w:pPr>
              <w:pStyle w:val="TableHeader"/>
              <w:rPr>
                <w:rFonts w:asciiTheme="minorHAnsi" w:hAnsiTheme="minorHAnsi" w:cs="Tahoma"/>
                <w:sz w:val="22"/>
                <w:szCs w:val="22"/>
              </w:rPr>
            </w:pPr>
            <w:r w:rsidRPr="00971A12">
              <w:rPr>
                <w:rFonts w:asciiTheme="minorHAnsi" w:hAnsiTheme="minorHAnsi" w:cs="Tahoma"/>
                <w:sz w:val="22"/>
                <w:szCs w:val="22"/>
              </w:rPr>
              <w:t>Release Date</w:t>
            </w:r>
          </w:p>
        </w:tc>
        <w:tc>
          <w:tcPr>
            <w:tcW w:w="2070" w:type="dxa"/>
            <w:tcBorders>
              <w:top w:val="single" w:sz="6" w:space="0" w:color="auto"/>
              <w:left w:val="single" w:sz="6" w:space="0" w:color="auto"/>
              <w:bottom w:val="single" w:sz="6" w:space="0" w:color="auto"/>
              <w:right w:val="single" w:sz="6" w:space="0" w:color="auto"/>
            </w:tcBorders>
          </w:tcPr>
          <w:p w:rsidR="004E1015" w:rsidRPr="00971A12" w:rsidRDefault="004E1015" w:rsidP="00BC1A80">
            <w:pPr>
              <w:pStyle w:val="TableHeader"/>
              <w:rPr>
                <w:rFonts w:asciiTheme="minorHAnsi" w:hAnsiTheme="minorHAnsi" w:cs="Tahoma"/>
                <w:sz w:val="22"/>
                <w:szCs w:val="22"/>
              </w:rPr>
            </w:pPr>
            <w:r w:rsidRPr="00971A12">
              <w:rPr>
                <w:rFonts w:asciiTheme="minorHAnsi" w:hAnsiTheme="minorHAnsi" w:cs="Tahoma"/>
                <w:sz w:val="22"/>
                <w:szCs w:val="22"/>
              </w:rPr>
              <w:t>Prepared By</w:t>
            </w:r>
          </w:p>
        </w:tc>
        <w:tc>
          <w:tcPr>
            <w:tcW w:w="1143" w:type="dxa"/>
            <w:tcBorders>
              <w:top w:val="single" w:sz="6" w:space="0" w:color="auto"/>
              <w:left w:val="single" w:sz="6" w:space="0" w:color="auto"/>
              <w:bottom w:val="single" w:sz="6" w:space="0" w:color="auto"/>
              <w:right w:val="single" w:sz="6" w:space="0" w:color="auto"/>
            </w:tcBorders>
          </w:tcPr>
          <w:p w:rsidR="004E1015" w:rsidRPr="00971A12" w:rsidRDefault="004E1015" w:rsidP="00BC1A80">
            <w:pPr>
              <w:pStyle w:val="TableHeader"/>
              <w:rPr>
                <w:rFonts w:asciiTheme="minorHAnsi" w:hAnsiTheme="minorHAnsi" w:cs="Tahoma"/>
                <w:sz w:val="22"/>
                <w:szCs w:val="22"/>
              </w:rPr>
            </w:pPr>
            <w:r w:rsidRPr="00971A12">
              <w:rPr>
                <w:rFonts w:asciiTheme="minorHAnsi" w:hAnsiTheme="minorHAnsi" w:cs="Tahoma"/>
                <w:sz w:val="22"/>
                <w:szCs w:val="22"/>
              </w:rPr>
              <w:t>Reviewed By</w:t>
            </w:r>
          </w:p>
        </w:tc>
        <w:tc>
          <w:tcPr>
            <w:tcW w:w="1206" w:type="dxa"/>
            <w:tcBorders>
              <w:top w:val="single" w:sz="6" w:space="0" w:color="auto"/>
              <w:left w:val="single" w:sz="6" w:space="0" w:color="auto"/>
              <w:bottom w:val="single" w:sz="6" w:space="0" w:color="auto"/>
              <w:right w:val="single" w:sz="6" w:space="0" w:color="auto"/>
            </w:tcBorders>
          </w:tcPr>
          <w:p w:rsidR="004E1015" w:rsidRPr="00971A12" w:rsidRDefault="004E1015" w:rsidP="00BC1A80">
            <w:pPr>
              <w:pStyle w:val="TableHeader"/>
              <w:rPr>
                <w:rFonts w:asciiTheme="minorHAnsi" w:hAnsiTheme="minorHAnsi" w:cs="Tahoma"/>
                <w:sz w:val="22"/>
                <w:szCs w:val="22"/>
              </w:rPr>
            </w:pPr>
            <w:r w:rsidRPr="00971A12">
              <w:rPr>
                <w:rFonts w:asciiTheme="minorHAnsi" w:hAnsiTheme="minorHAnsi" w:cs="Tahoma"/>
                <w:sz w:val="22"/>
                <w:szCs w:val="22"/>
              </w:rPr>
              <w:t>Approved By</w:t>
            </w:r>
          </w:p>
        </w:tc>
        <w:tc>
          <w:tcPr>
            <w:tcW w:w="1431" w:type="dxa"/>
            <w:tcBorders>
              <w:top w:val="single" w:sz="6" w:space="0" w:color="auto"/>
              <w:left w:val="single" w:sz="6" w:space="0" w:color="auto"/>
              <w:bottom w:val="single" w:sz="6" w:space="0" w:color="auto"/>
              <w:right w:val="single" w:sz="6" w:space="0" w:color="auto"/>
            </w:tcBorders>
          </w:tcPr>
          <w:p w:rsidR="004E1015" w:rsidRPr="00971A12" w:rsidRDefault="004E1015" w:rsidP="00BC1A80">
            <w:pPr>
              <w:pStyle w:val="TableHeader"/>
              <w:rPr>
                <w:rFonts w:asciiTheme="minorHAnsi" w:hAnsiTheme="minorHAnsi" w:cs="Tahoma"/>
                <w:sz w:val="22"/>
                <w:szCs w:val="22"/>
              </w:rPr>
            </w:pPr>
            <w:r w:rsidRPr="00971A12">
              <w:rPr>
                <w:rFonts w:asciiTheme="minorHAnsi" w:hAnsiTheme="minorHAnsi" w:cs="Tahoma"/>
                <w:sz w:val="22"/>
                <w:szCs w:val="22"/>
              </w:rPr>
              <w:t>Reasons for New Release</w:t>
            </w:r>
          </w:p>
        </w:tc>
      </w:tr>
      <w:tr w:rsidR="004E1015" w:rsidRPr="004B64F0" w:rsidTr="00B06D7B">
        <w:trPr>
          <w:trHeight w:val="201"/>
          <w:tblHeader/>
        </w:trPr>
        <w:tc>
          <w:tcPr>
            <w:tcW w:w="720" w:type="dxa"/>
            <w:tcBorders>
              <w:top w:val="single" w:sz="6" w:space="0" w:color="auto"/>
              <w:left w:val="single" w:sz="6" w:space="0" w:color="auto"/>
              <w:bottom w:val="single" w:sz="6" w:space="0" w:color="auto"/>
              <w:right w:val="single" w:sz="6" w:space="0" w:color="auto"/>
            </w:tcBorders>
          </w:tcPr>
          <w:p w:rsidR="004E1015" w:rsidRPr="00971A12" w:rsidRDefault="00702E80" w:rsidP="00BC1A80">
            <w:pPr>
              <w:pStyle w:val="TableText"/>
              <w:rPr>
                <w:rFonts w:asciiTheme="minorHAnsi" w:hAnsiTheme="minorHAnsi" w:cs="Tahoma"/>
                <w:sz w:val="22"/>
                <w:szCs w:val="22"/>
                <w:lang w:val="es-SV"/>
              </w:rPr>
            </w:pPr>
            <w:r w:rsidRPr="00971A12">
              <w:rPr>
                <w:rFonts w:asciiTheme="minorHAnsi" w:hAnsiTheme="minorHAnsi" w:cs="Tahoma"/>
                <w:sz w:val="22"/>
                <w:szCs w:val="22"/>
                <w:lang w:val="es-SV"/>
              </w:rPr>
              <w:t>1</w:t>
            </w:r>
          </w:p>
        </w:tc>
        <w:tc>
          <w:tcPr>
            <w:tcW w:w="990" w:type="dxa"/>
            <w:tcBorders>
              <w:top w:val="single" w:sz="6" w:space="0" w:color="auto"/>
              <w:left w:val="single" w:sz="6" w:space="0" w:color="auto"/>
              <w:bottom w:val="single" w:sz="6" w:space="0" w:color="auto"/>
              <w:right w:val="single" w:sz="6" w:space="0" w:color="auto"/>
            </w:tcBorders>
          </w:tcPr>
          <w:p w:rsidR="004E1015" w:rsidRPr="00971A12" w:rsidRDefault="00702E80" w:rsidP="00BC1A80">
            <w:pPr>
              <w:pStyle w:val="TableText"/>
              <w:rPr>
                <w:rFonts w:asciiTheme="minorHAnsi" w:hAnsiTheme="minorHAnsi" w:cs="Tahoma"/>
                <w:sz w:val="22"/>
                <w:szCs w:val="22"/>
                <w:lang w:val="es-SV"/>
              </w:rPr>
            </w:pPr>
            <w:r w:rsidRPr="00971A12">
              <w:rPr>
                <w:rFonts w:asciiTheme="minorHAnsi" w:hAnsiTheme="minorHAnsi" w:cs="Tahoma"/>
                <w:sz w:val="22"/>
                <w:szCs w:val="22"/>
                <w:lang w:val="es-SV"/>
              </w:rPr>
              <w:t>1.0</w:t>
            </w:r>
          </w:p>
        </w:tc>
        <w:tc>
          <w:tcPr>
            <w:tcW w:w="1620" w:type="dxa"/>
            <w:tcBorders>
              <w:top w:val="single" w:sz="6" w:space="0" w:color="auto"/>
              <w:left w:val="single" w:sz="6" w:space="0" w:color="auto"/>
              <w:bottom w:val="single" w:sz="6" w:space="0" w:color="auto"/>
              <w:right w:val="single" w:sz="6" w:space="0" w:color="auto"/>
            </w:tcBorders>
          </w:tcPr>
          <w:p w:rsidR="004E1015" w:rsidRPr="00971A12" w:rsidRDefault="00D918A0" w:rsidP="00D729D7">
            <w:pPr>
              <w:pStyle w:val="TableText"/>
              <w:rPr>
                <w:rFonts w:asciiTheme="minorHAnsi" w:hAnsiTheme="minorHAnsi" w:cs="Tahoma"/>
                <w:sz w:val="22"/>
                <w:szCs w:val="22"/>
                <w:lang w:val="es-SV"/>
              </w:rPr>
            </w:pPr>
            <w:r>
              <w:rPr>
                <w:rFonts w:asciiTheme="minorHAnsi" w:hAnsiTheme="minorHAnsi" w:cs="Tahoma"/>
                <w:sz w:val="22"/>
                <w:szCs w:val="22"/>
                <w:lang w:val="es-SV"/>
              </w:rPr>
              <w:t>16</w:t>
            </w:r>
            <w:r w:rsidR="001728BB" w:rsidRPr="00971A12">
              <w:rPr>
                <w:rFonts w:asciiTheme="minorHAnsi" w:hAnsiTheme="minorHAnsi" w:cs="Tahoma"/>
                <w:sz w:val="22"/>
                <w:szCs w:val="22"/>
                <w:lang w:val="es-SV"/>
              </w:rPr>
              <w:t xml:space="preserve"> </w:t>
            </w:r>
            <w:r>
              <w:rPr>
                <w:rFonts w:asciiTheme="minorHAnsi" w:hAnsiTheme="minorHAnsi" w:cs="Tahoma"/>
                <w:sz w:val="22"/>
                <w:szCs w:val="22"/>
                <w:lang w:val="es-SV"/>
              </w:rPr>
              <w:t>March</w:t>
            </w:r>
            <w:r w:rsidR="001728BB" w:rsidRPr="00971A12">
              <w:rPr>
                <w:rFonts w:asciiTheme="minorHAnsi" w:hAnsiTheme="minorHAnsi" w:cs="Tahoma"/>
                <w:sz w:val="22"/>
                <w:szCs w:val="22"/>
                <w:lang w:val="es-SV"/>
              </w:rPr>
              <w:t>,</w:t>
            </w:r>
            <w:r w:rsidR="004215FC" w:rsidRPr="00971A12">
              <w:rPr>
                <w:rFonts w:asciiTheme="minorHAnsi" w:hAnsiTheme="minorHAnsi" w:cs="Tahoma"/>
                <w:sz w:val="22"/>
                <w:szCs w:val="22"/>
                <w:lang w:val="es-SV"/>
              </w:rPr>
              <w:t xml:space="preserve"> 201</w:t>
            </w:r>
            <w:r>
              <w:rPr>
                <w:rFonts w:asciiTheme="minorHAnsi" w:hAnsiTheme="minorHAnsi" w:cs="Tahoma"/>
                <w:sz w:val="22"/>
                <w:szCs w:val="22"/>
                <w:lang w:val="es-SV"/>
              </w:rPr>
              <w:t>6</w:t>
            </w:r>
          </w:p>
        </w:tc>
        <w:tc>
          <w:tcPr>
            <w:tcW w:w="2070" w:type="dxa"/>
            <w:tcBorders>
              <w:top w:val="single" w:sz="6" w:space="0" w:color="auto"/>
              <w:left w:val="single" w:sz="6" w:space="0" w:color="auto"/>
              <w:bottom w:val="single" w:sz="6" w:space="0" w:color="auto"/>
              <w:right w:val="single" w:sz="6" w:space="0" w:color="auto"/>
            </w:tcBorders>
          </w:tcPr>
          <w:p w:rsidR="004E1015" w:rsidRPr="00971A12" w:rsidRDefault="00D918A0" w:rsidP="00BC1A80">
            <w:pPr>
              <w:pStyle w:val="TableText"/>
              <w:rPr>
                <w:rFonts w:asciiTheme="minorHAnsi" w:hAnsiTheme="minorHAnsi" w:cs="Tahoma"/>
                <w:sz w:val="22"/>
                <w:szCs w:val="22"/>
                <w:lang w:val="es-SV"/>
              </w:rPr>
            </w:pPr>
            <w:r>
              <w:rPr>
                <w:rFonts w:asciiTheme="minorHAnsi" w:hAnsiTheme="minorHAnsi" w:cs="Tahoma"/>
                <w:sz w:val="22"/>
                <w:szCs w:val="22"/>
                <w:lang w:val="es-SV"/>
              </w:rPr>
              <w:t>Md. Assalatuzzaman</w:t>
            </w:r>
          </w:p>
        </w:tc>
        <w:tc>
          <w:tcPr>
            <w:tcW w:w="1143" w:type="dxa"/>
            <w:tcBorders>
              <w:top w:val="single" w:sz="6" w:space="0" w:color="auto"/>
              <w:left w:val="single" w:sz="6" w:space="0" w:color="auto"/>
              <w:bottom w:val="single" w:sz="6" w:space="0" w:color="auto"/>
              <w:right w:val="single" w:sz="6" w:space="0" w:color="auto"/>
            </w:tcBorders>
          </w:tcPr>
          <w:p w:rsidR="004E1015" w:rsidRPr="00971A12" w:rsidRDefault="004E1015" w:rsidP="00BC1A80">
            <w:pPr>
              <w:pStyle w:val="TableText"/>
              <w:rPr>
                <w:rFonts w:asciiTheme="minorHAnsi" w:hAnsiTheme="minorHAnsi" w:cs="Tahoma"/>
                <w:sz w:val="22"/>
                <w:szCs w:val="22"/>
                <w:lang w:val="en-GB"/>
              </w:rPr>
            </w:pPr>
          </w:p>
        </w:tc>
        <w:tc>
          <w:tcPr>
            <w:tcW w:w="1206" w:type="dxa"/>
            <w:tcBorders>
              <w:top w:val="single" w:sz="6" w:space="0" w:color="auto"/>
              <w:left w:val="single" w:sz="6" w:space="0" w:color="auto"/>
              <w:bottom w:val="single" w:sz="6" w:space="0" w:color="auto"/>
              <w:right w:val="single" w:sz="6" w:space="0" w:color="auto"/>
            </w:tcBorders>
          </w:tcPr>
          <w:p w:rsidR="004E1015" w:rsidRPr="00971A12" w:rsidRDefault="009D4D54" w:rsidP="009D4D54">
            <w:pPr>
              <w:pStyle w:val="TableText"/>
              <w:rPr>
                <w:rFonts w:asciiTheme="minorHAnsi" w:hAnsiTheme="minorHAnsi" w:cs="Tahoma"/>
                <w:sz w:val="22"/>
                <w:szCs w:val="22"/>
                <w:lang w:val="en-GB"/>
              </w:rPr>
            </w:pPr>
            <w:r w:rsidRPr="00971A12">
              <w:rPr>
                <w:rFonts w:asciiTheme="minorHAnsi" w:hAnsiTheme="minorHAnsi" w:cs="Tahoma"/>
                <w:sz w:val="22"/>
                <w:szCs w:val="22"/>
                <w:lang w:val="en-GB"/>
              </w:rPr>
              <w:t>N/A</w:t>
            </w:r>
          </w:p>
        </w:tc>
        <w:tc>
          <w:tcPr>
            <w:tcW w:w="1431" w:type="dxa"/>
            <w:tcBorders>
              <w:top w:val="single" w:sz="6" w:space="0" w:color="auto"/>
              <w:left w:val="single" w:sz="6" w:space="0" w:color="auto"/>
              <w:bottom w:val="single" w:sz="6" w:space="0" w:color="auto"/>
              <w:right w:val="single" w:sz="6" w:space="0" w:color="auto"/>
            </w:tcBorders>
          </w:tcPr>
          <w:p w:rsidR="004E1015" w:rsidRPr="00971A12" w:rsidRDefault="004E1015" w:rsidP="006C4558">
            <w:pPr>
              <w:pStyle w:val="TableText"/>
              <w:rPr>
                <w:rFonts w:asciiTheme="minorHAnsi" w:hAnsiTheme="minorHAnsi" w:cs="Tahoma"/>
                <w:sz w:val="22"/>
                <w:szCs w:val="22"/>
                <w:lang w:val="en-GB"/>
              </w:rPr>
            </w:pPr>
          </w:p>
        </w:tc>
      </w:tr>
      <w:tr w:rsidR="009448A4" w:rsidRPr="004B64F0" w:rsidTr="00B06D7B">
        <w:trPr>
          <w:trHeight w:val="201"/>
          <w:tblHeader/>
        </w:trPr>
        <w:tc>
          <w:tcPr>
            <w:tcW w:w="720" w:type="dxa"/>
            <w:tcBorders>
              <w:top w:val="single" w:sz="6" w:space="0" w:color="auto"/>
              <w:left w:val="single" w:sz="6" w:space="0" w:color="auto"/>
              <w:bottom w:val="single" w:sz="6" w:space="0" w:color="auto"/>
              <w:right w:val="single" w:sz="6" w:space="0" w:color="auto"/>
            </w:tcBorders>
          </w:tcPr>
          <w:p w:rsidR="009448A4" w:rsidRPr="00971A12" w:rsidRDefault="009448A4" w:rsidP="00BC1A80">
            <w:pPr>
              <w:pStyle w:val="TableText"/>
              <w:rPr>
                <w:rFonts w:asciiTheme="minorHAnsi" w:hAnsiTheme="minorHAnsi" w:cs="Tahoma"/>
                <w:sz w:val="22"/>
                <w:szCs w:val="22"/>
                <w:lang w:val="es-SV"/>
              </w:rPr>
            </w:pPr>
            <w:r>
              <w:rPr>
                <w:rFonts w:asciiTheme="minorHAnsi" w:hAnsiTheme="minorHAnsi" w:cs="Tahoma"/>
                <w:sz w:val="22"/>
                <w:szCs w:val="22"/>
                <w:lang w:val="es-SV"/>
              </w:rPr>
              <w:t>2</w:t>
            </w:r>
          </w:p>
        </w:tc>
        <w:tc>
          <w:tcPr>
            <w:tcW w:w="990" w:type="dxa"/>
            <w:tcBorders>
              <w:top w:val="single" w:sz="6" w:space="0" w:color="auto"/>
              <w:left w:val="single" w:sz="6" w:space="0" w:color="auto"/>
              <w:bottom w:val="single" w:sz="6" w:space="0" w:color="auto"/>
              <w:right w:val="single" w:sz="6" w:space="0" w:color="auto"/>
            </w:tcBorders>
          </w:tcPr>
          <w:p w:rsidR="009448A4" w:rsidRPr="00971A12" w:rsidRDefault="009448A4" w:rsidP="00BC1A80">
            <w:pPr>
              <w:pStyle w:val="TableText"/>
              <w:rPr>
                <w:rFonts w:asciiTheme="minorHAnsi" w:hAnsiTheme="minorHAnsi" w:cs="Tahoma"/>
                <w:sz w:val="22"/>
                <w:szCs w:val="22"/>
                <w:lang w:val="es-SV"/>
              </w:rPr>
            </w:pPr>
            <w:r>
              <w:rPr>
                <w:rFonts w:asciiTheme="minorHAnsi" w:hAnsiTheme="minorHAnsi" w:cs="Tahoma"/>
                <w:sz w:val="22"/>
                <w:szCs w:val="22"/>
                <w:lang w:val="es-SV"/>
              </w:rPr>
              <w:t>1.1</w:t>
            </w:r>
          </w:p>
        </w:tc>
        <w:tc>
          <w:tcPr>
            <w:tcW w:w="1620" w:type="dxa"/>
            <w:tcBorders>
              <w:top w:val="single" w:sz="6" w:space="0" w:color="auto"/>
              <w:left w:val="single" w:sz="6" w:space="0" w:color="auto"/>
              <w:bottom w:val="single" w:sz="6" w:space="0" w:color="auto"/>
              <w:right w:val="single" w:sz="6" w:space="0" w:color="auto"/>
            </w:tcBorders>
          </w:tcPr>
          <w:p w:rsidR="009448A4" w:rsidRDefault="009448A4" w:rsidP="00D729D7">
            <w:pPr>
              <w:pStyle w:val="TableText"/>
              <w:rPr>
                <w:rFonts w:asciiTheme="minorHAnsi" w:hAnsiTheme="minorHAnsi" w:cs="Tahoma"/>
                <w:sz w:val="22"/>
                <w:szCs w:val="22"/>
                <w:lang w:val="es-SV"/>
              </w:rPr>
            </w:pPr>
            <w:r>
              <w:rPr>
                <w:rFonts w:asciiTheme="minorHAnsi" w:hAnsiTheme="minorHAnsi" w:cs="Tahoma"/>
                <w:sz w:val="22"/>
                <w:szCs w:val="22"/>
                <w:lang w:val="es-SV"/>
              </w:rPr>
              <w:t>16</w:t>
            </w:r>
            <w:r w:rsidRPr="00971A12">
              <w:rPr>
                <w:rFonts w:asciiTheme="minorHAnsi" w:hAnsiTheme="minorHAnsi" w:cs="Tahoma"/>
                <w:sz w:val="22"/>
                <w:szCs w:val="22"/>
                <w:lang w:val="es-SV"/>
              </w:rPr>
              <w:t xml:space="preserve"> </w:t>
            </w:r>
            <w:r>
              <w:rPr>
                <w:rFonts w:asciiTheme="minorHAnsi" w:hAnsiTheme="minorHAnsi" w:cs="Tahoma"/>
                <w:sz w:val="22"/>
                <w:szCs w:val="22"/>
                <w:lang w:val="es-SV"/>
              </w:rPr>
              <w:t>May</w:t>
            </w:r>
            <w:r w:rsidRPr="00971A12">
              <w:rPr>
                <w:rFonts w:asciiTheme="minorHAnsi" w:hAnsiTheme="minorHAnsi" w:cs="Tahoma"/>
                <w:sz w:val="22"/>
                <w:szCs w:val="22"/>
                <w:lang w:val="es-SV"/>
              </w:rPr>
              <w:t>, 201</w:t>
            </w:r>
            <w:r>
              <w:rPr>
                <w:rFonts w:asciiTheme="minorHAnsi" w:hAnsiTheme="minorHAnsi" w:cs="Tahoma"/>
                <w:sz w:val="22"/>
                <w:szCs w:val="22"/>
                <w:lang w:val="es-SV"/>
              </w:rPr>
              <w:t>6</w:t>
            </w:r>
          </w:p>
        </w:tc>
        <w:tc>
          <w:tcPr>
            <w:tcW w:w="2070" w:type="dxa"/>
            <w:tcBorders>
              <w:top w:val="single" w:sz="6" w:space="0" w:color="auto"/>
              <w:left w:val="single" w:sz="6" w:space="0" w:color="auto"/>
              <w:bottom w:val="single" w:sz="6" w:space="0" w:color="auto"/>
              <w:right w:val="single" w:sz="6" w:space="0" w:color="auto"/>
            </w:tcBorders>
          </w:tcPr>
          <w:p w:rsidR="009448A4" w:rsidRDefault="009448A4" w:rsidP="00BC1A80">
            <w:pPr>
              <w:pStyle w:val="TableText"/>
              <w:rPr>
                <w:rFonts w:asciiTheme="minorHAnsi" w:hAnsiTheme="minorHAnsi" w:cs="Tahoma"/>
                <w:sz w:val="22"/>
                <w:szCs w:val="22"/>
                <w:lang w:val="es-SV"/>
              </w:rPr>
            </w:pPr>
            <w:r>
              <w:rPr>
                <w:rFonts w:asciiTheme="minorHAnsi" w:hAnsiTheme="minorHAnsi" w:cs="Tahoma"/>
                <w:sz w:val="22"/>
                <w:szCs w:val="22"/>
                <w:lang w:val="es-SV"/>
              </w:rPr>
              <w:t>Md. Assalatuzzaman</w:t>
            </w:r>
          </w:p>
        </w:tc>
        <w:tc>
          <w:tcPr>
            <w:tcW w:w="1143" w:type="dxa"/>
            <w:tcBorders>
              <w:top w:val="single" w:sz="6" w:space="0" w:color="auto"/>
              <w:left w:val="single" w:sz="6" w:space="0" w:color="auto"/>
              <w:bottom w:val="single" w:sz="6" w:space="0" w:color="auto"/>
              <w:right w:val="single" w:sz="6" w:space="0" w:color="auto"/>
            </w:tcBorders>
          </w:tcPr>
          <w:p w:rsidR="009448A4" w:rsidRPr="00971A12" w:rsidRDefault="009448A4" w:rsidP="00BC1A80">
            <w:pPr>
              <w:pStyle w:val="TableText"/>
              <w:rPr>
                <w:rFonts w:asciiTheme="minorHAnsi" w:hAnsiTheme="minorHAnsi" w:cs="Tahoma"/>
                <w:sz w:val="22"/>
                <w:szCs w:val="22"/>
                <w:lang w:val="en-GB"/>
              </w:rPr>
            </w:pPr>
          </w:p>
        </w:tc>
        <w:tc>
          <w:tcPr>
            <w:tcW w:w="1206" w:type="dxa"/>
            <w:tcBorders>
              <w:top w:val="single" w:sz="6" w:space="0" w:color="auto"/>
              <w:left w:val="single" w:sz="6" w:space="0" w:color="auto"/>
              <w:bottom w:val="single" w:sz="6" w:space="0" w:color="auto"/>
              <w:right w:val="single" w:sz="6" w:space="0" w:color="auto"/>
            </w:tcBorders>
          </w:tcPr>
          <w:p w:rsidR="009448A4" w:rsidRPr="00971A12" w:rsidRDefault="009448A4" w:rsidP="009D4D54">
            <w:pPr>
              <w:pStyle w:val="TableText"/>
              <w:rPr>
                <w:rFonts w:asciiTheme="minorHAnsi" w:hAnsiTheme="minorHAnsi" w:cs="Tahoma"/>
                <w:sz w:val="22"/>
                <w:szCs w:val="22"/>
                <w:lang w:val="en-GB"/>
              </w:rPr>
            </w:pPr>
            <w:r>
              <w:rPr>
                <w:rFonts w:asciiTheme="minorHAnsi" w:hAnsiTheme="minorHAnsi" w:cs="Tahoma"/>
                <w:sz w:val="22"/>
                <w:szCs w:val="22"/>
                <w:lang w:val="en-GB"/>
              </w:rPr>
              <w:t>N/A</w:t>
            </w:r>
          </w:p>
        </w:tc>
        <w:tc>
          <w:tcPr>
            <w:tcW w:w="1431" w:type="dxa"/>
            <w:tcBorders>
              <w:top w:val="single" w:sz="6" w:space="0" w:color="auto"/>
              <w:left w:val="single" w:sz="6" w:space="0" w:color="auto"/>
              <w:bottom w:val="single" w:sz="6" w:space="0" w:color="auto"/>
              <w:right w:val="single" w:sz="6" w:space="0" w:color="auto"/>
            </w:tcBorders>
          </w:tcPr>
          <w:p w:rsidR="009448A4" w:rsidRPr="00971A12" w:rsidRDefault="009448A4" w:rsidP="006C4558">
            <w:pPr>
              <w:pStyle w:val="TableText"/>
              <w:rPr>
                <w:rFonts w:asciiTheme="minorHAnsi" w:hAnsiTheme="minorHAnsi" w:cs="Tahoma"/>
                <w:sz w:val="22"/>
                <w:szCs w:val="22"/>
                <w:lang w:val="en-GB"/>
              </w:rPr>
            </w:pPr>
          </w:p>
        </w:tc>
      </w:tr>
    </w:tbl>
    <w:p w:rsidR="004E1015" w:rsidRPr="004B64F0" w:rsidRDefault="004E1015"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1D3290" w:rsidRDefault="001D3290" w:rsidP="004B64F0">
      <w:pPr>
        <w:pStyle w:val="Heading1"/>
        <w:rPr>
          <w:rFonts w:asciiTheme="minorHAnsi" w:hAnsiTheme="minorHAnsi"/>
        </w:rPr>
      </w:pPr>
      <w:bookmarkStart w:id="4" w:name="_Toc451278749"/>
      <w:r>
        <w:rPr>
          <w:rFonts w:asciiTheme="minorHAnsi" w:hAnsiTheme="minorHAnsi"/>
        </w:rPr>
        <w:lastRenderedPageBreak/>
        <w:t>Introduction</w:t>
      </w:r>
      <w:bookmarkEnd w:id="4"/>
    </w:p>
    <w:p w:rsidR="001D3290" w:rsidRDefault="001D3290" w:rsidP="001D3290"/>
    <w:p w:rsidR="001D3290" w:rsidRDefault="001D3290" w:rsidP="0005191F">
      <w:pPr>
        <w:pStyle w:val="Heading2"/>
      </w:pPr>
      <w:bookmarkStart w:id="5" w:name="_Toc451278750"/>
      <w:r>
        <w:t>Purpose of SRS</w:t>
      </w:r>
      <w:bookmarkEnd w:id="5"/>
    </w:p>
    <w:p w:rsidR="001D3290" w:rsidRPr="00971A12" w:rsidRDefault="001D3290" w:rsidP="001D3290">
      <w:pPr>
        <w:pStyle w:val="BodyText"/>
        <w:rPr>
          <w:rFonts w:ascii="Tahoma" w:hAnsi="Tahoma" w:cs="Tahoma"/>
          <w:sz w:val="22"/>
          <w:szCs w:val="22"/>
        </w:rPr>
      </w:pPr>
      <w:r w:rsidRPr="00971A12">
        <w:rPr>
          <w:rFonts w:ascii="Tahoma" w:hAnsi="Tahoma" w:cs="Tahoma"/>
          <w:sz w:val="22"/>
          <w:szCs w:val="22"/>
        </w:rPr>
        <w:t xml:space="preserve">The purposes of this SRS are to clearly identify the customer requirements and provide a detailed document. The customer will review the document and approve/make change as required. It will also help the review team to be able to validate whether the customer requirements has been fulfilled. </w:t>
      </w:r>
    </w:p>
    <w:p w:rsidR="001D3290" w:rsidRPr="00971A12" w:rsidRDefault="001D3290" w:rsidP="001D3290">
      <w:pPr>
        <w:pStyle w:val="BodyText"/>
        <w:rPr>
          <w:rFonts w:ascii="Tahoma" w:hAnsi="Tahoma" w:cs="Tahoma"/>
          <w:sz w:val="22"/>
          <w:szCs w:val="22"/>
        </w:rPr>
      </w:pPr>
      <w:r w:rsidRPr="00971A12">
        <w:rPr>
          <w:rFonts w:ascii="Tahoma" w:hAnsi="Tahoma" w:cs="Tahoma"/>
          <w:sz w:val="22"/>
          <w:szCs w:val="22"/>
        </w:rPr>
        <w:t>The SRS will also help the Analyst and Designer to understand and track the Requirements for the proposed system. It will also identify a set of requirements for the Development of the project. The SRS helps to describe the behavior of the system to be developed.</w:t>
      </w:r>
    </w:p>
    <w:p w:rsidR="00115F9D" w:rsidRDefault="00115F9D" w:rsidP="001D3290">
      <w:pPr>
        <w:pStyle w:val="BodyText"/>
        <w:rPr>
          <w:rFonts w:ascii="Tahoma" w:hAnsi="Tahoma" w:cs="Tahoma"/>
        </w:rPr>
      </w:pPr>
    </w:p>
    <w:p w:rsidR="00115F9D" w:rsidRDefault="00115F9D" w:rsidP="001D3290">
      <w:pPr>
        <w:pStyle w:val="BodyText"/>
        <w:rPr>
          <w:rFonts w:ascii="Tahoma" w:hAnsi="Tahoma" w:cs="Tahoma"/>
        </w:rPr>
      </w:pPr>
    </w:p>
    <w:p w:rsidR="00115F9D" w:rsidRDefault="00115F9D" w:rsidP="001D3290">
      <w:pPr>
        <w:pStyle w:val="BodyText"/>
        <w:rPr>
          <w:rFonts w:ascii="Tahoma" w:hAnsi="Tahoma" w:cs="Tahoma"/>
        </w:rPr>
      </w:pPr>
    </w:p>
    <w:p w:rsidR="00115F9D" w:rsidRDefault="00115F9D" w:rsidP="001D3290">
      <w:pPr>
        <w:pStyle w:val="BodyText"/>
        <w:rPr>
          <w:rFonts w:ascii="Tahoma" w:hAnsi="Tahoma" w:cs="Tahoma"/>
        </w:rPr>
      </w:pPr>
    </w:p>
    <w:p w:rsidR="00115F9D" w:rsidRDefault="00115F9D" w:rsidP="001D3290">
      <w:pPr>
        <w:pStyle w:val="BodyText"/>
        <w:rPr>
          <w:rFonts w:ascii="Tahoma" w:hAnsi="Tahoma" w:cs="Tahoma"/>
        </w:rPr>
      </w:pPr>
    </w:p>
    <w:p w:rsidR="001D3290" w:rsidRDefault="00D918A0" w:rsidP="004B64F0">
      <w:pPr>
        <w:pStyle w:val="Heading1"/>
        <w:rPr>
          <w:rFonts w:asciiTheme="minorHAnsi" w:hAnsiTheme="minorHAnsi"/>
        </w:rPr>
      </w:pPr>
      <w:bookmarkStart w:id="6" w:name="_Toc451278751"/>
      <w:r>
        <w:rPr>
          <w:rFonts w:asciiTheme="minorHAnsi" w:hAnsiTheme="minorHAnsi"/>
        </w:rPr>
        <w:lastRenderedPageBreak/>
        <w:t>Production Planning</w:t>
      </w:r>
      <w:bookmarkEnd w:id="6"/>
    </w:p>
    <w:p w:rsidR="001D3290" w:rsidRDefault="001D3290" w:rsidP="0005191F">
      <w:pPr>
        <w:pStyle w:val="Heading2"/>
      </w:pPr>
      <w:bookmarkStart w:id="7" w:name="_Toc451278752"/>
      <w:r>
        <w:t>Overview</w:t>
      </w:r>
      <w:bookmarkEnd w:id="7"/>
    </w:p>
    <w:p w:rsidR="00CF0A19" w:rsidRPr="00F155C3" w:rsidRDefault="00CF0A19" w:rsidP="00CF0A19">
      <w:pPr>
        <w:spacing w:after="0"/>
        <w:rPr>
          <w:rFonts w:asciiTheme="minorHAnsi" w:hAnsiTheme="minorHAnsi" w:cs="Tahoma"/>
          <w:sz w:val="24"/>
          <w:szCs w:val="24"/>
        </w:rPr>
      </w:pPr>
      <w:r w:rsidRPr="00F155C3">
        <w:rPr>
          <w:rFonts w:asciiTheme="minorHAnsi" w:hAnsiTheme="minorHAnsi" w:cs="Tahoma"/>
          <w:sz w:val="24"/>
          <w:szCs w:val="24"/>
        </w:rPr>
        <w:t>Production planning and Control department is one of the important department for the apparel manufacturing company. In the context of the apparel manufacturing primary roles of the Production Planning and Control (PPC) department has been listed below. Each functions has been explained briefly just overview about the task.  To know details about the task read related articles.</w:t>
      </w:r>
    </w:p>
    <w:p w:rsidR="00CF0A19" w:rsidRPr="00F155C3" w:rsidRDefault="00CF0A19" w:rsidP="00CF0A19">
      <w:pPr>
        <w:shd w:val="clear" w:color="auto" w:fill="FFFFFF"/>
        <w:spacing w:after="0" w:line="378" w:lineRule="atLeast"/>
        <w:rPr>
          <w:rFonts w:asciiTheme="minorHAnsi" w:hAnsiTheme="minorHAnsi" w:cs="Tahoma"/>
          <w:sz w:val="24"/>
          <w:szCs w:val="24"/>
        </w:rPr>
      </w:pPr>
    </w:p>
    <w:p w:rsidR="00CF0A19" w:rsidRPr="00F155C3" w:rsidRDefault="00CF0A19" w:rsidP="00CF0A19">
      <w:pPr>
        <w:shd w:val="clear" w:color="auto" w:fill="FFFFFF"/>
        <w:spacing w:after="0" w:line="378" w:lineRule="atLeast"/>
        <w:rPr>
          <w:rFonts w:asciiTheme="minorHAnsi" w:hAnsiTheme="minorHAnsi" w:cs="Tahoma"/>
          <w:sz w:val="24"/>
          <w:szCs w:val="24"/>
        </w:rPr>
      </w:pPr>
      <w:r w:rsidRPr="00F155C3">
        <w:rPr>
          <w:rFonts w:asciiTheme="minorHAnsi" w:hAnsiTheme="minorHAnsi" w:cs="Tahoma"/>
          <w:sz w:val="24"/>
          <w:szCs w:val="24"/>
        </w:rPr>
        <w:t>Loading production: Planner defines which style to be loaded to the production line and how much quantity to be loaded.</w:t>
      </w:r>
    </w:p>
    <w:p w:rsidR="00CF0A19" w:rsidRPr="00F155C3" w:rsidRDefault="00CF0A19" w:rsidP="00CF0A19">
      <w:pPr>
        <w:shd w:val="clear" w:color="auto" w:fill="FFFFFF"/>
        <w:spacing w:after="0" w:line="378" w:lineRule="atLeast"/>
        <w:rPr>
          <w:rFonts w:asciiTheme="minorHAnsi" w:hAnsiTheme="minorHAnsi" w:cs="Tahoma"/>
          <w:sz w:val="24"/>
          <w:szCs w:val="24"/>
        </w:rPr>
      </w:pPr>
    </w:p>
    <w:p w:rsidR="00CF0A19" w:rsidRPr="00F155C3" w:rsidRDefault="00CF0A19" w:rsidP="00CF0A19">
      <w:pPr>
        <w:shd w:val="clear" w:color="auto" w:fill="FFFFFF"/>
        <w:spacing w:after="0" w:line="378" w:lineRule="atLeast"/>
        <w:rPr>
          <w:rFonts w:asciiTheme="minorHAnsi" w:hAnsiTheme="minorHAnsi" w:cs="Tahoma"/>
          <w:sz w:val="24"/>
          <w:szCs w:val="24"/>
        </w:rPr>
      </w:pPr>
      <w:r w:rsidRPr="00F155C3">
        <w:rPr>
          <w:rFonts w:asciiTheme="minorHAnsi" w:hAnsiTheme="minorHAnsi" w:cs="Tahoma"/>
          <w:sz w:val="24"/>
          <w:szCs w:val="24"/>
        </w:rPr>
        <w:t>Process selection &amp; planning: Processes needed to complete an order vary style to style. According to the order (customer) requirement PPC department select processes for the orders. Sometime extra processes are eliminated to reduce cost of production.</w:t>
      </w:r>
    </w:p>
    <w:p w:rsidR="00CF0A19" w:rsidRPr="00F155C3" w:rsidRDefault="00CF0A19" w:rsidP="00CF0A19">
      <w:pPr>
        <w:shd w:val="clear" w:color="auto" w:fill="FFFFFF"/>
        <w:spacing w:after="0" w:line="378" w:lineRule="atLeast"/>
        <w:rPr>
          <w:rFonts w:asciiTheme="minorHAnsi" w:hAnsiTheme="minorHAnsi" w:cs="Tahoma"/>
          <w:sz w:val="24"/>
          <w:szCs w:val="24"/>
        </w:rPr>
      </w:pPr>
    </w:p>
    <w:p w:rsidR="00CF0A19" w:rsidRPr="00F155C3" w:rsidRDefault="00CF0A19" w:rsidP="00CF0A19">
      <w:pPr>
        <w:shd w:val="clear" w:color="auto" w:fill="FFFFFF"/>
        <w:spacing w:after="0" w:line="378" w:lineRule="atLeast"/>
        <w:rPr>
          <w:rFonts w:asciiTheme="minorHAnsi" w:hAnsiTheme="minorHAnsi" w:cs="Tahoma"/>
          <w:sz w:val="24"/>
          <w:szCs w:val="24"/>
        </w:rPr>
      </w:pPr>
      <w:r w:rsidRPr="00F155C3">
        <w:rPr>
          <w:rFonts w:asciiTheme="minorHAnsi" w:hAnsiTheme="minorHAnsi" w:cs="Tahoma"/>
          <w:sz w:val="24"/>
          <w:szCs w:val="24"/>
        </w:rPr>
        <w:t>Facility location: Where a company has multiple factories (facilities) for production and factories are set for specific product, planner need to identify which facility will be most suitable for new orders. Sometimes there may be a capacity shortage in a factory, in that case planner need to decide which facility will selected for that orders.</w:t>
      </w:r>
    </w:p>
    <w:p w:rsidR="00CF0A19" w:rsidRPr="00F155C3" w:rsidRDefault="00CF0A19" w:rsidP="00CF0A19">
      <w:pPr>
        <w:shd w:val="clear" w:color="auto" w:fill="FFFFFF"/>
        <w:spacing w:after="0" w:line="378" w:lineRule="atLeast"/>
        <w:rPr>
          <w:rFonts w:asciiTheme="minorHAnsi" w:hAnsiTheme="minorHAnsi" w:cs="Tahoma"/>
          <w:sz w:val="24"/>
          <w:szCs w:val="24"/>
        </w:rPr>
      </w:pPr>
    </w:p>
    <w:p w:rsidR="00CF0A19" w:rsidRPr="00F155C3" w:rsidRDefault="00CF0A19" w:rsidP="00CF0A19">
      <w:pPr>
        <w:shd w:val="clear" w:color="auto" w:fill="FFFFFF"/>
        <w:spacing w:after="0" w:line="378" w:lineRule="atLeast"/>
        <w:rPr>
          <w:rFonts w:asciiTheme="minorHAnsi" w:hAnsiTheme="minorHAnsi" w:cs="Tahoma"/>
          <w:sz w:val="24"/>
          <w:szCs w:val="24"/>
        </w:rPr>
      </w:pPr>
      <w:r w:rsidRPr="00F155C3">
        <w:rPr>
          <w:rFonts w:asciiTheme="minorHAnsi" w:hAnsiTheme="minorHAnsi" w:cs="Tahoma"/>
          <w:sz w:val="24"/>
          <w:szCs w:val="24"/>
        </w:rPr>
        <w:t>Estimating quantity and costs of production: Planner estimate daily production (units) according to the styles work content. With the estimated production figure, production runs and manpower involvement planner also estimate production cost per pieces.  </w:t>
      </w:r>
    </w:p>
    <w:p w:rsidR="00CF0A19" w:rsidRPr="00F155C3" w:rsidRDefault="00CF0A19" w:rsidP="00CF0A19">
      <w:pPr>
        <w:shd w:val="clear" w:color="auto" w:fill="FFFFFF"/>
        <w:spacing w:after="0" w:line="378" w:lineRule="atLeast"/>
        <w:rPr>
          <w:rFonts w:asciiTheme="minorHAnsi" w:hAnsiTheme="minorHAnsi" w:cs="Tahoma"/>
          <w:sz w:val="24"/>
          <w:szCs w:val="24"/>
        </w:rPr>
      </w:pPr>
    </w:p>
    <w:p w:rsidR="00CF0A19" w:rsidRPr="00F155C3" w:rsidRDefault="00CF0A19" w:rsidP="00CF0A19">
      <w:pPr>
        <w:shd w:val="clear" w:color="auto" w:fill="FFFFFF"/>
        <w:spacing w:after="0" w:line="378" w:lineRule="atLeast"/>
        <w:rPr>
          <w:rFonts w:asciiTheme="minorHAnsi" w:hAnsiTheme="minorHAnsi" w:cs="Tahoma"/>
          <w:sz w:val="24"/>
          <w:szCs w:val="24"/>
        </w:rPr>
      </w:pPr>
      <w:r w:rsidRPr="00F155C3">
        <w:rPr>
          <w:rFonts w:asciiTheme="minorHAnsi" w:hAnsiTheme="minorHAnsi" w:cs="Tahoma"/>
          <w:sz w:val="24"/>
          <w:szCs w:val="24"/>
        </w:rPr>
        <w:t xml:space="preserve">Capacity planning: PPC department plays a major role during order booking. They decide (suggest) how much order they should accept according to their production capacity. Allocating of total capacity or deciding how much capacity to be used for an order out of total factory capacity. Regularly updating factories current capacity (production capacity). </w:t>
      </w:r>
    </w:p>
    <w:p w:rsidR="00CF0A19" w:rsidRPr="00F155C3" w:rsidRDefault="00CF0A19" w:rsidP="00CF0A19">
      <w:pPr>
        <w:shd w:val="clear" w:color="auto" w:fill="FFFFFF"/>
        <w:spacing w:after="0" w:line="378" w:lineRule="atLeast"/>
        <w:rPr>
          <w:rFonts w:asciiTheme="minorHAnsi" w:hAnsiTheme="minorHAnsi" w:cs="Tahoma"/>
          <w:sz w:val="24"/>
          <w:szCs w:val="24"/>
        </w:rPr>
      </w:pPr>
    </w:p>
    <w:p w:rsidR="00CF0A19" w:rsidRPr="00F155C3" w:rsidRDefault="00CF0A19" w:rsidP="00CF0A19">
      <w:pPr>
        <w:shd w:val="clear" w:color="auto" w:fill="FFFFFF"/>
        <w:spacing w:after="0" w:line="378" w:lineRule="atLeast"/>
        <w:rPr>
          <w:rFonts w:asciiTheme="minorHAnsi" w:hAnsiTheme="minorHAnsi" w:cs="Tahoma"/>
          <w:sz w:val="24"/>
          <w:szCs w:val="24"/>
        </w:rPr>
      </w:pPr>
      <w:r w:rsidRPr="00F155C3">
        <w:rPr>
          <w:rFonts w:asciiTheme="minorHAnsi" w:hAnsiTheme="minorHAnsi" w:cs="Tahoma"/>
          <w:sz w:val="24"/>
          <w:szCs w:val="24"/>
        </w:rPr>
        <w:t xml:space="preserve">Machine Block planning: Preparing detailed line planning with daily production target for the production knitting Machine Block. Most cases Knitting Machine Block planning is made after discussing with production team and Industrial engineers. </w:t>
      </w:r>
    </w:p>
    <w:p w:rsidR="00CF0A19" w:rsidRPr="00F155C3" w:rsidRDefault="00CF0A19" w:rsidP="00CF0A19">
      <w:pPr>
        <w:shd w:val="clear" w:color="auto" w:fill="FFFFFF"/>
        <w:spacing w:after="0" w:line="378" w:lineRule="atLeast"/>
        <w:rPr>
          <w:rFonts w:asciiTheme="minorHAnsi" w:hAnsiTheme="minorHAnsi" w:cs="Tahoma"/>
          <w:sz w:val="24"/>
          <w:szCs w:val="24"/>
        </w:rPr>
      </w:pPr>
    </w:p>
    <w:p w:rsidR="00CF0A19" w:rsidRPr="00F155C3" w:rsidRDefault="00CF0A19" w:rsidP="00CF0A19">
      <w:pPr>
        <w:shd w:val="clear" w:color="auto" w:fill="FFFFFF"/>
        <w:spacing w:after="0" w:line="378" w:lineRule="atLeast"/>
        <w:rPr>
          <w:rFonts w:asciiTheme="minorHAnsi" w:hAnsiTheme="minorHAnsi" w:cs="Tahoma"/>
          <w:sz w:val="24"/>
          <w:szCs w:val="24"/>
        </w:rPr>
      </w:pPr>
      <w:r w:rsidRPr="00F155C3">
        <w:rPr>
          <w:rFonts w:asciiTheme="minorHAnsi" w:hAnsiTheme="minorHAnsi" w:cs="Tahoma"/>
          <w:sz w:val="24"/>
          <w:szCs w:val="24"/>
        </w:rPr>
        <w:t xml:space="preserve">Follow up and execution: Whatever plan is made is executed by PPC department. PPC department keeps close look whether everything is progressing according the plan. Chasing other department heads on daily basis to keep plan on track. They update order wise </w:t>
      </w:r>
      <w:r w:rsidRPr="00F155C3">
        <w:rPr>
          <w:rFonts w:asciiTheme="minorHAnsi" w:hAnsiTheme="minorHAnsi" w:cs="Tahoma"/>
          <w:sz w:val="24"/>
          <w:szCs w:val="24"/>
        </w:rPr>
        <w:lastRenderedPageBreak/>
        <w:t>completed tasks on the Time &amp; action Calendar.  When they found something is going to be late they expedite and create an alarm about the delay. </w:t>
      </w:r>
    </w:p>
    <w:p w:rsidR="00CF0A19" w:rsidRDefault="00CF0A19" w:rsidP="00CF0A19"/>
    <w:p w:rsidR="0023635F" w:rsidRDefault="0023635F" w:rsidP="001D3290">
      <w:pPr>
        <w:rPr>
          <w:rFonts w:asciiTheme="minorHAnsi" w:hAnsiTheme="minorHAnsi" w:cs="Tahoma"/>
          <w:sz w:val="24"/>
          <w:szCs w:val="24"/>
        </w:rPr>
      </w:pPr>
    </w:p>
    <w:p w:rsidR="0023635F" w:rsidRPr="0005191F" w:rsidRDefault="0023635F" w:rsidP="0005191F">
      <w:pPr>
        <w:pStyle w:val="Heading2"/>
      </w:pPr>
      <w:bookmarkStart w:id="8" w:name="_Toc451278753"/>
      <w:r w:rsidRPr="0005191F">
        <w:t>Functional features</w:t>
      </w:r>
      <w:r w:rsidR="00A22059">
        <w:t xml:space="preserve"> of Merchandiser modules are given below</w:t>
      </w:r>
      <w:r w:rsidR="003F1F46">
        <w:t xml:space="preserve"> (actor wise)</w:t>
      </w:r>
      <w:bookmarkEnd w:id="8"/>
    </w:p>
    <w:p w:rsidR="00D855CA" w:rsidRDefault="00D855CA" w:rsidP="00D855CA">
      <w:pPr>
        <w:pStyle w:val="ListParagraph"/>
        <w:numPr>
          <w:ilvl w:val="0"/>
          <w:numId w:val="42"/>
        </w:numPr>
        <w:spacing w:after="0" w:line="240" w:lineRule="auto"/>
        <w:rPr>
          <w:rFonts w:eastAsia="Times New Roman"/>
          <w:color w:val="000000"/>
        </w:rPr>
      </w:pPr>
      <w:r w:rsidRPr="00D33B27">
        <w:rPr>
          <w:rFonts w:eastAsia="Times New Roman"/>
          <w:color w:val="000000"/>
        </w:rPr>
        <w:t>Automatic &amp; Intelligent Planning Process</w:t>
      </w:r>
    </w:p>
    <w:p w:rsidR="00D855CA" w:rsidRDefault="00D855CA" w:rsidP="00D855CA">
      <w:pPr>
        <w:pStyle w:val="ListParagraph"/>
        <w:numPr>
          <w:ilvl w:val="0"/>
          <w:numId w:val="42"/>
        </w:numPr>
        <w:spacing w:after="0" w:line="240" w:lineRule="auto"/>
        <w:rPr>
          <w:rFonts w:eastAsia="Times New Roman"/>
          <w:color w:val="000000"/>
        </w:rPr>
      </w:pPr>
      <w:r w:rsidRPr="00D33B27">
        <w:rPr>
          <w:rFonts w:eastAsia="Times New Roman"/>
          <w:color w:val="000000"/>
        </w:rPr>
        <w:t>Interactive Graphical presentation</w:t>
      </w:r>
      <w:r w:rsidR="00C80D83">
        <w:rPr>
          <w:rFonts w:eastAsia="Times New Roman"/>
          <w:color w:val="000000"/>
        </w:rPr>
        <w:t xml:space="preserve"> of Planning Board</w:t>
      </w:r>
    </w:p>
    <w:p w:rsidR="00D855CA" w:rsidRDefault="00D855CA" w:rsidP="00D855CA">
      <w:pPr>
        <w:pStyle w:val="ListParagraph"/>
        <w:numPr>
          <w:ilvl w:val="0"/>
          <w:numId w:val="42"/>
        </w:numPr>
        <w:spacing w:after="0" w:line="240" w:lineRule="auto"/>
        <w:rPr>
          <w:rFonts w:eastAsia="Times New Roman"/>
          <w:color w:val="000000"/>
        </w:rPr>
      </w:pPr>
      <w:r w:rsidRPr="00D33B27">
        <w:rPr>
          <w:rFonts w:eastAsia="Times New Roman"/>
          <w:color w:val="000000"/>
        </w:rPr>
        <w:t>Day &amp; Week wise loading view</w:t>
      </w:r>
    </w:p>
    <w:p w:rsidR="00D855CA" w:rsidRDefault="00D855CA" w:rsidP="00D855CA">
      <w:pPr>
        <w:pStyle w:val="ListParagraph"/>
        <w:numPr>
          <w:ilvl w:val="0"/>
          <w:numId w:val="42"/>
        </w:numPr>
        <w:spacing w:after="0" w:line="240" w:lineRule="auto"/>
        <w:rPr>
          <w:rFonts w:eastAsia="Times New Roman"/>
          <w:color w:val="000000"/>
        </w:rPr>
      </w:pPr>
      <w:r w:rsidRPr="00D33B27">
        <w:rPr>
          <w:rFonts w:eastAsia="Times New Roman"/>
          <w:color w:val="000000"/>
        </w:rPr>
        <w:t>Proper Line/Block wise Planning</w:t>
      </w:r>
    </w:p>
    <w:p w:rsidR="00D855CA" w:rsidRDefault="00D855CA" w:rsidP="00D855CA">
      <w:pPr>
        <w:pStyle w:val="ListParagraph"/>
        <w:numPr>
          <w:ilvl w:val="0"/>
          <w:numId w:val="42"/>
        </w:numPr>
        <w:spacing w:after="0" w:line="240" w:lineRule="auto"/>
        <w:rPr>
          <w:rFonts w:eastAsia="Times New Roman"/>
          <w:color w:val="000000"/>
        </w:rPr>
      </w:pPr>
      <w:r w:rsidRPr="00D33B27">
        <w:rPr>
          <w:rFonts w:eastAsia="Times New Roman"/>
          <w:color w:val="000000"/>
        </w:rPr>
        <w:t>Production Overtime planning</w:t>
      </w:r>
    </w:p>
    <w:p w:rsidR="00D855CA" w:rsidRDefault="00D855CA" w:rsidP="00D855CA">
      <w:pPr>
        <w:pStyle w:val="ListParagraph"/>
        <w:numPr>
          <w:ilvl w:val="0"/>
          <w:numId w:val="42"/>
        </w:numPr>
        <w:spacing w:after="0" w:line="240" w:lineRule="auto"/>
        <w:rPr>
          <w:rFonts w:eastAsia="Times New Roman"/>
          <w:color w:val="000000"/>
        </w:rPr>
      </w:pPr>
      <w:r w:rsidRPr="00D33B27">
        <w:rPr>
          <w:rFonts w:eastAsia="Times New Roman"/>
          <w:color w:val="000000"/>
        </w:rPr>
        <w:t>Learning Curve is considered here</w:t>
      </w:r>
    </w:p>
    <w:p w:rsidR="00D855CA" w:rsidRDefault="00D855CA" w:rsidP="00D855CA">
      <w:pPr>
        <w:pStyle w:val="ListParagraph"/>
        <w:numPr>
          <w:ilvl w:val="0"/>
          <w:numId w:val="42"/>
        </w:numPr>
        <w:spacing w:after="0" w:line="240" w:lineRule="auto"/>
        <w:rPr>
          <w:rFonts w:eastAsia="Times New Roman"/>
          <w:color w:val="000000"/>
        </w:rPr>
      </w:pPr>
      <w:r w:rsidRPr="00D33B27">
        <w:rPr>
          <w:rFonts w:eastAsia="Times New Roman"/>
          <w:color w:val="000000"/>
        </w:rPr>
        <w:t>Other Process Loading Plan</w:t>
      </w:r>
    </w:p>
    <w:p w:rsidR="00D855CA" w:rsidRDefault="00D855CA" w:rsidP="00D855CA">
      <w:pPr>
        <w:pStyle w:val="ListParagraph"/>
        <w:numPr>
          <w:ilvl w:val="0"/>
          <w:numId w:val="42"/>
        </w:numPr>
        <w:spacing w:after="0" w:line="240" w:lineRule="auto"/>
        <w:rPr>
          <w:rFonts w:eastAsia="Times New Roman"/>
          <w:color w:val="000000"/>
        </w:rPr>
      </w:pPr>
      <w:r w:rsidRPr="00D33B27">
        <w:rPr>
          <w:rFonts w:eastAsia="Times New Roman"/>
          <w:color w:val="000000"/>
        </w:rPr>
        <w:t>Raw materials planning mapping</w:t>
      </w:r>
    </w:p>
    <w:p w:rsidR="00D855CA" w:rsidRDefault="00D855CA" w:rsidP="00D855CA">
      <w:pPr>
        <w:pStyle w:val="ListParagraph"/>
        <w:numPr>
          <w:ilvl w:val="0"/>
          <w:numId w:val="42"/>
        </w:numPr>
        <w:spacing w:after="0" w:line="240" w:lineRule="auto"/>
        <w:rPr>
          <w:rFonts w:eastAsia="Times New Roman"/>
          <w:color w:val="000000"/>
        </w:rPr>
      </w:pPr>
      <w:r w:rsidRPr="00D33B27">
        <w:rPr>
          <w:rFonts w:eastAsia="Times New Roman"/>
          <w:color w:val="000000"/>
        </w:rPr>
        <w:t>Critical Resource Planning &amp; Utilization</w:t>
      </w:r>
    </w:p>
    <w:p w:rsidR="00D855CA" w:rsidRDefault="00D855CA" w:rsidP="00D855CA">
      <w:pPr>
        <w:pStyle w:val="ListParagraph"/>
        <w:numPr>
          <w:ilvl w:val="0"/>
          <w:numId w:val="42"/>
        </w:numPr>
        <w:spacing w:after="0" w:line="240" w:lineRule="auto"/>
        <w:rPr>
          <w:rFonts w:eastAsia="Times New Roman"/>
          <w:color w:val="000000"/>
        </w:rPr>
      </w:pPr>
      <w:r w:rsidRPr="00D33B27">
        <w:rPr>
          <w:rFonts w:eastAsia="Times New Roman"/>
          <w:color w:val="000000"/>
        </w:rPr>
        <w:t>Style Criticality handle</w:t>
      </w:r>
    </w:p>
    <w:p w:rsidR="00D855CA" w:rsidRDefault="00D855CA" w:rsidP="00D855CA">
      <w:pPr>
        <w:pStyle w:val="ListParagraph"/>
        <w:numPr>
          <w:ilvl w:val="0"/>
          <w:numId w:val="42"/>
        </w:numPr>
        <w:spacing w:after="0" w:line="240" w:lineRule="auto"/>
        <w:rPr>
          <w:rFonts w:eastAsia="Times New Roman"/>
          <w:color w:val="000000"/>
        </w:rPr>
      </w:pPr>
      <w:r w:rsidRPr="00D33B27">
        <w:rPr>
          <w:rFonts w:eastAsia="Times New Roman"/>
          <w:color w:val="000000"/>
        </w:rPr>
        <w:t>Early by Late by indication</w:t>
      </w:r>
    </w:p>
    <w:p w:rsidR="00D855CA" w:rsidRPr="00D33B27" w:rsidRDefault="00D855CA" w:rsidP="00D855CA">
      <w:pPr>
        <w:pStyle w:val="ListParagraph"/>
        <w:numPr>
          <w:ilvl w:val="0"/>
          <w:numId w:val="42"/>
        </w:numPr>
        <w:spacing w:after="0" w:line="240" w:lineRule="auto"/>
        <w:rPr>
          <w:rFonts w:eastAsia="Times New Roman"/>
          <w:color w:val="000000"/>
        </w:rPr>
      </w:pPr>
      <w:r w:rsidRPr="00D33B27">
        <w:rPr>
          <w:rFonts w:eastAsia="Times New Roman"/>
          <w:color w:val="000000"/>
        </w:rPr>
        <w:t>Real-time Production Update</w:t>
      </w:r>
    </w:p>
    <w:p w:rsidR="00E37D68" w:rsidRDefault="00E37D68" w:rsidP="00E37D68"/>
    <w:p w:rsidR="001D3290" w:rsidRDefault="001D3290" w:rsidP="00A22059">
      <w:pPr>
        <w:pStyle w:val="ListParagraph"/>
      </w:pPr>
    </w:p>
    <w:p w:rsidR="00D855CA" w:rsidRDefault="00D855CA">
      <w:pPr>
        <w:spacing w:after="0"/>
        <w:rPr>
          <w:rFonts w:ascii="Arial" w:eastAsia="Times New Roman" w:hAnsi="Arial"/>
          <w:b/>
          <w:szCs w:val="20"/>
        </w:rPr>
      </w:pPr>
      <w:r>
        <w:br w:type="page"/>
      </w:r>
    </w:p>
    <w:p w:rsidR="001D3290" w:rsidRDefault="00CF0A19" w:rsidP="0005191F">
      <w:pPr>
        <w:pStyle w:val="Heading2"/>
      </w:pPr>
      <w:bookmarkStart w:id="9" w:name="_Toc451278754"/>
      <w:r>
        <w:lastRenderedPageBreak/>
        <w:t>Production Planning</w:t>
      </w:r>
      <w:r w:rsidR="001D3290">
        <w:t xml:space="preserve"> Process flow</w:t>
      </w:r>
      <w:bookmarkEnd w:id="9"/>
    </w:p>
    <w:p w:rsidR="001D3290" w:rsidRDefault="00CF0A19" w:rsidP="001D3290">
      <w:r>
        <w:t>Production planning</w:t>
      </w:r>
      <w:r w:rsidR="001D3290">
        <w:t xml:space="preserve"> process flow consists:</w:t>
      </w:r>
    </w:p>
    <w:p w:rsidR="00627A04" w:rsidRDefault="00627A04" w:rsidP="00627A04">
      <w:pPr>
        <w:pStyle w:val="ListParagraph"/>
        <w:numPr>
          <w:ilvl w:val="0"/>
          <w:numId w:val="9"/>
        </w:numPr>
      </w:pPr>
      <w:r w:rsidRPr="00627A04">
        <w:t>Defining Production Process</w:t>
      </w:r>
    </w:p>
    <w:p w:rsidR="00627A04" w:rsidRDefault="00627A04" w:rsidP="00627A04">
      <w:pPr>
        <w:pStyle w:val="ListParagraph"/>
        <w:numPr>
          <w:ilvl w:val="0"/>
          <w:numId w:val="9"/>
        </w:numPr>
      </w:pPr>
      <w:r w:rsidRPr="00627A04">
        <w:t>Create Gauge wise machine Block</w:t>
      </w:r>
    </w:p>
    <w:p w:rsidR="00627A04" w:rsidRDefault="00627A04" w:rsidP="00627A04">
      <w:pPr>
        <w:pStyle w:val="ListParagraph"/>
        <w:numPr>
          <w:ilvl w:val="0"/>
          <w:numId w:val="9"/>
        </w:numPr>
      </w:pPr>
      <w:r w:rsidRPr="00627A04">
        <w:t>Organizational General calendar Preparation</w:t>
      </w:r>
    </w:p>
    <w:p w:rsidR="00627A04" w:rsidRDefault="00627A04" w:rsidP="00627A04">
      <w:pPr>
        <w:pStyle w:val="ListParagraph"/>
        <w:numPr>
          <w:ilvl w:val="0"/>
          <w:numId w:val="9"/>
        </w:numPr>
      </w:pPr>
      <w:r w:rsidRPr="00627A04">
        <w:t>Machine Block wise Calendar Preparation</w:t>
      </w:r>
    </w:p>
    <w:p w:rsidR="00627A04" w:rsidRDefault="00627A04" w:rsidP="00627A04">
      <w:pPr>
        <w:pStyle w:val="ListParagraph"/>
        <w:numPr>
          <w:ilvl w:val="0"/>
          <w:numId w:val="9"/>
        </w:numPr>
      </w:pPr>
      <w:r w:rsidRPr="00627A04">
        <w:t>Style Study</w:t>
      </w:r>
    </w:p>
    <w:p w:rsidR="00627A04" w:rsidRDefault="00627A04" w:rsidP="00627A04">
      <w:pPr>
        <w:pStyle w:val="ListParagraph"/>
        <w:numPr>
          <w:ilvl w:val="0"/>
          <w:numId w:val="9"/>
        </w:numPr>
      </w:pPr>
      <w:r>
        <w:t xml:space="preserve">Receive </w:t>
      </w:r>
      <w:r w:rsidRPr="00627A04">
        <w:t>Buyer Work Order</w:t>
      </w:r>
    </w:p>
    <w:p w:rsidR="000F38AF" w:rsidRDefault="00627A04" w:rsidP="00627A04">
      <w:pPr>
        <w:pStyle w:val="ListParagraph"/>
        <w:numPr>
          <w:ilvl w:val="0"/>
          <w:numId w:val="9"/>
        </w:numPr>
      </w:pPr>
      <w:r w:rsidRPr="00627A04">
        <w:t>Auto Schedule Production Plan</w:t>
      </w:r>
    </w:p>
    <w:p w:rsidR="00627A04" w:rsidRDefault="00627A04" w:rsidP="00627A04"/>
    <w:p w:rsidR="00516C56" w:rsidRDefault="00023C90" w:rsidP="0005191F">
      <w:pPr>
        <w:pStyle w:val="Heading2"/>
      </w:pPr>
      <w:bookmarkStart w:id="10" w:name="_Toc451278755"/>
      <w:r>
        <w:t>User Class</w:t>
      </w:r>
      <w:bookmarkEnd w:id="10"/>
    </w:p>
    <w:tbl>
      <w:tblPr>
        <w:tblpPr w:leftFromText="180" w:rightFromText="180" w:bottomFromText="200" w:vertAnchor="page" w:horzAnchor="margin" w:tblpXSpec="center" w:tblpY="5926"/>
        <w:tblW w:w="0" w:type="auto"/>
        <w:tblBorders>
          <w:top w:val="single" w:sz="12" w:space="0" w:color="808080"/>
          <w:left w:val="single" w:sz="12" w:space="0" w:color="808080"/>
          <w:bottom w:val="single" w:sz="12" w:space="0" w:color="808080"/>
          <w:right w:val="single" w:sz="12" w:space="0" w:color="808080"/>
          <w:insideH w:val="single" w:sz="12" w:space="0" w:color="808080"/>
          <w:insideV w:val="dotted" w:sz="4" w:space="0" w:color="auto"/>
        </w:tblBorders>
        <w:tblLook w:val="01E0" w:firstRow="1" w:lastRow="1" w:firstColumn="1" w:lastColumn="1" w:noHBand="0" w:noVBand="0"/>
      </w:tblPr>
      <w:tblGrid>
        <w:gridCol w:w="2268"/>
        <w:gridCol w:w="3150"/>
        <w:gridCol w:w="2970"/>
      </w:tblGrid>
      <w:tr w:rsidR="00D855CA" w:rsidRPr="00382942" w:rsidTr="00D855CA">
        <w:trPr>
          <w:trHeight w:val="188"/>
          <w:tblHeader/>
        </w:trPr>
        <w:tc>
          <w:tcPr>
            <w:tcW w:w="2268" w:type="dxa"/>
            <w:tcBorders>
              <w:top w:val="single" w:sz="12" w:space="0" w:color="808080"/>
              <w:left w:val="single" w:sz="12" w:space="0" w:color="808080"/>
              <w:bottom w:val="single" w:sz="12" w:space="0" w:color="808080"/>
              <w:right w:val="dotted" w:sz="4" w:space="0" w:color="auto"/>
            </w:tcBorders>
            <w:shd w:val="clear" w:color="auto" w:fill="0C0C0C"/>
            <w:vAlign w:val="bottom"/>
            <w:hideMark/>
          </w:tcPr>
          <w:p w:rsidR="00D855CA" w:rsidRPr="00382942" w:rsidRDefault="00D855CA" w:rsidP="00D855CA">
            <w:pPr>
              <w:keepNext/>
              <w:spacing w:after="0"/>
              <w:jc w:val="center"/>
              <w:rPr>
                <w:rFonts w:ascii="Tahoma" w:eastAsia="Times New Roman" w:hAnsi="Tahoma" w:cs="Tahoma"/>
                <w:b/>
                <w:sz w:val="20"/>
                <w:szCs w:val="20"/>
              </w:rPr>
            </w:pPr>
            <w:r w:rsidRPr="00382942">
              <w:rPr>
                <w:rFonts w:ascii="Tahoma" w:eastAsia="Times New Roman" w:hAnsi="Tahoma" w:cs="Tahoma"/>
                <w:b/>
                <w:sz w:val="20"/>
                <w:szCs w:val="20"/>
              </w:rPr>
              <w:t>User Class / Actor</w:t>
            </w:r>
          </w:p>
        </w:tc>
        <w:tc>
          <w:tcPr>
            <w:tcW w:w="3150" w:type="dxa"/>
            <w:tcBorders>
              <w:top w:val="single" w:sz="12" w:space="0" w:color="808080"/>
              <w:left w:val="dotted" w:sz="4" w:space="0" w:color="auto"/>
              <w:bottom w:val="single" w:sz="12" w:space="0" w:color="808080"/>
              <w:right w:val="dotted" w:sz="4" w:space="0" w:color="auto"/>
            </w:tcBorders>
            <w:shd w:val="clear" w:color="auto" w:fill="0C0C0C"/>
            <w:vAlign w:val="bottom"/>
            <w:hideMark/>
          </w:tcPr>
          <w:p w:rsidR="00D855CA" w:rsidRPr="00382942" w:rsidRDefault="00D855CA" w:rsidP="00D855CA">
            <w:pPr>
              <w:keepNext/>
              <w:spacing w:after="0"/>
              <w:jc w:val="center"/>
              <w:rPr>
                <w:rFonts w:ascii="Tahoma" w:eastAsia="Times New Roman" w:hAnsi="Tahoma" w:cs="Tahoma"/>
                <w:b/>
                <w:sz w:val="20"/>
                <w:szCs w:val="20"/>
              </w:rPr>
            </w:pPr>
            <w:r w:rsidRPr="00382942">
              <w:rPr>
                <w:rFonts w:ascii="Tahoma" w:eastAsia="Times New Roman" w:hAnsi="Tahoma" w:cs="Tahoma"/>
                <w:b/>
                <w:sz w:val="20"/>
                <w:szCs w:val="20"/>
              </w:rPr>
              <w:t>Characteristics</w:t>
            </w:r>
          </w:p>
        </w:tc>
        <w:tc>
          <w:tcPr>
            <w:tcW w:w="2970" w:type="dxa"/>
            <w:tcBorders>
              <w:top w:val="single" w:sz="12" w:space="0" w:color="808080"/>
              <w:left w:val="dotted" w:sz="4" w:space="0" w:color="auto"/>
              <w:bottom w:val="single" w:sz="12" w:space="0" w:color="808080"/>
              <w:right w:val="single" w:sz="12" w:space="0" w:color="808080"/>
            </w:tcBorders>
            <w:shd w:val="clear" w:color="auto" w:fill="0C0C0C"/>
            <w:vAlign w:val="bottom"/>
            <w:hideMark/>
          </w:tcPr>
          <w:p w:rsidR="00D855CA" w:rsidRPr="00382942" w:rsidRDefault="00D855CA" w:rsidP="00D855CA">
            <w:pPr>
              <w:keepNext/>
              <w:spacing w:after="0"/>
              <w:jc w:val="center"/>
              <w:rPr>
                <w:rFonts w:ascii="Tahoma" w:eastAsia="Times New Roman" w:hAnsi="Tahoma" w:cs="Tahoma"/>
                <w:b/>
                <w:sz w:val="20"/>
                <w:szCs w:val="20"/>
              </w:rPr>
            </w:pPr>
            <w:r w:rsidRPr="00382942">
              <w:rPr>
                <w:rFonts w:ascii="Tahoma" w:eastAsia="Times New Roman" w:hAnsi="Tahoma" w:cs="Tahoma"/>
                <w:b/>
                <w:sz w:val="20"/>
                <w:szCs w:val="20"/>
              </w:rPr>
              <w:t>Responsibilities</w:t>
            </w:r>
          </w:p>
        </w:tc>
      </w:tr>
      <w:tr w:rsidR="00D855CA" w:rsidRPr="00382942" w:rsidTr="00D855CA">
        <w:trPr>
          <w:trHeight w:val="188"/>
        </w:trPr>
        <w:tc>
          <w:tcPr>
            <w:tcW w:w="2268" w:type="dxa"/>
            <w:tcBorders>
              <w:top w:val="single" w:sz="12" w:space="0" w:color="808080"/>
              <w:left w:val="single" w:sz="12" w:space="0" w:color="808080"/>
              <w:bottom w:val="single" w:sz="12" w:space="0" w:color="808080"/>
              <w:right w:val="dotted" w:sz="4" w:space="0" w:color="auto"/>
            </w:tcBorders>
          </w:tcPr>
          <w:p w:rsidR="00D855CA" w:rsidRPr="00382942" w:rsidRDefault="00D855CA" w:rsidP="00D855CA">
            <w:pPr>
              <w:spacing w:before="60" w:after="60"/>
              <w:rPr>
                <w:rFonts w:ascii="Tahoma" w:eastAsia="Times New Roman" w:hAnsi="Tahoma" w:cs="Tahoma"/>
                <w:sz w:val="20"/>
                <w:szCs w:val="20"/>
              </w:rPr>
            </w:pPr>
            <w:r>
              <w:rPr>
                <w:rFonts w:ascii="Tahoma" w:eastAsia="Times New Roman" w:hAnsi="Tahoma" w:cs="Tahoma"/>
                <w:sz w:val="20"/>
                <w:szCs w:val="20"/>
              </w:rPr>
              <w:t xml:space="preserve">Production Manager </w:t>
            </w:r>
          </w:p>
        </w:tc>
        <w:tc>
          <w:tcPr>
            <w:tcW w:w="3150" w:type="dxa"/>
            <w:tcBorders>
              <w:top w:val="single" w:sz="12" w:space="0" w:color="808080"/>
              <w:left w:val="dotted" w:sz="4" w:space="0" w:color="auto"/>
              <w:bottom w:val="single" w:sz="12" w:space="0" w:color="808080"/>
              <w:right w:val="dotted" w:sz="4" w:space="0" w:color="auto"/>
            </w:tcBorders>
          </w:tcPr>
          <w:p w:rsidR="00D855CA" w:rsidRDefault="00D855CA" w:rsidP="00D855CA">
            <w:pPr>
              <w:pStyle w:val="ListParagraph"/>
              <w:numPr>
                <w:ilvl w:val="0"/>
                <w:numId w:val="11"/>
              </w:numPr>
              <w:tabs>
                <w:tab w:val="left" w:pos="360"/>
              </w:tabs>
              <w:spacing w:before="60" w:after="60" w:line="240" w:lineRule="auto"/>
              <w:rPr>
                <w:rFonts w:ascii="Tahoma" w:eastAsia="Times New Roman" w:hAnsi="Tahoma" w:cs="Tahoma"/>
                <w:sz w:val="20"/>
                <w:szCs w:val="20"/>
              </w:rPr>
            </w:pPr>
            <w:r>
              <w:rPr>
                <w:rFonts w:ascii="Tahoma" w:eastAsia="Times New Roman" w:hAnsi="Tahoma" w:cs="Tahoma"/>
                <w:sz w:val="20"/>
                <w:szCs w:val="20"/>
              </w:rPr>
              <w:t>Add, modify Knitting Machine Block</w:t>
            </w:r>
          </w:p>
          <w:p w:rsidR="00D855CA" w:rsidRDefault="00D855CA" w:rsidP="00D855CA">
            <w:pPr>
              <w:pStyle w:val="ListParagraph"/>
              <w:numPr>
                <w:ilvl w:val="0"/>
                <w:numId w:val="11"/>
              </w:numPr>
              <w:tabs>
                <w:tab w:val="left" w:pos="360"/>
              </w:tabs>
              <w:spacing w:before="60" w:after="60" w:line="240" w:lineRule="auto"/>
              <w:rPr>
                <w:rFonts w:ascii="Tahoma" w:eastAsia="Times New Roman" w:hAnsi="Tahoma" w:cs="Tahoma"/>
                <w:sz w:val="20"/>
                <w:szCs w:val="20"/>
              </w:rPr>
            </w:pPr>
            <w:r>
              <w:rPr>
                <w:rFonts w:ascii="Tahoma" w:eastAsia="Times New Roman" w:hAnsi="Tahoma" w:cs="Tahoma"/>
                <w:sz w:val="20"/>
                <w:szCs w:val="20"/>
              </w:rPr>
              <w:t>Add, modify Organizational Calendar</w:t>
            </w:r>
          </w:p>
          <w:p w:rsidR="00D855CA" w:rsidRPr="00D918A0" w:rsidRDefault="00D855CA" w:rsidP="00D855CA">
            <w:pPr>
              <w:pStyle w:val="ListParagraph"/>
              <w:numPr>
                <w:ilvl w:val="0"/>
                <w:numId w:val="11"/>
              </w:numPr>
              <w:tabs>
                <w:tab w:val="left" w:pos="360"/>
              </w:tabs>
              <w:spacing w:before="60" w:after="60" w:line="240" w:lineRule="auto"/>
              <w:rPr>
                <w:rFonts w:ascii="Tahoma" w:eastAsia="Times New Roman" w:hAnsi="Tahoma" w:cs="Tahoma"/>
                <w:sz w:val="20"/>
                <w:szCs w:val="20"/>
              </w:rPr>
            </w:pPr>
            <w:r>
              <w:rPr>
                <w:rFonts w:ascii="Tahoma" w:eastAsia="Times New Roman" w:hAnsi="Tahoma" w:cs="Tahoma"/>
                <w:sz w:val="20"/>
                <w:szCs w:val="20"/>
              </w:rPr>
              <w:t>Add, modify Knitting Machine Block Wise Calendar</w:t>
            </w:r>
          </w:p>
          <w:p w:rsidR="00D855CA" w:rsidRPr="00382942" w:rsidRDefault="00D855CA" w:rsidP="00D855CA">
            <w:pPr>
              <w:pStyle w:val="ListParagraph"/>
              <w:tabs>
                <w:tab w:val="left" w:pos="360"/>
              </w:tabs>
              <w:spacing w:before="60" w:after="60" w:line="240" w:lineRule="auto"/>
              <w:ind w:left="360"/>
              <w:rPr>
                <w:rFonts w:ascii="Tahoma" w:eastAsia="Times New Roman" w:hAnsi="Tahoma" w:cs="Tahoma"/>
                <w:sz w:val="20"/>
                <w:szCs w:val="20"/>
              </w:rPr>
            </w:pPr>
          </w:p>
        </w:tc>
        <w:tc>
          <w:tcPr>
            <w:tcW w:w="2970" w:type="dxa"/>
            <w:tcBorders>
              <w:top w:val="single" w:sz="12" w:space="0" w:color="808080"/>
              <w:left w:val="dotted" w:sz="4" w:space="0" w:color="auto"/>
              <w:bottom w:val="single" w:sz="12" w:space="0" w:color="808080"/>
              <w:right w:val="single" w:sz="12" w:space="0" w:color="808080"/>
            </w:tcBorders>
          </w:tcPr>
          <w:p w:rsidR="00D855CA" w:rsidRDefault="00D855CA" w:rsidP="00D855CA">
            <w:pPr>
              <w:pStyle w:val="ListParagraph"/>
              <w:numPr>
                <w:ilvl w:val="0"/>
                <w:numId w:val="11"/>
              </w:numPr>
              <w:tabs>
                <w:tab w:val="left" w:pos="360"/>
              </w:tabs>
              <w:spacing w:before="60" w:after="60" w:line="240" w:lineRule="auto"/>
              <w:rPr>
                <w:rFonts w:ascii="Tahoma" w:eastAsia="Times New Roman" w:hAnsi="Tahoma" w:cs="Tahoma"/>
                <w:sz w:val="20"/>
                <w:szCs w:val="20"/>
              </w:rPr>
            </w:pPr>
            <w:r>
              <w:rPr>
                <w:rFonts w:ascii="Tahoma" w:eastAsia="Times New Roman" w:hAnsi="Tahoma" w:cs="Tahoma"/>
                <w:sz w:val="20"/>
                <w:szCs w:val="20"/>
              </w:rPr>
              <w:t>Add, modify documents</w:t>
            </w:r>
          </w:p>
          <w:p w:rsidR="00D855CA" w:rsidRDefault="00D855CA" w:rsidP="00D855CA">
            <w:pPr>
              <w:pStyle w:val="ListParagraph"/>
              <w:numPr>
                <w:ilvl w:val="0"/>
                <w:numId w:val="11"/>
              </w:numPr>
              <w:tabs>
                <w:tab w:val="left" w:pos="360"/>
              </w:tabs>
              <w:spacing w:before="60" w:after="60" w:line="240" w:lineRule="auto"/>
              <w:rPr>
                <w:rFonts w:ascii="Tahoma" w:eastAsia="Times New Roman" w:hAnsi="Tahoma" w:cs="Tahoma"/>
                <w:sz w:val="20"/>
                <w:szCs w:val="20"/>
              </w:rPr>
            </w:pPr>
            <w:r>
              <w:rPr>
                <w:rFonts w:ascii="Tahoma" w:eastAsia="Times New Roman" w:hAnsi="Tahoma" w:cs="Tahoma"/>
                <w:sz w:val="20"/>
                <w:szCs w:val="20"/>
              </w:rPr>
              <w:t>Maintain other documents related information</w:t>
            </w:r>
          </w:p>
          <w:p w:rsidR="00D855CA" w:rsidRPr="00382942" w:rsidRDefault="00D855CA" w:rsidP="00D855CA">
            <w:pPr>
              <w:pStyle w:val="ListParagraph"/>
              <w:tabs>
                <w:tab w:val="left" w:pos="360"/>
              </w:tabs>
              <w:spacing w:before="60" w:after="60"/>
              <w:ind w:left="360"/>
              <w:rPr>
                <w:rFonts w:ascii="Tahoma" w:eastAsia="Times New Roman" w:hAnsi="Tahoma" w:cs="Tahoma"/>
                <w:sz w:val="20"/>
                <w:szCs w:val="20"/>
              </w:rPr>
            </w:pPr>
          </w:p>
        </w:tc>
      </w:tr>
      <w:tr w:rsidR="00D855CA" w:rsidRPr="00382942" w:rsidTr="00D855CA">
        <w:trPr>
          <w:trHeight w:val="188"/>
        </w:trPr>
        <w:tc>
          <w:tcPr>
            <w:tcW w:w="2268" w:type="dxa"/>
            <w:tcBorders>
              <w:top w:val="single" w:sz="12" w:space="0" w:color="808080"/>
              <w:left w:val="single" w:sz="12" w:space="0" w:color="808080"/>
              <w:bottom w:val="single" w:sz="12" w:space="0" w:color="808080"/>
              <w:right w:val="dotted" w:sz="4" w:space="0" w:color="auto"/>
            </w:tcBorders>
          </w:tcPr>
          <w:p w:rsidR="00D855CA" w:rsidRDefault="00D855CA" w:rsidP="00D855CA">
            <w:pPr>
              <w:spacing w:before="60" w:after="60"/>
              <w:rPr>
                <w:rFonts w:ascii="Tahoma" w:eastAsia="Times New Roman" w:hAnsi="Tahoma" w:cs="Tahoma"/>
                <w:sz w:val="20"/>
                <w:szCs w:val="20"/>
              </w:rPr>
            </w:pPr>
            <w:r>
              <w:rPr>
                <w:rFonts w:ascii="Tahoma" w:eastAsia="Times New Roman" w:hAnsi="Tahoma" w:cs="Tahoma"/>
                <w:sz w:val="20"/>
                <w:szCs w:val="20"/>
              </w:rPr>
              <w:t>Sample Manager</w:t>
            </w:r>
          </w:p>
        </w:tc>
        <w:tc>
          <w:tcPr>
            <w:tcW w:w="3150" w:type="dxa"/>
            <w:tcBorders>
              <w:top w:val="single" w:sz="12" w:space="0" w:color="808080"/>
              <w:left w:val="dotted" w:sz="4" w:space="0" w:color="auto"/>
              <w:bottom w:val="single" w:sz="12" w:space="0" w:color="808080"/>
              <w:right w:val="dotted" w:sz="4" w:space="0" w:color="auto"/>
            </w:tcBorders>
          </w:tcPr>
          <w:p w:rsidR="00D855CA" w:rsidRPr="00D918A0" w:rsidRDefault="00D855CA" w:rsidP="00D855CA">
            <w:pPr>
              <w:pStyle w:val="ListParagraph"/>
              <w:numPr>
                <w:ilvl w:val="0"/>
                <w:numId w:val="11"/>
              </w:numPr>
              <w:tabs>
                <w:tab w:val="left" w:pos="360"/>
              </w:tabs>
              <w:spacing w:before="60" w:after="60" w:line="240" w:lineRule="auto"/>
              <w:rPr>
                <w:rFonts w:ascii="Tahoma" w:eastAsia="Times New Roman" w:hAnsi="Tahoma" w:cs="Tahoma"/>
                <w:sz w:val="20"/>
                <w:szCs w:val="20"/>
              </w:rPr>
            </w:pPr>
            <w:r>
              <w:rPr>
                <w:rFonts w:ascii="Tahoma" w:eastAsia="Times New Roman" w:hAnsi="Tahoma" w:cs="Tahoma"/>
                <w:sz w:val="20"/>
                <w:szCs w:val="20"/>
              </w:rPr>
              <w:t>Add, modify Style Study</w:t>
            </w:r>
          </w:p>
        </w:tc>
        <w:tc>
          <w:tcPr>
            <w:tcW w:w="2970" w:type="dxa"/>
            <w:tcBorders>
              <w:top w:val="single" w:sz="12" w:space="0" w:color="808080"/>
              <w:left w:val="dotted" w:sz="4" w:space="0" w:color="auto"/>
              <w:bottom w:val="single" w:sz="12" w:space="0" w:color="808080"/>
              <w:right w:val="single" w:sz="12" w:space="0" w:color="808080"/>
            </w:tcBorders>
          </w:tcPr>
          <w:p w:rsidR="00D855CA" w:rsidRDefault="00D855CA" w:rsidP="00D855CA">
            <w:pPr>
              <w:pStyle w:val="ListParagraph"/>
              <w:numPr>
                <w:ilvl w:val="0"/>
                <w:numId w:val="11"/>
              </w:numPr>
              <w:tabs>
                <w:tab w:val="left" w:pos="360"/>
              </w:tabs>
              <w:spacing w:before="60" w:after="60" w:line="240" w:lineRule="auto"/>
              <w:rPr>
                <w:rFonts w:ascii="Tahoma" w:eastAsia="Times New Roman" w:hAnsi="Tahoma" w:cs="Tahoma"/>
                <w:sz w:val="20"/>
                <w:szCs w:val="20"/>
              </w:rPr>
            </w:pPr>
            <w:r>
              <w:rPr>
                <w:rFonts w:ascii="Tahoma" w:eastAsia="Times New Roman" w:hAnsi="Tahoma" w:cs="Tahoma"/>
                <w:sz w:val="20"/>
                <w:szCs w:val="20"/>
              </w:rPr>
              <w:t>Add, modify documents</w:t>
            </w:r>
          </w:p>
          <w:p w:rsidR="00D855CA" w:rsidRPr="00D918A0" w:rsidRDefault="00D855CA" w:rsidP="00D855CA">
            <w:pPr>
              <w:pStyle w:val="ListParagraph"/>
              <w:numPr>
                <w:ilvl w:val="0"/>
                <w:numId w:val="11"/>
              </w:numPr>
              <w:tabs>
                <w:tab w:val="left" w:pos="360"/>
              </w:tabs>
              <w:spacing w:before="60" w:after="60" w:line="240" w:lineRule="auto"/>
              <w:rPr>
                <w:rFonts w:ascii="Tahoma" w:eastAsia="Times New Roman" w:hAnsi="Tahoma" w:cs="Tahoma"/>
                <w:sz w:val="20"/>
                <w:szCs w:val="20"/>
              </w:rPr>
            </w:pPr>
            <w:r>
              <w:rPr>
                <w:rFonts w:ascii="Tahoma" w:eastAsia="Times New Roman" w:hAnsi="Tahoma" w:cs="Tahoma"/>
                <w:sz w:val="20"/>
                <w:szCs w:val="20"/>
              </w:rPr>
              <w:t>Maintain other documents related information</w:t>
            </w:r>
          </w:p>
        </w:tc>
      </w:tr>
      <w:tr w:rsidR="00D855CA" w:rsidRPr="00382942" w:rsidTr="00D855CA">
        <w:trPr>
          <w:trHeight w:val="188"/>
        </w:trPr>
        <w:tc>
          <w:tcPr>
            <w:tcW w:w="2268" w:type="dxa"/>
            <w:tcBorders>
              <w:top w:val="single" w:sz="12" w:space="0" w:color="808080"/>
              <w:left w:val="single" w:sz="12" w:space="0" w:color="808080"/>
              <w:bottom w:val="single" w:sz="12" w:space="0" w:color="808080"/>
              <w:right w:val="dotted" w:sz="4" w:space="0" w:color="auto"/>
            </w:tcBorders>
          </w:tcPr>
          <w:p w:rsidR="00D855CA" w:rsidRPr="00382942" w:rsidRDefault="00D855CA" w:rsidP="00D855CA">
            <w:pPr>
              <w:spacing w:before="60" w:after="60"/>
              <w:rPr>
                <w:rFonts w:ascii="Tahoma" w:eastAsia="Times New Roman" w:hAnsi="Tahoma" w:cs="Tahoma"/>
                <w:sz w:val="20"/>
                <w:szCs w:val="20"/>
              </w:rPr>
            </w:pPr>
            <w:r>
              <w:rPr>
                <w:rFonts w:ascii="Tahoma" w:eastAsia="Times New Roman" w:hAnsi="Tahoma" w:cs="Tahoma"/>
                <w:sz w:val="20"/>
                <w:szCs w:val="20"/>
              </w:rPr>
              <w:t>Merchandiser</w:t>
            </w:r>
          </w:p>
        </w:tc>
        <w:tc>
          <w:tcPr>
            <w:tcW w:w="3150" w:type="dxa"/>
            <w:tcBorders>
              <w:top w:val="single" w:sz="12" w:space="0" w:color="808080"/>
              <w:left w:val="dotted" w:sz="4" w:space="0" w:color="auto"/>
              <w:bottom w:val="single" w:sz="12" w:space="0" w:color="808080"/>
              <w:right w:val="dotted" w:sz="4" w:space="0" w:color="auto"/>
            </w:tcBorders>
          </w:tcPr>
          <w:p w:rsidR="00D855CA" w:rsidRPr="00663BEC" w:rsidRDefault="00D855CA" w:rsidP="00D855CA">
            <w:pPr>
              <w:pStyle w:val="ListParagraph"/>
              <w:numPr>
                <w:ilvl w:val="0"/>
                <w:numId w:val="13"/>
              </w:numPr>
              <w:tabs>
                <w:tab w:val="left" w:pos="360"/>
              </w:tabs>
              <w:spacing w:before="60" w:after="60" w:line="240" w:lineRule="auto"/>
              <w:rPr>
                <w:rFonts w:ascii="Tahoma" w:eastAsia="Times New Roman" w:hAnsi="Tahoma" w:cs="Tahoma"/>
                <w:sz w:val="20"/>
                <w:szCs w:val="20"/>
              </w:rPr>
            </w:pPr>
            <w:r>
              <w:rPr>
                <w:rFonts w:ascii="Tahoma" w:eastAsia="Times New Roman" w:hAnsi="Tahoma" w:cs="Tahoma"/>
                <w:sz w:val="20"/>
                <w:szCs w:val="20"/>
              </w:rPr>
              <w:t>Add, modify export order</w:t>
            </w:r>
          </w:p>
        </w:tc>
        <w:tc>
          <w:tcPr>
            <w:tcW w:w="2970" w:type="dxa"/>
            <w:tcBorders>
              <w:top w:val="single" w:sz="12" w:space="0" w:color="808080"/>
              <w:left w:val="dotted" w:sz="4" w:space="0" w:color="auto"/>
              <w:bottom w:val="single" w:sz="12" w:space="0" w:color="808080"/>
              <w:right w:val="single" w:sz="12" w:space="0" w:color="808080"/>
            </w:tcBorders>
          </w:tcPr>
          <w:p w:rsidR="00D855CA" w:rsidRDefault="00D855CA" w:rsidP="00D855CA">
            <w:pPr>
              <w:pStyle w:val="ListParagraph"/>
              <w:numPr>
                <w:ilvl w:val="0"/>
                <w:numId w:val="13"/>
              </w:numPr>
              <w:tabs>
                <w:tab w:val="left" w:pos="360"/>
              </w:tabs>
              <w:spacing w:before="60" w:after="60" w:line="240" w:lineRule="auto"/>
              <w:rPr>
                <w:rFonts w:ascii="Tahoma" w:eastAsia="Times New Roman" w:hAnsi="Tahoma" w:cs="Tahoma"/>
                <w:sz w:val="20"/>
                <w:szCs w:val="20"/>
              </w:rPr>
            </w:pPr>
            <w:r>
              <w:rPr>
                <w:rFonts w:ascii="Tahoma" w:eastAsia="Times New Roman" w:hAnsi="Tahoma" w:cs="Tahoma"/>
                <w:sz w:val="20"/>
                <w:szCs w:val="20"/>
              </w:rPr>
              <w:t>Add, modify documents</w:t>
            </w:r>
          </w:p>
          <w:p w:rsidR="00D855CA" w:rsidRDefault="00D855CA" w:rsidP="00D855CA">
            <w:pPr>
              <w:pStyle w:val="ListParagraph"/>
              <w:numPr>
                <w:ilvl w:val="0"/>
                <w:numId w:val="13"/>
              </w:numPr>
              <w:tabs>
                <w:tab w:val="left" w:pos="360"/>
              </w:tabs>
              <w:spacing w:before="60" w:after="60" w:line="240" w:lineRule="auto"/>
              <w:rPr>
                <w:rFonts w:ascii="Tahoma" w:eastAsia="Times New Roman" w:hAnsi="Tahoma" w:cs="Tahoma"/>
                <w:sz w:val="20"/>
                <w:szCs w:val="20"/>
              </w:rPr>
            </w:pPr>
            <w:r>
              <w:rPr>
                <w:rFonts w:ascii="Tahoma" w:eastAsia="Times New Roman" w:hAnsi="Tahoma" w:cs="Tahoma"/>
                <w:sz w:val="20"/>
                <w:szCs w:val="20"/>
              </w:rPr>
              <w:t>Maintain other documents related information</w:t>
            </w:r>
          </w:p>
          <w:p w:rsidR="00D855CA" w:rsidRPr="00F41307" w:rsidRDefault="00D855CA" w:rsidP="00D855CA">
            <w:pPr>
              <w:pStyle w:val="ListParagraph"/>
              <w:tabs>
                <w:tab w:val="left" w:pos="360"/>
              </w:tabs>
              <w:spacing w:before="60" w:after="60" w:line="240" w:lineRule="auto"/>
              <w:ind w:left="360"/>
              <w:rPr>
                <w:rFonts w:ascii="Tahoma" w:eastAsia="Times New Roman" w:hAnsi="Tahoma" w:cs="Tahoma"/>
                <w:sz w:val="20"/>
                <w:szCs w:val="20"/>
              </w:rPr>
            </w:pPr>
          </w:p>
        </w:tc>
      </w:tr>
      <w:tr w:rsidR="00D855CA" w:rsidRPr="00382942" w:rsidTr="00D855CA">
        <w:trPr>
          <w:trHeight w:val="188"/>
        </w:trPr>
        <w:tc>
          <w:tcPr>
            <w:tcW w:w="2268" w:type="dxa"/>
            <w:tcBorders>
              <w:top w:val="single" w:sz="12" w:space="0" w:color="808080"/>
              <w:left w:val="single" w:sz="12" w:space="0" w:color="808080"/>
              <w:bottom w:val="single" w:sz="12" w:space="0" w:color="808080"/>
              <w:right w:val="dotted" w:sz="4" w:space="0" w:color="auto"/>
            </w:tcBorders>
          </w:tcPr>
          <w:p w:rsidR="00D855CA" w:rsidRDefault="00D855CA" w:rsidP="00D855CA">
            <w:pPr>
              <w:spacing w:before="60" w:after="60"/>
              <w:rPr>
                <w:rFonts w:ascii="Tahoma" w:eastAsia="Times New Roman" w:hAnsi="Tahoma" w:cs="Tahoma"/>
                <w:sz w:val="20"/>
                <w:szCs w:val="20"/>
              </w:rPr>
            </w:pPr>
            <w:r>
              <w:rPr>
                <w:rFonts w:ascii="Tahoma" w:eastAsia="Times New Roman" w:hAnsi="Tahoma" w:cs="Tahoma"/>
                <w:sz w:val="20"/>
                <w:szCs w:val="20"/>
              </w:rPr>
              <w:t>Planning Manager</w:t>
            </w:r>
          </w:p>
        </w:tc>
        <w:tc>
          <w:tcPr>
            <w:tcW w:w="3150" w:type="dxa"/>
            <w:tcBorders>
              <w:top w:val="single" w:sz="12" w:space="0" w:color="808080"/>
              <w:left w:val="dotted" w:sz="4" w:space="0" w:color="auto"/>
              <w:bottom w:val="single" w:sz="12" w:space="0" w:color="808080"/>
              <w:right w:val="dotted" w:sz="4" w:space="0" w:color="auto"/>
            </w:tcBorders>
          </w:tcPr>
          <w:p w:rsidR="00D855CA" w:rsidRDefault="00D855CA" w:rsidP="00D855CA">
            <w:pPr>
              <w:pStyle w:val="ListParagraph"/>
              <w:numPr>
                <w:ilvl w:val="0"/>
                <w:numId w:val="13"/>
              </w:numPr>
              <w:tabs>
                <w:tab w:val="left" w:pos="360"/>
              </w:tabs>
              <w:spacing w:before="60" w:after="60" w:line="240" w:lineRule="auto"/>
              <w:rPr>
                <w:rFonts w:ascii="Tahoma" w:eastAsia="Times New Roman" w:hAnsi="Tahoma" w:cs="Tahoma"/>
                <w:sz w:val="20"/>
                <w:szCs w:val="20"/>
              </w:rPr>
            </w:pPr>
            <w:r>
              <w:rPr>
                <w:rFonts w:ascii="Tahoma" w:eastAsia="Times New Roman" w:hAnsi="Tahoma" w:cs="Tahoma"/>
                <w:sz w:val="20"/>
                <w:szCs w:val="20"/>
              </w:rPr>
              <w:t>Schedule Production Plan</w:t>
            </w:r>
          </w:p>
          <w:p w:rsidR="00D855CA" w:rsidRDefault="00D855CA" w:rsidP="00D855CA">
            <w:pPr>
              <w:pStyle w:val="ListParagraph"/>
              <w:numPr>
                <w:ilvl w:val="0"/>
                <w:numId w:val="13"/>
              </w:numPr>
              <w:tabs>
                <w:tab w:val="left" w:pos="360"/>
              </w:tabs>
              <w:spacing w:before="60" w:after="60" w:line="240" w:lineRule="auto"/>
              <w:rPr>
                <w:rFonts w:ascii="Tahoma" w:eastAsia="Times New Roman" w:hAnsi="Tahoma" w:cs="Tahoma"/>
                <w:sz w:val="20"/>
                <w:szCs w:val="20"/>
              </w:rPr>
            </w:pPr>
            <w:r>
              <w:rPr>
                <w:rFonts w:ascii="Tahoma" w:eastAsia="Times New Roman" w:hAnsi="Tahoma" w:cs="Tahoma"/>
                <w:sz w:val="20"/>
                <w:szCs w:val="20"/>
              </w:rPr>
              <w:t>Modify Planning Information</w:t>
            </w:r>
          </w:p>
        </w:tc>
        <w:tc>
          <w:tcPr>
            <w:tcW w:w="2970" w:type="dxa"/>
            <w:tcBorders>
              <w:top w:val="single" w:sz="12" w:space="0" w:color="808080"/>
              <w:left w:val="dotted" w:sz="4" w:space="0" w:color="auto"/>
              <w:bottom w:val="single" w:sz="12" w:space="0" w:color="808080"/>
              <w:right w:val="single" w:sz="12" w:space="0" w:color="808080"/>
            </w:tcBorders>
          </w:tcPr>
          <w:p w:rsidR="00D855CA" w:rsidRDefault="00D855CA" w:rsidP="00D855CA">
            <w:pPr>
              <w:pStyle w:val="ListParagraph"/>
              <w:numPr>
                <w:ilvl w:val="0"/>
                <w:numId w:val="13"/>
              </w:numPr>
              <w:tabs>
                <w:tab w:val="left" w:pos="360"/>
              </w:tabs>
              <w:spacing w:before="60" w:after="60" w:line="240" w:lineRule="auto"/>
              <w:rPr>
                <w:rFonts w:ascii="Tahoma" w:eastAsia="Times New Roman" w:hAnsi="Tahoma" w:cs="Tahoma"/>
                <w:sz w:val="20"/>
                <w:szCs w:val="20"/>
              </w:rPr>
            </w:pPr>
            <w:r>
              <w:rPr>
                <w:rFonts w:ascii="Tahoma" w:eastAsia="Times New Roman" w:hAnsi="Tahoma" w:cs="Tahoma"/>
                <w:sz w:val="20"/>
                <w:szCs w:val="20"/>
              </w:rPr>
              <w:t>Add, modify documents</w:t>
            </w:r>
          </w:p>
          <w:p w:rsidR="00D855CA" w:rsidRDefault="00D855CA" w:rsidP="00D855CA">
            <w:pPr>
              <w:pStyle w:val="ListParagraph"/>
              <w:numPr>
                <w:ilvl w:val="0"/>
                <w:numId w:val="13"/>
              </w:numPr>
              <w:tabs>
                <w:tab w:val="left" w:pos="360"/>
              </w:tabs>
              <w:spacing w:before="60" w:after="60" w:line="240" w:lineRule="auto"/>
              <w:rPr>
                <w:rFonts w:ascii="Tahoma" w:eastAsia="Times New Roman" w:hAnsi="Tahoma" w:cs="Tahoma"/>
                <w:sz w:val="20"/>
                <w:szCs w:val="20"/>
              </w:rPr>
            </w:pPr>
            <w:r>
              <w:rPr>
                <w:rFonts w:ascii="Tahoma" w:eastAsia="Times New Roman" w:hAnsi="Tahoma" w:cs="Tahoma"/>
                <w:sz w:val="20"/>
                <w:szCs w:val="20"/>
              </w:rPr>
              <w:t>Maintain other documents related information</w:t>
            </w:r>
          </w:p>
          <w:p w:rsidR="00D855CA" w:rsidRDefault="00D855CA" w:rsidP="00D855CA">
            <w:pPr>
              <w:pStyle w:val="ListParagraph"/>
              <w:tabs>
                <w:tab w:val="left" w:pos="360"/>
              </w:tabs>
              <w:spacing w:before="60" w:after="60" w:line="240" w:lineRule="auto"/>
              <w:ind w:left="360"/>
              <w:rPr>
                <w:rFonts w:ascii="Tahoma" w:eastAsia="Times New Roman" w:hAnsi="Tahoma" w:cs="Tahoma"/>
                <w:sz w:val="20"/>
                <w:szCs w:val="20"/>
              </w:rPr>
            </w:pPr>
          </w:p>
        </w:tc>
      </w:tr>
      <w:tr w:rsidR="00D855CA" w:rsidRPr="00382942" w:rsidTr="00D855CA">
        <w:trPr>
          <w:trHeight w:val="188"/>
        </w:trPr>
        <w:tc>
          <w:tcPr>
            <w:tcW w:w="2268" w:type="dxa"/>
            <w:tcBorders>
              <w:top w:val="single" w:sz="12" w:space="0" w:color="808080"/>
              <w:left w:val="single" w:sz="12" w:space="0" w:color="808080"/>
              <w:bottom w:val="single" w:sz="12" w:space="0" w:color="808080"/>
              <w:right w:val="dotted" w:sz="4" w:space="0" w:color="auto"/>
            </w:tcBorders>
          </w:tcPr>
          <w:p w:rsidR="00D855CA" w:rsidRDefault="00D855CA" w:rsidP="00D855CA">
            <w:pPr>
              <w:spacing w:before="60" w:after="60"/>
              <w:rPr>
                <w:rFonts w:ascii="Tahoma" w:eastAsia="Times New Roman" w:hAnsi="Tahoma" w:cs="Tahoma"/>
                <w:sz w:val="20"/>
                <w:szCs w:val="20"/>
              </w:rPr>
            </w:pPr>
            <w:r>
              <w:rPr>
                <w:rFonts w:ascii="Tahoma" w:eastAsia="Times New Roman" w:hAnsi="Tahoma" w:cs="Tahoma"/>
                <w:sz w:val="20"/>
                <w:szCs w:val="20"/>
              </w:rPr>
              <w:t>Super admin</w:t>
            </w:r>
          </w:p>
        </w:tc>
        <w:tc>
          <w:tcPr>
            <w:tcW w:w="3150" w:type="dxa"/>
            <w:tcBorders>
              <w:top w:val="single" w:sz="12" w:space="0" w:color="808080"/>
              <w:left w:val="dotted" w:sz="4" w:space="0" w:color="auto"/>
              <w:bottom w:val="single" w:sz="12" w:space="0" w:color="808080"/>
              <w:right w:val="dotted" w:sz="4" w:space="0" w:color="auto"/>
            </w:tcBorders>
          </w:tcPr>
          <w:p w:rsidR="00D855CA" w:rsidRPr="00382942" w:rsidRDefault="00D855CA" w:rsidP="00D855CA">
            <w:pPr>
              <w:numPr>
                <w:ilvl w:val="0"/>
                <w:numId w:val="10"/>
              </w:numPr>
              <w:tabs>
                <w:tab w:val="left" w:pos="360"/>
              </w:tabs>
              <w:spacing w:before="60" w:after="60"/>
              <w:ind w:left="360"/>
              <w:rPr>
                <w:rFonts w:ascii="Tahoma" w:eastAsia="Times New Roman" w:hAnsi="Tahoma" w:cs="Tahoma"/>
                <w:sz w:val="20"/>
                <w:szCs w:val="20"/>
              </w:rPr>
            </w:pPr>
            <w:r w:rsidRPr="00382942">
              <w:rPr>
                <w:rFonts w:ascii="Tahoma" w:eastAsia="Times New Roman" w:hAnsi="Tahoma" w:cs="Tahoma"/>
                <w:sz w:val="20"/>
                <w:szCs w:val="20"/>
              </w:rPr>
              <w:t>Can do any jobs in system</w:t>
            </w:r>
          </w:p>
        </w:tc>
        <w:tc>
          <w:tcPr>
            <w:tcW w:w="2970" w:type="dxa"/>
            <w:tcBorders>
              <w:top w:val="single" w:sz="12" w:space="0" w:color="808080"/>
              <w:left w:val="dotted" w:sz="4" w:space="0" w:color="auto"/>
              <w:bottom w:val="single" w:sz="12" w:space="0" w:color="808080"/>
              <w:right w:val="single" w:sz="12" w:space="0" w:color="808080"/>
            </w:tcBorders>
          </w:tcPr>
          <w:p w:rsidR="00D855CA" w:rsidRPr="00382942" w:rsidRDefault="00D855CA" w:rsidP="00D855CA">
            <w:pPr>
              <w:numPr>
                <w:ilvl w:val="0"/>
                <w:numId w:val="10"/>
              </w:numPr>
              <w:tabs>
                <w:tab w:val="left" w:pos="360"/>
              </w:tabs>
              <w:spacing w:before="60" w:after="60"/>
              <w:ind w:left="360"/>
              <w:rPr>
                <w:rFonts w:ascii="Tahoma" w:eastAsia="Times New Roman" w:hAnsi="Tahoma" w:cs="Tahoma"/>
                <w:sz w:val="20"/>
                <w:szCs w:val="20"/>
              </w:rPr>
            </w:pPr>
            <w:r w:rsidRPr="00382942">
              <w:rPr>
                <w:rFonts w:ascii="Tahoma" w:eastAsia="Times New Roman" w:hAnsi="Tahoma" w:cs="Tahoma"/>
                <w:sz w:val="20"/>
                <w:szCs w:val="20"/>
              </w:rPr>
              <w:t>Add, modify and delete all information.</w:t>
            </w:r>
          </w:p>
          <w:p w:rsidR="00D855CA" w:rsidRPr="00382942" w:rsidRDefault="00D855CA" w:rsidP="00D855CA">
            <w:pPr>
              <w:numPr>
                <w:ilvl w:val="0"/>
                <w:numId w:val="10"/>
              </w:numPr>
              <w:tabs>
                <w:tab w:val="left" w:pos="360"/>
              </w:tabs>
              <w:spacing w:before="60" w:after="60"/>
              <w:ind w:left="360"/>
              <w:rPr>
                <w:rFonts w:ascii="Tahoma" w:eastAsia="Times New Roman" w:hAnsi="Tahoma" w:cs="Tahoma"/>
                <w:sz w:val="20"/>
                <w:szCs w:val="20"/>
              </w:rPr>
            </w:pPr>
            <w:r w:rsidRPr="00382942">
              <w:rPr>
                <w:rFonts w:ascii="Tahoma" w:eastAsia="Times New Roman" w:hAnsi="Tahoma" w:cs="Tahoma"/>
                <w:sz w:val="20"/>
                <w:szCs w:val="20"/>
              </w:rPr>
              <w:t>Give permission to all users and documents.</w:t>
            </w:r>
          </w:p>
          <w:p w:rsidR="00D855CA" w:rsidRPr="00382942" w:rsidRDefault="00D855CA" w:rsidP="00D855CA">
            <w:pPr>
              <w:numPr>
                <w:ilvl w:val="0"/>
                <w:numId w:val="10"/>
              </w:numPr>
              <w:tabs>
                <w:tab w:val="left" w:pos="360"/>
              </w:tabs>
              <w:spacing w:before="60" w:after="60"/>
              <w:ind w:left="360"/>
              <w:rPr>
                <w:rFonts w:ascii="Tahoma" w:eastAsia="Times New Roman" w:hAnsi="Tahoma" w:cs="Tahoma"/>
                <w:sz w:val="20"/>
                <w:szCs w:val="20"/>
              </w:rPr>
            </w:pPr>
            <w:r w:rsidRPr="00382942">
              <w:rPr>
                <w:rFonts w:ascii="Tahoma" w:eastAsia="Times New Roman" w:hAnsi="Tahoma" w:cs="Tahoma"/>
                <w:sz w:val="20"/>
                <w:szCs w:val="20"/>
              </w:rPr>
              <w:t>Manage the user authentication layer.</w:t>
            </w:r>
          </w:p>
          <w:p w:rsidR="00D855CA" w:rsidRPr="00382942" w:rsidRDefault="00D855CA" w:rsidP="00D855CA">
            <w:pPr>
              <w:numPr>
                <w:ilvl w:val="0"/>
                <w:numId w:val="10"/>
              </w:numPr>
              <w:tabs>
                <w:tab w:val="left" w:pos="360"/>
              </w:tabs>
              <w:spacing w:before="60" w:after="60"/>
              <w:ind w:left="360"/>
              <w:rPr>
                <w:rFonts w:ascii="Tahoma" w:eastAsia="Times New Roman" w:hAnsi="Tahoma" w:cs="Tahoma"/>
                <w:sz w:val="20"/>
                <w:szCs w:val="20"/>
              </w:rPr>
            </w:pPr>
            <w:r w:rsidRPr="00382942">
              <w:rPr>
                <w:rFonts w:ascii="Tahoma" w:eastAsia="Times New Roman" w:hAnsi="Tahoma" w:cs="Tahoma"/>
                <w:sz w:val="20"/>
                <w:szCs w:val="20"/>
              </w:rPr>
              <w:t>Create &amp; assign role to users.</w:t>
            </w:r>
          </w:p>
          <w:p w:rsidR="00D855CA" w:rsidRPr="00382942" w:rsidRDefault="00D855CA" w:rsidP="00D855CA">
            <w:pPr>
              <w:numPr>
                <w:ilvl w:val="0"/>
                <w:numId w:val="10"/>
              </w:numPr>
              <w:tabs>
                <w:tab w:val="left" w:pos="360"/>
              </w:tabs>
              <w:spacing w:before="60" w:after="60"/>
              <w:ind w:left="360"/>
              <w:rPr>
                <w:rFonts w:ascii="Tahoma" w:eastAsia="Times New Roman" w:hAnsi="Tahoma" w:cs="Tahoma"/>
                <w:sz w:val="20"/>
                <w:szCs w:val="20"/>
              </w:rPr>
            </w:pPr>
            <w:r w:rsidRPr="00382942">
              <w:rPr>
                <w:rFonts w:ascii="Tahoma" w:eastAsia="Times New Roman" w:hAnsi="Tahoma" w:cs="Tahoma"/>
                <w:sz w:val="20"/>
                <w:szCs w:val="20"/>
              </w:rPr>
              <w:t>Manage application security.</w:t>
            </w:r>
          </w:p>
          <w:p w:rsidR="00D855CA" w:rsidRPr="00382942" w:rsidRDefault="00D855CA" w:rsidP="00D855CA">
            <w:pPr>
              <w:numPr>
                <w:ilvl w:val="0"/>
                <w:numId w:val="10"/>
              </w:numPr>
              <w:tabs>
                <w:tab w:val="left" w:pos="360"/>
              </w:tabs>
              <w:spacing w:before="60" w:after="60"/>
              <w:ind w:left="360"/>
              <w:rPr>
                <w:rFonts w:ascii="Tahoma" w:eastAsia="Times New Roman" w:hAnsi="Tahoma" w:cs="Tahoma"/>
                <w:sz w:val="20"/>
                <w:szCs w:val="20"/>
              </w:rPr>
            </w:pPr>
            <w:r w:rsidRPr="00382942">
              <w:rPr>
                <w:rFonts w:ascii="Tahoma" w:eastAsia="Times New Roman" w:hAnsi="Tahoma" w:cs="Tahoma"/>
                <w:sz w:val="20"/>
                <w:szCs w:val="20"/>
              </w:rPr>
              <w:t>Manage application settings.</w:t>
            </w:r>
          </w:p>
        </w:tc>
      </w:tr>
    </w:tbl>
    <w:p w:rsidR="005D1E3C" w:rsidRPr="005D1E3C" w:rsidRDefault="005D1E3C" w:rsidP="005D1E3C"/>
    <w:p w:rsidR="004B64F0" w:rsidRPr="004B64F0" w:rsidRDefault="00C45821" w:rsidP="00C45821">
      <w:pPr>
        <w:pStyle w:val="Heading1"/>
      </w:pPr>
      <w:bookmarkStart w:id="11" w:name="_Toc451278756"/>
      <w:r>
        <w:lastRenderedPageBreak/>
        <w:t>Production Planning Process Flow</w:t>
      </w:r>
      <w:r w:rsidR="004B64F0" w:rsidRPr="004B64F0">
        <w:t>:</w:t>
      </w:r>
      <w:bookmarkEnd w:id="11"/>
      <w:r w:rsidR="004B64F0" w:rsidRPr="004B64F0">
        <w:t xml:space="preserve"> </w:t>
      </w:r>
    </w:p>
    <w:p w:rsidR="004B64F0" w:rsidRPr="004B64F0" w:rsidRDefault="004B64F0" w:rsidP="004B64F0">
      <w:pPr>
        <w:pStyle w:val="NoSpacing"/>
        <w:ind w:left="720"/>
        <w:rPr>
          <w:rFonts w:asciiTheme="minorHAnsi" w:hAnsiTheme="minorHAnsi"/>
        </w:rPr>
      </w:pPr>
    </w:p>
    <w:p w:rsidR="004B64F0" w:rsidRPr="004B64F0" w:rsidRDefault="004B64F0" w:rsidP="00C45821">
      <w:pPr>
        <w:jc w:val="center"/>
        <w:rPr>
          <w:rFonts w:asciiTheme="minorHAnsi" w:hAnsiTheme="minorHAnsi"/>
        </w:rPr>
      </w:pPr>
      <w:r w:rsidRPr="004B64F0">
        <w:rPr>
          <w:rFonts w:asciiTheme="minorHAnsi" w:hAnsiTheme="minorHAnsi"/>
          <w:noProof/>
        </w:rPr>
        <w:drawing>
          <wp:inline distT="0" distB="0" distL="0" distR="0" wp14:anchorId="5BE75483" wp14:editId="54A20D5D">
            <wp:extent cx="4038608" cy="34948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_style_details.png"/>
                    <pic:cNvPicPr/>
                  </pic:nvPicPr>
                  <pic:blipFill>
                    <a:blip r:embed="rId10">
                      <a:extLst>
                        <a:ext uri="{28A0092B-C50C-407E-A947-70E740481C1C}">
                          <a14:useLocalDpi xmlns:a14="http://schemas.microsoft.com/office/drawing/2010/main" val="0"/>
                        </a:ext>
                      </a:extLst>
                    </a:blip>
                    <a:stretch>
                      <a:fillRect/>
                    </a:stretch>
                  </pic:blipFill>
                  <pic:spPr>
                    <a:xfrm>
                      <a:off x="0" y="0"/>
                      <a:ext cx="4038608" cy="3494855"/>
                    </a:xfrm>
                    <a:prstGeom prst="rect">
                      <a:avLst/>
                    </a:prstGeom>
                  </pic:spPr>
                </pic:pic>
              </a:graphicData>
            </a:graphic>
          </wp:inline>
        </w:drawing>
      </w:r>
    </w:p>
    <w:p w:rsidR="004B64F0" w:rsidRPr="004B64F0" w:rsidRDefault="00C45821" w:rsidP="004B64F0">
      <w:pPr>
        <w:tabs>
          <w:tab w:val="left" w:pos="3630"/>
        </w:tabs>
        <w:rPr>
          <w:rFonts w:asciiTheme="minorHAnsi" w:hAnsiTheme="minorHAnsi"/>
        </w:rPr>
      </w:pPr>
      <w:r>
        <w:rPr>
          <w:rFonts w:asciiTheme="minorHAnsi" w:hAnsiTheme="minorHAnsi"/>
        </w:rPr>
        <w:tab/>
        <w:t>Fig: Production Planning Process</w:t>
      </w:r>
    </w:p>
    <w:p w:rsidR="004B64F0" w:rsidRPr="004B64F0" w:rsidRDefault="004B64F0" w:rsidP="004B64F0">
      <w:pPr>
        <w:rPr>
          <w:rFonts w:asciiTheme="minorHAnsi" w:hAnsiTheme="minorHAnsi"/>
        </w:rPr>
      </w:pPr>
    </w:p>
    <w:p w:rsidR="004B64F0" w:rsidRDefault="00C45821" w:rsidP="00D855CA">
      <w:pPr>
        <w:pStyle w:val="Heading2"/>
      </w:pPr>
      <w:bookmarkStart w:id="12" w:name="_Toc451278757"/>
      <w:r>
        <w:t>Production Planning Process</w:t>
      </w:r>
      <w:r w:rsidR="00D04A18">
        <w:t xml:space="preserve"> details:</w:t>
      </w:r>
      <w:bookmarkEnd w:id="12"/>
    </w:p>
    <w:p w:rsidR="00C45821" w:rsidRDefault="00C45821" w:rsidP="00C45821">
      <w:pPr>
        <w:rPr>
          <w:b/>
        </w:rPr>
      </w:pPr>
      <w:r>
        <w:rPr>
          <w:b/>
        </w:rPr>
        <w:t>Configuration:</w:t>
      </w:r>
    </w:p>
    <w:p w:rsidR="00C45821" w:rsidRDefault="00C45821" w:rsidP="00C45821">
      <w:r w:rsidRPr="00B137D1">
        <w:rPr>
          <w:b/>
        </w:rPr>
        <w:t>Production Process:</w:t>
      </w:r>
      <w:r>
        <w:t xml:space="preserve"> All Processes and Sub Processes will be declared here in this Production Process Interface, and those will be used in Style Study as require for any certain style.</w:t>
      </w:r>
    </w:p>
    <w:p w:rsidR="00C45821" w:rsidRDefault="00C45821" w:rsidP="00C45821">
      <w:r w:rsidRPr="00B137D1">
        <w:rPr>
          <w:b/>
        </w:rPr>
        <w:t>Line/Block:</w:t>
      </w:r>
      <w:r>
        <w:t xml:space="preserve"> Block or line will have number of same gauge machine for Knitting</w:t>
      </w:r>
    </w:p>
    <w:p w:rsidR="00C45821" w:rsidRDefault="00C45821" w:rsidP="00C45821">
      <w:r w:rsidRPr="00B137D1">
        <w:rPr>
          <w:b/>
        </w:rPr>
        <w:t>General Calendar:</w:t>
      </w:r>
      <w:r>
        <w:t xml:space="preserve"> this is the standard organizational calendar for working hour, working days, Weekend etc.</w:t>
      </w:r>
    </w:p>
    <w:p w:rsidR="00C45821" w:rsidRDefault="00C45821" w:rsidP="00C45821">
      <w:r w:rsidRPr="00B137D1">
        <w:rPr>
          <w:b/>
        </w:rPr>
        <w:t>Line/Block wise Calendar:</w:t>
      </w:r>
      <w:r>
        <w:t xml:space="preserve"> This is line/block specific calendar for working hour, working days, Weekend etc.</w:t>
      </w:r>
    </w:p>
    <w:p w:rsidR="00C45821" w:rsidRDefault="00C45821" w:rsidP="00C45821"/>
    <w:p w:rsidR="00C45821" w:rsidRPr="00B137D1" w:rsidRDefault="00C45821" w:rsidP="00C45821">
      <w:pPr>
        <w:rPr>
          <w:b/>
        </w:rPr>
      </w:pPr>
      <w:r>
        <w:rPr>
          <w:b/>
        </w:rPr>
        <w:t xml:space="preserve">Production Planning Process by </w:t>
      </w:r>
      <w:r w:rsidRPr="00B137D1">
        <w:rPr>
          <w:b/>
        </w:rPr>
        <w:t>Steps:</w:t>
      </w:r>
    </w:p>
    <w:p w:rsidR="00C45821" w:rsidRDefault="00C45821" w:rsidP="00C45821">
      <w:r w:rsidRPr="00B137D1">
        <w:rPr>
          <w:b/>
        </w:rPr>
        <w:t>Style Study:</w:t>
      </w:r>
      <w:r>
        <w:t xml:space="preserve"> All technical specification and process wise production study will be declared here in Style Study. Eventually priority will be added here in incremental ratio to last one.</w:t>
      </w:r>
    </w:p>
    <w:p w:rsidR="00C45821" w:rsidRDefault="00C45821" w:rsidP="00C45821">
      <w:r w:rsidRPr="00B137D1">
        <w:rPr>
          <w:b/>
        </w:rPr>
        <w:t>Buyer Work Order:</w:t>
      </w:r>
      <w:r>
        <w:t xml:space="preserve"> Order from buyer will be recorded here along with size and color breakdown. More over tolerance percentage will be also in consideration to ensure the maximum shipment possibility</w:t>
      </w:r>
    </w:p>
    <w:p w:rsidR="00C45821" w:rsidRDefault="00C45821" w:rsidP="00C45821">
      <w:r w:rsidRPr="00B137D1">
        <w:rPr>
          <w:b/>
        </w:rPr>
        <w:lastRenderedPageBreak/>
        <w:t>Planning Board:</w:t>
      </w:r>
      <w:r>
        <w:t xml:space="preserve"> It is an Automatic intelligent Planning Board for knitting process. Other process like Linking, Trimming, Mending, Washing, and Finishing will be planned based on the Knitting plan considering the Style Study declaration in Style. System will use the artificial intelligence to plan all the orders in maximum optimum way where system will try to utilize the full production capacity and off course will make sure to utilize the learning curve. System planning intelligence will find out the other process after knitting and based on the study it will multiply with the order quantity and deduct the days from in-house inspection date and will plan for knitting. In Planning Board it left side there will be all Line/Block and orders booked for the line/Block and date will be shows as stripe. System will utilize the intelligence based on the declaration of the Productivity, Organizational efficiency, First day output, Incremental logic and maximum output and off course the priority declared by the planner. System will be intelligent enough to display any order/stripe by color where it will indicate whether it is on time or late. How many days early by or late by will be also displayed in planning board so that the planner can take decision if he/she wants to optimize it. There will be a notification corner also where system will guide how planner may make the planning process more optimum. Please keep a note that any running order will be freeze to move any change or shift line/block. It may shift the day to onwards for the pending quantity.</w:t>
      </w:r>
    </w:p>
    <w:p w:rsidR="004B64F0" w:rsidRDefault="004B64F0" w:rsidP="004B64F0">
      <w:pPr>
        <w:pStyle w:val="Heading1"/>
        <w:rPr>
          <w:rFonts w:asciiTheme="minorHAnsi" w:hAnsiTheme="minorHAnsi"/>
        </w:rPr>
      </w:pPr>
      <w:bookmarkStart w:id="13" w:name="_Toc451278758"/>
      <w:r w:rsidRPr="004B64F0">
        <w:rPr>
          <w:rFonts w:asciiTheme="minorHAnsi" w:hAnsiTheme="minorHAnsi"/>
        </w:rPr>
        <w:lastRenderedPageBreak/>
        <w:t>USE CASE Diagram</w:t>
      </w:r>
      <w:bookmarkEnd w:id="13"/>
    </w:p>
    <w:p w:rsidR="00997698" w:rsidRPr="00997698" w:rsidRDefault="00C45821" w:rsidP="0005191F">
      <w:pPr>
        <w:pStyle w:val="Heading2"/>
      </w:pPr>
      <w:bookmarkStart w:id="14" w:name="_Toc451278759"/>
      <w:r>
        <w:t>Knitting Machine wise Block Creation Process</w:t>
      </w:r>
      <w:bookmarkEnd w:id="14"/>
    </w:p>
    <w:p w:rsidR="004B64F0" w:rsidRPr="004B64F0" w:rsidRDefault="004B64F0" w:rsidP="004B64F0">
      <w:pPr>
        <w:rPr>
          <w:rFonts w:asciiTheme="minorHAnsi" w:hAnsiTheme="minorHAnsi"/>
        </w:rPr>
      </w:pPr>
    </w:p>
    <w:p w:rsidR="004B64F0" w:rsidRPr="004B64F0" w:rsidRDefault="004B64F0" w:rsidP="009823B8">
      <w:pPr>
        <w:jc w:val="center"/>
        <w:rPr>
          <w:rFonts w:asciiTheme="minorHAnsi" w:hAnsiTheme="minorHAnsi"/>
        </w:rPr>
      </w:pPr>
      <w:r w:rsidRPr="004B64F0">
        <w:rPr>
          <w:rFonts w:asciiTheme="minorHAnsi" w:hAnsiTheme="minorHAnsi"/>
          <w:noProof/>
        </w:rPr>
        <w:drawing>
          <wp:inline distT="0" distB="0" distL="0" distR="0" wp14:anchorId="6F481B05" wp14:editId="3C4181D5">
            <wp:extent cx="5217246" cy="1889454"/>
            <wp:effectExtent l="133350" t="114300" r="154940" b="1682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yle_process.png"/>
                    <pic:cNvPicPr/>
                  </pic:nvPicPr>
                  <pic:blipFill>
                    <a:blip r:embed="rId11">
                      <a:extLst>
                        <a:ext uri="{28A0092B-C50C-407E-A947-70E740481C1C}">
                          <a14:useLocalDpi xmlns:a14="http://schemas.microsoft.com/office/drawing/2010/main" val="0"/>
                        </a:ext>
                      </a:extLst>
                    </a:blip>
                    <a:stretch>
                      <a:fillRect/>
                    </a:stretch>
                  </pic:blipFill>
                  <pic:spPr>
                    <a:xfrm>
                      <a:off x="0" y="0"/>
                      <a:ext cx="5217246" cy="18894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B64F0" w:rsidRDefault="00C45821" w:rsidP="004B64F0">
      <w:pPr>
        <w:jc w:val="center"/>
        <w:rPr>
          <w:rFonts w:asciiTheme="minorHAnsi" w:hAnsiTheme="minorHAnsi"/>
        </w:rPr>
      </w:pPr>
      <w:r>
        <w:rPr>
          <w:rFonts w:asciiTheme="minorHAnsi" w:hAnsiTheme="minorHAnsi"/>
        </w:rPr>
        <w:t>Fig: Knitting Machine wise Block Creation Process</w:t>
      </w:r>
    </w:p>
    <w:p w:rsidR="00997698" w:rsidRPr="004B64F0" w:rsidRDefault="00C45821" w:rsidP="0005191F">
      <w:pPr>
        <w:pStyle w:val="Heading2"/>
      </w:pPr>
      <w:bookmarkStart w:id="15" w:name="_Toc451278760"/>
      <w:r>
        <w:t>Calendar Preparation process</w:t>
      </w:r>
      <w:r w:rsidR="00997698">
        <w:t>:</w:t>
      </w:r>
      <w:bookmarkEnd w:id="15"/>
    </w:p>
    <w:p w:rsidR="004B64F0" w:rsidRPr="004B64F0" w:rsidRDefault="004B64F0" w:rsidP="004B64F0">
      <w:pPr>
        <w:rPr>
          <w:rFonts w:asciiTheme="minorHAnsi" w:hAnsiTheme="minorHAnsi"/>
        </w:rPr>
      </w:pPr>
      <w:r w:rsidRPr="004B64F0">
        <w:rPr>
          <w:rFonts w:asciiTheme="minorHAnsi" w:hAnsiTheme="minorHAnsi"/>
          <w:noProof/>
        </w:rPr>
        <w:drawing>
          <wp:inline distT="0" distB="0" distL="0" distR="0" wp14:anchorId="381E9B53" wp14:editId="09399BEB">
            <wp:extent cx="5436812" cy="2493575"/>
            <wp:effectExtent l="133350" t="133350" r="145415" b="1739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otation_process.png"/>
                    <pic:cNvPicPr/>
                  </pic:nvPicPr>
                  <pic:blipFill>
                    <a:blip r:embed="rId12">
                      <a:extLst>
                        <a:ext uri="{28A0092B-C50C-407E-A947-70E740481C1C}">
                          <a14:useLocalDpi xmlns:a14="http://schemas.microsoft.com/office/drawing/2010/main" val="0"/>
                        </a:ext>
                      </a:extLst>
                    </a:blip>
                    <a:stretch>
                      <a:fillRect/>
                    </a:stretch>
                  </pic:blipFill>
                  <pic:spPr>
                    <a:xfrm>
                      <a:off x="0" y="0"/>
                      <a:ext cx="5436812" cy="24935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B64F0" w:rsidRPr="004B64F0" w:rsidRDefault="00C45821" w:rsidP="004B64F0">
      <w:pPr>
        <w:ind w:firstLine="720"/>
        <w:jc w:val="center"/>
        <w:rPr>
          <w:rFonts w:asciiTheme="minorHAnsi" w:hAnsiTheme="minorHAnsi"/>
        </w:rPr>
      </w:pPr>
      <w:r>
        <w:rPr>
          <w:rFonts w:asciiTheme="minorHAnsi" w:hAnsiTheme="minorHAnsi"/>
        </w:rPr>
        <w:t>Fig: Calendar Preparation Process</w:t>
      </w:r>
    </w:p>
    <w:p w:rsidR="004B64F0" w:rsidRPr="004B64F0" w:rsidRDefault="004B64F0" w:rsidP="004B64F0">
      <w:pPr>
        <w:ind w:firstLine="720"/>
        <w:rPr>
          <w:rFonts w:asciiTheme="minorHAnsi" w:hAnsiTheme="minorHAnsi"/>
        </w:rPr>
      </w:pPr>
    </w:p>
    <w:p w:rsidR="004B64F0" w:rsidRPr="004B64F0" w:rsidRDefault="004B64F0" w:rsidP="004B64F0">
      <w:pPr>
        <w:ind w:firstLine="720"/>
        <w:rPr>
          <w:rFonts w:asciiTheme="minorHAnsi" w:hAnsiTheme="minorHAnsi"/>
          <w:noProof/>
        </w:rPr>
      </w:pPr>
    </w:p>
    <w:p w:rsidR="004B64F0" w:rsidRDefault="004B64F0" w:rsidP="004B64F0">
      <w:pPr>
        <w:ind w:firstLine="720"/>
        <w:rPr>
          <w:rFonts w:asciiTheme="minorHAnsi" w:hAnsiTheme="minorHAnsi"/>
          <w:noProof/>
        </w:rPr>
      </w:pPr>
    </w:p>
    <w:p w:rsidR="00997698" w:rsidRDefault="00997698" w:rsidP="004B64F0">
      <w:pPr>
        <w:ind w:firstLine="720"/>
        <w:rPr>
          <w:rFonts w:asciiTheme="minorHAnsi" w:hAnsiTheme="minorHAnsi"/>
          <w:noProof/>
        </w:rPr>
      </w:pPr>
    </w:p>
    <w:p w:rsidR="00997698" w:rsidRDefault="00997698" w:rsidP="004B64F0">
      <w:pPr>
        <w:ind w:firstLine="720"/>
        <w:rPr>
          <w:rFonts w:asciiTheme="minorHAnsi" w:hAnsiTheme="minorHAnsi"/>
          <w:noProof/>
        </w:rPr>
      </w:pPr>
    </w:p>
    <w:p w:rsidR="00997698" w:rsidRPr="004B64F0" w:rsidRDefault="00EF6351" w:rsidP="0005191F">
      <w:pPr>
        <w:pStyle w:val="Heading2"/>
        <w:rPr>
          <w:noProof/>
        </w:rPr>
      </w:pPr>
      <w:bookmarkStart w:id="16" w:name="_Toc451278761"/>
      <w:r>
        <w:rPr>
          <w:noProof/>
        </w:rPr>
        <w:lastRenderedPageBreak/>
        <w:t>Style Study</w:t>
      </w:r>
      <w:r w:rsidR="00997698">
        <w:rPr>
          <w:noProof/>
        </w:rPr>
        <w:t xml:space="preserve"> Process:</w:t>
      </w:r>
      <w:bookmarkEnd w:id="16"/>
    </w:p>
    <w:p w:rsidR="004B64F0" w:rsidRPr="004B64F0" w:rsidRDefault="004B64F0" w:rsidP="004B64F0">
      <w:pPr>
        <w:ind w:firstLine="720"/>
        <w:rPr>
          <w:rFonts w:asciiTheme="minorHAnsi" w:hAnsiTheme="minorHAnsi"/>
          <w:noProof/>
        </w:rPr>
      </w:pPr>
    </w:p>
    <w:p w:rsidR="004B64F0" w:rsidRPr="004B64F0" w:rsidRDefault="004B64F0" w:rsidP="004B64F0">
      <w:pPr>
        <w:ind w:firstLine="720"/>
        <w:rPr>
          <w:rFonts w:asciiTheme="minorHAnsi" w:hAnsiTheme="minorHAnsi"/>
        </w:rPr>
      </w:pPr>
      <w:r w:rsidRPr="004B64F0">
        <w:rPr>
          <w:rFonts w:asciiTheme="minorHAnsi" w:hAnsiTheme="minorHAnsi"/>
          <w:noProof/>
        </w:rPr>
        <w:drawing>
          <wp:inline distT="0" distB="0" distL="0" distR="0" wp14:anchorId="021F34E8" wp14:editId="023D540B">
            <wp:extent cx="4324330" cy="1381834"/>
            <wp:effectExtent l="133350" t="114300" r="133985" b="1612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process.png"/>
                    <pic:cNvPicPr/>
                  </pic:nvPicPr>
                  <pic:blipFill>
                    <a:blip r:embed="rId13">
                      <a:extLst>
                        <a:ext uri="{28A0092B-C50C-407E-A947-70E740481C1C}">
                          <a14:useLocalDpi xmlns:a14="http://schemas.microsoft.com/office/drawing/2010/main" val="0"/>
                        </a:ext>
                      </a:extLst>
                    </a:blip>
                    <a:stretch>
                      <a:fillRect/>
                    </a:stretch>
                  </pic:blipFill>
                  <pic:spPr>
                    <a:xfrm>
                      <a:off x="0" y="0"/>
                      <a:ext cx="4324330" cy="138183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B64F0" w:rsidRPr="004B64F0" w:rsidRDefault="00EF6351" w:rsidP="004B64F0">
      <w:pPr>
        <w:tabs>
          <w:tab w:val="left" w:pos="1215"/>
        </w:tabs>
        <w:jc w:val="center"/>
        <w:rPr>
          <w:rFonts w:asciiTheme="minorHAnsi" w:hAnsiTheme="minorHAnsi"/>
        </w:rPr>
      </w:pPr>
      <w:r>
        <w:rPr>
          <w:rFonts w:asciiTheme="minorHAnsi" w:hAnsiTheme="minorHAnsi"/>
        </w:rPr>
        <w:t>Fig: Style Study Process</w:t>
      </w:r>
    </w:p>
    <w:p w:rsidR="004B64F0" w:rsidRDefault="004B64F0" w:rsidP="004B64F0">
      <w:pPr>
        <w:tabs>
          <w:tab w:val="left" w:pos="1215"/>
        </w:tabs>
        <w:rPr>
          <w:rFonts w:asciiTheme="minorHAnsi" w:hAnsiTheme="minorHAnsi"/>
        </w:rPr>
      </w:pPr>
    </w:p>
    <w:p w:rsidR="00997698" w:rsidRPr="004B64F0" w:rsidRDefault="009823B8" w:rsidP="0005191F">
      <w:pPr>
        <w:pStyle w:val="Heading2"/>
      </w:pPr>
      <w:bookmarkStart w:id="17" w:name="_Toc451278762"/>
      <w:r>
        <w:t xml:space="preserve">Buyer Work </w:t>
      </w:r>
      <w:r w:rsidR="00997698">
        <w:t xml:space="preserve">Order </w:t>
      </w:r>
      <w:r>
        <w:t xml:space="preserve">Receive </w:t>
      </w:r>
      <w:r w:rsidR="00997698">
        <w:t>Process:</w:t>
      </w:r>
      <w:bookmarkEnd w:id="17"/>
    </w:p>
    <w:p w:rsidR="004B64F0" w:rsidRPr="004B64F0" w:rsidRDefault="009823B8" w:rsidP="004B64F0">
      <w:pPr>
        <w:tabs>
          <w:tab w:val="left" w:pos="1215"/>
        </w:tabs>
        <w:rPr>
          <w:rFonts w:asciiTheme="minorHAnsi" w:hAnsiTheme="minorHAnsi"/>
        </w:rPr>
      </w:pPr>
      <w:r>
        <w:rPr>
          <w:rFonts w:asciiTheme="minorHAnsi" w:hAnsiTheme="minorHAnsi"/>
          <w:noProof/>
        </w:rPr>
        <w:t xml:space="preserve">  </w:t>
      </w:r>
      <w:r w:rsidR="004B64F0" w:rsidRPr="004B64F0">
        <w:rPr>
          <w:rFonts w:asciiTheme="minorHAnsi" w:hAnsiTheme="minorHAnsi"/>
          <w:noProof/>
        </w:rPr>
        <w:drawing>
          <wp:inline distT="0" distB="0" distL="0" distR="0" wp14:anchorId="05CDE07A" wp14:editId="46294E74">
            <wp:extent cx="5994506" cy="1703070"/>
            <wp:effectExtent l="133350" t="114300" r="139700" b="1638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_Order_Process.png"/>
                    <pic:cNvPicPr/>
                  </pic:nvPicPr>
                  <pic:blipFill>
                    <a:blip r:embed="rId14">
                      <a:extLst>
                        <a:ext uri="{28A0092B-C50C-407E-A947-70E740481C1C}">
                          <a14:useLocalDpi xmlns:a14="http://schemas.microsoft.com/office/drawing/2010/main" val="0"/>
                        </a:ext>
                      </a:extLst>
                    </a:blip>
                    <a:stretch>
                      <a:fillRect/>
                    </a:stretch>
                  </pic:blipFill>
                  <pic:spPr>
                    <a:xfrm>
                      <a:off x="0" y="0"/>
                      <a:ext cx="5994506" cy="17030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B64F0" w:rsidRPr="004B64F0" w:rsidRDefault="009823B8" w:rsidP="004B64F0">
      <w:pPr>
        <w:tabs>
          <w:tab w:val="left" w:pos="1215"/>
        </w:tabs>
        <w:jc w:val="center"/>
        <w:rPr>
          <w:rFonts w:asciiTheme="minorHAnsi" w:hAnsiTheme="minorHAnsi"/>
        </w:rPr>
      </w:pPr>
      <w:r>
        <w:rPr>
          <w:rFonts w:asciiTheme="minorHAnsi" w:hAnsiTheme="minorHAnsi"/>
        </w:rPr>
        <w:t xml:space="preserve">Fig: Buyer Work </w:t>
      </w:r>
      <w:r w:rsidR="004B64F0" w:rsidRPr="004B64F0">
        <w:rPr>
          <w:rFonts w:asciiTheme="minorHAnsi" w:hAnsiTheme="minorHAnsi"/>
        </w:rPr>
        <w:t>Order Process use case</w:t>
      </w:r>
    </w:p>
    <w:p w:rsidR="004B64F0" w:rsidRPr="004B64F0" w:rsidRDefault="004B64F0" w:rsidP="004B64F0">
      <w:pPr>
        <w:tabs>
          <w:tab w:val="left" w:pos="1215"/>
        </w:tabs>
        <w:jc w:val="center"/>
        <w:rPr>
          <w:rFonts w:asciiTheme="minorHAnsi" w:hAnsiTheme="minorHAnsi"/>
        </w:rPr>
      </w:pPr>
    </w:p>
    <w:p w:rsidR="004B64F0" w:rsidRPr="004B64F0" w:rsidRDefault="004B64F0" w:rsidP="004B64F0">
      <w:pPr>
        <w:tabs>
          <w:tab w:val="left" w:pos="1215"/>
        </w:tabs>
        <w:jc w:val="center"/>
        <w:rPr>
          <w:rFonts w:asciiTheme="minorHAnsi" w:hAnsiTheme="minorHAnsi"/>
        </w:rPr>
      </w:pPr>
    </w:p>
    <w:p w:rsidR="004B64F0" w:rsidRPr="004B64F0" w:rsidRDefault="004B64F0" w:rsidP="004B64F0">
      <w:pPr>
        <w:tabs>
          <w:tab w:val="left" w:pos="1215"/>
        </w:tabs>
        <w:jc w:val="center"/>
        <w:rPr>
          <w:rFonts w:asciiTheme="minorHAnsi" w:hAnsiTheme="minorHAnsi"/>
        </w:rPr>
      </w:pPr>
    </w:p>
    <w:p w:rsidR="004B64F0" w:rsidRPr="004B64F0" w:rsidRDefault="004B64F0" w:rsidP="004B64F0">
      <w:pPr>
        <w:tabs>
          <w:tab w:val="left" w:pos="1215"/>
        </w:tabs>
        <w:jc w:val="center"/>
        <w:rPr>
          <w:rFonts w:asciiTheme="minorHAnsi" w:hAnsiTheme="minorHAnsi"/>
        </w:rPr>
      </w:pPr>
    </w:p>
    <w:p w:rsidR="00997698" w:rsidRDefault="00997698" w:rsidP="004B64F0">
      <w:pPr>
        <w:tabs>
          <w:tab w:val="left" w:pos="1215"/>
        </w:tabs>
        <w:jc w:val="center"/>
        <w:rPr>
          <w:rFonts w:asciiTheme="minorHAnsi" w:hAnsiTheme="minorHAnsi"/>
        </w:rPr>
      </w:pPr>
    </w:p>
    <w:p w:rsidR="00997698" w:rsidRDefault="00997698" w:rsidP="004B64F0">
      <w:pPr>
        <w:tabs>
          <w:tab w:val="left" w:pos="1215"/>
        </w:tabs>
        <w:jc w:val="center"/>
        <w:rPr>
          <w:rFonts w:asciiTheme="minorHAnsi" w:hAnsiTheme="minorHAnsi"/>
        </w:rPr>
      </w:pPr>
    </w:p>
    <w:p w:rsidR="00997698" w:rsidRDefault="00997698" w:rsidP="004B64F0">
      <w:pPr>
        <w:tabs>
          <w:tab w:val="left" w:pos="1215"/>
        </w:tabs>
        <w:jc w:val="center"/>
        <w:rPr>
          <w:rFonts w:asciiTheme="minorHAnsi" w:hAnsiTheme="minorHAnsi"/>
        </w:rPr>
      </w:pPr>
    </w:p>
    <w:p w:rsidR="00997698" w:rsidRDefault="00997698" w:rsidP="004B64F0">
      <w:pPr>
        <w:tabs>
          <w:tab w:val="left" w:pos="1215"/>
        </w:tabs>
        <w:jc w:val="center"/>
        <w:rPr>
          <w:rFonts w:asciiTheme="minorHAnsi" w:hAnsiTheme="minorHAnsi"/>
        </w:rPr>
      </w:pPr>
    </w:p>
    <w:p w:rsidR="004B64F0" w:rsidRPr="00997698" w:rsidRDefault="00EF6351" w:rsidP="0005191F">
      <w:pPr>
        <w:pStyle w:val="Heading2"/>
        <w:rPr>
          <w:rFonts w:asciiTheme="minorHAnsi" w:hAnsiTheme="minorHAnsi"/>
        </w:rPr>
      </w:pPr>
      <w:bookmarkStart w:id="18" w:name="_Toc451278763"/>
      <w:r>
        <w:lastRenderedPageBreak/>
        <w:t>Production Planning</w:t>
      </w:r>
      <w:r w:rsidR="00997698">
        <w:t xml:space="preserve"> Process:</w:t>
      </w:r>
      <w:bookmarkEnd w:id="18"/>
    </w:p>
    <w:p w:rsidR="004B64F0" w:rsidRPr="004B64F0" w:rsidRDefault="004B64F0" w:rsidP="004B64F0">
      <w:pPr>
        <w:tabs>
          <w:tab w:val="left" w:pos="1215"/>
        </w:tabs>
        <w:rPr>
          <w:rFonts w:asciiTheme="minorHAnsi" w:hAnsiTheme="minorHAnsi"/>
        </w:rPr>
      </w:pPr>
      <w:r w:rsidRPr="004B64F0">
        <w:rPr>
          <w:rFonts w:asciiTheme="minorHAnsi" w:hAnsiTheme="minorHAnsi"/>
          <w:noProof/>
        </w:rPr>
        <w:drawing>
          <wp:inline distT="0" distB="0" distL="0" distR="0" wp14:anchorId="39B39BCF" wp14:editId="3A6D34DB">
            <wp:extent cx="5943600" cy="1899270"/>
            <wp:effectExtent l="133350" t="114300" r="133350" b="1587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M_proces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8992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B64F0" w:rsidRPr="004B64F0" w:rsidRDefault="00EF6351" w:rsidP="004B64F0">
      <w:pPr>
        <w:jc w:val="center"/>
        <w:rPr>
          <w:rFonts w:asciiTheme="minorHAnsi" w:hAnsiTheme="minorHAnsi"/>
        </w:rPr>
      </w:pPr>
      <w:r>
        <w:rPr>
          <w:rFonts w:asciiTheme="minorHAnsi" w:hAnsiTheme="minorHAnsi"/>
        </w:rPr>
        <w:t>Fig: Production Planning Process</w:t>
      </w:r>
    </w:p>
    <w:p w:rsidR="004B64F0" w:rsidRPr="004B64F0" w:rsidRDefault="004B64F0" w:rsidP="004B64F0">
      <w:pPr>
        <w:rPr>
          <w:rFonts w:asciiTheme="minorHAnsi" w:hAnsiTheme="minorHAnsi"/>
        </w:rPr>
      </w:pPr>
    </w:p>
    <w:p w:rsidR="004B64F0" w:rsidRPr="004B64F0" w:rsidRDefault="004B64F0" w:rsidP="004B64F0">
      <w:pPr>
        <w:rPr>
          <w:rFonts w:asciiTheme="minorHAnsi" w:hAnsiTheme="minorHAnsi"/>
        </w:rPr>
      </w:pPr>
    </w:p>
    <w:p w:rsidR="004B64F0" w:rsidRPr="004B64F0" w:rsidRDefault="004B64F0" w:rsidP="004B64F0">
      <w:pPr>
        <w:rPr>
          <w:rFonts w:asciiTheme="minorHAnsi" w:hAnsiTheme="minorHAnsi"/>
        </w:rPr>
      </w:pPr>
    </w:p>
    <w:p w:rsidR="004B64F0" w:rsidRPr="004B64F0" w:rsidRDefault="004B64F0" w:rsidP="004B64F0">
      <w:pPr>
        <w:rPr>
          <w:rFonts w:asciiTheme="minorHAnsi" w:hAnsiTheme="minorHAnsi"/>
        </w:rPr>
      </w:pPr>
    </w:p>
    <w:p w:rsidR="004B64F0" w:rsidRPr="004B64F0" w:rsidRDefault="004B64F0" w:rsidP="004B64F0">
      <w:pPr>
        <w:rPr>
          <w:rFonts w:asciiTheme="minorHAnsi" w:hAnsiTheme="minorHAnsi"/>
        </w:rPr>
      </w:pPr>
    </w:p>
    <w:p w:rsidR="004B64F0" w:rsidRPr="004B64F0" w:rsidRDefault="004B64F0" w:rsidP="004B64F0">
      <w:pPr>
        <w:rPr>
          <w:rFonts w:asciiTheme="minorHAnsi" w:hAnsiTheme="minorHAnsi"/>
        </w:rPr>
      </w:pPr>
    </w:p>
    <w:p w:rsidR="004B64F0" w:rsidRPr="004B64F0" w:rsidRDefault="004B64F0" w:rsidP="004B64F0">
      <w:pPr>
        <w:rPr>
          <w:rFonts w:asciiTheme="minorHAnsi" w:hAnsiTheme="minorHAnsi"/>
        </w:rPr>
      </w:pPr>
    </w:p>
    <w:p w:rsidR="004B64F0" w:rsidRPr="004B64F0" w:rsidRDefault="004B64F0" w:rsidP="004B64F0">
      <w:pPr>
        <w:rPr>
          <w:rFonts w:asciiTheme="minorHAnsi" w:hAnsiTheme="minorHAnsi"/>
        </w:rPr>
      </w:pPr>
    </w:p>
    <w:p w:rsidR="004B64F0" w:rsidRPr="004B64F0" w:rsidRDefault="004B64F0" w:rsidP="004B64F0">
      <w:pPr>
        <w:rPr>
          <w:rFonts w:asciiTheme="minorHAnsi" w:hAnsiTheme="minorHAnsi"/>
        </w:rPr>
      </w:pPr>
    </w:p>
    <w:p w:rsidR="004B64F0" w:rsidRPr="004B64F0" w:rsidRDefault="004B64F0" w:rsidP="004B64F0">
      <w:pPr>
        <w:rPr>
          <w:rFonts w:asciiTheme="minorHAnsi" w:hAnsiTheme="minorHAnsi"/>
        </w:rPr>
      </w:pPr>
    </w:p>
    <w:p w:rsidR="004B64F0" w:rsidRPr="004B64F0" w:rsidRDefault="004B64F0" w:rsidP="004B64F0">
      <w:pPr>
        <w:pStyle w:val="Heading1"/>
        <w:rPr>
          <w:rFonts w:asciiTheme="minorHAnsi" w:hAnsiTheme="minorHAnsi"/>
        </w:rPr>
      </w:pPr>
      <w:bookmarkStart w:id="19" w:name="_Toc451278764"/>
      <w:r w:rsidRPr="004B64F0">
        <w:rPr>
          <w:rFonts w:asciiTheme="minorHAnsi" w:hAnsiTheme="minorHAnsi"/>
        </w:rPr>
        <w:lastRenderedPageBreak/>
        <w:t>USE CASE Details</w:t>
      </w:r>
      <w:bookmarkEnd w:id="19"/>
    </w:p>
    <w:p w:rsidR="004B64F0" w:rsidRPr="004B64F0" w:rsidRDefault="00330BF8" w:rsidP="0005191F">
      <w:pPr>
        <w:pStyle w:val="Heading2"/>
      </w:pPr>
      <w:bookmarkStart w:id="20" w:name="_Toc451278765"/>
      <w:r>
        <w:rPr>
          <w:rFonts w:cs="Tahoma"/>
          <w:sz w:val="24"/>
          <w:szCs w:val="24"/>
        </w:rPr>
        <w:t>UC/PP</w:t>
      </w:r>
      <w:r w:rsidR="004B64F0" w:rsidRPr="004B64F0">
        <w:rPr>
          <w:rFonts w:cs="Tahoma"/>
          <w:sz w:val="24"/>
          <w:szCs w:val="24"/>
        </w:rPr>
        <w:t>/001</w:t>
      </w:r>
      <w:r w:rsidR="004B64F0" w:rsidRPr="004B64F0">
        <w:rPr>
          <w:rFonts w:cs="Arial"/>
        </w:rPr>
        <w:t>/</w:t>
      </w:r>
      <w:r w:rsidR="00DE0F4F">
        <w:rPr>
          <w:rFonts w:cs="Arial"/>
        </w:rPr>
        <w:t xml:space="preserve">Declaration of </w:t>
      </w:r>
      <w:r w:rsidR="00DE0F4F">
        <w:t>Production Process</w:t>
      </w:r>
      <w:r w:rsidR="004B64F0" w:rsidRPr="004B64F0">
        <w:t>:</w:t>
      </w:r>
      <w:bookmarkEnd w:id="2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4B64F0" w:rsidRPr="004B64F0" w:rsidTr="004B64F0">
        <w:tc>
          <w:tcPr>
            <w:tcW w:w="9350" w:type="dxa"/>
            <w:gridSpan w:val="3"/>
            <w:tcBorders>
              <w:top w:val="single" w:sz="4" w:space="0" w:color="000000"/>
              <w:left w:val="single" w:sz="4" w:space="0" w:color="000000"/>
              <w:bottom w:val="single" w:sz="4" w:space="0" w:color="000000"/>
              <w:right w:val="single" w:sz="4" w:space="0" w:color="000000"/>
            </w:tcBorders>
            <w:hideMark/>
          </w:tcPr>
          <w:p w:rsidR="004B64F0" w:rsidRPr="004B64F0" w:rsidRDefault="004B64F0" w:rsidP="004B64F0">
            <w:pPr>
              <w:spacing w:before="240" w:after="0"/>
              <w:rPr>
                <w:rFonts w:asciiTheme="minorHAnsi" w:hAnsiTheme="minorHAnsi" w:cs="Arial"/>
                <w:b/>
              </w:rPr>
            </w:pPr>
            <w:r w:rsidRPr="004B64F0">
              <w:rPr>
                <w:rFonts w:asciiTheme="minorHAnsi" w:eastAsia="Times New Roman" w:hAnsiTheme="minorHAnsi" w:cs="Arial"/>
              </w:rPr>
              <w:t xml:space="preserve">Use Case ID: </w:t>
            </w:r>
            <w:r w:rsidR="00330BF8">
              <w:rPr>
                <w:rFonts w:asciiTheme="minorHAnsi" w:eastAsia="Times New Roman" w:hAnsiTheme="minorHAnsi" w:cs="Tahoma"/>
                <w:sz w:val="24"/>
                <w:szCs w:val="24"/>
              </w:rPr>
              <w:t>UC/PP</w:t>
            </w:r>
            <w:r w:rsidRPr="004B64F0">
              <w:rPr>
                <w:rFonts w:asciiTheme="minorHAnsi" w:eastAsia="Times New Roman" w:hAnsiTheme="minorHAnsi" w:cs="Tahoma"/>
                <w:sz w:val="24"/>
                <w:szCs w:val="24"/>
              </w:rPr>
              <w:t>/001</w:t>
            </w:r>
          </w:p>
        </w:tc>
      </w:tr>
      <w:tr w:rsidR="004B64F0" w:rsidRPr="004B64F0" w:rsidTr="004B64F0">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4B64F0" w:rsidRPr="004B64F0" w:rsidRDefault="004B64F0" w:rsidP="004B64F0">
            <w:pPr>
              <w:spacing w:after="0"/>
              <w:rPr>
                <w:rFonts w:asciiTheme="minorHAnsi" w:hAnsiTheme="minorHAnsi" w:cs="Arial"/>
              </w:rPr>
            </w:pPr>
            <w:r w:rsidRPr="004B64F0">
              <w:rPr>
                <w:rFonts w:asciiTheme="minorHAnsi" w:eastAsia="Times New Roman" w:hAnsiTheme="minorHAnsi" w:cs="Arial"/>
              </w:rPr>
              <w:t>Use Case Name</w:t>
            </w:r>
            <w:r w:rsidR="00BD1A12">
              <w:rPr>
                <w:rFonts w:asciiTheme="minorHAnsi" w:eastAsia="Times New Roman" w:hAnsiTheme="minorHAnsi" w:cs="Arial"/>
                <w:b/>
              </w:rPr>
              <w:t>:  Decla</w:t>
            </w:r>
            <w:r w:rsidR="00DE0F4F">
              <w:rPr>
                <w:rFonts w:asciiTheme="minorHAnsi" w:eastAsia="Times New Roman" w:hAnsiTheme="minorHAnsi" w:cs="Arial"/>
                <w:b/>
              </w:rPr>
              <w:t>ration of Production Process</w:t>
            </w:r>
          </w:p>
        </w:tc>
      </w:tr>
      <w:tr w:rsidR="004B64F0" w:rsidRPr="004B64F0" w:rsidTr="004B64F0">
        <w:tc>
          <w:tcPr>
            <w:tcW w:w="4868" w:type="dxa"/>
            <w:gridSpan w:val="2"/>
            <w:tcBorders>
              <w:top w:val="single" w:sz="4" w:space="0" w:color="000000"/>
              <w:left w:val="single" w:sz="4" w:space="0" w:color="000000"/>
              <w:bottom w:val="single" w:sz="4" w:space="0" w:color="000000"/>
              <w:right w:val="single" w:sz="4" w:space="0" w:color="000000"/>
            </w:tcBorders>
            <w:hideMark/>
          </w:tcPr>
          <w:p w:rsidR="004B64F0" w:rsidRPr="004B64F0" w:rsidRDefault="004B64F0" w:rsidP="004B64F0">
            <w:pPr>
              <w:spacing w:after="0"/>
              <w:rPr>
                <w:rFonts w:asciiTheme="minorHAnsi" w:eastAsia="Times New Roman" w:hAnsiTheme="minorHAnsi" w:cs="Arial"/>
              </w:rPr>
            </w:pPr>
            <w:r w:rsidRPr="004B64F0">
              <w:rPr>
                <w:rFonts w:asciiTheme="minorHAnsi" w:eastAsia="Times New Roman" w:hAnsiTheme="minorHAnsi" w:cs="Arial"/>
              </w:rPr>
              <w:t xml:space="preserve">Created By: </w:t>
            </w:r>
            <w:r w:rsidRPr="004B64F0">
              <w:rPr>
                <w:rFonts w:asciiTheme="minorHAnsi" w:eastAsia="Times New Roman" w:hAnsiTheme="minorHAnsi"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4B64F0" w:rsidRPr="004B64F0" w:rsidRDefault="00BD1A12" w:rsidP="004B64F0">
            <w:pPr>
              <w:spacing w:after="0"/>
              <w:rPr>
                <w:rFonts w:asciiTheme="minorHAnsi" w:eastAsia="Times New Roman" w:hAnsiTheme="minorHAnsi" w:cs="Arial"/>
                <w:b/>
              </w:rPr>
            </w:pPr>
            <w:r>
              <w:rPr>
                <w:rFonts w:asciiTheme="minorHAnsi" w:eastAsia="Times New Roman" w:hAnsiTheme="minorHAnsi" w:cs="Arial"/>
              </w:rPr>
              <w:t>Date Created: 16 March, 2016</w:t>
            </w:r>
          </w:p>
        </w:tc>
      </w:tr>
      <w:tr w:rsidR="004B64F0" w:rsidRPr="004B64F0" w:rsidTr="004B64F0">
        <w:tc>
          <w:tcPr>
            <w:tcW w:w="2155" w:type="dxa"/>
            <w:tcBorders>
              <w:top w:val="single" w:sz="4" w:space="0" w:color="000000"/>
              <w:left w:val="single" w:sz="4" w:space="0" w:color="000000"/>
              <w:bottom w:val="single" w:sz="4" w:space="0" w:color="000000"/>
              <w:right w:val="single" w:sz="4" w:space="0" w:color="000000"/>
            </w:tcBorders>
            <w:hideMark/>
          </w:tcPr>
          <w:p w:rsidR="004B64F0" w:rsidRPr="004B64F0" w:rsidRDefault="004B64F0" w:rsidP="004B64F0">
            <w:pPr>
              <w:spacing w:after="0"/>
              <w:rPr>
                <w:rFonts w:asciiTheme="minorHAnsi" w:eastAsia="Times New Roman" w:hAnsiTheme="minorHAnsi" w:cs="Arial"/>
              </w:rPr>
            </w:pPr>
            <w:r w:rsidRPr="004B64F0">
              <w:rPr>
                <w:rFonts w:asciiTheme="minorHAnsi" w:eastAsia="Times New Roman" w:hAnsiTheme="minorHAnsi"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4B64F0" w:rsidRPr="004B64F0" w:rsidRDefault="00DE0F4F" w:rsidP="004B64F0">
            <w:pPr>
              <w:numPr>
                <w:ilvl w:val="0"/>
                <w:numId w:val="5"/>
              </w:numPr>
              <w:spacing w:after="0"/>
              <w:ind w:left="432"/>
              <w:rPr>
                <w:rFonts w:asciiTheme="minorHAnsi" w:eastAsia="Times New Roman" w:hAnsiTheme="minorHAnsi" w:cs="Arial"/>
              </w:rPr>
            </w:pPr>
            <w:r>
              <w:rPr>
                <w:rFonts w:asciiTheme="minorHAnsi" w:hAnsiTheme="minorHAnsi" w:cs="Arial"/>
                <w:color w:val="000000"/>
              </w:rPr>
              <w:t>Production Manager</w:t>
            </w:r>
          </w:p>
        </w:tc>
      </w:tr>
      <w:tr w:rsidR="004B64F0" w:rsidRPr="004B64F0" w:rsidTr="004B64F0">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4B64F0" w:rsidRPr="004B64F0" w:rsidRDefault="004B64F0" w:rsidP="004B64F0">
            <w:pPr>
              <w:spacing w:after="0"/>
              <w:rPr>
                <w:rFonts w:asciiTheme="minorHAnsi" w:eastAsia="Times New Roman" w:hAnsiTheme="minorHAnsi" w:cs="Arial"/>
              </w:rPr>
            </w:pPr>
            <w:r w:rsidRPr="004B64F0">
              <w:rPr>
                <w:rFonts w:asciiTheme="minorHAnsi" w:eastAsia="Times New Roman" w:hAnsiTheme="minorHAnsi"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4B64F0" w:rsidRPr="004B64F0" w:rsidRDefault="00DE0F4F" w:rsidP="00DE0F4F">
            <w:pPr>
              <w:spacing w:after="0"/>
              <w:ind w:left="432"/>
              <w:rPr>
                <w:rFonts w:asciiTheme="minorHAnsi" w:eastAsia="Times New Roman" w:hAnsiTheme="minorHAnsi" w:cs="Arial"/>
              </w:rPr>
            </w:pPr>
            <w:r>
              <w:rPr>
                <w:rFonts w:asciiTheme="minorHAnsi" w:eastAsia="Times New Roman" w:hAnsiTheme="minorHAnsi" w:cs="Arial"/>
              </w:rPr>
              <w:t>When Production manager declare all the production process exist in organization</w:t>
            </w:r>
          </w:p>
        </w:tc>
      </w:tr>
      <w:tr w:rsidR="000055F5" w:rsidRPr="004B64F0" w:rsidTr="004B64F0">
        <w:trPr>
          <w:trHeight w:val="449"/>
        </w:trPr>
        <w:tc>
          <w:tcPr>
            <w:tcW w:w="2155" w:type="dxa"/>
            <w:tcBorders>
              <w:top w:val="single" w:sz="4" w:space="0" w:color="000000"/>
              <w:left w:val="single" w:sz="4" w:space="0" w:color="000000"/>
              <w:bottom w:val="single" w:sz="4" w:space="0" w:color="000000"/>
              <w:right w:val="single" w:sz="4" w:space="0" w:color="000000"/>
            </w:tcBorders>
          </w:tcPr>
          <w:p w:rsidR="000055F5" w:rsidRPr="004B64F0" w:rsidRDefault="000055F5" w:rsidP="004B64F0">
            <w:pPr>
              <w:spacing w:after="0"/>
              <w:rPr>
                <w:rFonts w:asciiTheme="minorHAnsi" w:eastAsia="Times New Roman" w:hAnsiTheme="minorHAnsi" w:cs="Arial"/>
              </w:rPr>
            </w:pPr>
            <w:r>
              <w:rPr>
                <w:rFonts w:asciiTheme="minorHAnsi" w:eastAsia="Times New Roman" w:hAnsiTheme="minorHAnsi" w:cs="Arial"/>
              </w:rPr>
              <w:t>Business Rule</w:t>
            </w:r>
          </w:p>
        </w:tc>
        <w:tc>
          <w:tcPr>
            <w:tcW w:w="7195" w:type="dxa"/>
            <w:gridSpan w:val="2"/>
            <w:tcBorders>
              <w:top w:val="single" w:sz="4" w:space="0" w:color="000000"/>
              <w:left w:val="single" w:sz="4" w:space="0" w:color="000000"/>
              <w:bottom w:val="single" w:sz="4" w:space="0" w:color="000000"/>
              <w:right w:val="single" w:sz="4" w:space="0" w:color="000000"/>
            </w:tcBorders>
          </w:tcPr>
          <w:p w:rsidR="00171083" w:rsidRDefault="00DE0F4F" w:rsidP="00A70D41">
            <w:pPr>
              <w:pStyle w:val="ListParagraph"/>
              <w:numPr>
                <w:ilvl w:val="0"/>
                <w:numId w:val="24"/>
              </w:numPr>
              <w:spacing w:after="0"/>
              <w:rPr>
                <w:rFonts w:asciiTheme="minorHAnsi" w:eastAsia="Times New Roman" w:hAnsiTheme="minorHAnsi" w:cs="Tahoma"/>
                <w:sz w:val="24"/>
                <w:szCs w:val="24"/>
              </w:rPr>
            </w:pPr>
            <w:r>
              <w:rPr>
                <w:rFonts w:asciiTheme="minorHAnsi" w:eastAsia="Times New Roman" w:hAnsiTheme="minorHAnsi" w:cs="Tahoma"/>
                <w:sz w:val="24"/>
                <w:szCs w:val="24"/>
              </w:rPr>
              <w:t>Production Manager will declare all the production Process exist in the organization</w:t>
            </w:r>
          </w:p>
          <w:p w:rsidR="000055F5" w:rsidRPr="00171083" w:rsidRDefault="00DE0F4F" w:rsidP="00A70D41">
            <w:pPr>
              <w:pStyle w:val="ListParagraph"/>
              <w:numPr>
                <w:ilvl w:val="0"/>
                <w:numId w:val="24"/>
              </w:numPr>
              <w:spacing w:after="0"/>
              <w:rPr>
                <w:rFonts w:asciiTheme="minorHAnsi" w:eastAsia="Times New Roman" w:hAnsiTheme="minorHAnsi" w:cs="Tahoma"/>
                <w:sz w:val="24"/>
                <w:szCs w:val="24"/>
              </w:rPr>
            </w:pPr>
            <w:r>
              <w:t>Related Production Process will be used in Style Study as require for any certain style</w:t>
            </w:r>
          </w:p>
        </w:tc>
      </w:tr>
      <w:tr w:rsidR="004B64F0" w:rsidRPr="004B64F0" w:rsidTr="004B64F0">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4B64F0" w:rsidRPr="004B64F0" w:rsidRDefault="004B64F0" w:rsidP="004B64F0">
            <w:pPr>
              <w:spacing w:after="0"/>
              <w:rPr>
                <w:rFonts w:asciiTheme="minorHAnsi" w:eastAsia="Times New Roman" w:hAnsiTheme="minorHAnsi" w:cs="Arial"/>
              </w:rPr>
            </w:pPr>
            <w:r w:rsidRPr="004B64F0">
              <w:rPr>
                <w:rFonts w:asciiTheme="minorHAnsi" w:eastAsia="Times New Roman" w:hAnsiTheme="minorHAnsi"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4B64F0" w:rsidRPr="004B64F0" w:rsidRDefault="00DE0F4F" w:rsidP="004B64F0">
            <w:pPr>
              <w:spacing w:after="0"/>
              <w:ind w:left="432"/>
              <w:rPr>
                <w:rFonts w:asciiTheme="minorHAnsi" w:hAnsiTheme="minorHAnsi"/>
              </w:rPr>
            </w:pPr>
            <w:r>
              <w:t>All Processes and Sub Processes will be declared here in this Production Process Interface, and those will be used in Style Study as require for any certain style</w:t>
            </w:r>
          </w:p>
        </w:tc>
      </w:tr>
      <w:tr w:rsidR="004B64F0" w:rsidRPr="004B64F0" w:rsidTr="004B64F0">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4B64F0" w:rsidRPr="004B64F0" w:rsidRDefault="004B64F0" w:rsidP="004B64F0">
            <w:pPr>
              <w:spacing w:after="0"/>
              <w:rPr>
                <w:rFonts w:asciiTheme="minorHAnsi" w:eastAsia="Times New Roman" w:hAnsiTheme="minorHAnsi" w:cs="Arial"/>
              </w:rPr>
            </w:pPr>
            <w:r w:rsidRPr="004B64F0">
              <w:rPr>
                <w:rFonts w:asciiTheme="minorHAnsi" w:eastAsia="Times New Roman" w:hAnsiTheme="minorHAnsi"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4B64F0" w:rsidRPr="004B64F0" w:rsidRDefault="004B64F0" w:rsidP="004B64F0">
            <w:pPr>
              <w:numPr>
                <w:ilvl w:val="0"/>
                <w:numId w:val="5"/>
              </w:numPr>
              <w:spacing w:after="0"/>
              <w:ind w:left="432"/>
              <w:rPr>
                <w:rFonts w:asciiTheme="minorHAnsi" w:eastAsia="Times New Roman" w:hAnsiTheme="minorHAnsi" w:cs="Arial"/>
              </w:rPr>
            </w:pPr>
            <w:r w:rsidRPr="004B64F0">
              <w:rPr>
                <w:rFonts w:asciiTheme="minorHAnsi" w:eastAsia="Times New Roman" w:hAnsiTheme="minorHAnsi" w:cs="Arial"/>
              </w:rPr>
              <w:t>Medium</w:t>
            </w:r>
          </w:p>
        </w:tc>
      </w:tr>
      <w:tr w:rsidR="004B64F0" w:rsidRPr="004B64F0" w:rsidTr="004B64F0">
        <w:tc>
          <w:tcPr>
            <w:tcW w:w="2155" w:type="dxa"/>
            <w:tcBorders>
              <w:top w:val="single" w:sz="4" w:space="0" w:color="000000"/>
              <w:left w:val="single" w:sz="4" w:space="0" w:color="000000"/>
              <w:bottom w:val="single" w:sz="4" w:space="0" w:color="000000"/>
              <w:right w:val="single" w:sz="4" w:space="0" w:color="000000"/>
            </w:tcBorders>
            <w:hideMark/>
          </w:tcPr>
          <w:p w:rsidR="004B64F0" w:rsidRPr="004B64F0" w:rsidRDefault="004B64F0" w:rsidP="004B64F0">
            <w:pPr>
              <w:spacing w:after="0"/>
              <w:rPr>
                <w:rFonts w:asciiTheme="minorHAnsi" w:eastAsia="Times New Roman" w:hAnsiTheme="minorHAnsi" w:cs="Arial"/>
              </w:rPr>
            </w:pPr>
            <w:r w:rsidRPr="004B64F0">
              <w:rPr>
                <w:rFonts w:asciiTheme="minorHAnsi" w:eastAsia="Times New Roman" w:hAnsiTheme="minorHAnsi" w:cs="Arial"/>
              </w:rPr>
              <w:t>Preconditions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4B64F0" w:rsidRPr="004B64F0" w:rsidRDefault="00595479" w:rsidP="004B64F0">
            <w:pPr>
              <w:numPr>
                <w:ilvl w:val="0"/>
                <w:numId w:val="5"/>
              </w:numPr>
              <w:spacing w:after="0"/>
              <w:ind w:left="432"/>
              <w:rPr>
                <w:rFonts w:asciiTheme="minorHAnsi" w:eastAsia="Times New Roman" w:hAnsiTheme="minorHAnsi" w:cs="Arial"/>
              </w:rPr>
            </w:pPr>
            <w:r>
              <w:rPr>
                <w:rFonts w:asciiTheme="minorHAnsi" w:eastAsia="Times New Roman" w:hAnsiTheme="minorHAnsi" w:cs="Arial"/>
              </w:rPr>
              <w:t>N/A</w:t>
            </w:r>
          </w:p>
        </w:tc>
      </w:tr>
      <w:tr w:rsidR="004B64F0" w:rsidRPr="004B64F0" w:rsidTr="004B64F0">
        <w:tc>
          <w:tcPr>
            <w:tcW w:w="2155" w:type="dxa"/>
            <w:tcBorders>
              <w:top w:val="single" w:sz="4" w:space="0" w:color="000000"/>
              <w:left w:val="single" w:sz="4" w:space="0" w:color="000000"/>
              <w:bottom w:val="single" w:sz="4" w:space="0" w:color="000000"/>
              <w:right w:val="single" w:sz="4" w:space="0" w:color="000000"/>
            </w:tcBorders>
            <w:hideMark/>
          </w:tcPr>
          <w:p w:rsidR="004B64F0" w:rsidRPr="004B64F0" w:rsidRDefault="004B64F0" w:rsidP="004B64F0">
            <w:pPr>
              <w:spacing w:after="0"/>
              <w:rPr>
                <w:rFonts w:asciiTheme="minorHAnsi" w:eastAsia="Times New Roman" w:hAnsiTheme="minorHAnsi" w:cs="Arial"/>
              </w:rPr>
            </w:pPr>
            <w:r w:rsidRPr="004B64F0">
              <w:rPr>
                <w:rFonts w:asciiTheme="minorHAnsi" w:eastAsia="Times New Roman" w:hAnsiTheme="minorHAnsi" w:cs="Arial"/>
              </w:rPr>
              <w:t>Post 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595479" w:rsidRPr="00E265F7" w:rsidRDefault="00595479" w:rsidP="00595479">
            <w:pPr>
              <w:numPr>
                <w:ilvl w:val="0"/>
                <w:numId w:val="5"/>
              </w:numPr>
              <w:tabs>
                <w:tab w:val="left" w:pos="720"/>
              </w:tabs>
              <w:spacing w:after="0" w:line="100" w:lineRule="atLeast"/>
              <w:ind w:left="455" w:hanging="373"/>
              <w:rPr>
                <w:rFonts w:ascii="Arial" w:hAnsi="Arial" w:cs="Arial"/>
              </w:rPr>
            </w:pPr>
            <w:r w:rsidRPr="00E265F7">
              <w:rPr>
                <w:rFonts w:ascii="Arial" w:eastAsia="Times New Roman" w:hAnsi="Arial" w:cs="Arial"/>
              </w:rPr>
              <w:t>Appropriate message will be displayed after each entry being saved / updated.</w:t>
            </w:r>
          </w:p>
          <w:p w:rsidR="004B64F0" w:rsidRPr="00DE0F4F" w:rsidRDefault="00DE0F4F" w:rsidP="00DE0F4F">
            <w:pPr>
              <w:numPr>
                <w:ilvl w:val="0"/>
                <w:numId w:val="5"/>
              </w:numPr>
              <w:spacing w:after="0"/>
              <w:ind w:left="432"/>
              <w:rPr>
                <w:rFonts w:asciiTheme="minorHAnsi" w:eastAsia="Times New Roman" w:hAnsiTheme="minorHAnsi" w:cs="Arial"/>
              </w:rPr>
            </w:pPr>
            <w:r>
              <w:rPr>
                <w:rFonts w:ascii="Arial" w:eastAsia="Times New Roman" w:hAnsi="Arial" w:cs="Arial"/>
              </w:rPr>
              <w:t xml:space="preserve">Production Process will be saved </w:t>
            </w:r>
            <w:r w:rsidR="00595479">
              <w:rPr>
                <w:rFonts w:ascii="Arial" w:eastAsia="Times New Roman" w:hAnsi="Arial" w:cs="Arial"/>
              </w:rPr>
              <w:t>in System</w:t>
            </w:r>
          </w:p>
          <w:p w:rsidR="00DE0F4F" w:rsidRPr="004B64F0" w:rsidRDefault="00DE0F4F" w:rsidP="00DE0F4F">
            <w:pPr>
              <w:numPr>
                <w:ilvl w:val="0"/>
                <w:numId w:val="5"/>
              </w:numPr>
              <w:spacing w:after="0"/>
              <w:ind w:left="432"/>
              <w:rPr>
                <w:rFonts w:asciiTheme="minorHAnsi" w:eastAsia="Times New Roman" w:hAnsiTheme="minorHAnsi" w:cs="Arial"/>
              </w:rPr>
            </w:pPr>
            <w:r>
              <w:rPr>
                <w:rFonts w:ascii="Arial" w:eastAsia="Times New Roman" w:hAnsi="Arial" w:cs="Arial"/>
              </w:rPr>
              <w:t>Production process will be available to select in Style Study</w:t>
            </w:r>
          </w:p>
        </w:tc>
      </w:tr>
      <w:tr w:rsidR="004B64F0" w:rsidRPr="004B64F0" w:rsidTr="004B64F0">
        <w:tc>
          <w:tcPr>
            <w:tcW w:w="2155" w:type="dxa"/>
            <w:tcBorders>
              <w:top w:val="single" w:sz="4" w:space="0" w:color="000000"/>
              <w:left w:val="single" w:sz="4" w:space="0" w:color="000000"/>
              <w:bottom w:val="single" w:sz="4" w:space="0" w:color="000000"/>
              <w:right w:val="single" w:sz="4" w:space="0" w:color="000000"/>
            </w:tcBorders>
            <w:hideMark/>
          </w:tcPr>
          <w:p w:rsidR="004B64F0" w:rsidRPr="004B64F0" w:rsidRDefault="004B64F0" w:rsidP="004B64F0">
            <w:pPr>
              <w:spacing w:after="0"/>
              <w:rPr>
                <w:rFonts w:asciiTheme="minorHAnsi" w:eastAsia="Times New Roman" w:hAnsiTheme="minorHAnsi" w:cs="Arial"/>
              </w:rPr>
            </w:pPr>
            <w:r w:rsidRPr="004B64F0">
              <w:rPr>
                <w:rFonts w:asciiTheme="minorHAnsi" w:eastAsia="Times New Roman" w:hAnsiTheme="minorHAnsi"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4B64F0" w:rsidRPr="004B64F0" w:rsidRDefault="00DE0F4F" w:rsidP="00DE0F4F">
            <w:pPr>
              <w:spacing w:after="0"/>
              <w:ind w:left="432"/>
              <w:rPr>
                <w:rFonts w:asciiTheme="minorHAnsi" w:eastAsia="Times New Roman" w:hAnsiTheme="minorHAnsi" w:cs="Arial"/>
              </w:rPr>
            </w:pPr>
            <w:r>
              <w:rPr>
                <w:rFonts w:asciiTheme="minorHAnsi" w:eastAsia="Times New Roman" w:hAnsiTheme="minorHAnsi" w:cs="Arial"/>
              </w:rPr>
              <w:t>Production processes</w:t>
            </w:r>
            <w:r w:rsidR="003C7541">
              <w:rPr>
                <w:rFonts w:asciiTheme="minorHAnsi" w:eastAsia="Times New Roman" w:hAnsiTheme="minorHAnsi" w:cs="Arial"/>
              </w:rPr>
              <w:t xml:space="preserve"> are already well defined for organization</w:t>
            </w:r>
          </w:p>
        </w:tc>
      </w:tr>
      <w:tr w:rsidR="004B64F0" w:rsidRPr="004B64F0" w:rsidTr="004B64F0">
        <w:tc>
          <w:tcPr>
            <w:tcW w:w="2155" w:type="dxa"/>
            <w:tcBorders>
              <w:top w:val="single" w:sz="4" w:space="0" w:color="000000"/>
              <w:left w:val="single" w:sz="4" w:space="0" w:color="000000"/>
              <w:bottom w:val="single" w:sz="4" w:space="0" w:color="000000"/>
              <w:right w:val="single" w:sz="4" w:space="0" w:color="000000"/>
            </w:tcBorders>
            <w:hideMark/>
          </w:tcPr>
          <w:p w:rsidR="004B64F0" w:rsidRPr="004B64F0" w:rsidRDefault="004B64F0" w:rsidP="004B64F0">
            <w:pPr>
              <w:spacing w:after="0"/>
              <w:rPr>
                <w:rFonts w:asciiTheme="minorHAnsi" w:eastAsia="Times New Roman" w:hAnsiTheme="minorHAnsi" w:cs="Arial"/>
              </w:rPr>
            </w:pPr>
            <w:r w:rsidRPr="004B64F0">
              <w:rPr>
                <w:rFonts w:asciiTheme="minorHAnsi" w:eastAsia="Times New Roman" w:hAnsiTheme="minorHAnsi"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4B64F0" w:rsidRPr="004B64F0" w:rsidRDefault="00DE0F4F" w:rsidP="00DE0F4F">
            <w:pPr>
              <w:spacing w:after="0"/>
              <w:ind w:left="432"/>
              <w:rPr>
                <w:rFonts w:asciiTheme="minorHAnsi" w:eastAsia="Times New Roman" w:hAnsiTheme="minorHAnsi" w:cs="Arial"/>
              </w:rPr>
            </w:pPr>
            <w:r>
              <w:rPr>
                <w:rFonts w:asciiTheme="minorHAnsi" w:eastAsia="Times New Roman" w:hAnsiTheme="minorHAnsi" w:cs="Arial"/>
              </w:rPr>
              <w:t xml:space="preserve">To </w:t>
            </w:r>
            <w:r w:rsidR="003C7541">
              <w:rPr>
                <w:rFonts w:asciiTheme="minorHAnsi" w:eastAsia="Times New Roman" w:hAnsiTheme="minorHAnsi" w:cs="Arial"/>
              </w:rPr>
              <w:t xml:space="preserve">Record </w:t>
            </w:r>
            <w:r>
              <w:rPr>
                <w:rFonts w:asciiTheme="minorHAnsi" w:eastAsia="Times New Roman" w:hAnsiTheme="minorHAnsi" w:cs="Arial"/>
              </w:rPr>
              <w:t>all the production processes</w:t>
            </w:r>
            <w:r w:rsidR="004B64F0" w:rsidRPr="004B64F0">
              <w:rPr>
                <w:rFonts w:asciiTheme="minorHAnsi" w:eastAsia="Times New Roman" w:hAnsiTheme="minorHAnsi" w:cs="Arial"/>
              </w:rPr>
              <w:t xml:space="preserve"> in system.</w:t>
            </w:r>
          </w:p>
        </w:tc>
      </w:tr>
      <w:tr w:rsidR="004B64F0" w:rsidRPr="004B64F0" w:rsidTr="004B64F0">
        <w:tc>
          <w:tcPr>
            <w:tcW w:w="2155" w:type="dxa"/>
            <w:tcBorders>
              <w:top w:val="single" w:sz="4" w:space="0" w:color="000000"/>
              <w:left w:val="single" w:sz="4" w:space="0" w:color="000000"/>
              <w:bottom w:val="single" w:sz="4" w:space="0" w:color="000000"/>
              <w:right w:val="single" w:sz="4" w:space="0" w:color="000000"/>
            </w:tcBorders>
            <w:hideMark/>
          </w:tcPr>
          <w:p w:rsidR="004B64F0" w:rsidRPr="004B64F0" w:rsidRDefault="004B64F0" w:rsidP="004B64F0">
            <w:pPr>
              <w:spacing w:after="0"/>
              <w:rPr>
                <w:rFonts w:asciiTheme="minorHAnsi" w:eastAsia="Times New Roman" w:hAnsiTheme="minorHAnsi" w:cs="Arial"/>
              </w:rPr>
            </w:pPr>
            <w:r w:rsidRPr="004B64F0">
              <w:rPr>
                <w:rFonts w:asciiTheme="minorHAnsi" w:eastAsia="Times New Roman" w:hAnsiTheme="minorHAnsi"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4B64F0" w:rsidRPr="004B64F0" w:rsidRDefault="00DE0F4F" w:rsidP="00DE0F4F">
            <w:pPr>
              <w:spacing w:after="0"/>
              <w:ind w:left="360"/>
              <w:rPr>
                <w:rFonts w:asciiTheme="minorHAnsi" w:eastAsia="Times New Roman" w:hAnsiTheme="minorHAnsi" w:cs="Arial"/>
              </w:rPr>
            </w:pPr>
            <w:r>
              <w:rPr>
                <w:rFonts w:asciiTheme="minorHAnsi" w:eastAsia="Times New Roman" w:hAnsiTheme="minorHAnsi" w:cs="Arial"/>
              </w:rPr>
              <w:t>Production</w:t>
            </w:r>
            <w:r w:rsidR="003C7541">
              <w:rPr>
                <w:rFonts w:asciiTheme="minorHAnsi" w:eastAsia="Times New Roman" w:hAnsiTheme="minorHAnsi" w:cs="Arial"/>
              </w:rPr>
              <w:t xml:space="preserve"> manager insert all the </w:t>
            </w:r>
            <w:r>
              <w:rPr>
                <w:rFonts w:asciiTheme="minorHAnsi" w:eastAsia="Times New Roman" w:hAnsiTheme="minorHAnsi" w:cs="Arial"/>
              </w:rPr>
              <w:t>Production Processes</w:t>
            </w:r>
            <w:r w:rsidR="003C7541">
              <w:rPr>
                <w:rFonts w:asciiTheme="minorHAnsi" w:eastAsia="Times New Roman" w:hAnsiTheme="minorHAnsi" w:cs="Arial"/>
              </w:rPr>
              <w:t xml:space="preserve"> in system</w:t>
            </w:r>
          </w:p>
        </w:tc>
      </w:tr>
      <w:tr w:rsidR="004B64F0" w:rsidRPr="004B64F0" w:rsidTr="004B64F0">
        <w:tc>
          <w:tcPr>
            <w:tcW w:w="2155" w:type="dxa"/>
            <w:tcBorders>
              <w:top w:val="single" w:sz="4" w:space="0" w:color="000000"/>
              <w:left w:val="single" w:sz="4" w:space="0" w:color="000000"/>
              <w:bottom w:val="single" w:sz="4" w:space="0" w:color="000000"/>
              <w:right w:val="single" w:sz="4" w:space="0" w:color="000000"/>
            </w:tcBorders>
            <w:hideMark/>
          </w:tcPr>
          <w:p w:rsidR="004B64F0" w:rsidRPr="004B64F0" w:rsidRDefault="004B64F0" w:rsidP="004B64F0">
            <w:pPr>
              <w:spacing w:after="0"/>
              <w:rPr>
                <w:rFonts w:asciiTheme="minorHAnsi" w:eastAsia="Times New Roman" w:hAnsiTheme="minorHAnsi" w:cs="Arial"/>
              </w:rPr>
            </w:pPr>
            <w:r w:rsidRPr="004B64F0">
              <w:rPr>
                <w:rFonts w:asciiTheme="minorHAnsi" w:eastAsia="Times New Roman" w:hAnsiTheme="minorHAnsi"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4B64F0" w:rsidRPr="004B64F0" w:rsidRDefault="004B64F0" w:rsidP="004B64F0">
            <w:pPr>
              <w:numPr>
                <w:ilvl w:val="0"/>
                <w:numId w:val="5"/>
              </w:numPr>
              <w:spacing w:after="0"/>
              <w:ind w:left="432"/>
              <w:rPr>
                <w:rFonts w:asciiTheme="minorHAnsi" w:eastAsia="Times New Roman" w:hAnsiTheme="minorHAnsi" w:cs="Arial"/>
              </w:rPr>
            </w:pPr>
            <w:r w:rsidRPr="004B64F0">
              <w:rPr>
                <w:rFonts w:asciiTheme="minorHAnsi" w:eastAsia="Times New Roman" w:hAnsiTheme="minorHAnsi" w:cs="Arial"/>
              </w:rPr>
              <w:t>N/A</w:t>
            </w:r>
          </w:p>
        </w:tc>
      </w:tr>
      <w:tr w:rsidR="004B64F0" w:rsidRPr="004B64F0" w:rsidTr="004B64F0">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4B64F0" w:rsidRPr="004B64F0" w:rsidRDefault="004B64F0" w:rsidP="004B64F0">
            <w:pPr>
              <w:spacing w:after="0"/>
              <w:rPr>
                <w:rFonts w:asciiTheme="minorHAnsi" w:eastAsia="Times New Roman" w:hAnsiTheme="minorHAnsi" w:cs="Arial"/>
              </w:rPr>
            </w:pPr>
            <w:r w:rsidRPr="004B64F0">
              <w:rPr>
                <w:rFonts w:asciiTheme="minorHAnsi" w:eastAsia="Times New Roman" w:hAnsiTheme="minorHAnsi"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1A02EC" w:rsidRPr="00E265F7" w:rsidRDefault="001A02EC" w:rsidP="001A02EC">
            <w:pPr>
              <w:numPr>
                <w:ilvl w:val="0"/>
                <w:numId w:val="5"/>
              </w:numPr>
              <w:tabs>
                <w:tab w:val="left" w:pos="720"/>
                <w:tab w:val="left" w:pos="1152"/>
              </w:tabs>
              <w:spacing w:after="0" w:line="100" w:lineRule="atLeast"/>
              <w:ind w:hanging="193"/>
              <w:rPr>
                <w:rFonts w:ascii="Arial" w:hAnsi="Arial" w:cs="Arial"/>
              </w:rPr>
            </w:pPr>
            <w:r w:rsidRPr="00E265F7">
              <w:rPr>
                <w:rFonts w:ascii="Arial" w:eastAsia="Times New Roman" w:hAnsi="Arial" w:cs="Arial"/>
              </w:rPr>
              <w:t xml:space="preserve">Proper message should be displayed if </w:t>
            </w:r>
            <w:r w:rsidR="00DE0F4F">
              <w:rPr>
                <w:rFonts w:ascii="Arial" w:eastAsia="Times New Roman" w:hAnsi="Arial" w:cs="Arial"/>
              </w:rPr>
              <w:t>Production Process</w:t>
            </w:r>
            <w:r w:rsidRPr="00E265F7">
              <w:rPr>
                <w:rFonts w:ascii="Arial" w:eastAsia="Times New Roman" w:hAnsi="Arial" w:cs="Arial"/>
              </w:rPr>
              <w:t xml:space="preserve"> can’t be saved.</w:t>
            </w:r>
          </w:p>
          <w:p w:rsidR="001A02EC" w:rsidRPr="00E265F7" w:rsidRDefault="001A02EC" w:rsidP="001A02EC">
            <w:pPr>
              <w:numPr>
                <w:ilvl w:val="0"/>
                <w:numId w:val="5"/>
              </w:numPr>
              <w:tabs>
                <w:tab w:val="left" w:pos="342"/>
                <w:tab w:val="left" w:pos="1152"/>
              </w:tabs>
              <w:spacing w:after="0" w:line="100" w:lineRule="atLeast"/>
              <w:ind w:hanging="193"/>
              <w:rPr>
                <w:rFonts w:ascii="Arial" w:hAnsi="Arial" w:cs="Arial"/>
              </w:rPr>
            </w:pPr>
            <w:r w:rsidRPr="00E265F7">
              <w:rPr>
                <w:rFonts w:ascii="Arial" w:eastAsia="Times New Roman" w:hAnsi="Arial" w:cs="Arial"/>
              </w:rPr>
              <w:t>Proper message should be displayed if any master or dependent data is missing or not found.</w:t>
            </w:r>
          </w:p>
          <w:p w:rsidR="001A02EC" w:rsidRPr="00E265F7" w:rsidRDefault="001A02EC" w:rsidP="001A02EC">
            <w:pPr>
              <w:numPr>
                <w:ilvl w:val="0"/>
                <w:numId w:val="5"/>
              </w:numPr>
              <w:tabs>
                <w:tab w:val="left" w:pos="342"/>
                <w:tab w:val="left" w:pos="1152"/>
              </w:tabs>
              <w:spacing w:after="0" w:line="100" w:lineRule="atLeast"/>
              <w:ind w:hanging="193"/>
              <w:rPr>
                <w:rFonts w:ascii="Arial" w:hAnsi="Arial" w:cs="Arial"/>
              </w:rPr>
            </w:pPr>
            <w:r w:rsidRPr="00E265F7">
              <w:rPr>
                <w:rFonts w:ascii="Arial" w:eastAsia="Times New Roman" w:hAnsi="Arial" w:cs="Arial"/>
              </w:rPr>
              <w:t>Appropriate message should be displayed if mandatory fields are not filled.</w:t>
            </w:r>
          </w:p>
          <w:p w:rsidR="004B64F0" w:rsidRPr="004B64F0" w:rsidRDefault="001A02EC" w:rsidP="001A02EC">
            <w:pPr>
              <w:pStyle w:val="ListParagraph"/>
              <w:numPr>
                <w:ilvl w:val="0"/>
                <w:numId w:val="5"/>
              </w:numPr>
              <w:spacing w:after="0" w:line="240" w:lineRule="auto"/>
              <w:ind w:hanging="193"/>
              <w:rPr>
                <w:rFonts w:asciiTheme="minorHAnsi" w:eastAsia="Times New Roman" w:hAnsiTheme="minorHAnsi" w:cs="Arial"/>
              </w:rPr>
            </w:pPr>
            <w:r w:rsidRPr="00E265F7">
              <w:rPr>
                <w:rFonts w:ascii="Arial" w:eastAsia="Times New Roman" w:hAnsi="Arial" w:cs="Arial"/>
              </w:rPr>
              <w:t>Any system exception/Application exception should be handled centrally with proper user message during the page browse/save/update/view operations.</w:t>
            </w:r>
          </w:p>
        </w:tc>
      </w:tr>
      <w:tr w:rsidR="004B64F0" w:rsidRPr="004B64F0" w:rsidTr="004B64F0">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4B64F0" w:rsidRPr="004B64F0" w:rsidRDefault="004B64F0" w:rsidP="004B64F0">
            <w:pPr>
              <w:spacing w:after="0"/>
              <w:rPr>
                <w:rFonts w:asciiTheme="minorHAnsi" w:eastAsia="Times New Roman" w:hAnsiTheme="minorHAnsi"/>
              </w:rPr>
            </w:pPr>
            <w:r w:rsidRPr="004B64F0">
              <w:rPr>
                <w:rFonts w:asciiTheme="minorHAnsi" w:eastAsia="Times New Roman" w:hAnsiTheme="minorHAnsi"/>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4B64F0" w:rsidRPr="004B64F0" w:rsidRDefault="004B64F0" w:rsidP="004B64F0">
            <w:pPr>
              <w:pStyle w:val="ListParagraph"/>
              <w:numPr>
                <w:ilvl w:val="0"/>
                <w:numId w:val="5"/>
              </w:numPr>
              <w:spacing w:after="0"/>
              <w:ind w:left="450"/>
              <w:rPr>
                <w:rFonts w:asciiTheme="minorHAnsi" w:eastAsia="Times New Roman" w:hAnsiTheme="minorHAnsi"/>
              </w:rPr>
            </w:pPr>
            <w:r w:rsidRPr="004B64F0">
              <w:rPr>
                <w:rFonts w:asciiTheme="minorHAnsi" w:eastAsia="Times New Roman" w:hAnsiTheme="minorHAnsi"/>
              </w:rPr>
              <w:t>N/A</w:t>
            </w:r>
          </w:p>
        </w:tc>
      </w:tr>
    </w:tbl>
    <w:p w:rsidR="004B64F0" w:rsidRPr="004B64F0" w:rsidRDefault="004B64F0" w:rsidP="004B64F0">
      <w:pPr>
        <w:rPr>
          <w:rFonts w:asciiTheme="minorHAnsi" w:hAnsiTheme="minorHAnsi"/>
        </w:rPr>
      </w:pPr>
    </w:p>
    <w:p w:rsidR="004B64F0" w:rsidRPr="004B64F0" w:rsidRDefault="004B64F0" w:rsidP="004B64F0">
      <w:pPr>
        <w:rPr>
          <w:rFonts w:asciiTheme="minorHAnsi" w:hAnsiTheme="minorHAnsi"/>
        </w:rPr>
      </w:pPr>
    </w:p>
    <w:p w:rsidR="004B64F0" w:rsidRPr="004B64F0" w:rsidRDefault="004B64F0" w:rsidP="004B64F0">
      <w:pPr>
        <w:rPr>
          <w:rFonts w:asciiTheme="minorHAnsi" w:hAnsiTheme="minorHAnsi"/>
        </w:rPr>
      </w:pPr>
    </w:p>
    <w:p w:rsidR="004B64F0" w:rsidRPr="004B64F0" w:rsidRDefault="004B64F0" w:rsidP="004B64F0">
      <w:pPr>
        <w:rPr>
          <w:rFonts w:asciiTheme="minorHAnsi" w:hAnsiTheme="minorHAnsi"/>
        </w:rPr>
      </w:pPr>
    </w:p>
    <w:p w:rsidR="004B64F0" w:rsidRPr="004B64F0" w:rsidRDefault="004B64F0" w:rsidP="004B64F0">
      <w:pPr>
        <w:rPr>
          <w:rFonts w:asciiTheme="minorHAnsi" w:hAnsiTheme="minorHAnsi"/>
        </w:rPr>
      </w:pPr>
    </w:p>
    <w:p w:rsidR="004B64F0" w:rsidRPr="004B64F0" w:rsidRDefault="004B64F0" w:rsidP="004B64F0">
      <w:pPr>
        <w:rPr>
          <w:rFonts w:asciiTheme="minorHAnsi" w:hAnsiTheme="minorHAnsi"/>
        </w:rPr>
      </w:pPr>
    </w:p>
    <w:p w:rsidR="004B64F0" w:rsidRPr="004B64F0" w:rsidRDefault="004B64F0" w:rsidP="004B64F0">
      <w:pPr>
        <w:rPr>
          <w:rFonts w:asciiTheme="minorHAnsi" w:hAnsiTheme="minorHAnsi"/>
        </w:rPr>
      </w:pPr>
    </w:p>
    <w:p w:rsidR="004B64F0" w:rsidRPr="004B64F0" w:rsidRDefault="00330BF8" w:rsidP="0005191F">
      <w:pPr>
        <w:pStyle w:val="Heading2"/>
      </w:pPr>
      <w:bookmarkStart w:id="21" w:name="_Toc451278766"/>
      <w:r>
        <w:rPr>
          <w:rFonts w:cs="Tahoma"/>
          <w:sz w:val="24"/>
          <w:szCs w:val="24"/>
        </w:rPr>
        <w:lastRenderedPageBreak/>
        <w:t>UC/PP</w:t>
      </w:r>
      <w:r w:rsidR="00452588" w:rsidRPr="004B64F0">
        <w:rPr>
          <w:rFonts w:cs="Tahoma"/>
          <w:sz w:val="24"/>
          <w:szCs w:val="24"/>
        </w:rPr>
        <w:t>/00</w:t>
      </w:r>
      <w:r w:rsidR="00452588">
        <w:rPr>
          <w:rFonts w:cs="Tahoma"/>
          <w:sz w:val="24"/>
          <w:szCs w:val="24"/>
        </w:rPr>
        <w:t>2</w:t>
      </w:r>
      <w:r w:rsidR="00452588" w:rsidRPr="004B64F0">
        <w:rPr>
          <w:rFonts w:cs="Arial"/>
        </w:rPr>
        <w:t>/</w:t>
      </w:r>
      <w:r w:rsidR="00DE0F4F">
        <w:t>Gauge Wise Machine Block Declaration</w:t>
      </w:r>
      <w:r w:rsidR="004B64F0" w:rsidRPr="004B64F0">
        <w:t>:</w:t>
      </w:r>
      <w:bookmarkEnd w:id="2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2579D4" w:rsidRPr="004B64F0" w:rsidTr="00385823">
        <w:tc>
          <w:tcPr>
            <w:tcW w:w="9350" w:type="dxa"/>
            <w:gridSpan w:val="3"/>
            <w:tcBorders>
              <w:top w:val="single" w:sz="4" w:space="0" w:color="000000"/>
              <w:left w:val="single" w:sz="4" w:space="0" w:color="000000"/>
              <w:bottom w:val="single" w:sz="4" w:space="0" w:color="000000"/>
              <w:right w:val="single" w:sz="4" w:space="0" w:color="000000"/>
            </w:tcBorders>
            <w:hideMark/>
          </w:tcPr>
          <w:p w:rsidR="002579D4" w:rsidRPr="000055F5" w:rsidRDefault="002579D4" w:rsidP="00330BF8">
            <w:pPr>
              <w:spacing w:before="240" w:after="0"/>
              <w:rPr>
                <w:rFonts w:ascii="Arial" w:hAnsi="Arial" w:cs="Arial"/>
              </w:rPr>
            </w:pPr>
            <w:r w:rsidRPr="000055F5">
              <w:rPr>
                <w:rFonts w:ascii="Arial" w:hAnsi="Arial" w:cs="Arial"/>
              </w:rPr>
              <w:t>Use Case ID: UC/</w:t>
            </w:r>
            <w:r w:rsidR="00330BF8">
              <w:rPr>
                <w:rFonts w:ascii="Arial" w:hAnsi="Arial" w:cs="Arial"/>
              </w:rPr>
              <w:t>PP</w:t>
            </w:r>
            <w:r w:rsidRPr="000055F5">
              <w:rPr>
                <w:rFonts w:ascii="Arial" w:hAnsi="Arial" w:cs="Arial"/>
              </w:rPr>
              <w:t>/002</w:t>
            </w:r>
          </w:p>
        </w:tc>
      </w:tr>
      <w:tr w:rsidR="002579D4" w:rsidRPr="004B64F0" w:rsidTr="00385823">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2579D4" w:rsidRPr="000055F5" w:rsidRDefault="002579D4" w:rsidP="00385823">
            <w:pPr>
              <w:spacing w:after="0"/>
              <w:rPr>
                <w:rFonts w:ascii="Arial" w:hAnsi="Arial" w:cs="Arial"/>
              </w:rPr>
            </w:pPr>
            <w:r w:rsidRPr="000055F5">
              <w:rPr>
                <w:rFonts w:ascii="Arial" w:hAnsi="Arial" w:cs="Arial"/>
              </w:rPr>
              <w:t>Use Case Name</w:t>
            </w:r>
            <w:r w:rsidR="00DE0F4F">
              <w:rPr>
                <w:rFonts w:ascii="Arial" w:eastAsia="Times New Roman" w:hAnsi="Arial" w:cs="Arial"/>
                <w:b/>
              </w:rPr>
              <w:t>:  Gauge wise Machine Block Declaration</w:t>
            </w:r>
          </w:p>
        </w:tc>
      </w:tr>
      <w:tr w:rsidR="002579D4" w:rsidRPr="004B64F0" w:rsidTr="00385823">
        <w:tc>
          <w:tcPr>
            <w:tcW w:w="4868" w:type="dxa"/>
            <w:gridSpan w:val="2"/>
            <w:tcBorders>
              <w:top w:val="single" w:sz="4" w:space="0" w:color="000000"/>
              <w:left w:val="single" w:sz="4" w:space="0" w:color="000000"/>
              <w:bottom w:val="single" w:sz="4" w:space="0" w:color="000000"/>
              <w:right w:val="single" w:sz="4" w:space="0" w:color="000000"/>
            </w:tcBorders>
            <w:hideMark/>
          </w:tcPr>
          <w:p w:rsidR="002579D4" w:rsidRPr="000055F5" w:rsidRDefault="002579D4" w:rsidP="00385823">
            <w:pPr>
              <w:spacing w:after="0"/>
              <w:rPr>
                <w:rFonts w:ascii="Arial" w:hAnsi="Arial" w:cs="Arial"/>
              </w:rPr>
            </w:pPr>
            <w:r w:rsidRPr="000055F5">
              <w:rPr>
                <w:rFonts w:ascii="Arial" w:hAnsi="Arial" w:cs="Arial"/>
              </w:rPr>
              <w:t xml:space="preserve">Created By: </w:t>
            </w:r>
            <w:r w:rsidRPr="000055F5">
              <w:rPr>
                <w:rFonts w:asciiTheme="minorHAnsi" w:eastAsia="Times New Roman" w:hAnsiTheme="minorHAnsi"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2579D4" w:rsidRPr="000055F5" w:rsidRDefault="002579D4" w:rsidP="00385823">
            <w:pPr>
              <w:spacing w:after="0"/>
              <w:rPr>
                <w:rFonts w:ascii="Arial" w:hAnsi="Arial" w:cs="Arial"/>
              </w:rPr>
            </w:pPr>
            <w:r w:rsidRPr="000055F5">
              <w:rPr>
                <w:rFonts w:ascii="Arial" w:hAnsi="Arial" w:cs="Arial"/>
              </w:rPr>
              <w:t>Date Created: 16 March, 2016</w:t>
            </w:r>
          </w:p>
        </w:tc>
      </w:tr>
      <w:tr w:rsidR="002579D4" w:rsidRPr="004B64F0" w:rsidTr="00385823">
        <w:tc>
          <w:tcPr>
            <w:tcW w:w="2155" w:type="dxa"/>
            <w:tcBorders>
              <w:top w:val="single" w:sz="4" w:space="0" w:color="000000"/>
              <w:left w:val="single" w:sz="4" w:space="0" w:color="000000"/>
              <w:bottom w:val="single" w:sz="4" w:space="0" w:color="000000"/>
              <w:right w:val="single" w:sz="4" w:space="0" w:color="000000"/>
            </w:tcBorders>
            <w:hideMark/>
          </w:tcPr>
          <w:p w:rsidR="002579D4" w:rsidRPr="000055F5" w:rsidRDefault="002579D4" w:rsidP="00385823">
            <w:pPr>
              <w:spacing w:after="0"/>
              <w:rPr>
                <w:rFonts w:ascii="Arial" w:hAnsi="Arial" w:cs="Arial"/>
              </w:rPr>
            </w:pPr>
            <w:r w:rsidRPr="000055F5">
              <w:rPr>
                <w:rFonts w:ascii="Arial"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2579D4" w:rsidRPr="000055F5" w:rsidRDefault="00DE0F4F" w:rsidP="00385823">
            <w:pPr>
              <w:numPr>
                <w:ilvl w:val="0"/>
                <w:numId w:val="5"/>
              </w:numPr>
              <w:spacing w:after="0"/>
              <w:ind w:left="432"/>
              <w:rPr>
                <w:rFonts w:ascii="Arial" w:hAnsi="Arial" w:cs="Arial"/>
              </w:rPr>
            </w:pPr>
            <w:r>
              <w:rPr>
                <w:rFonts w:ascii="Arial" w:hAnsi="Arial" w:cs="Arial"/>
              </w:rPr>
              <w:t>Production</w:t>
            </w:r>
            <w:r w:rsidR="002579D4" w:rsidRPr="000055F5">
              <w:rPr>
                <w:rFonts w:ascii="Arial" w:hAnsi="Arial" w:cs="Arial"/>
              </w:rPr>
              <w:t xml:space="preserve"> Manager</w:t>
            </w:r>
          </w:p>
        </w:tc>
      </w:tr>
      <w:tr w:rsidR="002579D4" w:rsidRPr="004B64F0" w:rsidTr="00385823">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2579D4" w:rsidRPr="000055F5" w:rsidRDefault="002579D4" w:rsidP="00385823">
            <w:pPr>
              <w:spacing w:after="0"/>
              <w:rPr>
                <w:rFonts w:ascii="Arial" w:hAnsi="Arial" w:cs="Arial"/>
              </w:rPr>
            </w:pPr>
            <w:r w:rsidRPr="000055F5">
              <w:rPr>
                <w:rFonts w:ascii="Arial"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2579D4" w:rsidRPr="000055F5" w:rsidRDefault="00DE0F4F" w:rsidP="00DE0F4F">
            <w:pPr>
              <w:spacing w:after="0"/>
              <w:ind w:left="432"/>
              <w:rPr>
                <w:rFonts w:ascii="Arial" w:hAnsi="Arial" w:cs="Arial"/>
              </w:rPr>
            </w:pPr>
            <w:r>
              <w:rPr>
                <w:rFonts w:ascii="Arial" w:hAnsi="Arial" w:cs="Arial"/>
              </w:rPr>
              <w:t xml:space="preserve">When Production Manager declare Gauge wise machine block </w:t>
            </w:r>
          </w:p>
        </w:tc>
      </w:tr>
      <w:tr w:rsidR="000055F5" w:rsidRPr="004B64F0" w:rsidTr="00385823">
        <w:trPr>
          <w:trHeight w:val="449"/>
        </w:trPr>
        <w:tc>
          <w:tcPr>
            <w:tcW w:w="2155" w:type="dxa"/>
            <w:tcBorders>
              <w:top w:val="single" w:sz="4" w:space="0" w:color="000000"/>
              <w:left w:val="single" w:sz="4" w:space="0" w:color="000000"/>
              <w:bottom w:val="single" w:sz="4" w:space="0" w:color="000000"/>
              <w:right w:val="single" w:sz="4" w:space="0" w:color="000000"/>
            </w:tcBorders>
          </w:tcPr>
          <w:p w:rsidR="000055F5" w:rsidRPr="000055F5" w:rsidRDefault="000055F5" w:rsidP="00385823">
            <w:pPr>
              <w:spacing w:after="0"/>
              <w:rPr>
                <w:rFonts w:ascii="Arial" w:hAnsi="Arial" w:cs="Arial"/>
              </w:rPr>
            </w:pPr>
            <w:r w:rsidRPr="000055F5">
              <w:rPr>
                <w:rFonts w:ascii="Arial" w:hAnsi="Arial" w:cs="Arial"/>
              </w:rPr>
              <w:t>Business Rule</w:t>
            </w:r>
          </w:p>
        </w:tc>
        <w:tc>
          <w:tcPr>
            <w:tcW w:w="7195" w:type="dxa"/>
            <w:gridSpan w:val="2"/>
            <w:tcBorders>
              <w:top w:val="single" w:sz="4" w:space="0" w:color="000000"/>
              <w:left w:val="single" w:sz="4" w:space="0" w:color="000000"/>
              <w:bottom w:val="single" w:sz="4" w:space="0" w:color="000000"/>
              <w:right w:val="single" w:sz="4" w:space="0" w:color="000000"/>
            </w:tcBorders>
          </w:tcPr>
          <w:p w:rsidR="00D91E93" w:rsidRDefault="00DE0F4F" w:rsidP="00A70D41">
            <w:pPr>
              <w:pStyle w:val="ListParagraph"/>
              <w:numPr>
                <w:ilvl w:val="0"/>
                <w:numId w:val="24"/>
              </w:numPr>
              <w:spacing w:after="0"/>
              <w:rPr>
                <w:rFonts w:asciiTheme="minorHAnsi" w:eastAsia="Times New Roman" w:hAnsiTheme="minorHAnsi" w:cs="Tahoma"/>
                <w:sz w:val="24"/>
                <w:szCs w:val="24"/>
              </w:rPr>
            </w:pPr>
            <w:r>
              <w:rPr>
                <w:rFonts w:asciiTheme="minorHAnsi" w:eastAsia="Times New Roman" w:hAnsiTheme="minorHAnsi" w:cs="Tahoma"/>
                <w:sz w:val="24"/>
                <w:szCs w:val="24"/>
              </w:rPr>
              <w:t>Production</w:t>
            </w:r>
            <w:r w:rsidR="00D91E93" w:rsidRPr="00212A66">
              <w:rPr>
                <w:rFonts w:asciiTheme="minorHAnsi" w:eastAsia="Times New Roman" w:hAnsiTheme="minorHAnsi" w:cs="Tahoma"/>
                <w:sz w:val="24"/>
                <w:szCs w:val="24"/>
              </w:rPr>
              <w:t xml:space="preserve"> Manage</w:t>
            </w:r>
            <w:r w:rsidR="00D91E93">
              <w:rPr>
                <w:rFonts w:asciiTheme="minorHAnsi" w:eastAsia="Times New Roman" w:hAnsiTheme="minorHAnsi" w:cs="Tahoma"/>
                <w:sz w:val="24"/>
                <w:szCs w:val="24"/>
              </w:rPr>
              <w:t xml:space="preserve">r will declare all the </w:t>
            </w:r>
            <w:r>
              <w:rPr>
                <w:rFonts w:asciiTheme="minorHAnsi" w:eastAsia="Times New Roman" w:hAnsiTheme="minorHAnsi" w:cs="Tahoma"/>
                <w:sz w:val="24"/>
                <w:szCs w:val="24"/>
              </w:rPr>
              <w:t>Gauge wise machine block as convenient or require</w:t>
            </w:r>
          </w:p>
          <w:p w:rsidR="000055F5" w:rsidRPr="00D91E93" w:rsidRDefault="00DE0F4F" w:rsidP="00A70D41">
            <w:pPr>
              <w:pStyle w:val="ListParagraph"/>
              <w:numPr>
                <w:ilvl w:val="0"/>
                <w:numId w:val="24"/>
              </w:numPr>
              <w:spacing w:after="0"/>
              <w:rPr>
                <w:rFonts w:asciiTheme="minorHAnsi" w:eastAsia="Times New Roman" w:hAnsiTheme="minorHAnsi" w:cs="Tahoma"/>
                <w:sz w:val="24"/>
                <w:szCs w:val="24"/>
              </w:rPr>
            </w:pPr>
            <w:r>
              <w:rPr>
                <w:rFonts w:asciiTheme="minorHAnsi" w:eastAsia="Times New Roman" w:hAnsiTheme="minorHAnsi" w:cs="Tahoma"/>
                <w:sz w:val="24"/>
                <w:szCs w:val="24"/>
              </w:rPr>
              <w:t>Production Planning will take place according to Gauge wise machine block</w:t>
            </w:r>
          </w:p>
        </w:tc>
      </w:tr>
      <w:tr w:rsidR="002579D4" w:rsidRPr="004B64F0" w:rsidTr="00385823">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2579D4" w:rsidRPr="000055F5" w:rsidRDefault="002579D4" w:rsidP="00385823">
            <w:pPr>
              <w:spacing w:after="0"/>
              <w:rPr>
                <w:rFonts w:ascii="Arial" w:hAnsi="Arial" w:cs="Arial"/>
              </w:rPr>
            </w:pPr>
            <w:r w:rsidRPr="000055F5">
              <w:rPr>
                <w:rFonts w:ascii="Arial"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2579D4" w:rsidRPr="000055F5" w:rsidRDefault="00946E69" w:rsidP="00946E69">
            <w:pPr>
              <w:spacing w:after="0"/>
              <w:ind w:left="432"/>
              <w:rPr>
                <w:rFonts w:ascii="Arial" w:hAnsi="Arial" w:cs="Arial"/>
              </w:rPr>
            </w:pPr>
            <w:r w:rsidRPr="00946E69">
              <w:rPr>
                <w:rFonts w:ascii="Arial" w:hAnsi="Arial" w:cs="Arial"/>
              </w:rPr>
              <w:t>Production Manager will declare Block number of same gauge machine for Knitting and System will plan the production against the block</w:t>
            </w:r>
          </w:p>
        </w:tc>
      </w:tr>
      <w:tr w:rsidR="002579D4" w:rsidRPr="004B64F0" w:rsidTr="00385823">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2579D4" w:rsidRPr="000055F5" w:rsidRDefault="002579D4" w:rsidP="00385823">
            <w:pPr>
              <w:spacing w:after="0"/>
              <w:rPr>
                <w:rFonts w:ascii="Arial" w:hAnsi="Arial" w:cs="Arial"/>
              </w:rPr>
            </w:pPr>
            <w:r w:rsidRPr="000055F5">
              <w:rPr>
                <w:rFonts w:ascii="Arial"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2579D4" w:rsidRPr="000055F5" w:rsidRDefault="002579D4" w:rsidP="00385823">
            <w:pPr>
              <w:numPr>
                <w:ilvl w:val="0"/>
                <w:numId w:val="5"/>
              </w:numPr>
              <w:spacing w:after="0"/>
              <w:ind w:left="432"/>
              <w:rPr>
                <w:rFonts w:ascii="Arial" w:hAnsi="Arial" w:cs="Arial"/>
              </w:rPr>
            </w:pPr>
            <w:r w:rsidRPr="000055F5">
              <w:rPr>
                <w:rFonts w:ascii="Arial" w:hAnsi="Arial" w:cs="Arial"/>
              </w:rPr>
              <w:t>Medium</w:t>
            </w:r>
          </w:p>
        </w:tc>
      </w:tr>
      <w:tr w:rsidR="002579D4" w:rsidRPr="004B64F0" w:rsidTr="00385823">
        <w:tc>
          <w:tcPr>
            <w:tcW w:w="2155" w:type="dxa"/>
            <w:tcBorders>
              <w:top w:val="single" w:sz="4" w:space="0" w:color="000000"/>
              <w:left w:val="single" w:sz="4" w:space="0" w:color="000000"/>
              <w:bottom w:val="single" w:sz="4" w:space="0" w:color="000000"/>
              <w:right w:val="single" w:sz="4" w:space="0" w:color="000000"/>
            </w:tcBorders>
            <w:hideMark/>
          </w:tcPr>
          <w:p w:rsidR="002579D4" w:rsidRPr="000055F5" w:rsidRDefault="002579D4" w:rsidP="00385823">
            <w:pPr>
              <w:spacing w:after="0"/>
              <w:rPr>
                <w:rFonts w:ascii="Arial" w:hAnsi="Arial" w:cs="Arial"/>
              </w:rPr>
            </w:pPr>
            <w:r w:rsidRPr="000055F5">
              <w:rPr>
                <w:rFonts w:ascii="Arial" w:hAnsi="Arial" w:cs="Arial"/>
              </w:rPr>
              <w:t>Preconditions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2579D4" w:rsidRPr="000055F5" w:rsidRDefault="009B0240" w:rsidP="00385823">
            <w:pPr>
              <w:numPr>
                <w:ilvl w:val="0"/>
                <w:numId w:val="5"/>
              </w:numPr>
              <w:spacing w:after="0"/>
              <w:ind w:left="432"/>
              <w:rPr>
                <w:rFonts w:ascii="Arial" w:hAnsi="Arial" w:cs="Arial"/>
              </w:rPr>
            </w:pPr>
            <w:r>
              <w:rPr>
                <w:rFonts w:ascii="Arial" w:hAnsi="Arial" w:cs="Arial"/>
              </w:rPr>
              <w:t>N/A</w:t>
            </w:r>
          </w:p>
        </w:tc>
      </w:tr>
      <w:tr w:rsidR="002579D4" w:rsidRPr="004B64F0" w:rsidTr="00385823">
        <w:tc>
          <w:tcPr>
            <w:tcW w:w="2155" w:type="dxa"/>
            <w:tcBorders>
              <w:top w:val="single" w:sz="4" w:space="0" w:color="000000"/>
              <w:left w:val="single" w:sz="4" w:space="0" w:color="000000"/>
              <w:bottom w:val="single" w:sz="4" w:space="0" w:color="000000"/>
              <w:right w:val="single" w:sz="4" w:space="0" w:color="000000"/>
            </w:tcBorders>
            <w:hideMark/>
          </w:tcPr>
          <w:p w:rsidR="002579D4" w:rsidRPr="000055F5" w:rsidRDefault="002579D4" w:rsidP="00385823">
            <w:pPr>
              <w:spacing w:after="0"/>
              <w:rPr>
                <w:rFonts w:ascii="Arial" w:hAnsi="Arial" w:cs="Arial"/>
              </w:rPr>
            </w:pPr>
            <w:r w:rsidRPr="000055F5">
              <w:rPr>
                <w:rFonts w:ascii="Arial" w:hAnsi="Arial" w:cs="Arial"/>
              </w:rPr>
              <w:t>Post 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595479" w:rsidRPr="00E265F7" w:rsidRDefault="00595479" w:rsidP="00595479">
            <w:pPr>
              <w:numPr>
                <w:ilvl w:val="0"/>
                <w:numId w:val="5"/>
              </w:numPr>
              <w:tabs>
                <w:tab w:val="left" w:pos="720"/>
              </w:tabs>
              <w:spacing w:after="0" w:line="100" w:lineRule="atLeast"/>
              <w:ind w:hanging="193"/>
              <w:rPr>
                <w:rFonts w:ascii="Arial" w:hAnsi="Arial" w:cs="Arial"/>
              </w:rPr>
            </w:pPr>
            <w:r w:rsidRPr="00E265F7">
              <w:rPr>
                <w:rFonts w:ascii="Arial" w:eastAsia="Times New Roman" w:hAnsi="Arial" w:cs="Arial"/>
              </w:rPr>
              <w:t>Appropriate message will be displayed after each entry being saved / updated.</w:t>
            </w:r>
          </w:p>
          <w:p w:rsidR="002579D4" w:rsidRPr="000055F5" w:rsidRDefault="00946E69" w:rsidP="00595479">
            <w:pPr>
              <w:numPr>
                <w:ilvl w:val="0"/>
                <w:numId w:val="5"/>
              </w:numPr>
              <w:spacing w:after="0"/>
              <w:ind w:hanging="193"/>
              <w:rPr>
                <w:rFonts w:ascii="Arial" w:hAnsi="Arial" w:cs="Arial"/>
              </w:rPr>
            </w:pPr>
            <w:r>
              <w:rPr>
                <w:rFonts w:ascii="Arial" w:eastAsia="Times New Roman" w:hAnsi="Arial" w:cs="Arial"/>
              </w:rPr>
              <w:t>Gauge wise machine block will be saved in system</w:t>
            </w:r>
          </w:p>
        </w:tc>
      </w:tr>
      <w:tr w:rsidR="002579D4" w:rsidRPr="004B64F0" w:rsidTr="00385823">
        <w:tc>
          <w:tcPr>
            <w:tcW w:w="2155" w:type="dxa"/>
            <w:tcBorders>
              <w:top w:val="single" w:sz="4" w:space="0" w:color="000000"/>
              <w:left w:val="single" w:sz="4" w:space="0" w:color="000000"/>
              <w:bottom w:val="single" w:sz="4" w:space="0" w:color="000000"/>
              <w:right w:val="single" w:sz="4" w:space="0" w:color="000000"/>
            </w:tcBorders>
            <w:hideMark/>
          </w:tcPr>
          <w:p w:rsidR="002579D4" w:rsidRPr="000055F5" w:rsidRDefault="002579D4" w:rsidP="00385823">
            <w:pPr>
              <w:spacing w:after="0"/>
              <w:rPr>
                <w:rFonts w:ascii="Arial" w:hAnsi="Arial" w:cs="Arial"/>
              </w:rPr>
            </w:pPr>
            <w:r w:rsidRPr="000055F5">
              <w:rPr>
                <w:rFonts w:ascii="Arial"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2579D4" w:rsidRPr="000055F5" w:rsidRDefault="00946E69" w:rsidP="00946E69">
            <w:pPr>
              <w:spacing w:after="0"/>
              <w:ind w:left="432"/>
              <w:rPr>
                <w:rFonts w:ascii="Arial" w:hAnsi="Arial" w:cs="Arial"/>
              </w:rPr>
            </w:pPr>
            <w:r>
              <w:rPr>
                <w:rFonts w:ascii="Arial" w:hAnsi="Arial" w:cs="Arial"/>
              </w:rPr>
              <w:t>Gauge wise machine block concept already in practice</w:t>
            </w:r>
          </w:p>
        </w:tc>
      </w:tr>
      <w:tr w:rsidR="002579D4" w:rsidRPr="004B64F0" w:rsidTr="00385823">
        <w:tc>
          <w:tcPr>
            <w:tcW w:w="2155" w:type="dxa"/>
            <w:tcBorders>
              <w:top w:val="single" w:sz="4" w:space="0" w:color="000000"/>
              <w:left w:val="single" w:sz="4" w:space="0" w:color="000000"/>
              <w:bottom w:val="single" w:sz="4" w:space="0" w:color="000000"/>
              <w:right w:val="single" w:sz="4" w:space="0" w:color="000000"/>
            </w:tcBorders>
            <w:hideMark/>
          </w:tcPr>
          <w:p w:rsidR="002579D4" w:rsidRPr="000055F5" w:rsidRDefault="002579D4" w:rsidP="00385823">
            <w:pPr>
              <w:spacing w:after="0"/>
              <w:rPr>
                <w:rFonts w:ascii="Arial" w:hAnsi="Arial" w:cs="Arial"/>
              </w:rPr>
            </w:pPr>
            <w:r w:rsidRPr="000055F5">
              <w:rPr>
                <w:rFonts w:ascii="Arial"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2579D4" w:rsidRPr="000055F5" w:rsidRDefault="00946E69" w:rsidP="00452588">
            <w:pPr>
              <w:spacing w:after="0"/>
              <w:ind w:left="432"/>
              <w:rPr>
                <w:rFonts w:ascii="Arial" w:hAnsi="Arial" w:cs="Arial"/>
              </w:rPr>
            </w:pPr>
            <w:r>
              <w:rPr>
                <w:rFonts w:ascii="Arial" w:hAnsi="Arial" w:cs="Arial"/>
              </w:rPr>
              <w:t>To create Gauge wise machine block in System for smooth production planning</w:t>
            </w:r>
          </w:p>
        </w:tc>
      </w:tr>
      <w:tr w:rsidR="002579D4" w:rsidRPr="004B64F0" w:rsidTr="00385823">
        <w:tc>
          <w:tcPr>
            <w:tcW w:w="2155" w:type="dxa"/>
            <w:tcBorders>
              <w:top w:val="single" w:sz="4" w:space="0" w:color="000000"/>
              <w:left w:val="single" w:sz="4" w:space="0" w:color="000000"/>
              <w:bottom w:val="single" w:sz="4" w:space="0" w:color="000000"/>
              <w:right w:val="single" w:sz="4" w:space="0" w:color="000000"/>
            </w:tcBorders>
            <w:hideMark/>
          </w:tcPr>
          <w:p w:rsidR="002579D4" w:rsidRPr="000055F5" w:rsidRDefault="002579D4" w:rsidP="00385823">
            <w:pPr>
              <w:spacing w:after="0"/>
              <w:rPr>
                <w:rFonts w:ascii="Arial" w:hAnsi="Arial" w:cs="Arial"/>
              </w:rPr>
            </w:pPr>
            <w:r w:rsidRPr="000055F5">
              <w:rPr>
                <w:rFonts w:ascii="Arial"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946E69" w:rsidRPr="00946E69" w:rsidRDefault="00946E69" w:rsidP="001A02EC">
            <w:pPr>
              <w:numPr>
                <w:ilvl w:val="0"/>
                <w:numId w:val="7"/>
              </w:numPr>
              <w:spacing w:after="0"/>
              <w:ind w:hanging="265"/>
              <w:rPr>
                <w:rFonts w:ascii="Arial" w:hAnsi="Arial" w:cs="Arial"/>
              </w:rPr>
            </w:pPr>
            <w:r w:rsidRPr="00946E69">
              <w:rPr>
                <w:rFonts w:ascii="Arial" w:eastAsia="Times New Roman" w:hAnsi="Arial" w:cs="Arial"/>
              </w:rPr>
              <w:t>Production Manager will declare Block number of same gauge machine for Knitting</w:t>
            </w:r>
          </w:p>
          <w:p w:rsidR="002579D4" w:rsidRPr="000055F5" w:rsidRDefault="00946E69" w:rsidP="001A02EC">
            <w:pPr>
              <w:numPr>
                <w:ilvl w:val="0"/>
                <w:numId w:val="7"/>
              </w:numPr>
              <w:spacing w:after="0"/>
              <w:ind w:hanging="265"/>
              <w:rPr>
                <w:rFonts w:ascii="Arial" w:hAnsi="Arial" w:cs="Arial"/>
              </w:rPr>
            </w:pPr>
            <w:r w:rsidRPr="00946E69">
              <w:rPr>
                <w:rFonts w:ascii="Arial" w:eastAsia="Times New Roman" w:hAnsi="Arial" w:cs="Arial"/>
              </w:rPr>
              <w:t>System will plan the production against the block</w:t>
            </w:r>
          </w:p>
        </w:tc>
      </w:tr>
      <w:tr w:rsidR="002579D4" w:rsidRPr="004B64F0" w:rsidTr="00385823">
        <w:tc>
          <w:tcPr>
            <w:tcW w:w="2155" w:type="dxa"/>
            <w:tcBorders>
              <w:top w:val="single" w:sz="4" w:space="0" w:color="000000"/>
              <w:left w:val="single" w:sz="4" w:space="0" w:color="000000"/>
              <w:bottom w:val="single" w:sz="4" w:space="0" w:color="000000"/>
              <w:right w:val="single" w:sz="4" w:space="0" w:color="000000"/>
            </w:tcBorders>
            <w:hideMark/>
          </w:tcPr>
          <w:p w:rsidR="002579D4" w:rsidRPr="000055F5" w:rsidRDefault="002579D4" w:rsidP="00385823">
            <w:pPr>
              <w:spacing w:after="0"/>
              <w:rPr>
                <w:rFonts w:ascii="Arial" w:hAnsi="Arial" w:cs="Arial"/>
              </w:rPr>
            </w:pPr>
            <w:r w:rsidRPr="000055F5">
              <w:rPr>
                <w:rFonts w:ascii="Arial"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2579D4" w:rsidRPr="000055F5" w:rsidRDefault="002579D4" w:rsidP="00385823">
            <w:pPr>
              <w:numPr>
                <w:ilvl w:val="0"/>
                <w:numId w:val="5"/>
              </w:numPr>
              <w:spacing w:after="0"/>
              <w:ind w:left="432"/>
              <w:rPr>
                <w:rFonts w:ascii="Arial" w:hAnsi="Arial" w:cs="Arial"/>
              </w:rPr>
            </w:pPr>
            <w:r w:rsidRPr="000055F5">
              <w:rPr>
                <w:rFonts w:ascii="Arial" w:hAnsi="Arial" w:cs="Arial"/>
              </w:rPr>
              <w:t>N/A</w:t>
            </w:r>
          </w:p>
        </w:tc>
      </w:tr>
      <w:tr w:rsidR="002579D4" w:rsidRPr="004B64F0" w:rsidTr="00385823">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2579D4" w:rsidRPr="000055F5" w:rsidRDefault="002579D4" w:rsidP="00385823">
            <w:pPr>
              <w:spacing w:after="0"/>
              <w:rPr>
                <w:rFonts w:ascii="Arial" w:hAnsi="Arial" w:cs="Arial"/>
              </w:rPr>
            </w:pPr>
            <w:r w:rsidRPr="000055F5">
              <w:rPr>
                <w:rFonts w:ascii="Arial"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1A02EC" w:rsidRPr="00E265F7" w:rsidRDefault="001A02EC" w:rsidP="001A02EC">
            <w:pPr>
              <w:numPr>
                <w:ilvl w:val="0"/>
                <w:numId w:val="5"/>
              </w:numPr>
              <w:tabs>
                <w:tab w:val="left" w:pos="720"/>
                <w:tab w:val="left" w:pos="1152"/>
              </w:tabs>
              <w:spacing w:after="0" w:line="100" w:lineRule="atLeast"/>
              <w:ind w:hanging="193"/>
              <w:rPr>
                <w:rFonts w:ascii="Arial" w:hAnsi="Arial" w:cs="Arial"/>
              </w:rPr>
            </w:pPr>
            <w:r w:rsidRPr="00E265F7">
              <w:rPr>
                <w:rFonts w:ascii="Arial" w:eastAsia="Times New Roman" w:hAnsi="Arial" w:cs="Arial"/>
              </w:rPr>
              <w:t xml:space="preserve">Proper message should be displayed if </w:t>
            </w:r>
            <w:r w:rsidR="00946E69">
              <w:rPr>
                <w:rFonts w:ascii="Arial" w:eastAsia="Times New Roman" w:hAnsi="Arial" w:cs="Arial"/>
              </w:rPr>
              <w:t>Gauge wise Machine Block</w:t>
            </w:r>
            <w:r w:rsidRPr="00E265F7">
              <w:rPr>
                <w:rFonts w:ascii="Arial" w:eastAsia="Times New Roman" w:hAnsi="Arial" w:cs="Arial"/>
              </w:rPr>
              <w:t xml:space="preserve"> can’t be saved.</w:t>
            </w:r>
          </w:p>
          <w:p w:rsidR="001A02EC" w:rsidRPr="00E265F7" w:rsidRDefault="001A02EC" w:rsidP="001A02EC">
            <w:pPr>
              <w:numPr>
                <w:ilvl w:val="0"/>
                <w:numId w:val="5"/>
              </w:numPr>
              <w:tabs>
                <w:tab w:val="left" w:pos="342"/>
                <w:tab w:val="left" w:pos="1152"/>
              </w:tabs>
              <w:spacing w:after="0" w:line="100" w:lineRule="atLeast"/>
              <w:ind w:hanging="193"/>
              <w:rPr>
                <w:rFonts w:ascii="Arial" w:hAnsi="Arial" w:cs="Arial"/>
              </w:rPr>
            </w:pPr>
            <w:r w:rsidRPr="00E265F7">
              <w:rPr>
                <w:rFonts w:ascii="Arial" w:eastAsia="Times New Roman" w:hAnsi="Arial" w:cs="Arial"/>
              </w:rPr>
              <w:t>Proper message should be displayed if any master or dependent data is missing or not found.</w:t>
            </w:r>
          </w:p>
          <w:p w:rsidR="001A02EC" w:rsidRPr="00E265F7" w:rsidRDefault="001A02EC" w:rsidP="001A02EC">
            <w:pPr>
              <w:numPr>
                <w:ilvl w:val="0"/>
                <w:numId w:val="5"/>
              </w:numPr>
              <w:tabs>
                <w:tab w:val="left" w:pos="342"/>
                <w:tab w:val="left" w:pos="1152"/>
              </w:tabs>
              <w:spacing w:after="0" w:line="100" w:lineRule="atLeast"/>
              <w:ind w:hanging="193"/>
              <w:rPr>
                <w:rFonts w:ascii="Arial" w:hAnsi="Arial" w:cs="Arial"/>
              </w:rPr>
            </w:pPr>
            <w:r w:rsidRPr="00E265F7">
              <w:rPr>
                <w:rFonts w:ascii="Arial" w:eastAsia="Times New Roman" w:hAnsi="Arial" w:cs="Arial"/>
              </w:rPr>
              <w:t>Appropriate message should be displayed if mandatory fields are not filled.</w:t>
            </w:r>
          </w:p>
          <w:p w:rsidR="002579D4" w:rsidRPr="000055F5" w:rsidRDefault="001A02EC" w:rsidP="001A02EC">
            <w:pPr>
              <w:pStyle w:val="ListParagraph"/>
              <w:numPr>
                <w:ilvl w:val="0"/>
                <w:numId w:val="5"/>
              </w:numPr>
              <w:spacing w:after="0" w:line="240" w:lineRule="auto"/>
              <w:ind w:hanging="193"/>
              <w:rPr>
                <w:rFonts w:ascii="Arial" w:hAnsi="Arial" w:cs="Arial"/>
              </w:rPr>
            </w:pPr>
            <w:r w:rsidRPr="00E265F7">
              <w:rPr>
                <w:rFonts w:ascii="Arial" w:eastAsia="Times New Roman" w:hAnsi="Arial" w:cs="Arial"/>
              </w:rPr>
              <w:t>Any system exception/Application exception should be handled centrally with proper user message during the page browse/save/update/view operations.</w:t>
            </w:r>
          </w:p>
        </w:tc>
      </w:tr>
      <w:tr w:rsidR="002579D4" w:rsidRPr="004B64F0" w:rsidTr="00385823">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2579D4" w:rsidRPr="000055F5" w:rsidRDefault="002579D4" w:rsidP="00385823">
            <w:pPr>
              <w:spacing w:after="0"/>
              <w:rPr>
                <w:rFonts w:ascii="Arial" w:hAnsi="Arial" w:cs="Arial"/>
              </w:rPr>
            </w:pPr>
            <w:r w:rsidRPr="000055F5">
              <w:rPr>
                <w:rFonts w:ascii="Arial" w:hAnsi="Arial" w:cs="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2579D4" w:rsidRPr="000055F5" w:rsidRDefault="002579D4" w:rsidP="00385823">
            <w:pPr>
              <w:pStyle w:val="ListParagraph"/>
              <w:numPr>
                <w:ilvl w:val="0"/>
                <w:numId w:val="5"/>
              </w:numPr>
              <w:spacing w:after="0"/>
              <w:ind w:left="450"/>
              <w:rPr>
                <w:rFonts w:ascii="Arial" w:hAnsi="Arial" w:cs="Arial"/>
              </w:rPr>
            </w:pPr>
            <w:r w:rsidRPr="000055F5">
              <w:rPr>
                <w:rFonts w:ascii="Arial" w:hAnsi="Arial" w:cs="Arial"/>
              </w:rPr>
              <w:t>N/A</w:t>
            </w:r>
          </w:p>
        </w:tc>
      </w:tr>
    </w:tbl>
    <w:p w:rsidR="004B64F0" w:rsidRPr="004B64F0" w:rsidRDefault="004B64F0" w:rsidP="004B64F0">
      <w:pPr>
        <w:rPr>
          <w:rFonts w:asciiTheme="minorHAnsi" w:hAnsiTheme="minorHAnsi"/>
        </w:rPr>
      </w:pPr>
    </w:p>
    <w:p w:rsidR="004B64F0" w:rsidRPr="004B64F0" w:rsidRDefault="004B64F0" w:rsidP="004B64F0">
      <w:pPr>
        <w:rPr>
          <w:rFonts w:asciiTheme="minorHAnsi" w:hAnsiTheme="minorHAnsi"/>
        </w:rPr>
      </w:pPr>
    </w:p>
    <w:p w:rsidR="004B64F0" w:rsidRPr="004B64F0" w:rsidRDefault="004B64F0" w:rsidP="004B64F0">
      <w:pPr>
        <w:rPr>
          <w:rFonts w:asciiTheme="minorHAnsi" w:hAnsiTheme="minorHAnsi"/>
        </w:rPr>
      </w:pPr>
    </w:p>
    <w:p w:rsidR="004B64F0" w:rsidRPr="004B64F0" w:rsidRDefault="004B64F0" w:rsidP="004B64F0">
      <w:pPr>
        <w:rPr>
          <w:rFonts w:asciiTheme="minorHAnsi" w:hAnsiTheme="minorHAnsi"/>
        </w:rPr>
      </w:pPr>
    </w:p>
    <w:p w:rsidR="004B64F0" w:rsidRPr="004B64F0" w:rsidRDefault="004B64F0" w:rsidP="004B64F0">
      <w:pPr>
        <w:rPr>
          <w:rFonts w:asciiTheme="minorHAnsi" w:hAnsiTheme="minorHAnsi"/>
        </w:rPr>
      </w:pPr>
    </w:p>
    <w:p w:rsidR="004B64F0" w:rsidRPr="004B64F0" w:rsidRDefault="004B64F0" w:rsidP="004B64F0">
      <w:pPr>
        <w:rPr>
          <w:rFonts w:asciiTheme="minorHAnsi" w:hAnsiTheme="minorHAnsi"/>
        </w:rPr>
      </w:pPr>
    </w:p>
    <w:p w:rsidR="004B64F0" w:rsidRPr="004B64F0" w:rsidRDefault="004B64F0" w:rsidP="004B64F0">
      <w:pPr>
        <w:rPr>
          <w:rFonts w:asciiTheme="minorHAnsi" w:hAnsiTheme="minorHAnsi"/>
        </w:rPr>
      </w:pPr>
    </w:p>
    <w:p w:rsidR="004B64F0" w:rsidRDefault="004B64F0" w:rsidP="0005191F">
      <w:pPr>
        <w:pStyle w:val="Heading2"/>
      </w:pPr>
      <w:bookmarkStart w:id="22" w:name="_Toc451278767"/>
      <w:r w:rsidRPr="004B64F0">
        <w:rPr>
          <w:rFonts w:cs="Tahoma"/>
          <w:sz w:val="24"/>
          <w:szCs w:val="24"/>
        </w:rPr>
        <w:lastRenderedPageBreak/>
        <w:t>UC</w:t>
      </w:r>
      <w:r w:rsidR="00330BF8">
        <w:rPr>
          <w:rFonts w:cs="Tahoma"/>
          <w:sz w:val="24"/>
          <w:szCs w:val="24"/>
        </w:rPr>
        <w:t>/PP</w:t>
      </w:r>
      <w:r>
        <w:rPr>
          <w:rFonts w:cs="Tahoma"/>
          <w:sz w:val="24"/>
          <w:szCs w:val="24"/>
        </w:rPr>
        <w:t>/003</w:t>
      </w:r>
      <w:r w:rsidRPr="004B64F0">
        <w:rPr>
          <w:rFonts w:cs="Arial"/>
          <w:szCs w:val="22"/>
        </w:rPr>
        <w:t>/</w:t>
      </w:r>
      <w:r w:rsidR="00946E69">
        <w:t>Organizational Calendar Preparation</w:t>
      </w:r>
      <w:r w:rsidRPr="004B64F0">
        <w:t>:</w:t>
      </w:r>
      <w:bookmarkEnd w:id="22"/>
    </w:p>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925"/>
        <w:gridCol w:w="6411"/>
      </w:tblGrid>
      <w:tr w:rsidR="00452588" w:rsidRPr="00E265F7" w:rsidTr="00385823">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52588" w:rsidRPr="00E265F7" w:rsidRDefault="00452588" w:rsidP="00330BF8">
            <w:pPr>
              <w:spacing w:before="240" w:after="0"/>
              <w:rPr>
                <w:rFonts w:ascii="Arial" w:hAnsi="Arial" w:cs="Arial"/>
              </w:rPr>
            </w:pPr>
            <w:r>
              <w:rPr>
                <w:rFonts w:ascii="Arial" w:eastAsia="Times New Roman" w:hAnsi="Arial" w:cs="Arial"/>
              </w:rPr>
              <w:t>Use Case ID: UC/</w:t>
            </w:r>
            <w:r w:rsidR="00330BF8">
              <w:rPr>
                <w:rFonts w:ascii="Arial" w:eastAsia="Times New Roman" w:hAnsi="Arial" w:cs="Arial"/>
              </w:rPr>
              <w:t>PP</w:t>
            </w:r>
            <w:r>
              <w:rPr>
                <w:rFonts w:ascii="Arial" w:eastAsia="Times New Roman" w:hAnsi="Arial" w:cs="Arial"/>
              </w:rPr>
              <w:t>/003</w:t>
            </w:r>
          </w:p>
        </w:tc>
      </w:tr>
      <w:tr w:rsidR="00452588" w:rsidRPr="00E265F7" w:rsidTr="00385823">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52588" w:rsidRPr="00E265F7" w:rsidRDefault="00452588" w:rsidP="00385823">
            <w:pPr>
              <w:spacing w:after="0"/>
              <w:rPr>
                <w:rFonts w:ascii="Arial" w:hAnsi="Arial" w:cs="Arial"/>
              </w:rPr>
            </w:pPr>
            <w:r w:rsidRPr="00E265F7">
              <w:rPr>
                <w:rFonts w:ascii="Arial" w:eastAsia="Times New Roman" w:hAnsi="Arial" w:cs="Arial"/>
              </w:rPr>
              <w:t>Use Case Name</w:t>
            </w:r>
            <w:r w:rsidRPr="00E265F7">
              <w:rPr>
                <w:rFonts w:ascii="Arial" w:eastAsia="Times New Roman" w:hAnsi="Arial" w:cs="Arial"/>
                <w:b/>
              </w:rPr>
              <w:t xml:space="preserve">:  </w:t>
            </w:r>
            <w:r w:rsidR="00946E69">
              <w:rPr>
                <w:rFonts w:asciiTheme="minorHAnsi" w:eastAsia="Times New Roman" w:hAnsiTheme="minorHAnsi" w:cs="Arial"/>
                <w:b/>
              </w:rPr>
              <w:t>Organizational Calendar Preparation</w:t>
            </w:r>
          </w:p>
        </w:tc>
      </w:tr>
      <w:tr w:rsidR="00452588" w:rsidRPr="00E265F7" w:rsidTr="00385823">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52588" w:rsidRPr="00E265F7" w:rsidRDefault="00452588" w:rsidP="00385823">
            <w:pPr>
              <w:spacing w:after="0"/>
              <w:rPr>
                <w:rFonts w:ascii="Arial" w:hAnsi="Arial" w:cs="Arial"/>
              </w:rPr>
            </w:pPr>
            <w:r w:rsidRPr="00E265F7">
              <w:rPr>
                <w:rFonts w:ascii="Arial" w:eastAsia="Times New Roman" w:hAnsi="Arial" w:cs="Arial"/>
              </w:rPr>
              <w:t xml:space="preserve">Created By: </w:t>
            </w:r>
            <w:r w:rsidRPr="000055F5">
              <w:rPr>
                <w:rFonts w:asciiTheme="minorHAnsi" w:eastAsia="Times New Roman" w:hAnsiTheme="minorHAnsi" w:cs="Arial"/>
                <w:b/>
              </w:rPr>
              <w:t>GenWeb2 Ltd.</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52588" w:rsidRPr="00E265F7" w:rsidRDefault="00452588" w:rsidP="00385823">
            <w:pPr>
              <w:spacing w:after="0"/>
              <w:rPr>
                <w:rFonts w:ascii="Arial" w:hAnsi="Arial" w:cs="Arial"/>
              </w:rPr>
            </w:pPr>
            <w:r>
              <w:rPr>
                <w:rFonts w:ascii="Arial" w:eastAsia="Times New Roman" w:hAnsi="Arial" w:cs="Arial"/>
              </w:rPr>
              <w:t xml:space="preserve">Date Created: </w:t>
            </w:r>
            <w:r w:rsidR="000055F5">
              <w:rPr>
                <w:rFonts w:asciiTheme="minorHAnsi" w:eastAsia="Times New Roman" w:hAnsiTheme="minorHAnsi" w:cs="Arial"/>
              </w:rPr>
              <w:t>16 March, 2016</w:t>
            </w:r>
          </w:p>
        </w:tc>
      </w:tr>
      <w:tr w:rsidR="00452588" w:rsidRPr="00E265F7" w:rsidTr="00385823">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52588" w:rsidRPr="00E265F7" w:rsidRDefault="00452588" w:rsidP="00385823">
            <w:pPr>
              <w:spacing w:after="0"/>
              <w:rPr>
                <w:rFonts w:ascii="Arial" w:hAnsi="Arial" w:cs="Arial"/>
              </w:rPr>
            </w:pPr>
            <w:r w:rsidRPr="00E265F7">
              <w:rPr>
                <w:rFonts w:ascii="Arial" w:eastAsia="Times New Roman" w:hAnsi="Arial" w:cs="Arial"/>
              </w:rPr>
              <w:t xml:space="preserve">Actors: </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52588" w:rsidRPr="00E265F7" w:rsidRDefault="00946E69" w:rsidP="00A70D41">
            <w:pPr>
              <w:numPr>
                <w:ilvl w:val="0"/>
                <w:numId w:val="21"/>
              </w:numPr>
              <w:tabs>
                <w:tab w:val="left" w:pos="720"/>
              </w:tabs>
              <w:suppressAutoHyphens/>
              <w:spacing w:after="0" w:line="100" w:lineRule="atLeast"/>
              <w:ind w:left="342" w:hanging="342"/>
              <w:rPr>
                <w:rFonts w:ascii="Arial" w:hAnsi="Arial" w:cs="Arial"/>
              </w:rPr>
            </w:pPr>
            <w:r>
              <w:rPr>
                <w:rFonts w:ascii="Arial" w:hAnsi="Arial" w:cs="Arial"/>
                <w:color w:val="000000"/>
              </w:rPr>
              <w:t>Production</w:t>
            </w:r>
            <w:r w:rsidR="000055F5">
              <w:rPr>
                <w:rFonts w:ascii="Arial" w:hAnsi="Arial" w:cs="Arial"/>
                <w:color w:val="000000"/>
              </w:rPr>
              <w:t xml:space="preserve"> Manager</w:t>
            </w:r>
          </w:p>
        </w:tc>
      </w:tr>
      <w:tr w:rsidR="00BE671D" w:rsidRPr="00E265F7" w:rsidTr="00385823">
        <w:trPr>
          <w:trHeight w:val="449"/>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E671D" w:rsidRPr="00E265F7" w:rsidRDefault="00BE671D" w:rsidP="00BE671D">
            <w:pPr>
              <w:spacing w:after="0"/>
              <w:rPr>
                <w:rFonts w:ascii="Arial" w:hAnsi="Arial" w:cs="Arial"/>
              </w:rPr>
            </w:pPr>
            <w:r w:rsidRPr="00E265F7">
              <w:rPr>
                <w:rFonts w:ascii="Arial" w:eastAsia="Times New Roman" w:hAnsi="Arial" w:cs="Arial"/>
              </w:rPr>
              <w:t>Trigger:</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E671D" w:rsidRPr="004B64F0" w:rsidRDefault="00946E69" w:rsidP="00BE671D">
            <w:pPr>
              <w:spacing w:after="0"/>
              <w:ind w:left="342" w:hanging="14"/>
              <w:rPr>
                <w:rFonts w:asciiTheme="minorHAnsi" w:eastAsia="Times New Roman" w:hAnsiTheme="minorHAnsi" w:cs="Tahoma"/>
                <w:sz w:val="24"/>
                <w:szCs w:val="24"/>
              </w:rPr>
            </w:pPr>
            <w:r>
              <w:rPr>
                <w:rFonts w:asciiTheme="minorHAnsi" w:eastAsia="Times New Roman" w:hAnsiTheme="minorHAnsi" w:cs="Tahoma"/>
                <w:sz w:val="24"/>
                <w:szCs w:val="24"/>
              </w:rPr>
              <w:t>When Production Manager prepare Organizational Yearly Calendar considering Weekend &amp; Holiday</w:t>
            </w:r>
          </w:p>
        </w:tc>
      </w:tr>
      <w:tr w:rsidR="00BE671D" w:rsidRPr="00E265F7" w:rsidTr="00385823">
        <w:trPr>
          <w:trHeight w:val="449"/>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E671D" w:rsidRPr="00E265F7" w:rsidRDefault="00BE671D" w:rsidP="00BE671D">
            <w:pPr>
              <w:spacing w:after="0"/>
              <w:rPr>
                <w:rFonts w:ascii="Arial" w:hAnsi="Arial" w:cs="Arial"/>
              </w:rPr>
            </w:pPr>
            <w:r w:rsidRPr="00E265F7">
              <w:rPr>
                <w:rFonts w:ascii="Arial" w:eastAsia="Times New Roman" w:hAnsi="Arial" w:cs="Arial"/>
              </w:rPr>
              <w:t>Business Rule</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E671D" w:rsidRDefault="00946E69" w:rsidP="00A70D41">
            <w:pPr>
              <w:pStyle w:val="ListParagraph"/>
              <w:numPr>
                <w:ilvl w:val="0"/>
                <w:numId w:val="24"/>
              </w:numPr>
              <w:spacing w:after="0"/>
              <w:rPr>
                <w:rFonts w:asciiTheme="minorHAnsi" w:eastAsia="Times New Roman" w:hAnsiTheme="minorHAnsi" w:cs="Tahoma"/>
                <w:sz w:val="24"/>
                <w:szCs w:val="24"/>
              </w:rPr>
            </w:pPr>
            <w:r>
              <w:rPr>
                <w:rFonts w:asciiTheme="minorHAnsi" w:eastAsia="Times New Roman" w:hAnsiTheme="minorHAnsi" w:cs="Tahoma"/>
                <w:sz w:val="24"/>
                <w:szCs w:val="24"/>
              </w:rPr>
              <w:t xml:space="preserve">Production Manager will prepare the Organizational Yearly Calendar considering Weekend &amp; Holiday </w:t>
            </w:r>
          </w:p>
          <w:p w:rsidR="00BE671D" w:rsidRPr="00212A66" w:rsidRDefault="00946E69" w:rsidP="00A70D41">
            <w:pPr>
              <w:pStyle w:val="ListParagraph"/>
              <w:numPr>
                <w:ilvl w:val="0"/>
                <w:numId w:val="24"/>
              </w:numPr>
              <w:spacing w:after="0"/>
              <w:rPr>
                <w:rFonts w:asciiTheme="minorHAnsi" w:eastAsia="Times New Roman" w:hAnsiTheme="minorHAnsi" w:cs="Tahoma"/>
                <w:sz w:val="24"/>
                <w:szCs w:val="24"/>
              </w:rPr>
            </w:pPr>
            <w:r>
              <w:rPr>
                <w:rFonts w:asciiTheme="minorHAnsi" w:eastAsia="Times New Roman" w:hAnsiTheme="minorHAnsi" w:cs="Tahoma"/>
                <w:sz w:val="24"/>
                <w:szCs w:val="24"/>
              </w:rPr>
              <w:t>This General Calendar will be used for general planning</w:t>
            </w:r>
          </w:p>
        </w:tc>
      </w:tr>
      <w:tr w:rsidR="00452588" w:rsidRPr="00E265F7" w:rsidTr="00385823">
        <w:trPr>
          <w:trHeight w:val="332"/>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52588" w:rsidRPr="00E265F7" w:rsidRDefault="00452588" w:rsidP="00385823">
            <w:pPr>
              <w:spacing w:after="0"/>
              <w:rPr>
                <w:rFonts w:ascii="Arial" w:hAnsi="Arial" w:cs="Arial"/>
              </w:rPr>
            </w:pPr>
            <w:r w:rsidRPr="00E265F7">
              <w:rPr>
                <w:rFonts w:ascii="Arial" w:eastAsia="Times New Roman" w:hAnsi="Arial" w:cs="Arial"/>
              </w:rPr>
              <w:t xml:space="preserve">Description:  </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52588" w:rsidRPr="00E265F7" w:rsidRDefault="006F051B" w:rsidP="006F051B">
            <w:pPr>
              <w:spacing w:after="0"/>
              <w:ind w:left="432"/>
              <w:rPr>
                <w:rFonts w:ascii="Arial" w:hAnsi="Arial" w:cs="Arial"/>
              </w:rPr>
            </w:pPr>
            <w:r w:rsidRPr="006F051B">
              <w:rPr>
                <w:rFonts w:ascii="Arial" w:eastAsia="Times New Roman" w:hAnsi="Arial" w:cs="Arial"/>
              </w:rPr>
              <w:t>Production Manager will declare the standard organizational calendar for working Minutes, working days, Weekend etc.</w:t>
            </w:r>
          </w:p>
        </w:tc>
      </w:tr>
      <w:tr w:rsidR="00452588" w:rsidRPr="00E265F7" w:rsidTr="00385823">
        <w:trPr>
          <w:trHeight w:val="323"/>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52588" w:rsidRPr="00E265F7" w:rsidRDefault="00452588" w:rsidP="00385823">
            <w:pPr>
              <w:spacing w:after="0"/>
              <w:rPr>
                <w:rFonts w:ascii="Arial" w:hAnsi="Arial" w:cs="Arial"/>
              </w:rPr>
            </w:pPr>
            <w:r w:rsidRPr="00E265F7">
              <w:rPr>
                <w:rFonts w:ascii="Arial" w:eastAsia="Times New Roman" w:hAnsi="Arial" w:cs="Arial"/>
              </w:rPr>
              <w:t>Frequency of Use</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52588" w:rsidRPr="00E265F7" w:rsidRDefault="006F051B" w:rsidP="006F051B">
            <w:pPr>
              <w:tabs>
                <w:tab w:val="left" w:pos="432"/>
              </w:tabs>
              <w:suppressAutoHyphens/>
              <w:spacing w:after="0" w:line="100" w:lineRule="atLeast"/>
              <w:ind w:left="360"/>
              <w:rPr>
                <w:rFonts w:ascii="Arial" w:hAnsi="Arial" w:cs="Arial"/>
              </w:rPr>
            </w:pPr>
            <w:r>
              <w:rPr>
                <w:rFonts w:ascii="Arial" w:eastAsia="Times New Roman" w:hAnsi="Arial" w:cs="Arial"/>
              </w:rPr>
              <w:t>Medium</w:t>
            </w:r>
          </w:p>
        </w:tc>
      </w:tr>
      <w:tr w:rsidR="00452588" w:rsidRPr="00E265F7" w:rsidTr="00385823">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52588" w:rsidRPr="00E265F7" w:rsidRDefault="00452588" w:rsidP="00385823">
            <w:pPr>
              <w:spacing w:after="0"/>
              <w:rPr>
                <w:rFonts w:ascii="Arial" w:hAnsi="Arial" w:cs="Arial"/>
              </w:rPr>
            </w:pPr>
            <w:r w:rsidRPr="00E265F7">
              <w:rPr>
                <w:rFonts w:ascii="Arial" w:eastAsia="Times New Roman" w:hAnsi="Arial" w:cs="Arial"/>
              </w:rPr>
              <w:t>Preconditions</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52588" w:rsidRPr="00E265F7" w:rsidRDefault="00595479" w:rsidP="00A70D41">
            <w:pPr>
              <w:numPr>
                <w:ilvl w:val="0"/>
                <w:numId w:val="21"/>
              </w:numPr>
              <w:tabs>
                <w:tab w:val="left" w:pos="720"/>
              </w:tabs>
              <w:suppressAutoHyphens/>
              <w:spacing w:after="0" w:line="100" w:lineRule="atLeast"/>
              <w:rPr>
                <w:rFonts w:ascii="Arial" w:hAnsi="Arial" w:cs="Arial"/>
              </w:rPr>
            </w:pPr>
            <w:r>
              <w:rPr>
                <w:rFonts w:ascii="Arial" w:hAnsi="Arial" w:cs="Arial"/>
              </w:rPr>
              <w:t>N/A</w:t>
            </w:r>
          </w:p>
        </w:tc>
      </w:tr>
      <w:tr w:rsidR="00452588" w:rsidRPr="00E265F7" w:rsidTr="00385823">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52588" w:rsidRPr="00E265F7" w:rsidRDefault="00452588" w:rsidP="00385823">
            <w:pPr>
              <w:spacing w:after="0"/>
              <w:rPr>
                <w:rFonts w:ascii="Arial" w:hAnsi="Arial" w:cs="Arial"/>
              </w:rPr>
            </w:pPr>
            <w:r w:rsidRPr="00E265F7">
              <w:rPr>
                <w:rFonts w:ascii="Arial" w:eastAsia="Times New Roman" w:hAnsi="Arial" w:cs="Arial"/>
              </w:rPr>
              <w:t>Post Conditions</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52588" w:rsidRPr="00E265F7" w:rsidRDefault="00452588" w:rsidP="00A70D41">
            <w:pPr>
              <w:numPr>
                <w:ilvl w:val="0"/>
                <w:numId w:val="21"/>
              </w:numPr>
              <w:tabs>
                <w:tab w:val="left" w:pos="720"/>
              </w:tabs>
              <w:spacing w:after="0" w:line="100" w:lineRule="atLeast"/>
              <w:rPr>
                <w:rFonts w:ascii="Arial" w:hAnsi="Arial" w:cs="Arial"/>
              </w:rPr>
            </w:pPr>
            <w:r w:rsidRPr="00E265F7">
              <w:rPr>
                <w:rFonts w:ascii="Arial" w:eastAsia="Times New Roman" w:hAnsi="Arial" w:cs="Arial"/>
              </w:rPr>
              <w:t>Appropriate message will be displayed after each entry being saved / updated.</w:t>
            </w:r>
          </w:p>
          <w:p w:rsidR="00BE671D" w:rsidRPr="00BE671D" w:rsidRDefault="006F051B" w:rsidP="00A70D41">
            <w:pPr>
              <w:numPr>
                <w:ilvl w:val="0"/>
                <w:numId w:val="21"/>
              </w:numPr>
              <w:tabs>
                <w:tab w:val="left" w:pos="720"/>
              </w:tabs>
              <w:spacing w:after="0" w:line="100" w:lineRule="atLeast"/>
              <w:rPr>
                <w:rFonts w:ascii="Arial" w:hAnsi="Arial" w:cs="Arial"/>
              </w:rPr>
            </w:pPr>
            <w:r>
              <w:rPr>
                <w:rFonts w:ascii="Arial" w:eastAsia="Times New Roman" w:hAnsi="Arial" w:cs="Arial"/>
              </w:rPr>
              <w:t>Organizational General Calendar will be saved with standard working minutes, Weekend and Holidays</w:t>
            </w:r>
          </w:p>
        </w:tc>
      </w:tr>
      <w:tr w:rsidR="00452588" w:rsidRPr="00E265F7" w:rsidTr="00385823">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52588" w:rsidRPr="00E265F7" w:rsidRDefault="00452588" w:rsidP="00385823">
            <w:pPr>
              <w:spacing w:after="0"/>
              <w:rPr>
                <w:rFonts w:ascii="Arial" w:hAnsi="Arial" w:cs="Arial"/>
              </w:rPr>
            </w:pPr>
            <w:r w:rsidRPr="00E265F7">
              <w:rPr>
                <w:rFonts w:ascii="Arial" w:eastAsia="Times New Roman" w:hAnsi="Arial" w:cs="Arial"/>
              </w:rPr>
              <w:t>Assumption</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52588" w:rsidRPr="00E265F7" w:rsidRDefault="006F051B" w:rsidP="006F051B">
            <w:pPr>
              <w:tabs>
                <w:tab w:val="left" w:pos="720"/>
              </w:tabs>
              <w:suppressAutoHyphens/>
              <w:spacing w:after="0" w:line="100" w:lineRule="atLeast"/>
              <w:ind w:left="360"/>
              <w:rPr>
                <w:rFonts w:ascii="Arial" w:hAnsi="Arial" w:cs="Arial"/>
              </w:rPr>
            </w:pPr>
            <w:r>
              <w:rPr>
                <w:rFonts w:ascii="Arial" w:eastAsia="Times New Roman" w:hAnsi="Arial" w:cs="Arial"/>
              </w:rPr>
              <w:t>Organization already in practice of Organizational General Calendar</w:t>
            </w:r>
          </w:p>
        </w:tc>
      </w:tr>
      <w:tr w:rsidR="00452588" w:rsidRPr="00E265F7" w:rsidTr="00385823">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52588" w:rsidRPr="00E265F7" w:rsidRDefault="00452588" w:rsidP="00385823">
            <w:pPr>
              <w:spacing w:after="0"/>
              <w:rPr>
                <w:rFonts w:ascii="Arial" w:hAnsi="Arial" w:cs="Arial"/>
              </w:rPr>
            </w:pPr>
            <w:r w:rsidRPr="00E265F7">
              <w:rPr>
                <w:rFonts w:ascii="Arial" w:eastAsia="Times New Roman" w:hAnsi="Arial" w:cs="Arial"/>
              </w:rPr>
              <w:t>Goal</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52588" w:rsidRPr="00E265F7" w:rsidRDefault="006F051B" w:rsidP="006F051B">
            <w:pPr>
              <w:spacing w:after="0"/>
              <w:ind w:left="342"/>
              <w:rPr>
                <w:rFonts w:ascii="Arial" w:hAnsi="Arial" w:cs="Arial"/>
              </w:rPr>
            </w:pPr>
            <w:r>
              <w:rPr>
                <w:rFonts w:ascii="Arial" w:hAnsi="Arial" w:cs="Arial"/>
              </w:rPr>
              <w:t>Declare Organizational Calendar in system along with standard working minutes, Weekend and holidays</w:t>
            </w:r>
          </w:p>
        </w:tc>
      </w:tr>
      <w:tr w:rsidR="00452588" w:rsidRPr="00E265F7" w:rsidTr="00385823">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52588" w:rsidRPr="00E265F7" w:rsidRDefault="00452588" w:rsidP="00385823">
            <w:pPr>
              <w:spacing w:after="0"/>
              <w:rPr>
                <w:rFonts w:ascii="Arial" w:hAnsi="Arial" w:cs="Arial"/>
              </w:rPr>
            </w:pPr>
            <w:r w:rsidRPr="00E265F7">
              <w:rPr>
                <w:rFonts w:ascii="Arial" w:eastAsia="Times New Roman" w:hAnsi="Arial" w:cs="Arial"/>
              </w:rPr>
              <w:t>Normal Flow</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F051B" w:rsidRDefault="006F051B" w:rsidP="006F051B">
            <w:pPr>
              <w:pStyle w:val="ListParagraph"/>
              <w:numPr>
                <w:ilvl w:val="0"/>
                <w:numId w:val="22"/>
              </w:numPr>
              <w:spacing w:after="0"/>
              <w:rPr>
                <w:rFonts w:asciiTheme="minorHAnsi" w:eastAsia="Times New Roman" w:hAnsiTheme="minorHAnsi" w:cs="Tahoma"/>
                <w:sz w:val="24"/>
                <w:szCs w:val="24"/>
              </w:rPr>
            </w:pPr>
            <w:r>
              <w:rPr>
                <w:rFonts w:asciiTheme="minorHAnsi" w:eastAsia="Times New Roman" w:hAnsiTheme="minorHAnsi" w:cs="Tahoma"/>
                <w:sz w:val="24"/>
                <w:szCs w:val="24"/>
              </w:rPr>
              <w:t xml:space="preserve">Production Manager will prepare the Organizational Yearly Calendar considering Weekend &amp; Holiday </w:t>
            </w:r>
          </w:p>
          <w:p w:rsidR="00452588" w:rsidRPr="00CA0929" w:rsidRDefault="006F051B" w:rsidP="006F051B">
            <w:pPr>
              <w:numPr>
                <w:ilvl w:val="0"/>
                <w:numId w:val="22"/>
              </w:numPr>
              <w:tabs>
                <w:tab w:val="left" w:pos="720"/>
              </w:tabs>
              <w:suppressAutoHyphens/>
              <w:spacing w:after="0" w:line="100" w:lineRule="atLeast"/>
              <w:rPr>
                <w:rFonts w:ascii="Arial" w:hAnsi="Arial" w:cs="Arial"/>
              </w:rPr>
            </w:pPr>
            <w:r>
              <w:rPr>
                <w:rFonts w:asciiTheme="minorHAnsi" w:eastAsia="Times New Roman" w:hAnsiTheme="minorHAnsi" w:cs="Tahoma"/>
                <w:sz w:val="24"/>
                <w:szCs w:val="24"/>
              </w:rPr>
              <w:t>This General Calendar will be used for general planning</w:t>
            </w:r>
          </w:p>
        </w:tc>
      </w:tr>
      <w:tr w:rsidR="00452588" w:rsidRPr="00E265F7" w:rsidTr="00385823">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52588" w:rsidRPr="00E265F7" w:rsidRDefault="00452588" w:rsidP="00385823">
            <w:pPr>
              <w:spacing w:after="0"/>
              <w:rPr>
                <w:rFonts w:ascii="Arial" w:hAnsi="Arial" w:cs="Arial"/>
              </w:rPr>
            </w:pPr>
            <w:r w:rsidRPr="00E265F7">
              <w:rPr>
                <w:rFonts w:ascii="Arial" w:eastAsia="Times New Roman" w:hAnsi="Arial" w:cs="Arial"/>
              </w:rPr>
              <w:t>Alternate Flow</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52588" w:rsidRPr="00E265F7" w:rsidRDefault="00452588" w:rsidP="00385823">
            <w:pPr>
              <w:spacing w:after="0"/>
              <w:ind w:left="360"/>
              <w:rPr>
                <w:rFonts w:ascii="Arial" w:hAnsi="Arial" w:cs="Arial"/>
              </w:rPr>
            </w:pPr>
            <w:r w:rsidRPr="00E265F7">
              <w:rPr>
                <w:rFonts w:ascii="Arial" w:hAnsi="Arial" w:cs="Arial"/>
              </w:rPr>
              <w:t>N/A</w:t>
            </w:r>
          </w:p>
        </w:tc>
      </w:tr>
      <w:tr w:rsidR="00452588" w:rsidRPr="00E265F7" w:rsidTr="00385823">
        <w:trPr>
          <w:trHeight w:val="323"/>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52588" w:rsidRPr="00E265F7" w:rsidRDefault="00452588" w:rsidP="00385823">
            <w:pPr>
              <w:spacing w:after="0"/>
              <w:rPr>
                <w:rFonts w:ascii="Arial" w:hAnsi="Arial" w:cs="Arial"/>
              </w:rPr>
            </w:pPr>
            <w:r w:rsidRPr="00E265F7">
              <w:rPr>
                <w:rFonts w:ascii="Arial" w:eastAsia="Times New Roman" w:hAnsi="Arial" w:cs="Arial"/>
              </w:rPr>
              <w:t>Exception</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52588" w:rsidRPr="00E265F7" w:rsidRDefault="00452588" w:rsidP="00A70D41">
            <w:pPr>
              <w:numPr>
                <w:ilvl w:val="0"/>
                <w:numId w:val="23"/>
              </w:numPr>
              <w:tabs>
                <w:tab w:val="left" w:pos="720"/>
                <w:tab w:val="left" w:pos="1152"/>
              </w:tabs>
              <w:spacing w:after="0" w:line="100" w:lineRule="atLeast"/>
              <w:ind w:left="342" w:hanging="342"/>
              <w:rPr>
                <w:rFonts w:ascii="Arial" w:hAnsi="Arial" w:cs="Arial"/>
              </w:rPr>
            </w:pPr>
            <w:r w:rsidRPr="00E265F7">
              <w:rPr>
                <w:rFonts w:ascii="Arial" w:eastAsia="Times New Roman" w:hAnsi="Arial" w:cs="Arial"/>
              </w:rPr>
              <w:t xml:space="preserve">Proper message should be displayed if </w:t>
            </w:r>
            <w:r w:rsidR="006F051B">
              <w:rPr>
                <w:rFonts w:ascii="Arial" w:eastAsia="Times New Roman" w:hAnsi="Arial" w:cs="Arial"/>
              </w:rPr>
              <w:t>Organizational General Calendar</w:t>
            </w:r>
            <w:r w:rsidRPr="00E265F7">
              <w:rPr>
                <w:rFonts w:ascii="Arial" w:eastAsia="Times New Roman" w:hAnsi="Arial" w:cs="Arial"/>
              </w:rPr>
              <w:t xml:space="preserve"> can’t be saved.</w:t>
            </w:r>
          </w:p>
          <w:p w:rsidR="00452588" w:rsidRPr="00E265F7" w:rsidRDefault="00452588" w:rsidP="00A70D41">
            <w:pPr>
              <w:numPr>
                <w:ilvl w:val="0"/>
                <w:numId w:val="23"/>
              </w:numPr>
              <w:tabs>
                <w:tab w:val="left" w:pos="342"/>
                <w:tab w:val="left" w:pos="1152"/>
              </w:tabs>
              <w:spacing w:after="0" w:line="100" w:lineRule="atLeast"/>
              <w:ind w:left="342" w:hanging="342"/>
              <w:rPr>
                <w:rFonts w:ascii="Arial" w:hAnsi="Arial" w:cs="Arial"/>
              </w:rPr>
            </w:pPr>
            <w:r w:rsidRPr="00E265F7">
              <w:rPr>
                <w:rFonts w:ascii="Arial" w:eastAsia="Times New Roman" w:hAnsi="Arial" w:cs="Arial"/>
              </w:rPr>
              <w:t>Proper message should be displayed if any master or dependent data is missing or not found.</w:t>
            </w:r>
          </w:p>
          <w:p w:rsidR="00452588" w:rsidRPr="00E265F7" w:rsidRDefault="00452588" w:rsidP="00A70D41">
            <w:pPr>
              <w:numPr>
                <w:ilvl w:val="0"/>
                <w:numId w:val="23"/>
              </w:numPr>
              <w:tabs>
                <w:tab w:val="left" w:pos="342"/>
                <w:tab w:val="left" w:pos="1152"/>
              </w:tabs>
              <w:spacing w:after="0" w:line="100" w:lineRule="atLeast"/>
              <w:ind w:left="342" w:hanging="342"/>
              <w:rPr>
                <w:rFonts w:ascii="Arial" w:hAnsi="Arial" w:cs="Arial"/>
              </w:rPr>
            </w:pPr>
            <w:r w:rsidRPr="00E265F7">
              <w:rPr>
                <w:rFonts w:ascii="Arial" w:eastAsia="Times New Roman" w:hAnsi="Arial" w:cs="Arial"/>
              </w:rPr>
              <w:t>Appropriate message should be displayed if mandatory fields are not filled.</w:t>
            </w:r>
          </w:p>
          <w:p w:rsidR="00452588" w:rsidRPr="00E265F7" w:rsidRDefault="00452588" w:rsidP="00A70D41">
            <w:pPr>
              <w:numPr>
                <w:ilvl w:val="0"/>
                <w:numId w:val="23"/>
              </w:numPr>
              <w:tabs>
                <w:tab w:val="left" w:pos="720"/>
                <w:tab w:val="left" w:pos="1152"/>
              </w:tabs>
              <w:spacing w:after="0" w:line="100" w:lineRule="atLeast"/>
              <w:ind w:left="342"/>
              <w:rPr>
                <w:rFonts w:ascii="Arial" w:hAnsi="Arial" w:cs="Arial"/>
              </w:rPr>
            </w:pPr>
            <w:r w:rsidRPr="00E265F7">
              <w:rPr>
                <w:rFonts w:ascii="Arial" w:eastAsia="Times New Roman" w:hAnsi="Arial" w:cs="Arial"/>
              </w:rPr>
              <w:t>Any system exception/Application exception should be handled centrally with proper user message during the page browse/save/update/view operations.</w:t>
            </w:r>
          </w:p>
        </w:tc>
      </w:tr>
      <w:tr w:rsidR="00452588" w:rsidRPr="00E265F7" w:rsidTr="00385823">
        <w:trPr>
          <w:trHeight w:val="233"/>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52588" w:rsidRPr="00E265F7" w:rsidRDefault="00452588" w:rsidP="00385823">
            <w:pPr>
              <w:spacing w:after="0"/>
              <w:rPr>
                <w:rFonts w:ascii="Arial" w:hAnsi="Arial" w:cs="Arial"/>
              </w:rPr>
            </w:pPr>
            <w:r w:rsidRPr="00E265F7">
              <w:rPr>
                <w:rFonts w:ascii="Arial" w:eastAsia="Times New Roman" w:hAnsi="Arial" w:cs="Arial"/>
              </w:rPr>
              <w:t>Cross Reference</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52588" w:rsidRPr="00E265F7" w:rsidRDefault="00452588" w:rsidP="00A70D41">
            <w:pPr>
              <w:numPr>
                <w:ilvl w:val="0"/>
                <w:numId w:val="21"/>
              </w:numPr>
              <w:tabs>
                <w:tab w:val="left" w:pos="342"/>
              </w:tabs>
              <w:suppressAutoHyphens/>
              <w:spacing w:after="0" w:line="100" w:lineRule="atLeast"/>
              <w:ind w:left="0" w:firstLine="0"/>
              <w:rPr>
                <w:rFonts w:ascii="Arial" w:hAnsi="Arial" w:cs="Arial"/>
              </w:rPr>
            </w:pPr>
            <w:r w:rsidRPr="00E265F7">
              <w:rPr>
                <w:rFonts w:ascii="Arial" w:eastAsia="Times New Roman" w:hAnsi="Arial" w:cs="Arial"/>
              </w:rPr>
              <w:t>N/A</w:t>
            </w:r>
          </w:p>
        </w:tc>
      </w:tr>
    </w:tbl>
    <w:p w:rsidR="00452588" w:rsidRDefault="00452588" w:rsidP="00452588"/>
    <w:p w:rsidR="00452588" w:rsidRDefault="00452588" w:rsidP="00452588"/>
    <w:p w:rsidR="00452588" w:rsidRDefault="00452588" w:rsidP="00452588"/>
    <w:p w:rsidR="00452588" w:rsidRDefault="00452588" w:rsidP="00452588"/>
    <w:p w:rsidR="00452588" w:rsidRDefault="00452588" w:rsidP="00452588"/>
    <w:p w:rsidR="004B64F0" w:rsidRPr="00D95D90" w:rsidRDefault="00A7393C" w:rsidP="00C15ABD">
      <w:pPr>
        <w:pStyle w:val="Heading2"/>
      </w:pPr>
      <w:bookmarkStart w:id="23" w:name="_Toc451278768"/>
      <w:r w:rsidRPr="004B64F0">
        <w:rPr>
          <w:rFonts w:cs="Tahoma"/>
          <w:sz w:val="24"/>
          <w:szCs w:val="24"/>
        </w:rPr>
        <w:lastRenderedPageBreak/>
        <w:t>UC</w:t>
      </w:r>
      <w:r w:rsidR="00330BF8">
        <w:rPr>
          <w:rFonts w:cs="Tahoma"/>
          <w:sz w:val="24"/>
          <w:szCs w:val="24"/>
        </w:rPr>
        <w:t>/PP</w:t>
      </w:r>
      <w:r>
        <w:rPr>
          <w:rFonts w:cs="Tahoma"/>
          <w:sz w:val="24"/>
          <w:szCs w:val="24"/>
        </w:rPr>
        <w:t>/004</w:t>
      </w:r>
      <w:r w:rsidRPr="004B64F0">
        <w:rPr>
          <w:rFonts w:cs="Arial"/>
          <w:szCs w:val="22"/>
        </w:rPr>
        <w:t>/</w:t>
      </w:r>
      <w:r w:rsidR="006F051B">
        <w:t xml:space="preserve"> Knitting Machine Block wise Calendar Preparation</w:t>
      </w:r>
      <w:r w:rsidRPr="004B64F0">
        <w:t>:</w:t>
      </w:r>
      <w:bookmarkEnd w:id="23"/>
      <w:r w:rsidR="004B64F0" w:rsidRPr="00D95D90">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4"/>
        <w:gridCol w:w="2975"/>
        <w:gridCol w:w="4481"/>
      </w:tblGrid>
      <w:tr w:rsidR="004B64F0" w:rsidRPr="004B64F0" w:rsidTr="004B64F0">
        <w:tc>
          <w:tcPr>
            <w:tcW w:w="9350" w:type="dxa"/>
            <w:gridSpan w:val="3"/>
            <w:tcBorders>
              <w:top w:val="single" w:sz="4" w:space="0" w:color="000000"/>
              <w:left w:val="single" w:sz="4" w:space="0" w:color="000000"/>
              <w:bottom w:val="single" w:sz="4" w:space="0" w:color="000000"/>
              <w:right w:val="single" w:sz="4" w:space="0" w:color="000000"/>
            </w:tcBorders>
            <w:hideMark/>
          </w:tcPr>
          <w:p w:rsidR="004B64F0" w:rsidRPr="004B64F0" w:rsidRDefault="004B64F0" w:rsidP="00330BF8">
            <w:pPr>
              <w:spacing w:before="240" w:after="0"/>
              <w:rPr>
                <w:rFonts w:asciiTheme="minorHAnsi" w:hAnsiTheme="minorHAnsi" w:cs="Tahoma"/>
                <w:b/>
                <w:sz w:val="24"/>
                <w:szCs w:val="24"/>
              </w:rPr>
            </w:pPr>
            <w:r w:rsidRPr="004B64F0">
              <w:rPr>
                <w:rFonts w:asciiTheme="minorHAnsi" w:eastAsia="Times New Roman" w:hAnsiTheme="minorHAnsi" w:cs="Tahoma"/>
                <w:sz w:val="24"/>
                <w:szCs w:val="24"/>
              </w:rPr>
              <w:t>Use Cas</w:t>
            </w:r>
            <w:r w:rsidR="00A7393C">
              <w:rPr>
                <w:rFonts w:asciiTheme="minorHAnsi" w:eastAsia="Times New Roman" w:hAnsiTheme="minorHAnsi" w:cs="Tahoma"/>
                <w:sz w:val="24"/>
                <w:szCs w:val="24"/>
              </w:rPr>
              <w:t>e ID: UC/</w:t>
            </w:r>
            <w:r w:rsidR="00330BF8">
              <w:rPr>
                <w:rFonts w:asciiTheme="minorHAnsi" w:eastAsia="Times New Roman" w:hAnsiTheme="minorHAnsi" w:cs="Tahoma"/>
                <w:sz w:val="24"/>
                <w:szCs w:val="24"/>
              </w:rPr>
              <w:t>PP</w:t>
            </w:r>
            <w:r w:rsidR="00D95D90">
              <w:rPr>
                <w:rFonts w:asciiTheme="minorHAnsi" w:eastAsia="Times New Roman" w:hAnsiTheme="minorHAnsi" w:cs="Tahoma"/>
                <w:sz w:val="24"/>
                <w:szCs w:val="24"/>
              </w:rPr>
              <w:t>/004</w:t>
            </w:r>
          </w:p>
        </w:tc>
      </w:tr>
      <w:tr w:rsidR="004B64F0" w:rsidRPr="004B64F0" w:rsidTr="004B64F0">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4B64F0" w:rsidRPr="004B64F0" w:rsidRDefault="004B64F0" w:rsidP="004B64F0">
            <w:pPr>
              <w:spacing w:after="0"/>
              <w:rPr>
                <w:rFonts w:asciiTheme="minorHAnsi" w:hAnsiTheme="minorHAnsi" w:cs="Tahoma"/>
                <w:sz w:val="24"/>
                <w:szCs w:val="24"/>
              </w:rPr>
            </w:pPr>
            <w:r w:rsidRPr="004B64F0">
              <w:rPr>
                <w:rFonts w:asciiTheme="minorHAnsi" w:eastAsia="Times New Roman" w:hAnsiTheme="minorHAnsi" w:cs="Tahoma"/>
                <w:sz w:val="24"/>
                <w:szCs w:val="24"/>
              </w:rPr>
              <w:t>Use Case Name</w:t>
            </w:r>
            <w:r w:rsidRPr="004B64F0">
              <w:rPr>
                <w:rFonts w:asciiTheme="minorHAnsi" w:eastAsia="Times New Roman" w:hAnsiTheme="minorHAnsi" w:cs="Tahoma"/>
                <w:b/>
                <w:sz w:val="24"/>
                <w:szCs w:val="24"/>
              </w:rPr>
              <w:t xml:space="preserve">:  </w:t>
            </w:r>
            <w:r w:rsidR="006F051B">
              <w:rPr>
                <w:rFonts w:asciiTheme="minorHAnsi" w:eastAsia="Times New Roman" w:hAnsiTheme="minorHAnsi" w:cs="Tahoma"/>
                <w:b/>
                <w:sz w:val="24"/>
                <w:szCs w:val="24"/>
              </w:rPr>
              <w:t>Knitting Machine Block wise Calendar Preparation</w:t>
            </w:r>
          </w:p>
        </w:tc>
      </w:tr>
      <w:tr w:rsidR="004B64F0" w:rsidRPr="004B64F0" w:rsidTr="004B64F0">
        <w:tc>
          <w:tcPr>
            <w:tcW w:w="4869" w:type="dxa"/>
            <w:gridSpan w:val="2"/>
            <w:tcBorders>
              <w:top w:val="single" w:sz="4" w:space="0" w:color="000000"/>
              <w:left w:val="single" w:sz="4" w:space="0" w:color="000000"/>
              <w:bottom w:val="single" w:sz="4" w:space="0" w:color="000000"/>
              <w:right w:val="single" w:sz="4" w:space="0" w:color="000000"/>
            </w:tcBorders>
            <w:hideMark/>
          </w:tcPr>
          <w:p w:rsidR="004B64F0" w:rsidRPr="004B64F0" w:rsidRDefault="004B64F0" w:rsidP="004B64F0">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 xml:space="preserve">Created By: </w:t>
            </w:r>
            <w:r w:rsidRPr="004B64F0">
              <w:rPr>
                <w:rFonts w:asciiTheme="minorHAnsi" w:eastAsia="Times New Roman" w:hAnsiTheme="minorHAnsi" w:cs="Tahoma"/>
                <w:b/>
                <w:sz w:val="24"/>
                <w:szCs w:val="24"/>
              </w:rPr>
              <w:t>GenWeb2 Ltd.</w:t>
            </w:r>
          </w:p>
        </w:tc>
        <w:tc>
          <w:tcPr>
            <w:tcW w:w="4481" w:type="dxa"/>
            <w:tcBorders>
              <w:top w:val="single" w:sz="4" w:space="0" w:color="000000"/>
              <w:left w:val="single" w:sz="4" w:space="0" w:color="000000"/>
              <w:bottom w:val="single" w:sz="4" w:space="0" w:color="000000"/>
              <w:right w:val="single" w:sz="4" w:space="0" w:color="000000"/>
            </w:tcBorders>
            <w:hideMark/>
          </w:tcPr>
          <w:p w:rsidR="004B64F0" w:rsidRPr="004B64F0" w:rsidRDefault="004B64F0" w:rsidP="00C15ABD">
            <w:pPr>
              <w:spacing w:after="0"/>
              <w:rPr>
                <w:rFonts w:asciiTheme="minorHAnsi" w:eastAsia="Times New Roman" w:hAnsiTheme="minorHAnsi" w:cs="Tahoma"/>
                <w:b/>
                <w:sz w:val="24"/>
                <w:szCs w:val="24"/>
              </w:rPr>
            </w:pPr>
            <w:r w:rsidRPr="004B64F0">
              <w:rPr>
                <w:rFonts w:asciiTheme="minorHAnsi" w:eastAsia="Times New Roman" w:hAnsiTheme="minorHAnsi" w:cs="Tahoma"/>
                <w:sz w:val="24"/>
                <w:szCs w:val="24"/>
              </w:rPr>
              <w:t xml:space="preserve">Date Created: </w:t>
            </w:r>
            <w:r w:rsidR="00C15ABD">
              <w:rPr>
                <w:rFonts w:asciiTheme="minorHAnsi" w:eastAsia="Times New Roman" w:hAnsiTheme="minorHAnsi" w:cs="Tahoma"/>
                <w:b/>
                <w:bCs/>
                <w:sz w:val="24"/>
                <w:szCs w:val="24"/>
              </w:rPr>
              <w:t>16 March 2016</w:t>
            </w:r>
          </w:p>
        </w:tc>
      </w:tr>
      <w:tr w:rsidR="004B64F0" w:rsidRPr="004B64F0" w:rsidTr="00C15ABD">
        <w:tc>
          <w:tcPr>
            <w:tcW w:w="1894" w:type="dxa"/>
            <w:tcBorders>
              <w:top w:val="single" w:sz="4" w:space="0" w:color="000000"/>
              <w:left w:val="single" w:sz="4" w:space="0" w:color="000000"/>
              <w:bottom w:val="single" w:sz="4" w:space="0" w:color="000000"/>
              <w:right w:val="single" w:sz="4" w:space="0" w:color="000000"/>
            </w:tcBorders>
            <w:hideMark/>
          </w:tcPr>
          <w:p w:rsidR="004B64F0" w:rsidRPr="004B64F0" w:rsidRDefault="004B64F0" w:rsidP="004B64F0">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 xml:space="preserve">Actors: </w:t>
            </w:r>
          </w:p>
        </w:tc>
        <w:tc>
          <w:tcPr>
            <w:tcW w:w="7456" w:type="dxa"/>
            <w:gridSpan w:val="2"/>
            <w:tcBorders>
              <w:top w:val="single" w:sz="4" w:space="0" w:color="000000"/>
              <w:left w:val="single" w:sz="4" w:space="0" w:color="000000"/>
              <w:bottom w:val="single" w:sz="4" w:space="0" w:color="000000"/>
              <w:right w:val="single" w:sz="4" w:space="0" w:color="000000"/>
            </w:tcBorders>
          </w:tcPr>
          <w:p w:rsidR="004B64F0" w:rsidRPr="004B64F0" w:rsidRDefault="006F051B" w:rsidP="004B64F0">
            <w:pPr>
              <w:spacing w:after="0"/>
              <w:ind w:left="432"/>
              <w:rPr>
                <w:rFonts w:asciiTheme="minorHAnsi" w:eastAsia="Times New Roman" w:hAnsiTheme="minorHAnsi" w:cs="Tahoma"/>
                <w:sz w:val="24"/>
                <w:szCs w:val="24"/>
              </w:rPr>
            </w:pPr>
            <w:r>
              <w:rPr>
                <w:rFonts w:asciiTheme="minorHAnsi" w:eastAsia="Times New Roman" w:hAnsiTheme="minorHAnsi" w:cs="Tahoma"/>
                <w:sz w:val="24"/>
                <w:szCs w:val="24"/>
              </w:rPr>
              <w:t>Production</w:t>
            </w:r>
            <w:r w:rsidR="00212A66">
              <w:rPr>
                <w:rFonts w:asciiTheme="minorHAnsi" w:eastAsia="Times New Roman" w:hAnsiTheme="minorHAnsi" w:cs="Tahoma"/>
                <w:sz w:val="24"/>
                <w:szCs w:val="24"/>
              </w:rPr>
              <w:t xml:space="preserve"> Manager</w:t>
            </w:r>
          </w:p>
        </w:tc>
      </w:tr>
      <w:tr w:rsidR="004B64F0" w:rsidRPr="004B64F0" w:rsidTr="00C15ABD">
        <w:trPr>
          <w:trHeight w:val="449"/>
        </w:trPr>
        <w:tc>
          <w:tcPr>
            <w:tcW w:w="1894" w:type="dxa"/>
            <w:tcBorders>
              <w:top w:val="single" w:sz="4" w:space="0" w:color="000000"/>
              <w:left w:val="single" w:sz="4" w:space="0" w:color="000000"/>
              <w:bottom w:val="single" w:sz="4" w:space="0" w:color="000000"/>
              <w:right w:val="single" w:sz="4" w:space="0" w:color="000000"/>
            </w:tcBorders>
            <w:hideMark/>
          </w:tcPr>
          <w:p w:rsidR="004B64F0" w:rsidRPr="004B64F0" w:rsidRDefault="004B64F0" w:rsidP="004B64F0">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Trigger:</w:t>
            </w:r>
          </w:p>
        </w:tc>
        <w:tc>
          <w:tcPr>
            <w:tcW w:w="7456" w:type="dxa"/>
            <w:gridSpan w:val="2"/>
            <w:tcBorders>
              <w:top w:val="single" w:sz="4" w:space="0" w:color="000000"/>
              <w:left w:val="single" w:sz="4" w:space="0" w:color="000000"/>
              <w:bottom w:val="single" w:sz="4" w:space="0" w:color="000000"/>
              <w:right w:val="single" w:sz="4" w:space="0" w:color="000000"/>
            </w:tcBorders>
          </w:tcPr>
          <w:p w:rsidR="004B64F0" w:rsidRPr="004B64F0" w:rsidRDefault="006F051B" w:rsidP="00212A66">
            <w:pPr>
              <w:spacing w:after="0"/>
              <w:ind w:left="446" w:hanging="14"/>
              <w:rPr>
                <w:rFonts w:asciiTheme="minorHAnsi" w:eastAsia="Times New Roman" w:hAnsiTheme="minorHAnsi" w:cs="Tahoma"/>
                <w:sz w:val="24"/>
                <w:szCs w:val="24"/>
              </w:rPr>
            </w:pPr>
            <w:r>
              <w:rPr>
                <w:rFonts w:asciiTheme="minorHAnsi" w:eastAsia="Times New Roman" w:hAnsiTheme="minorHAnsi" w:cs="Tahoma"/>
                <w:sz w:val="24"/>
                <w:szCs w:val="24"/>
              </w:rPr>
              <w:t>When Production Manager prepare specific knitting machine block wise calendar</w:t>
            </w:r>
            <w:r w:rsidR="00212A66">
              <w:rPr>
                <w:rFonts w:asciiTheme="minorHAnsi" w:eastAsia="Times New Roman" w:hAnsiTheme="minorHAnsi" w:cs="Tahoma"/>
                <w:sz w:val="24"/>
                <w:szCs w:val="24"/>
              </w:rPr>
              <w:t>.</w:t>
            </w:r>
          </w:p>
        </w:tc>
      </w:tr>
      <w:tr w:rsidR="004B64F0" w:rsidRPr="004B64F0" w:rsidTr="00C15ABD">
        <w:tc>
          <w:tcPr>
            <w:tcW w:w="1894" w:type="dxa"/>
            <w:tcBorders>
              <w:top w:val="single" w:sz="4" w:space="0" w:color="000000"/>
              <w:left w:val="single" w:sz="4" w:space="0" w:color="000000"/>
              <w:bottom w:val="single" w:sz="4" w:space="0" w:color="000000"/>
              <w:right w:val="single" w:sz="4" w:space="0" w:color="000000"/>
            </w:tcBorders>
            <w:hideMark/>
          </w:tcPr>
          <w:p w:rsidR="004B64F0" w:rsidRPr="004B64F0" w:rsidRDefault="004B64F0" w:rsidP="004B64F0">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Business Rule</w:t>
            </w:r>
          </w:p>
        </w:tc>
        <w:tc>
          <w:tcPr>
            <w:tcW w:w="7456" w:type="dxa"/>
            <w:gridSpan w:val="2"/>
            <w:tcBorders>
              <w:top w:val="single" w:sz="4" w:space="0" w:color="000000"/>
              <w:left w:val="single" w:sz="4" w:space="0" w:color="000000"/>
              <w:bottom w:val="single" w:sz="4" w:space="0" w:color="000000"/>
              <w:right w:val="single" w:sz="4" w:space="0" w:color="000000"/>
            </w:tcBorders>
          </w:tcPr>
          <w:p w:rsidR="004B64F0" w:rsidRDefault="006F051B" w:rsidP="00A70D41">
            <w:pPr>
              <w:pStyle w:val="ListParagraph"/>
              <w:numPr>
                <w:ilvl w:val="0"/>
                <w:numId w:val="24"/>
              </w:numPr>
              <w:spacing w:after="0"/>
              <w:rPr>
                <w:rFonts w:asciiTheme="minorHAnsi" w:eastAsia="Times New Roman" w:hAnsiTheme="minorHAnsi" w:cs="Tahoma"/>
                <w:sz w:val="24"/>
                <w:szCs w:val="24"/>
              </w:rPr>
            </w:pPr>
            <w:r>
              <w:rPr>
                <w:rFonts w:asciiTheme="minorHAnsi" w:eastAsia="Times New Roman" w:hAnsiTheme="minorHAnsi" w:cs="Tahoma"/>
                <w:sz w:val="24"/>
                <w:szCs w:val="24"/>
              </w:rPr>
              <w:t>Production Manager prepare Knitting Machine Block wise specific calendar considering the standard Working Minutes,</w:t>
            </w:r>
            <w:r w:rsidR="002E0E99">
              <w:rPr>
                <w:rFonts w:asciiTheme="minorHAnsi" w:eastAsia="Times New Roman" w:hAnsiTheme="minorHAnsi" w:cs="Tahoma"/>
                <w:sz w:val="24"/>
                <w:szCs w:val="24"/>
              </w:rPr>
              <w:t xml:space="preserve"> Weekend, Holidays etc.</w:t>
            </w:r>
            <w:r>
              <w:rPr>
                <w:rFonts w:asciiTheme="minorHAnsi" w:eastAsia="Times New Roman" w:hAnsiTheme="minorHAnsi" w:cs="Tahoma"/>
                <w:sz w:val="24"/>
                <w:szCs w:val="24"/>
              </w:rPr>
              <w:t xml:space="preserve"> </w:t>
            </w:r>
          </w:p>
          <w:p w:rsidR="002E0E99" w:rsidRDefault="002E0E99" w:rsidP="00A70D41">
            <w:pPr>
              <w:pStyle w:val="ListParagraph"/>
              <w:numPr>
                <w:ilvl w:val="0"/>
                <w:numId w:val="24"/>
              </w:numPr>
              <w:spacing w:after="0"/>
              <w:rPr>
                <w:rFonts w:asciiTheme="minorHAnsi" w:eastAsia="Times New Roman" w:hAnsiTheme="minorHAnsi" w:cs="Tahoma"/>
                <w:sz w:val="24"/>
                <w:szCs w:val="24"/>
              </w:rPr>
            </w:pPr>
            <w:r>
              <w:rPr>
                <w:rFonts w:asciiTheme="minorHAnsi" w:eastAsia="Times New Roman" w:hAnsiTheme="minorHAnsi" w:cs="Tahoma"/>
                <w:sz w:val="24"/>
                <w:szCs w:val="24"/>
              </w:rPr>
              <w:t>Every individual knitting machine block will be followed by this specific block wise calendar.</w:t>
            </w:r>
          </w:p>
          <w:p w:rsidR="00212A66" w:rsidRPr="00212A66" w:rsidRDefault="002E0E99" w:rsidP="00A70D41">
            <w:pPr>
              <w:pStyle w:val="ListParagraph"/>
              <w:numPr>
                <w:ilvl w:val="0"/>
                <w:numId w:val="24"/>
              </w:numPr>
              <w:spacing w:after="0"/>
              <w:rPr>
                <w:rFonts w:asciiTheme="minorHAnsi" w:eastAsia="Times New Roman" w:hAnsiTheme="minorHAnsi" w:cs="Tahoma"/>
                <w:sz w:val="24"/>
                <w:szCs w:val="24"/>
              </w:rPr>
            </w:pPr>
            <w:r>
              <w:rPr>
                <w:rFonts w:asciiTheme="minorHAnsi" w:eastAsia="Times New Roman" w:hAnsiTheme="minorHAnsi" w:cs="Tahoma"/>
                <w:sz w:val="24"/>
                <w:szCs w:val="24"/>
              </w:rPr>
              <w:t xml:space="preserve">Knitting Production Planning will be done based on this Block wise Calendar </w:t>
            </w:r>
          </w:p>
        </w:tc>
      </w:tr>
      <w:tr w:rsidR="004B64F0" w:rsidRPr="004B64F0" w:rsidTr="00C15ABD">
        <w:trPr>
          <w:trHeight w:val="332"/>
        </w:trPr>
        <w:tc>
          <w:tcPr>
            <w:tcW w:w="1894" w:type="dxa"/>
            <w:tcBorders>
              <w:top w:val="single" w:sz="4" w:space="0" w:color="000000"/>
              <w:left w:val="single" w:sz="4" w:space="0" w:color="000000"/>
              <w:bottom w:val="single" w:sz="4" w:space="0" w:color="000000"/>
              <w:right w:val="single" w:sz="4" w:space="0" w:color="000000"/>
            </w:tcBorders>
            <w:hideMark/>
          </w:tcPr>
          <w:p w:rsidR="004B64F0" w:rsidRPr="004B64F0" w:rsidRDefault="004B64F0" w:rsidP="004B64F0">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 xml:space="preserve">Description:  </w:t>
            </w:r>
          </w:p>
        </w:tc>
        <w:tc>
          <w:tcPr>
            <w:tcW w:w="7456" w:type="dxa"/>
            <w:gridSpan w:val="2"/>
            <w:tcBorders>
              <w:top w:val="single" w:sz="4" w:space="0" w:color="000000"/>
              <w:left w:val="single" w:sz="4" w:space="0" w:color="000000"/>
              <w:bottom w:val="single" w:sz="4" w:space="0" w:color="000000"/>
              <w:right w:val="single" w:sz="4" w:space="0" w:color="000000"/>
            </w:tcBorders>
          </w:tcPr>
          <w:p w:rsidR="004B64F0" w:rsidRPr="002E0E99" w:rsidRDefault="002E0E99" w:rsidP="002E0E99">
            <w:pPr>
              <w:spacing w:after="0"/>
              <w:rPr>
                <w:rFonts w:asciiTheme="minorHAnsi" w:eastAsia="Times New Roman" w:hAnsiTheme="minorHAnsi" w:cs="Tahoma"/>
                <w:sz w:val="24"/>
                <w:szCs w:val="24"/>
              </w:rPr>
            </w:pPr>
            <w:r>
              <w:t>This is line/block specific calendar for working hour, working days, Weekend etc.</w:t>
            </w:r>
            <w:r w:rsidRPr="002E0E99">
              <w:rPr>
                <w:rFonts w:asciiTheme="minorHAnsi" w:eastAsia="Times New Roman" w:hAnsiTheme="minorHAnsi" w:cs="Tahoma"/>
                <w:sz w:val="24"/>
                <w:szCs w:val="24"/>
              </w:rPr>
              <w:t xml:space="preserve"> Production Manager prepare Knitting Machine Block wise specific calendar considering the standard Working Minutes, Weekend, Holidays etc. Every individual knitting machine block will be followed by this specific block wise calendar.</w:t>
            </w:r>
            <w:r>
              <w:rPr>
                <w:rFonts w:asciiTheme="minorHAnsi" w:eastAsia="Times New Roman" w:hAnsiTheme="minorHAnsi" w:cs="Tahoma"/>
                <w:sz w:val="24"/>
                <w:szCs w:val="24"/>
              </w:rPr>
              <w:t xml:space="preserve"> Knitting Production Planning will be done based on this Block wise Calendar</w:t>
            </w:r>
          </w:p>
        </w:tc>
      </w:tr>
      <w:tr w:rsidR="004B64F0" w:rsidRPr="004B64F0" w:rsidTr="00C15ABD">
        <w:trPr>
          <w:trHeight w:val="323"/>
        </w:trPr>
        <w:tc>
          <w:tcPr>
            <w:tcW w:w="1894" w:type="dxa"/>
            <w:tcBorders>
              <w:top w:val="single" w:sz="4" w:space="0" w:color="000000"/>
              <w:left w:val="single" w:sz="4" w:space="0" w:color="000000"/>
              <w:bottom w:val="single" w:sz="4" w:space="0" w:color="000000"/>
              <w:right w:val="single" w:sz="4" w:space="0" w:color="000000"/>
            </w:tcBorders>
            <w:hideMark/>
          </w:tcPr>
          <w:p w:rsidR="004B64F0" w:rsidRPr="004B64F0" w:rsidRDefault="004B64F0" w:rsidP="004B64F0">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Frequency of Use</w:t>
            </w:r>
          </w:p>
        </w:tc>
        <w:tc>
          <w:tcPr>
            <w:tcW w:w="7456" w:type="dxa"/>
            <w:gridSpan w:val="2"/>
            <w:tcBorders>
              <w:top w:val="single" w:sz="4" w:space="0" w:color="000000"/>
              <w:left w:val="single" w:sz="4" w:space="0" w:color="000000"/>
              <w:bottom w:val="single" w:sz="4" w:space="0" w:color="000000"/>
              <w:right w:val="single" w:sz="4" w:space="0" w:color="000000"/>
            </w:tcBorders>
          </w:tcPr>
          <w:p w:rsidR="004B64F0" w:rsidRPr="004B64F0" w:rsidRDefault="00385823" w:rsidP="004B64F0">
            <w:pPr>
              <w:spacing w:after="0"/>
              <w:ind w:left="432"/>
              <w:rPr>
                <w:rFonts w:asciiTheme="minorHAnsi" w:eastAsia="Times New Roman" w:hAnsiTheme="minorHAnsi" w:cs="Tahoma"/>
                <w:sz w:val="24"/>
                <w:szCs w:val="24"/>
              </w:rPr>
            </w:pPr>
            <w:r>
              <w:rPr>
                <w:rFonts w:asciiTheme="minorHAnsi" w:eastAsia="Times New Roman" w:hAnsiTheme="minorHAnsi" w:cs="Tahoma"/>
                <w:sz w:val="24"/>
                <w:szCs w:val="24"/>
              </w:rPr>
              <w:t>Medium</w:t>
            </w:r>
          </w:p>
        </w:tc>
      </w:tr>
      <w:tr w:rsidR="004B64F0" w:rsidRPr="004B64F0" w:rsidTr="00C15ABD">
        <w:tc>
          <w:tcPr>
            <w:tcW w:w="1894" w:type="dxa"/>
            <w:tcBorders>
              <w:top w:val="single" w:sz="4" w:space="0" w:color="000000"/>
              <w:left w:val="single" w:sz="4" w:space="0" w:color="000000"/>
              <w:bottom w:val="single" w:sz="4" w:space="0" w:color="000000"/>
              <w:right w:val="single" w:sz="4" w:space="0" w:color="000000"/>
            </w:tcBorders>
            <w:hideMark/>
          </w:tcPr>
          <w:p w:rsidR="004B64F0" w:rsidRPr="004B64F0" w:rsidRDefault="004B64F0" w:rsidP="004B64F0">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Preconditions</w:t>
            </w:r>
          </w:p>
        </w:tc>
        <w:tc>
          <w:tcPr>
            <w:tcW w:w="7456" w:type="dxa"/>
            <w:gridSpan w:val="2"/>
            <w:tcBorders>
              <w:top w:val="single" w:sz="4" w:space="0" w:color="000000"/>
              <w:left w:val="single" w:sz="4" w:space="0" w:color="000000"/>
              <w:bottom w:val="single" w:sz="4" w:space="0" w:color="000000"/>
              <w:right w:val="single" w:sz="4" w:space="0" w:color="000000"/>
            </w:tcBorders>
          </w:tcPr>
          <w:p w:rsidR="004B64F0" w:rsidRPr="004B64F0" w:rsidRDefault="00385823" w:rsidP="00385823">
            <w:pPr>
              <w:numPr>
                <w:ilvl w:val="0"/>
                <w:numId w:val="5"/>
              </w:numPr>
              <w:spacing w:after="0"/>
              <w:ind w:left="432"/>
              <w:rPr>
                <w:rFonts w:asciiTheme="minorHAnsi" w:eastAsia="Times New Roman" w:hAnsiTheme="minorHAnsi" w:cs="Tahoma"/>
                <w:sz w:val="24"/>
                <w:szCs w:val="24"/>
              </w:rPr>
            </w:pPr>
            <w:r>
              <w:rPr>
                <w:rFonts w:asciiTheme="minorHAnsi" w:eastAsia="Times New Roman" w:hAnsiTheme="minorHAnsi" w:cs="Tahoma"/>
                <w:sz w:val="24"/>
                <w:szCs w:val="24"/>
              </w:rPr>
              <w:t>N/A</w:t>
            </w:r>
          </w:p>
        </w:tc>
      </w:tr>
      <w:tr w:rsidR="004B64F0" w:rsidRPr="004B64F0" w:rsidTr="00C15ABD">
        <w:tc>
          <w:tcPr>
            <w:tcW w:w="1894" w:type="dxa"/>
            <w:tcBorders>
              <w:top w:val="single" w:sz="4" w:space="0" w:color="000000"/>
              <w:left w:val="single" w:sz="4" w:space="0" w:color="000000"/>
              <w:bottom w:val="single" w:sz="4" w:space="0" w:color="000000"/>
              <w:right w:val="single" w:sz="4" w:space="0" w:color="000000"/>
            </w:tcBorders>
            <w:hideMark/>
          </w:tcPr>
          <w:p w:rsidR="004B64F0" w:rsidRPr="004B64F0" w:rsidRDefault="004B64F0" w:rsidP="004B64F0">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Post conditions</w:t>
            </w:r>
          </w:p>
        </w:tc>
        <w:tc>
          <w:tcPr>
            <w:tcW w:w="7456" w:type="dxa"/>
            <w:gridSpan w:val="2"/>
            <w:tcBorders>
              <w:top w:val="single" w:sz="4" w:space="0" w:color="000000"/>
              <w:left w:val="single" w:sz="4" w:space="0" w:color="000000"/>
              <w:bottom w:val="single" w:sz="4" w:space="0" w:color="000000"/>
              <w:right w:val="single" w:sz="4" w:space="0" w:color="000000"/>
            </w:tcBorders>
          </w:tcPr>
          <w:p w:rsidR="00BE671D" w:rsidRPr="00E265F7" w:rsidRDefault="00BE671D" w:rsidP="00365BC9">
            <w:pPr>
              <w:numPr>
                <w:ilvl w:val="0"/>
                <w:numId w:val="5"/>
              </w:numPr>
              <w:tabs>
                <w:tab w:val="left" w:pos="720"/>
              </w:tabs>
              <w:spacing w:after="0" w:line="100" w:lineRule="atLeast"/>
              <w:ind w:left="446"/>
              <w:rPr>
                <w:rFonts w:ascii="Arial" w:hAnsi="Arial" w:cs="Arial"/>
              </w:rPr>
            </w:pPr>
            <w:r w:rsidRPr="00E265F7">
              <w:rPr>
                <w:rFonts w:ascii="Arial" w:eastAsia="Times New Roman" w:hAnsi="Arial" w:cs="Arial"/>
              </w:rPr>
              <w:t>Appropriate message will be displayed after each entry being saved / updated.</w:t>
            </w:r>
          </w:p>
          <w:p w:rsidR="00BE671D" w:rsidRDefault="002E0E99" w:rsidP="00365BC9">
            <w:pPr>
              <w:numPr>
                <w:ilvl w:val="0"/>
                <w:numId w:val="5"/>
              </w:numPr>
              <w:spacing w:after="0"/>
              <w:ind w:left="446"/>
              <w:rPr>
                <w:rFonts w:asciiTheme="minorHAnsi" w:eastAsia="Times New Roman" w:hAnsiTheme="minorHAnsi" w:cs="Tahoma"/>
                <w:sz w:val="24"/>
                <w:szCs w:val="24"/>
              </w:rPr>
            </w:pPr>
            <w:r>
              <w:rPr>
                <w:rFonts w:ascii="Arial" w:eastAsia="Times New Roman" w:hAnsi="Arial" w:cs="Arial"/>
              </w:rPr>
              <w:t>Knitting Machine Block wise Calendar will be saved In System</w:t>
            </w:r>
            <w:r w:rsidR="00BE671D">
              <w:rPr>
                <w:rFonts w:ascii="Arial" w:eastAsia="Times New Roman" w:hAnsi="Arial" w:cs="Arial"/>
              </w:rPr>
              <w:t>.</w:t>
            </w:r>
          </w:p>
          <w:p w:rsidR="00385823" w:rsidRPr="002E0E99" w:rsidRDefault="002E0E99" w:rsidP="002E0E99">
            <w:pPr>
              <w:numPr>
                <w:ilvl w:val="0"/>
                <w:numId w:val="5"/>
              </w:numPr>
              <w:spacing w:after="0"/>
              <w:ind w:left="446"/>
              <w:rPr>
                <w:rFonts w:asciiTheme="minorHAnsi" w:eastAsia="Times New Roman" w:hAnsiTheme="minorHAnsi" w:cs="Tahoma"/>
                <w:sz w:val="24"/>
                <w:szCs w:val="24"/>
              </w:rPr>
            </w:pPr>
            <w:r>
              <w:rPr>
                <w:rFonts w:asciiTheme="minorHAnsi" w:eastAsia="Times New Roman" w:hAnsiTheme="minorHAnsi" w:cs="Tahoma"/>
                <w:sz w:val="24"/>
                <w:szCs w:val="24"/>
              </w:rPr>
              <w:t>System will Plan the Knitting production based on this Knitting Machine block wise Calendar</w:t>
            </w:r>
            <w:r w:rsidR="00385823">
              <w:rPr>
                <w:rFonts w:asciiTheme="minorHAnsi" w:eastAsia="Times New Roman" w:hAnsiTheme="minorHAnsi" w:cs="Tahoma"/>
                <w:sz w:val="24"/>
                <w:szCs w:val="24"/>
              </w:rPr>
              <w:t>.</w:t>
            </w:r>
          </w:p>
        </w:tc>
      </w:tr>
      <w:tr w:rsidR="004B64F0" w:rsidRPr="004B64F0" w:rsidTr="00C15ABD">
        <w:tc>
          <w:tcPr>
            <w:tcW w:w="1894" w:type="dxa"/>
            <w:tcBorders>
              <w:top w:val="single" w:sz="4" w:space="0" w:color="000000"/>
              <w:left w:val="single" w:sz="4" w:space="0" w:color="000000"/>
              <w:bottom w:val="single" w:sz="4" w:space="0" w:color="000000"/>
              <w:right w:val="single" w:sz="4" w:space="0" w:color="000000"/>
            </w:tcBorders>
            <w:hideMark/>
          </w:tcPr>
          <w:p w:rsidR="004B64F0" w:rsidRPr="004B64F0" w:rsidRDefault="004B64F0" w:rsidP="004B64F0">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Assumption</w:t>
            </w:r>
          </w:p>
        </w:tc>
        <w:tc>
          <w:tcPr>
            <w:tcW w:w="7456" w:type="dxa"/>
            <w:gridSpan w:val="2"/>
            <w:tcBorders>
              <w:top w:val="single" w:sz="4" w:space="0" w:color="000000"/>
              <w:left w:val="single" w:sz="4" w:space="0" w:color="000000"/>
              <w:bottom w:val="single" w:sz="4" w:space="0" w:color="000000"/>
              <w:right w:val="single" w:sz="4" w:space="0" w:color="000000"/>
            </w:tcBorders>
          </w:tcPr>
          <w:p w:rsidR="004B64F0" w:rsidRPr="004B64F0" w:rsidRDefault="002E0E99" w:rsidP="002E0E99">
            <w:pPr>
              <w:spacing w:after="0"/>
              <w:ind w:left="432"/>
              <w:rPr>
                <w:rFonts w:asciiTheme="minorHAnsi" w:eastAsia="Times New Roman" w:hAnsiTheme="minorHAnsi" w:cs="Tahoma"/>
                <w:sz w:val="24"/>
                <w:szCs w:val="24"/>
              </w:rPr>
            </w:pPr>
            <w:r>
              <w:rPr>
                <w:rFonts w:asciiTheme="minorHAnsi" w:eastAsia="Times New Roman" w:hAnsiTheme="minorHAnsi" w:cs="Tahoma"/>
                <w:sz w:val="24"/>
                <w:szCs w:val="24"/>
              </w:rPr>
              <w:t>N/A</w:t>
            </w:r>
          </w:p>
        </w:tc>
      </w:tr>
      <w:tr w:rsidR="004B64F0" w:rsidRPr="004B64F0" w:rsidTr="00C15ABD">
        <w:tc>
          <w:tcPr>
            <w:tcW w:w="1894" w:type="dxa"/>
            <w:tcBorders>
              <w:top w:val="single" w:sz="4" w:space="0" w:color="000000"/>
              <w:left w:val="single" w:sz="4" w:space="0" w:color="000000"/>
              <w:bottom w:val="single" w:sz="4" w:space="0" w:color="000000"/>
              <w:right w:val="single" w:sz="4" w:space="0" w:color="000000"/>
            </w:tcBorders>
            <w:hideMark/>
          </w:tcPr>
          <w:p w:rsidR="004B64F0" w:rsidRPr="004B64F0" w:rsidRDefault="004B64F0" w:rsidP="004B64F0">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Goal</w:t>
            </w:r>
          </w:p>
        </w:tc>
        <w:tc>
          <w:tcPr>
            <w:tcW w:w="7456" w:type="dxa"/>
            <w:gridSpan w:val="2"/>
            <w:tcBorders>
              <w:top w:val="single" w:sz="4" w:space="0" w:color="000000"/>
              <w:left w:val="single" w:sz="4" w:space="0" w:color="000000"/>
              <w:bottom w:val="single" w:sz="4" w:space="0" w:color="000000"/>
              <w:right w:val="single" w:sz="4" w:space="0" w:color="000000"/>
            </w:tcBorders>
          </w:tcPr>
          <w:p w:rsidR="004B64F0" w:rsidRPr="004B64F0" w:rsidRDefault="002E0E99" w:rsidP="004B64F0">
            <w:pPr>
              <w:numPr>
                <w:ilvl w:val="0"/>
                <w:numId w:val="5"/>
              </w:numPr>
              <w:spacing w:after="0"/>
              <w:ind w:left="432"/>
              <w:rPr>
                <w:rFonts w:asciiTheme="minorHAnsi" w:eastAsia="Times New Roman" w:hAnsiTheme="minorHAnsi" w:cs="Tahoma"/>
                <w:sz w:val="24"/>
                <w:szCs w:val="24"/>
              </w:rPr>
            </w:pPr>
            <w:r>
              <w:rPr>
                <w:rFonts w:asciiTheme="minorHAnsi" w:eastAsia="Times New Roman" w:hAnsiTheme="minorHAnsi" w:cs="Tahoma"/>
                <w:sz w:val="24"/>
                <w:szCs w:val="24"/>
              </w:rPr>
              <w:t>To prepare more specific calendar for machine block</w:t>
            </w:r>
          </w:p>
        </w:tc>
      </w:tr>
      <w:tr w:rsidR="004B64F0" w:rsidRPr="004B64F0" w:rsidTr="00C15ABD">
        <w:tc>
          <w:tcPr>
            <w:tcW w:w="1894" w:type="dxa"/>
            <w:tcBorders>
              <w:top w:val="single" w:sz="4" w:space="0" w:color="000000"/>
              <w:left w:val="single" w:sz="4" w:space="0" w:color="000000"/>
              <w:bottom w:val="single" w:sz="4" w:space="0" w:color="000000"/>
              <w:right w:val="single" w:sz="4" w:space="0" w:color="000000"/>
            </w:tcBorders>
            <w:hideMark/>
          </w:tcPr>
          <w:p w:rsidR="004B64F0" w:rsidRPr="004B64F0" w:rsidRDefault="004B64F0" w:rsidP="004B64F0">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Normal Flow</w:t>
            </w:r>
          </w:p>
        </w:tc>
        <w:tc>
          <w:tcPr>
            <w:tcW w:w="7456" w:type="dxa"/>
            <w:gridSpan w:val="2"/>
            <w:tcBorders>
              <w:top w:val="single" w:sz="4" w:space="0" w:color="000000"/>
              <w:left w:val="single" w:sz="4" w:space="0" w:color="000000"/>
              <w:bottom w:val="single" w:sz="4" w:space="0" w:color="000000"/>
              <w:right w:val="single" w:sz="4" w:space="0" w:color="000000"/>
            </w:tcBorders>
          </w:tcPr>
          <w:p w:rsidR="002E0E99" w:rsidRDefault="002E0E99" w:rsidP="002E0E99">
            <w:pPr>
              <w:pStyle w:val="ListParagraph"/>
              <w:numPr>
                <w:ilvl w:val="0"/>
                <w:numId w:val="8"/>
              </w:numPr>
              <w:spacing w:after="0"/>
              <w:rPr>
                <w:rFonts w:asciiTheme="minorHAnsi" w:eastAsia="Times New Roman" w:hAnsiTheme="minorHAnsi" w:cs="Tahoma"/>
                <w:sz w:val="24"/>
                <w:szCs w:val="24"/>
              </w:rPr>
            </w:pPr>
            <w:r>
              <w:rPr>
                <w:rFonts w:asciiTheme="minorHAnsi" w:eastAsia="Times New Roman" w:hAnsiTheme="minorHAnsi" w:cs="Tahoma"/>
                <w:sz w:val="24"/>
                <w:szCs w:val="24"/>
              </w:rPr>
              <w:t xml:space="preserve">Production Manager prepare Knitting Machine Block wise specific calendar considering the standard Working Minutes, Weekend, Holidays etc. </w:t>
            </w:r>
          </w:p>
          <w:p w:rsidR="002E0E99" w:rsidRDefault="002E0E99" w:rsidP="002E0E99">
            <w:pPr>
              <w:pStyle w:val="ListParagraph"/>
              <w:numPr>
                <w:ilvl w:val="0"/>
                <w:numId w:val="8"/>
              </w:numPr>
              <w:spacing w:after="0"/>
              <w:rPr>
                <w:rFonts w:asciiTheme="minorHAnsi" w:eastAsia="Times New Roman" w:hAnsiTheme="minorHAnsi" w:cs="Tahoma"/>
                <w:sz w:val="24"/>
                <w:szCs w:val="24"/>
              </w:rPr>
            </w:pPr>
            <w:r>
              <w:rPr>
                <w:rFonts w:asciiTheme="minorHAnsi" w:eastAsia="Times New Roman" w:hAnsiTheme="minorHAnsi" w:cs="Tahoma"/>
                <w:sz w:val="24"/>
                <w:szCs w:val="24"/>
              </w:rPr>
              <w:t>Every individual knitting machine block will be followed by this specific block wise calendar.</w:t>
            </w:r>
          </w:p>
          <w:p w:rsidR="00385823" w:rsidRPr="004B64F0" w:rsidRDefault="002E0E99" w:rsidP="002E0E99">
            <w:pPr>
              <w:pStyle w:val="ListParagraph"/>
              <w:numPr>
                <w:ilvl w:val="0"/>
                <w:numId w:val="8"/>
              </w:numPr>
              <w:spacing w:after="0" w:line="240" w:lineRule="auto"/>
              <w:rPr>
                <w:rFonts w:asciiTheme="minorHAnsi" w:eastAsia="Times New Roman" w:hAnsiTheme="minorHAnsi" w:cs="Tahoma"/>
                <w:sz w:val="24"/>
                <w:szCs w:val="24"/>
              </w:rPr>
            </w:pPr>
            <w:r>
              <w:rPr>
                <w:rFonts w:asciiTheme="minorHAnsi" w:eastAsia="Times New Roman" w:hAnsiTheme="minorHAnsi" w:cs="Tahoma"/>
                <w:sz w:val="24"/>
                <w:szCs w:val="24"/>
              </w:rPr>
              <w:t>Knitting Production Planning will be done based on this Block wise Calendar</w:t>
            </w:r>
          </w:p>
        </w:tc>
      </w:tr>
      <w:tr w:rsidR="004B64F0" w:rsidRPr="004B64F0" w:rsidTr="00C15ABD">
        <w:tc>
          <w:tcPr>
            <w:tcW w:w="1894" w:type="dxa"/>
            <w:tcBorders>
              <w:top w:val="single" w:sz="4" w:space="0" w:color="000000"/>
              <w:left w:val="single" w:sz="4" w:space="0" w:color="000000"/>
              <w:bottom w:val="single" w:sz="4" w:space="0" w:color="000000"/>
              <w:right w:val="single" w:sz="4" w:space="0" w:color="000000"/>
            </w:tcBorders>
            <w:hideMark/>
          </w:tcPr>
          <w:p w:rsidR="004B64F0" w:rsidRPr="004B64F0" w:rsidRDefault="004B64F0" w:rsidP="004B64F0">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Alternate Flow</w:t>
            </w:r>
          </w:p>
        </w:tc>
        <w:tc>
          <w:tcPr>
            <w:tcW w:w="7456" w:type="dxa"/>
            <w:gridSpan w:val="2"/>
            <w:tcBorders>
              <w:top w:val="single" w:sz="4" w:space="0" w:color="000000"/>
              <w:left w:val="single" w:sz="4" w:space="0" w:color="000000"/>
              <w:bottom w:val="single" w:sz="4" w:space="0" w:color="000000"/>
              <w:right w:val="single" w:sz="4" w:space="0" w:color="000000"/>
            </w:tcBorders>
          </w:tcPr>
          <w:p w:rsidR="004B64F0" w:rsidRPr="004B64F0" w:rsidRDefault="00385823" w:rsidP="004B64F0">
            <w:pPr>
              <w:numPr>
                <w:ilvl w:val="0"/>
                <w:numId w:val="5"/>
              </w:numPr>
              <w:spacing w:after="0"/>
              <w:ind w:left="432"/>
              <w:rPr>
                <w:rFonts w:asciiTheme="minorHAnsi" w:eastAsia="Times New Roman" w:hAnsiTheme="minorHAnsi" w:cs="Tahoma"/>
                <w:sz w:val="24"/>
                <w:szCs w:val="24"/>
              </w:rPr>
            </w:pPr>
            <w:r>
              <w:rPr>
                <w:rFonts w:asciiTheme="minorHAnsi" w:eastAsia="Times New Roman" w:hAnsiTheme="minorHAnsi" w:cs="Tahoma"/>
                <w:sz w:val="24"/>
                <w:szCs w:val="24"/>
              </w:rPr>
              <w:t>N/A</w:t>
            </w:r>
          </w:p>
        </w:tc>
      </w:tr>
      <w:tr w:rsidR="004B64F0" w:rsidRPr="004B64F0" w:rsidTr="00C15ABD">
        <w:trPr>
          <w:trHeight w:val="323"/>
        </w:trPr>
        <w:tc>
          <w:tcPr>
            <w:tcW w:w="1894" w:type="dxa"/>
            <w:tcBorders>
              <w:top w:val="single" w:sz="4" w:space="0" w:color="000000"/>
              <w:left w:val="single" w:sz="4" w:space="0" w:color="000000"/>
              <w:bottom w:val="single" w:sz="4" w:space="0" w:color="000000"/>
              <w:right w:val="single" w:sz="4" w:space="0" w:color="000000"/>
            </w:tcBorders>
            <w:hideMark/>
          </w:tcPr>
          <w:p w:rsidR="004B64F0" w:rsidRPr="004B64F0" w:rsidRDefault="004B64F0" w:rsidP="004B64F0">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Exception</w:t>
            </w:r>
          </w:p>
        </w:tc>
        <w:tc>
          <w:tcPr>
            <w:tcW w:w="7456" w:type="dxa"/>
            <w:gridSpan w:val="2"/>
            <w:tcBorders>
              <w:top w:val="single" w:sz="4" w:space="0" w:color="000000"/>
              <w:left w:val="single" w:sz="4" w:space="0" w:color="000000"/>
              <w:bottom w:val="single" w:sz="4" w:space="0" w:color="000000"/>
              <w:right w:val="single" w:sz="4" w:space="0" w:color="000000"/>
            </w:tcBorders>
          </w:tcPr>
          <w:p w:rsidR="00385823" w:rsidRPr="00E265F7" w:rsidRDefault="00385823" w:rsidP="00365BC9">
            <w:pPr>
              <w:numPr>
                <w:ilvl w:val="0"/>
                <w:numId w:val="5"/>
              </w:numPr>
              <w:tabs>
                <w:tab w:val="left" w:pos="720"/>
                <w:tab w:val="left" w:pos="1152"/>
              </w:tabs>
              <w:spacing w:after="0" w:line="100" w:lineRule="atLeast"/>
              <w:ind w:left="446"/>
              <w:rPr>
                <w:rFonts w:ascii="Arial" w:hAnsi="Arial" w:cs="Arial"/>
              </w:rPr>
            </w:pPr>
            <w:r w:rsidRPr="00E265F7">
              <w:rPr>
                <w:rFonts w:ascii="Arial" w:eastAsia="Times New Roman" w:hAnsi="Arial" w:cs="Arial"/>
              </w:rPr>
              <w:t xml:space="preserve">Proper message should be displayed if </w:t>
            </w:r>
            <w:r w:rsidR="002E0E99">
              <w:rPr>
                <w:rFonts w:ascii="Arial" w:eastAsia="Times New Roman" w:hAnsi="Arial" w:cs="Arial"/>
              </w:rPr>
              <w:t>Knitting Machine Block Wise Calendar</w:t>
            </w:r>
            <w:r w:rsidRPr="00E265F7">
              <w:rPr>
                <w:rFonts w:ascii="Arial" w:eastAsia="Times New Roman" w:hAnsi="Arial" w:cs="Arial"/>
              </w:rPr>
              <w:t xml:space="preserve"> can’t be saved.</w:t>
            </w:r>
          </w:p>
          <w:p w:rsidR="00385823" w:rsidRPr="00E265F7" w:rsidRDefault="00385823" w:rsidP="00365BC9">
            <w:pPr>
              <w:numPr>
                <w:ilvl w:val="0"/>
                <w:numId w:val="5"/>
              </w:numPr>
              <w:tabs>
                <w:tab w:val="left" w:pos="446"/>
                <w:tab w:val="left" w:pos="1152"/>
              </w:tabs>
              <w:spacing w:after="0" w:line="100" w:lineRule="atLeast"/>
              <w:ind w:left="446"/>
              <w:rPr>
                <w:rFonts w:ascii="Arial" w:hAnsi="Arial" w:cs="Arial"/>
              </w:rPr>
            </w:pPr>
            <w:r w:rsidRPr="00E265F7">
              <w:rPr>
                <w:rFonts w:ascii="Arial" w:eastAsia="Times New Roman" w:hAnsi="Arial" w:cs="Arial"/>
              </w:rPr>
              <w:t>Proper message should be displayed if any master or dependent data is missing or not found.</w:t>
            </w:r>
          </w:p>
          <w:p w:rsidR="00385823" w:rsidRPr="00E265F7" w:rsidRDefault="00385823" w:rsidP="00365BC9">
            <w:pPr>
              <w:numPr>
                <w:ilvl w:val="0"/>
                <w:numId w:val="5"/>
              </w:numPr>
              <w:tabs>
                <w:tab w:val="left" w:pos="446"/>
                <w:tab w:val="left" w:pos="1152"/>
              </w:tabs>
              <w:spacing w:after="0" w:line="100" w:lineRule="atLeast"/>
              <w:ind w:left="446"/>
              <w:rPr>
                <w:rFonts w:ascii="Arial" w:hAnsi="Arial" w:cs="Arial"/>
              </w:rPr>
            </w:pPr>
            <w:r w:rsidRPr="00E265F7">
              <w:rPr>
                <w:rFonts w:ascii="Arial" w:eastAsia="Times New Roman" w:hAnsi="Arial" w:cs="Arial"/>
              </w:rPr>
              <w:t xml:space="preserve">Appropriate message should be displayed if mandatory fields are not </w:t>
            </w:r>
            <w:r w:rsidRPr="00E265F7">
              <w:rPr>
                <w:rFonts w:ascii="Arial" w:eastAsia="Times New Roman" w:hAnsi="Arial" w:cs="Arial"/>
              </w:rPr>
              <w:lastRenderedPageBreak/>
              <w:t>filled.</w:t>
            </w:r>
          </w:p>
          <w:p w:rsidR="004B64F0" w:rsidRPr="004B64F0" w:rsidRDefault="00385823" w:rsidP="00365BC9">
            <w:pPr>
              <w:numPr>
                <w:ilvl w:val="0"/>
                <w:numId w:val="5"/>
              </w:numPr>
              <w:spacing w:after="0"/>
              <w:ind w:left="446"/>
              <w:contextualSpacing/>
              <w:rPr>
                <w:rFonts w:asciiTheme="minorHAnsi" w:eastAsia="Times New Roman" w:hAnsiTheme="minorHAnsi" w:cs="Tahoma"/>
                <w:sz w:val="24"/>
                <w:szCs w:val="24"/>
              </w:rPr>
            </w:pPr>
            <w:r w:rsidRPr="00E265F7">
              <w:rPr>
                <w:rFonts w:ascii="Arial" w:eastAsia="Times New Roman" w:hAnsi="Arial" w:cs="Arial"/>
              </w:rPr>
              <w:t>Any system exception/Application exception should be handled centrally with proper user message during the page browse/save/update/view operations.</w:t>
            </w:r>
          </w:p>
        </w:tc>
      </w:tr>
      <w:tr w:rsidR="004B64F0" w:rsidRPr="004B64F0" w:rsidTr="00C15ABD">
        <w:trPr>
          <w:trHeight w:val="233"/>
        </w:trPr>
        <w:tc>
          <w:tcPr>
            <w:tcW w:w="1894" w:type="dxa"/>
            <w:tcBorders>
              <w:top w:val="single" w:sz="4" w:space="0" w:color="000000"/>
              <w:left w:val="single" w:sz="4" w:space="0" w:color="000000"/>
              <w:bottom w:val="single" w:sz="4" w:space="0" w:color="000000"/>
              <w:right w:val="single" w:sz="4" w:space="0" w:color="000000"/>
            </w:tcBorders>
            <w:hideMark/>
          </w:tcPr>
          <w:p w:rsidR="004B64F0" w:rsidRPr="004B64F0" w:rsidRDefault="004B64F0" w:rsidP="004B64F0">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lastRenderedPageBreak/>
              <w:t>Cross Reference</w:t>
            </w:r>
          </w:p>
        </w:tc>
        <w:tc>
          <w:tcPr>
            <w:tcW w:w="7456" w:type="dxa"/>
            <w:gridSpan w:val="2"/>
            <w:tcBorders>
              <w:top w:val="single" w:sz="4" w:space="0" w:color="000000"/>
              <w:left w:val="single" w:sz="4" w:space="0" w:color="000000"/>
              <w:bottom w:val="single" w:sz="4" w:space="0" w:color="000000"/>
              <w:right w:val="single" w:sz="4" w:space="0" w:color="000000"/>
            </w:tcBorders>
          </w:tcPr>
          <w:p w:rsidR="004B64F0" w:rsidRPr="004B64F0" w:rsidRDefault="00385823" w:rsidP="004B64F0">
            <w:pPr>
              <w:numPr>
                <w:ilvl w:val="0"/>
                <w:numId w:val="5"/>
              </w:numPr>
              <w:spacing w:after="0"/>
              <w:ind w:left="450"/>
              <w:contextualSpacing/>
              <w:rPr>
                <w:rFonts w:asciiTheme="minorHAnsi" w:eastAsia="Times New Roman" w:hAnsiTheme="minorHAnsi" w:cs="Tahoma"/>
                <w:sz w:val="24"/>
                <w:szCs w:val="24"/>
              </w:rPr>
            </w:pPr>
            <w:r>
              <w:rPr>
                <w:rFonts w:asciiTheme="minorHAnsi" w:eastAsia="Times New Roman" w:hAnsiTheme="minorHAnsi" w:cs="Tahoma"/>
                <w:sz w:val="24"/>
                <w:szCs w:val="24"/>
              </w:rPr>
              <w:t>N/A</w:t>
            </w:r>
          </w:p>
        </w:tc>
      </w:tr>
    </w:tbl>
    <w:p w:rsidR="004B64F0" w:rsidRPr="004B64F0" w:rsidRDefault="004B64F0" w:rsidP="004B64F0">
      <w:pPr>
        <w:rPr>
          <w:rFonts w:asciiTheme="minorHAnsi" w:hAnsiTheme="minorHAnsi"/>
        </w:rPr>
      </w:pPr>
    </w:p>
    <w:p w:rsidR="004B64F0" w:rsidRPr="004B64F0" w:rsidRDefault="004B64F0" w:rsidP="004B64F0">
      <w:pPr>
        <w:rPr>
          <w:rFonts w:asciiTheme="minorHAnsi" w:hAnsiTheme="minorHAnsi"/>
        </w:rPr>
      </w:pPr>
    </w:p>
    <w:p w:rsidR="00E93C4C" w:rsidRPr="00D95D90" w:rsidRDefault="00E93C4C" w:rsidP="00E93C4C">
      <w:pPr>
        <w:pStyle w:val="Heading2"/>
      </w:pPr>
      <w:bookmarkStart w:id="24" w:name="_Toc451278769"/>
      <w:r w:rsidRPr="004B64F0">
        <w:rPr>
          <w:rFonts w:cs="Tahoma"/>
          <w:sz w:val="24"/>
          <w:szCs w:val="24"/>
        </w:rPr>
        <w:t>UC</w:t>
      </w:r>
      <w:r w:rsidR="00330BF8">
        <w:rPr>
          <w:rFonts w:cs="Tahoma"/>
          <w:sz w:val="24"/>
          <w:szCs w:val="24"/>
        </w:rPr>
        <w:t>/PP</w:t>
      </w:r>
      <w:r w:rsidR="00944DC6">
        <w:rPr>
          <w:rFonts w:cs="Tahoma"/>
          <w:sz w:val="24"/>
          <w:szCs w:val="24"/>
        </w:rPr>
        <w:t>/005</w:t>
      </w:r>
      <w:r w:rsidRPr="004B64F0">
        <w:rPr>
          <w:rFonts w:cs="Arial"/>
          <w:szCs w:val="22"/>
        </w:rPr>
        <w:t>/</w:t>
      </w:r>
      <w:r w:rsidRPr="00C15ABD">
        <w:t xml:space="preserve"> </w:t>
      </w:r>
      <w:r w:rsidR="00E421D1">
        <w:t>Style Study Declaration</w:t>
      </w:r>
      <w:r w:rsidRPr="004B64F0">
        <w:t>:</w:t>
      </w:r>
      <w:bookmarkEnd w:id="24"/>
      <w:r w:rsidRPr="00D95D90">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4"/>
        <w:gridCol w:w="2975"/>
        <w:gridCol w:w="4481"/>
      </w:tblGrid>
      <w:tr w:rsidR="00E93C4C" w:rsidRPr="004B64F0" w:rsidTr="00DE0F4F">
        <w:tc>
          <w:tcPr>
            <w:tcW w:w="9350" w:type="dxa"/>
            <w:gridSpan w:val="3"/>
            <w:tcBorders>
              <w:top w:val="single" w:sz="4" w:space="0" w:color="000000"/>
              <w:left w:val="single" w:sz="4" w:space="0" w:color="000000"/>
              <w:bottom w:val="single" w:sz="4" w:space="0" w:color="000000"/>
              <w:right w:val="single" w:sz="4" w:space="0" w:color="000000"/>
            </w:tcBorders>
            <w:hideMark/>
          </w:tcPr>
          <w:p w:rsidR="00E93C4C" w:rsidRPr="004B64F0" w:rsidRDefault="00E93C4C" w:rsidP="00330BF8">
            <w:pPr>
              <w:spacing w:before="240" w:after="0"/>
              <w:rPr>
                <w:rFonts w:asciiTheme="minorHAnsi" w:hAnsiTheme="minorHAnsi" w:cs="Tahoma"/>
                <w:b/>
                <w:sz w:val="24"/>
                <w:szCs w:val="24"/>
              </w:rPr>
            </w:pPr>
            <w:r w:rsidRPr="004B64F0">
              <w:rPr>
                <w:rFonts w:asciiTheme="minorHAnsi" w:eastAsia="Times New Roman" w:hAnsiTheme="minorHAnsi" w:cs="Tahoma"/>
                <w:sz w:val="24"/>
                <w:szCs w:val="24"/>
              </w:rPr>
              <w:t>Use Cas</w:t>
            </w:r>
            <w:r>
              <w:rPr>
                <w:rFonts w:asciiTheme="minorHAnsi" w:eastAsia="Times New Roman" w:hAnsiTheme="minorHAnsi" w:cs="Tahoma"/>
                <w:sz w:val="24"/>
                <w:szCs w:val="24"/>
              </w:rPr>
              <w:t>e ID: UC/</w:t>
            </w:r>
            <w:r w:rsidR="00330BF8">
              <w:rPr>
                <w:rFonts w:asciiTheme="minorHAnsi" w:eastAsia="Times New Roman" w:hAnsiTheme="minorHAnsi" w:cs="Tahoma"/>
                <w:sz w:val="24"/>
                <w:szCs w:val="24"/>
              </w:rPr>
              <w:t>PP</w:t>
            </w:r>
            <w:r w:rsidR="00944DC6">
              <w:rPr>
                <w:rFonts w:asciiTheme="minorHAnsi" w:eastAsia="Times New Roman" w:hAnsiTheme="minorHAnsi" w:cs="Tahoma"/>
                <w:sz w:val="24"/>
                <w:szCs w:val="24"/>
              </w:rPr>
              <w:t>/005</w:t>
            </w:r>
          </w:p>
        </w:tc>
      </w:tr>
      <w:tr w:rsidR="00E93C4C" w:rsidRPr="004B64F0" w:rsidTr="00DE0F4F">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E93C4C" w:rsidRPr="004B64F0" w:rsidRDefault="00E93C4C" w:rsidP="00DE0F4F">
            <w:pPr>
              <w:spacing w:after="0"/>
              <w:rPr>
                <w:rFonts w:asciiTheme="minorHAnsi" w:hAnsiTheme="minorHAnsi" w:cs="Tahoma"/>
                <w:sz w:val="24"/>
                <w:szCs w:val="24"/>
              </w:rPr>
            </w:pPr>
            <w:r w:rsidRPr="004B64F0">
              <w:rPr>
                <w:rFonts w:asciiTheme="minorHAnsi" w:eastAsia="Times New Roman" w:hAnsiTheme="minorHAnsi" w:cs="Tahoma"/>
                <w:sz w:val="24"/>
                <w:szCs w:val="24"/>
              </w:rPr>
              <w:t>Use Case Name</w:t>
            </w:r>
            <w:r w:rsidRPr="004B64F0">
              <w:rPr>
                <w:rFonts w:asciiTheme="minorHAnsi" w:eastAsia="Times New Roman" w:hAnsiTheme="minorHAnsi" w:cs="Tahoma"/>
                <w:b/>
                <w:sz w:val="24"/>
                <w:szCs w:val="24"/>
              </w:rPr>
              <w:t xml:space="preserve">:  </w:t>
            </w:r>
            <w:r w:rsidR="00E421D1">
              <w:rPr>
                <w:rFonts w:asciiTheme="minorHAnsi" w:eastAsia="Times New Roman" w:hAnsiTheme="minorHAnsi" w:cs="Tahoma"/>
                <w:b/>
                <w:sz w:val="24"/>
                <w:szCs w:val="24"/>
              </w:rPr>
              <w:t>Style Study Declaration</w:t>
            </w:r>
          </w:p>
        </w:tc>
      </w:tr>
      <w:tr w:rsidR="00E93C4C" w:rsidRPr="004B64F0" w:rsidTr="00DE0F4F">
        <w:tc>
          <w:tcPr>
            <w:tcW w:w="4869" w:type="dxa"/>
            <w:gridSpan w:val="2"/>
            <w:tcBorders>
              <w:top w:val="single" w:sz="4" w:space="0" w:color="000000"/>
              <w:left w:val="single" w:sz="4" w:space="0" w:color="000000"/>
              <w:bottom w:val="single" w:sz="4" w:space="0" w:color="000000"/>
              <w:right w:val="single" w:sz="4" w:space="0" w:color="000000"/>
            </w:tcBorders>
            <w:hideMark/>
          </w:tcPr>
          <w:p w:rsidR="00E93C4C" w:rsidRPr="004B64F0" w:rsidRDefault="00E93C4C" w:rsidP="00DE0F4F">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 xml:space="preserve">Created By: </w:t>
            </w:r>
            <w:r w:rsidRPr="004B64F0">
              <w:rPr>
                <w:rFonts w:asciiTheme="minorHAnsi" w:eastAsia="Times New Roman" w:hAnsiTheme="minorHAnsi" w:cs="Tahoma"/>
                <w:b/>
                <w:sz w:val="24"/>
                <w:szCs w:val="24"/>
              </w:rPr>
              <w:t>GenWeb2 Ltd.</w:t>
            </w:r>
          </w:p>
        </w:tc>
        <w:tc>
          <w:tcPr>
            <w:tcW w:w="4481" w:type="dxa"/>
            <w:tcBorders>
              <w:top w:val="single" w:sz="4" w:space="0" w:color="000000"/>
              <w:left w:val="single" w:sz="4" w:space="0" w:color="000000"/>
              <w:bottom w:val="single" w:sz="4" w:space="0" w:color="000000"/>
              <w:right w:val="single" w:sz="4" w:space="0" w:color="000000"/>
            </w:tcBorders>
            <w:hideMark/>
          </w:tcPr>
          <w:p w:rsidR="00E93C4C" w:rsidRPr="004B64F0" w:rsidRDefault="00E93C4C" w:rsidP="00DE0F4F">
            <w:pPr>
              <w:spacing w:after="0"/>
              <w:rPr>
                <w:rFonts w:asciiTheme="minorHAnsi" w:eastAsia="Times New Roman" w:hAnsiTheme="minorHAnsi" w:cs="Tahoma"/>
                <w:b/>
                <w:sz w:val="24"/>
                <w:szCs w:val="24"/>
              </w:rPr>
            </w:pPr>
            <w:r w:rsidRPr="004B64F0">
              <w:rPr>
                <w:rFonts w:asciiTheme="minorHAnsi" w:eastAsia="Times New Roman" w:hAnsiTheme="minorHAnsi" w:cs="Tahoma"/>
                <w:sz w:val="24"/>
                <w:szCs w:val="24"/>
              </w:rPr>
              <w:t xml:space="preserve">Date Created: </w:t>
            </w:r>
            <w:r>
              <w:rPr>
                <w:rFonts w:asciiTheme="minorHAnsi" w:eastAsia="Times New Roman" w:hAnsiTheme="minorHAnsi" w:cs="Tahoma"/>
                <w:b/>
                <w:bCs/>
                <w:sz w:val="24"/>
                <w:szCs w:val="24"/>
              </w:rPr>
              <w:t>16 March 2016</w:t>
            </w:r>
          </w:p>
        </w:tc>
      </w:tr>
      <w:tr w:rsidR="00E93C4C" w:rsidRPr="004B64F0" w:rsidTr="00DE0F4F">
        <w:tc>
          <w:tcPr>
            <w:tcW w:w="1894" w:type="dxa"/>
            <w:tcBorders>
              <w:top w:val="single" w:sz="4" w:space="0" w:color="000000"/>
              <w:left w:val="single" w:sz="4" w:space="0" w:color="000000"/>
              <w:bottom w:val="single" w:sz="4" w:space="0" w:color="000000"/>
              <w:right w:val="single" w:sz="4" w:space="0" w:color="000000"/>
            </w:tcBorders>
            <w:hideMark/>
          </w:tcPr>
          <w:p w:rsidR="00E93C4C" w:rsidRPr="004B64F0" w:rsidRDefault="00E93C4C" w:rsidP="00DE0F4F">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 xml:space="preserve">Actors: </w:t>
            </w:r>
          </w:p>
        </w:tc>
        <w:tc>
          <w:tcPr>
            <w:tcW w:w="7456" w:type="dxa"/>
            <w:gridSpan w:val="2"/>
            <w:tcBorders>
              <w:top w:val="single" w:sz="4" w:space="0" w:color="000000"/>
              <w:left w:val="single" w:sz="4" w:space="0" w:color="000000"/>
              <w:bottom w:val="single" w:sz="4" w:space="0" w:color="000000"/>
              <w:right w:val="single" w:sz="4" w:space="0" w:color="000000"/>
            </w:tcBorders>
          </w:tcPr>
          <w:p w:rsidR="00E93C4C" w:rsidRPr="004B64F0" w:rsidRDefault="00E421D1" w:rsidP="00DE0F4F">
            <w:pPr>
              <w:spacing w:after="0"/>
              <w:ind w:left="432"/>
              <w:rPr>
                <w:rFonts w:asciiTheme="minorHAnsi" w:eastAsia="Times New Roman" w:hAnsiTheme="minorHAnsi" w:cs="Tahoma"/>
                <w:sz w:val="24"/>
                <w:szCs w:val="24"/>
              </w:rPr>
            </w:pPr>
            <w:r>
              <w:rPr>
                <w:rFonts w:asciiTheme="minorHAnsi" w:eastAsia="Times New Roman" w:hAnsiTheme="minorHAnsi" w:cs="Tahoma"/>
                <w:sz w:val="24"/>
                <w:szCs w:val="24"/>
              </w:rPr>
              <w:t>Sample Manager</w:t>
            </w:r>
          </w:p>
        </w:tc>
      </w:tr>
      <w:tr w:rsidR="00E93C4C" w:rsidRPr="004B64F0" w:rsidTr="00DE0F4F">
        <w:trPr>
          <w:trHeight w:val="449"/>
        </w:trPr>
        <w:tc>
          <w:tcPr>
            <w:tcW w:w="1894" w:type="dxa"/>
            <w:tcBorders>
              <w:top w:val="single" w:sz="4" w:space="0" w:color="000000"/>
              <w:left w:val="single" w:sz="4" w:space="0" w:color="000000"/>
              <w:bottom w:val="single" w:sz="4" w:space="0" w:color="000000"/>
              <w:right w:val="single" w:sz="4" w:space="0" w:color="000000"/>
            </w:tcBorders>
            <w:hideMark/>
          </w:tcPr>
          <w:p w:rsidR="00E93C4C" w:rsidRPr="004B64F0" w:rsidRDefault="00E93C4C" w:rsidP="00DE0F4F">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Trigger:</w:t>
            </w:r>
          </w:p>
        </w:tc>
        <w:tc>
          <w:tcPr>
            <w:tcW w:w="7456" w:type="dxa"/>
            <w:gridSpan w:val="2"/>
            <w:tcBorders>
              <w:top w:val="single" w:sz="4" w:space="0" w:color="000000"/>
              <w:left w:val="single" w:sz="4" w:space="0" w:color="000000"/>
              <w:bottom w:val="single" w:sz="4" w:space="0" w:color="000000"/>
              <w:right w:val="single" w:sz="4" w:space="0" w:color="000000"/>
            </w:tcBorders>
          </w:tcPr>
          <w:p w:rsidR="00E93C4C" w:rsidRPr="004B64F0" w:rsidRDefault="00E421D1" w:rsidP="00E93C4C">
            <w:pPr>
              <w:spacing w:after="0"/>
              <w:ind w:left="446" w:hanging="14"/>
              <w:rPr>
                <w:rFonts w:asciiTheme="minorHAnsi" w:eastAsia="Times New Roman" w:hAnsiTheme="minorHAnsi" w:cs="Tahoma"/>
                <w:sz w:val="24"/>
                <w:szCs w:val="24"/>
              </w:rPr>
            </w:pPr>
            <w:r>
              <w:rPr>
                <w:rFonts w:asciiTheme="minorHAnsi" w:eastAsia="Times New Roman" w:hAnsiTheme="minorHAnsi" w:cs="Tahoma"/>
                <w:sz w:val="24"/>
                <w:szCs w:val="24"/>
              </w:rPr>
              <w:t>When Sample Manager declare the style study details by operation and process</w:t>
            </w:r>
          </w:p>
        </w:tc>
      </w:tr>
      <w:tr w:rsidR="00E421D1" w:rsidRPr="004B64F0" w:rsidTr="00DE0F4F">
        <w:tc>
          <w:tcPr>
            <w:tcW w:w="1894" w:type="dxa"/>
            <w:tcBorders>
              <w:top w:val="single" w:sz="4" w:space="0" w:color="000000"/>
              <w:left w:val="single" w:sz="4" w:space="0" w:color="000000"/>
              <w:bottom w:val="single" w:sz="4" w:space="0" w:color="000000"/>
              <w:right w:val="single" w:sz="4" w:space="0" w:color="000000"/>
            </w:tcBorders>
            <w:hideMark/>
          </w:tcPr>
          <w:p w:rsidR="00E421D1" w:rsidRPr="004B64F0" w:rsidRDefault="00E421D1" w:rsidP="00E421D1">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Business Rule</w:t>
            </w:r>
          </w:p>
        </w:tc>
        <w:tc>
          <w:tcPr>
            <w:tcW w:w="7456" w:type="dxa"/>
            <w:gridSpan w:val="2"/>
            <w:tcBorders>
              <w:top w:val="single" w:sz="4" w:space="0" w:color="000000"/>
              <w:left w:val="single" w:sz="4" w:space="0" w:color="000000"/>
              <w:bottom w:val="single" w:sz="4" w:space="0" w:color="000000"/>
              <w:right w:val="single" w:sz="4" w:space="0" w:color="000000"/>
            </w:tcBorders>
          </w:tcPr>
          <w:p w:rsidR="00E421D1" w:rsidRDefault="00E421D1" w:rsidP="00E421D1">
            <w:pPr>
              <w:pStyle w:val="ListParagraph"/>
              <w:numPr>
                <w:ilvl w:val="0"/>
                <w:numId w:val="24"/>
              </w:numPr>
              <w:spacing w:after="0"/>
              <w:rPr>
                <w:rFonts w:asciiTheme="minorHAnsi" w:eastAsia="Times New Roman" w:hAnsiTheme="minorHAnsi" w:cs="Tahoma"/>
                <w:sz w:val="24"/>
                <w:szCs w:val="24"/>
              </w:rPr>
            </w:pPr>
            <w:r>
              <w:rPr>
                <w:rFonts w:asciiTheme="minorHAnsi" w:eastAsia="Times New Roman" w:hAnsiTheme="minorHAnsi" w:cs="Tahoma"/>
                <w:sz w:val="24"/>
                <w:szCs w:val="24"/>
              </w:rPr>
              <w:t xml:space="preserve">Sample Manager will record the Style study by operation &amp; Process </w:t>
            </w:r>
          </w:p>
          <w:p w:rsidR="00E421D1" w:rsidRPr="00E421D1" w:rsidRDefault="00E421D1" w:rsidP="00E421D1">
            <w:pPr>
              <w:pStyle w:val="ListParagraph"/>
              <w:numPr>
                <w:ilvl w:val="0"/>
                <w:numId w:val="24"/>
              </w:numPr>
              <w:spacing w:after="0"/>
              <w:rPr>
                <w:rFonts w:asciiTheme="minorHAnsi" w:eastAsia="Times New Roman" w:hAnsiTheme="minorHAnsi" w:cs="Tahoma"/>
                <w:sz w:val="24"/>
                <w:szCs w:val="24"/>
              </w:rPr>
            </w:pPr>
            <w:r>
              <w:rPr>
                <w:rFonts w:asciiTheme="minorHAnsi" w:eastAsia="Times New Roman" w:hAnsiTheme="minorHAnsi" w:cs="Tahoma"/>
                <w:sz w:val="24"/>
                <w:szCs w:val="24"/>
              </w:rPr>
              <w:t xml:space="preserve">Production Planning will take place based on the style study considering the Buyer Work Order quantity </w:t>
            </w:r>
          </w:p>
        </w:tc>
      </w:tr>
      <w:tr w:rsidR="00E421D1" w:rsidRPr="004B64F0" w:rsidTr="00DE0F4F">
        <w:trPr>
          <w:trHeight w:val="332"/>
        </w:trPr>
        <w:tc>
          <w:tcPr>
            <w:tcW w:w="1894" w:type="dxa"/>
            <w:tcBorders>
              <w:top w:val="single" w:sz="4" w:space="0" w:color="000000"/>
              <w:left w:val="single" w:sz="4" w:space="0" w:color="000000"/>
              <w:bottom w:val="single" w:sz="4" w:space="0" w:color="000000"/>
              <w:right w:val="single" w:sz="4" w:space="0" w:color="000000"/>
            </w:tcBorders>
            <w:hideMark/>
          </w:tcPr>
          <w:p w:rsidR="00E421D1" w:rsidRPr="004B64F0" w:rsidRDefault="00E421D1" w:rsidP="00E421D1">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 xml:space="preserve">Description:  </w:t>
            </w:r>
          </w:p>
        </w:tc>
        <w:tc>
          <w:tcPr>
            <w:tcW w:w="7456" w:type="dxa"/>
            <w:gridSpan w:val="2"/>
            <w:tcBorders>
              <w:top w:val="single" w:sz="4" w:space="0" w:color="000000"/>
              <w:left w:val="single" w:sz="4" w:space="0" w:color="000000"/>
              <w:bottom w:val="single" w:sz="4" w:space="0" w:color="000000"/>
              <w:right w:val="single" w:sz="4" w:space="0" w:color="000000"/>
            </w:tcBorders>
          </w:tcPr>
          <w:p w:rsidR="00E421D1" w:rsidRPr="002E0E99" w:rsidRDefault="00E421D1" w:rsidP="00E421D1">
            <w:pPr>
              <w:spacing w:after="0"/>
              <w:rPr>
                <w:rFonts w:asciiTheme="minorHAnsi" w:eastAsia="Times New Roman" w:hAnsiTheme="minorHAnsi" w:cs="Tahoma"/>
                <w:sz w:val="24"/>
                <w:szCs w:val="24"/>
              </w:rPr>
            </w:pPr>
            <w:r>
              <w:t>All technical specification and process wise production study will be declared here in Style Study. Eventually priority will be added here in incremental ratio to last one. System will plan based on the study considering the Buyer Work Order quantity</w:t>
            </w:r>
          </w:p>
        </w:tc>
      </w:tr>
      <w:tr w:rsidR="00E421D1" w:rsidRPr="004B64F0" w:rsidTr="00DE0F4F">
        <w:trPr>
          <w:trHeight w:val="323"/>
        </w:trPr>
        <w:tc>
          <w:tcPr>
            <w:tcW w:w="1894" w:type="dxa"/>
            <w:tcBorders>
              <w:top w:val="single" w:sz="4" w:space="0" w:color="000000"/>
              <w:left w:val="single" w:sz="4" w:space="0" w:color="000000"/>
              <w:bottom w:val="single" w:sz="4" w:space="0" w:color="000000"/>
              <w:right w:val="single" w:sz="4" w:space="0" w:color="000000"/>
            </w:tcBorders>
            <w:hideMark/>
          </w:tcPr>
          <w:p w:rsidR="00E421D1" w:rsidRPr="004B64F0" w:rsidRDefault="00E421D1" w:rsidP="00E421D1">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Frequency of Use</w:t>
            </w:r>
          </w:p>
        </w:tc>
        <w:tc>
          <w:tcPr>
            <w:tcW w:w="7456" w:type="dxa"/>
            <w:gridSpan w:val="2"/>
            <w:tcBorders>
              <w:top w:val="single" w:sz="4" w:space="0" w:color="000000"/>
              <w:left w:val="single" w:sz="4" w:space="0" w:color="000000"/>
              <w:bottom w:val="single" w:sz="4" w:space="0" w:color="000000"/>
              <w:right w:val="single" w:sz="4" w:space="0" w:color="000000"/>
            </w:tcBorders>
          </w:tcPr>
          <w:p w:rsidR="00E421D1" w:rsidRPr="004B64F0" w:rsidRDefault="00E421D1" w:rsidP="00E421D1">
            <w:pPr>
              <w:spacing w:after="0"/>
              <w:ind w:left="432"/>
              <w:rPr>
                <w:rFonts w:asciiTheme="minorHAnsi" w:eastAsia="Times New Roman" w:hAnsiTheme="minorHAnsi" w:cs="Tahoma"/>
                <w:sz w:val="24"/>
                <w:szCs w:val="24"/>
              </w:rPr>
            </w:pPr>
            <w:r>
              <w:rPr>
                <w:rFonts w:asciiTheme="minorHAnsi" w:eastAsia="Times New Roman" w:hAnsiTheme="minorHAnsi" w:cs="Tahoma"/>
                <w:sz w:val="24"/>
                <w:szCs w:val="24"/>
              </w:rPr>
              <w:t>high</w:t>
            </w:r>
          </w:p>
        </w:tc>
      </w:tr>
      <w:tr w:rsidR="00E421D1" w:rsidRPr="004B64F0" w:rsidTr="00DE0F4F">
        <w:tc>
          <w:tcPr>
            <w:tcW w:w="1894" w:type="dxa"/>
            <w:tcBorders>
              <w:top w:val="single" w:sz="4" w:space="0" w:color="000000"/>
              <w:left w:val="single" w:sz="4" w:space="0" w:color="000000"/>
              <w:bottom w:val="single" w:sz="4" w:space="0" w:color="000000"/>
              <w:right w:val="single" w:sz="4" w:space="0" w:color="000000"/>
            </w:tcBorders>
            <w:hideMark/>
          </w:tcPr>
          <w:p w:rsidR="00E421D1" w:rsidRPr="004B64F0" w:rsidRDefault="00E421D1" w:rsidP="00E421D1">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Preconditions</w:t>
            </w:r>
          </w:p>
        </w:tc>
        <w:tc>
          <w:tcPr>
            <w:tcW w:w="7456" w:type="dxa"/>
            <w:gridSpan w:val="2"/>
            <w:tcBorders>
              <w:top w:val="single" w:sz="4" w:space="0" w:color="000000"/>
              <w:left w:val="single" w:sz="4" w:space="0" w:color="000000"/>
              <w:bottom w:val="single" w:sz="4" w:space="0" w:color="000000"/>
              <w:right w:val="single" w:sz="4" w:space="0" w:color="000000"/>
            </w:tcBorders>
          </w:tcPr>
          <w:p w:rsidR="00E421D1" w:rsidRDefault="00E421D1" w:rsidP="00E421D1">
            <w:pPr>
              <w:numPr>
                <w:ilvl w:val="0"/>
                <w:numId w:val="5"/>
              </w:numPr>
              <w:spacing w:after="0"/>
              <w:ind w:left="432"/>
              <w:rPr>
                <w:rFonts w:asciiTheme="minorHAnsi" w:eastAsia="Times New Roman" w:hAnsiTheme="minorHAnsi" w:cs="Tahoma"/>
                <w:sz w:val="24"/>
                <w:szCs w:val="24"/>
              </w:rPr>
            </w:pPr>
            <w:r>
              <w:rPr>
                <w:rFonts w:asciiTheme="minorHAnsi" w:eastAsia="Times New Roman" w:hAnsiTheme="minorHAnsi" w:cs="Tahoma"/>
                <w:sz w:val="24"/>
                <w:szCs w:val="24"/>
              </w:rPr>
              <w:t>Style Must Exist</w:t>
            </w:r>
          </w:p>
          <w:p w:rsidR="00E421D1" w:rsidRPr="004B64F0" w:rsidRDefault="00E421D1" w:rsidP="00E421D1">
            <w:pPr>
              <w:numPr>
                <w:ilvl w:val="0"/>
                <w:numId w:val="5"/>
              </w:numPr>
              <w:spacing w:after="0"/>
              <w:ind w:left="432"/>
              <w:rPr>
                <w:rFonts w:asciiTheme="minorHAnsi" w:eastAsia="Times New Roman" w:hAnsiTheme="minorHAnsi" w:cs="Tahoma"/>
                <w:sz w:val="24"/>
                <w:szCs w:val="24"/>
              </w:rPr>
            </w:pPr>
            <w:r>
              <w:rPr>
                <w:rFonts w:asciiTheme="minorHAnsi" w:eastAsia="Times New Roman" w:hAnsiTheme="minorHAnsi" w:cs="Tahoma"/>
                <w:sz w:val="24"/>
                <w:szCs w:val="24"/>
              </w:rPr>
              <w:t>Production Process Must Exist</w:t>
            </w:r>
          </w:p>
        </w:tc>
      </w:tr>
      <w:tr w:rsidR="00E421D1" w:rsidRPr="004B64F0" w:rsidTr="00DE0F4F">
        <w:tc>
          <w:tcPr>
            <w:tcW w:w="1894" w:type="dxa"/>
            <w:tcBorders>
              <w:top w:val="single" w:sz="4" w:space="0" w:color="000000"/>
              <w:left w:val="single" w:sz="4" w:space="0" w:color="000000"/>
              <w:bottom w:val="single" w:sz="4" w:space="0" w:color="000000"/>
              <w:right w:val="single" w:sz="4" w:space="0" w:color="000000"/>
            </w:tcBorders>
            <w:hideMark/>
          </w:tcPr>
          <w:p w:rsidR="00E421D1" w:rsidRPr="004B64F0" w:rsidRDefault="00E421D1" w:rsidP="00E421D1">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Post conditions</w:t>
            </w:r>
          </w:p>
        </w:tc>
        <w:tc>
          <w:tcPr>
            <w:tcW w:w="7456" w:type="dxa"/>
            <w:gridSpan w:val="2"/>
            <w:tcBorders>
              <w:top w:val="single" w:sz="4" w:space="0" w:color="000000"/>
              <w:left w:val="single" w:sz="4" w:space="0" w:color="000000"/>
              <w:bottom w:val="single" w:sz="4" w:space="0" w:color="000000"/>
              <w:right w:val="single" w:sz="4" w:space="0" w:color="000000"/>
            </w:tcBorders>
          </w:tcPr>
          <w:p w:rsidR="00E421D1" w:rsidRPr="00E265F7" w:rsidRDefault="00E421D1" w:rsidP="00E421D1">
            <w:pPr>
              <w:numPr>
                <w:ilvl w:val="0"/>
                <w:numId w:val="5"/>
              </w:numPr>
              <w:tabs>
                <w:tab w:val="left" w:pos="720"/>
              </w:tabs>
              <w:spacing w:after="0" w:line="100" w:lineRule="atLeast"/>
              <w:ind w:left="446"/>
              <w:rPr>
                <w:rFonts w:ascii="Arial" w:hAnsi="Arial" w:cs="Arial"/>
              </w:rPr>
            </w:pPr>
            <w:r w:rsidRPr="00E265F7">
              <w:rPr>
                <w:rFonts w:ascii="Arial" w:eastAsia="Times New Roman" w:hAnsi="Arial" w:cs="Arial"/>
              </w:rPr>
              <w:t>Appropriate message will be displayed after each entry being saved / updated.</w:t>
            </w:r>
          </w:p>
          <w:p w:rsidR="00E421D1" w:rsidRDefault="00E421D1" w:rsidP="00E421D1">
            <w:pPr>
              <w:numPr>
                <w:ilvl w:val="0"/>
                <w:numId w:val="5"/>
              </w:numPr>
              <w:spacing w:after="0"/>
              <w:ind w:left="446"/>
              <w:rPr>
                <w:rFonts w:asciiTheme="minorHAnsi" w:eastAsia="Times New Roman" w:hAnsiTheme="minorHAnsi" w:cs="Tahoma"/>
                <w:sz w:val="24"/>
                <w:szCs w:val="24"/>
              </w:rPr>
            </w:pPr>
            <w:r>
              <w:rPr>
                <w:rFonts w:ascii="Arial" w:eastAsia="Times New Roman" w:hAnsi="Arial" w:cs="Arial"/>
              </w:rPr>
              <w:t>Style Study will be saved In System.</w:t>
            </w:r>
          </w:p>
          <w:p w:rsidR="00E421D1" w:rsidRPr="002E0E99" w:rsidRDefault="00E421D1" w:rsidP="002C403B">
            <w:pPr>
              <w:numPr>
                <w:ilvl w:val="0"/>
                <w:numId w:val="5"/>
              </w:numPr>
              <w:spacing w:after="0"/>
              <w:ind w:left="446"/>
              <w:rPr>
                <w:rFonts w:asciiTheme="minorHAnsi" w:eastAsia="Times New Roman" w:hAnsiTheme="minorHAnsi" w:cs="Tahoma"/>
                <w:sz w:val="24"/>
                <w:szCs w:val="24"/>
              </w:rPr>
            </w:pPr>
            <w:r>
              <w:rPr>
                <w:rFonts w:asciiTheme="minorHAnsi" w:eastAsia="Times New Roman" w:hAnsiTheme="minorHAnsi" w:cs="Tahoma"/>
                <w:sz w:val="24"/>
                <w:szCs w:val="24"/>
              </w:rPr>
              <w:t xml:space="preserve">System will Plan </w:t>
            </w:r>
            <w:r w:rsidR="002C403B">
              <w:rPr>
                <w:rFonts w:asciiTheme="minorHAnsi" w:eastAsia="Times New Roman" w:hAnsiTheme="minorHAnsi" w:cs="Tahoma"/>
                <w:sz w:val="24"/>
                <w:szCs w:val="24"/>
              </w:rPr>
              <w:t>the process wise production based on this style study considering the Buyer Work Order quantity</w:t>
            </w:r>
          </w:p>
        </w:tc>
      </w:tr>
      <w:tr w:rsidR="00E421D1" w:rsidRPr="004B64F0" w:rsidTr="00DE0F4F">
        <w:tc>
          <w:tcPr>
            <w:tcW w:w="1894" w:type="dxa"/>
            <w:tcBorders>
              <w:top w:val="single" w:sz="4" w:space="0" w:color="000000"/>
              <w:left w:val="single" w:sz="4" w:space="0" w:color="000000"/>
              <w:bottom w:val="single" w:sz="4" w:space="0" w:color="000000"/>
              <w:right w:val="single" w:sz="4" w:space="0" w:color="000000"/>
            </w:tcBorders>
            <w:hideMark/>
          </w:tcPr>
          <w:p w:rsidR="00E421D1" w:rsidRPr="004B64F0" w:rsidRDefault="00E421D1" w:rsidP="00E421D1">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Assumption</w:t>
            </w:r>
          </w:p>
        </w:tc>
        <w:tc>
          <w:tcPr>
            <w:tcW w:w="7456" w:type="dxa"/>
            <w:gridSpan w:val="2"/>
            <w:tcBorders>
              <w:top w:val="single" w:sz="4" w:space="0" w:color="000000"/>
              <w:left w:val="single" w:sz="4" w:space="0" w:color="000000"/>
              <w:bottom w:val="single" w:sz="4" w:space="0" w:color="000000"/>
              <w:right w:val="single" w:sz="4" w:space="0" w:color="000000"/>
            </w:tcBorders>
          </w:tcPr>
          <w:p w:rsidR="00E421D1" w:rsidRPr="004B64F0" w:rsidRDefault="00E421D1" w:rsidP="00E421D1">
            <w:pPr>
              <w:spacing w:after="0"/>
              <w:ind w:left="432"/>
              <w:rPr>
                <w:rFonts w:asciiTheme="minorHAnsi" w:eastAsia="Times New Roman" w:hAnsiTheme="minorHAnsi" w:cs="Tahoma"/>
                <w:sz w:val="24"/>
                <w:szCs w:val="24"/>
              </w:rPr>
            </w:pPr>
            <w:r>
              <w:rPr>
                <w:rFonts w:asciiTheme="minorHAnsi" w:eastAsia="Times New Roman" w:hAnsiTheme="minorHAnsi" w:cs="Tahoma"/>
                <w:sz w:val="24"/>
                <w:szCs w:val="24"/>
              </w:rPr>
              <w:t>N/A</w:t>
            </w:r>
          </w:p>
        </w:tc>
      </w:tr>
      <w:tr w:rsidR="00E421D1" w:rsidRPr="004B64F0" w:rsidTr="00DE0F4F">
        <w:tc>
          <w:tcPr>
            <w:tcW w:w="1894" w:type="dxa"/>
            <w:tcBorders>
              <w:top w:val="single" w:sz="4" w:space="0" w:color="000000"/>
              <w:left w:val="single" w:sz="4" w:space="0" w:color="000000"/>
              <w:bottom w:val="single" w:sz="4" w:space="0" w:color="000000"/>
              <w:right w:val="single" w:sz="4" w:space="0" w:color="000000"/>
            </w:tcBorders>
            <w:hideMark/>
          </w:tcPr>
          <w:p w:rsidR="00E421D1" w:rsidRPr="004B64F0" w:rsidRDefault="00E421D1" w:rsidP="00E421D1">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Goal</w:t>
            </w:r>
          </w:p>
        </w:tc>
        <w:tc>
          <w:tcPr>
            <w:tcW w:w="7456" w:type="dxa"/>
            <w:gridSpan w:val="2"/>
            <w:tcBorders>
              <w:top w:val="single" w:sz="4" w:space="0" w:color="000000"/>
              <w:left w:val="single" w:sz="4" w:space="0" w:color="000000"/>
              <w:bottom w:val="single" w:sz="4" w:space="0" w:color="000000"/>
              <w:right w:val="single" w:sz="4" w:space="0" w:color="000000"/>
            </w:tcBorders>
          </w:tcPr>
          <w:p w:rsidR="00E421D1" w:rsidRPr="004B64F0" w:rsidRDefault="00E421D1" w:rsidP="002C403B">
            <w:pPr>
              <w:numPr>
                <w:ilvl w:val="0"/>
                <w:numId w:val="5"/>
              </w:numPr>
              <w:spacing w:after="0"/>
              <w:ind w:left="432"/>
              <w:rPr>
                <w:rFonts w:asciiTheme="minorHAnsi" w:eastAsia="Times New Roman" w:hAnsiTheme="minorHAnsi" w:cs="Tahoma"/>
                <w:sz w:val="24"/>
                <w:szCs w:val="24"/>
              </w:rPr>
            </w:pPr>
            <w:r>
              <w:rPr>
                <w:rFonts w:asciiTheme="minorHAnsi" w:eastAsia="Times New Roman" w:hAnsiTheme="minorHAnsi" w:cs="Tahoma"/>
                <w:sz w:val="24"/>
                <w:szCs w:val="24"/>
              </w:rPr>
              <w:t xml:space="preserve">To </w:t>
            </w:r>
            <w:r w:rsidR="002C403B">
              <w:rPr>
                <w:rFonts w:asciiTheme="minorHAnsi" w:eastAsia="Times New Roman" w:hAnsiTheme="minorHAnsi" w:cs="Tahoma"/>
                <w:sz w:val="24"/>
                <w:szCs w:val="24"/>
              </w:rPr>
              <w:t>record the style wise study in system for automatic production Planning</w:t>
            </w:r>
          </w:p>
        </w:tc>
      </w:tr>
      <w:tr w:rsidR="00E421D1" w:rsidRPr="004B64F0" w:rsidTr="00DE0F4F">
        <w:tc>
          <w:tcPr>
            <w:tcW w:w="1894" w:type="dxa"/>
            <w:tcBorders>
              <w:top w:val="single" w:sz="4" w:space="0" w:color="000000"/>
              <w:left w:val="single" w:sz="4" w:space="0" w:color="000000"/>
              <w:bottom w:val="single" w:sz="4" w:space="0" w:color="000000"/>
              <w:right w:val="single" w:sz="4" w:space="0" w:color="000000"/>
            </w:tcBorders>
            <w:hideMark/>
          </w:tcPr>
          <w:p w:rsidR="00E421D1" w:rsidRPr="004B64F0" w:rsidRDefault="00E421D1" w:rsidP="00E421D1">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Normal Flow</w:t>
            </w:r>
          </w:p>
        </w:tc>
        <w:tc>
          <w:tcPr>
            <w:tcW w:w="7456" w:type="dxa"/>
            <w:gridSpan w:val="2"/>
            <w:tcBorders>
              <w:top w:val="single" w:sz="4" w:space="0" w:color="000000"/>
              <w:left w:val="single" w:sz="4" w:space="0" w:color="000000"/>
              <w:bottom w:val="single" w:sz="4" w:space="0" w:color="000000"/>
              <w:right w:val="single" w:sz="4" w:space="0" w:color="000000"/>
            </w:tcBorders>
          </w:tcPr>
          <w:p w:rsidR="002C403B" w:rsidRDefault="002C403B" w:rsidP="002C403B">
            <w:pPr>
              <w:pStyle w:val="ListParagraph"/>
              <w:numPr>
                <w:ilvl w:val="0"/>
                <w:numId w:val="8"/>
              </w:numPr>
              <w:spacing w:after="0"/>
              <w:rPr>
                <w:rFonts w:asciiTheme="minorHAnsi" w:eastAsia="Times New Roman" w:hAnsiTheme="minorHAnsi" w:cs="Tahoma"/>
                <w:sz w:val="24"/>
                <w:szCs w:val="24"/>
              </w:rPr>
            </w:pPr>
            <w:r>
              <w:rPr>
                <w:rFonts w:asciiTheme="minorHAnsi" w:eastAsia="Times New Roman" w:hAnsiTheme="minorHAnsi" w:cs="Tahoma"/>
                <w:sz w:val="24"/>
                <w:szCs w:val="24"/>
              </w:rPr>
              <w:t xml:space="preserve">Sample Manager will record the Style study by operation &amp; Process </w:t>
            </w:r>
          </w:p>
          <w:p w:rsidR="00E421D1" w:rsidRPr="004B64F0" w:rsidRDefault="002C403B" w:rsidP="002C403B">
            <w:pPr>
              <w:pStyle w:val="ListParagraph"/>
              <w:numPr>
                <w:ilvl w:val="0"/>
                <w:numId w:val="8"/>
              </w:numPr>
              <w:spacing w:after="0" w:line="240" w:lineRule="auto"/>
              <w:rPr>
                <w:rFonts w:asciiTheme="minorHAnsi" w:eastAsia="Times New Roman" w:hAnsiTheme="minorHAnsi" w:cs="Tahoma"/>
                <w:sz w:val="24"/>
                <w:szCs w:val="24"/>
              </w:rPr>
            </w:pPr>
            <w:r>
              <w:rPr>
                <w:rFonts w:asciiTheme="minorHAnsi" w:eastAsia="Times New Roman" w:hAnsiTheme="minorHAnsi" w:cs="Tahoma"/>
                <w:sz w:val="24"/>
                <w:szCs w:val="24"/>
              </w:rPr>
              <w:t>Production Planning will take place based on the style study considering the Buyer Work Order quantity</w:t>
            </w:r>
          </w:p>
        </w:tc>
      </w:tr>
      <w:tr w:rsidR="00E421D1" w:rsidRPr="004B64F0" w:rsidTr="00DE0F4F">
        <w:tc>
          <w:tcPr>
            <w:tcW w:w="1894" w:type="dxa"/>
            <w:tcBorders>
              <w:top w:val="single" w:sz="4" w:space="0" w:color="000000"/>
              <w:left w:val="single" w:sz="4" w:space="0" w:color="000000"/>
              <w:bottom w:val="single" w:sz="4" w:space="0" w:color="000000"/>
              <w:right w:val="single" w:sz="4" w:space="0" w:color="000000"/>
            </w:tcBorders>
            <w:hideMark/>
          </w:tcPr>
          <w:p w:rsidR="00E421D1" w:rsidRPr="004B64F0" w:rsidRDefault="00E421D1" w:rsidP="00E421D1">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Alternate Flow</w:t>
            </w:r>
          </w:p>
        </w:tc>
        <w:tc>
          <w:tcPr>
            <w:tcW w:w="7456" w:type="dxa"/>
            <w:gridSpan w:val="2"/>
            <w:tcBorders>
              <w:top w:val="single" w:sz="4" w:space="0" w:color="000000"/>
              <w:left w:val="single" w:sz="4" w:space="0" w:color="000000"/>
              <w:bottom w:val="single" w:sz="4" w:space="0" w:color="000000"/>
              <w:right w:val="single" w:sz="4" w:space="0" w:color="000000"/>
            </w:tcBorders>
          </w:tcPr>
          <w:p w:rsidR="00E421D1" w:rsidRPr="004B64F0" w:rsidRDefault="00E421D1" w:rsidP="00E421D1">
            <w:pPr>
              <w:numPr>
                <w:ilvl w:val="0"/>
                <w:numId w:val="5"/>
              </w:numPr>
              <w:spacing w:after="0"/>
              <w:ind w:left="432"/>
              <w:rPr>
                <w:rFonts w:asciiTheme="minorHAnsi" w:eastAsia="Times New Roman" w:hAnsiTheme="minorHAnsi" w:cs="Tahoma"/>
                <w:sz w:val="24"/>
                <w:szCs w:val="24"/>
              </w:rPr>
            </w:pPr>
            <w:r>
              <w:rPr>
                <w:rFonts w:asciiTheme="minorHAnsi" w:eastAsia="Times New Roman" w:hAnsiTheme="minorHAnsi" w:cs="Tahoma"/>
                <w:sz w:val="24"/>
                <w:szCs w:val="24"/>
              </w:rPr>
              <w:t>N/A</w:t>
            </w:r>
          </w:p>
        </w:tc>
      </w:tr>
      <w:tr w:rsidR="00E421D1" w:rsidRPr="004B64F0" w:rsidTr="00DE0F4F">
        <w:trPr>
          <w:trHeight w:val="323"/>
        </w:trPr>
        <w:tc>
          <w:tcPr>
            <w:tcW w:w="1894" w:type="dxa"/>
            <w:tcBorders>
              <w:top w:val="single" w:sz="4" w:space="0" w:color="000000"/>
              <w:left w:val="single" w:sz="4" w:space="0" w:color="000000"/>
              <w:bottom w:val="single" w:sz="4" w:space="0" w:color="000000"/>
              <w:right w:val="single" w:sz="4" w:space="0" w:color="000000"/>
            </w:tcBorders>
            <w:hideMark/>
          </w:tcPr>
          <w:p w:rsidR="00E421D1" w:rsidRPr="004B64F0" w:rsidRDefault="00E421D1" w:rsidP="00E421D1">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Exception</w:t>
            </w:r>
          </w:p>
        </w:tc>
        <w:tc>
          <w:tcPr>
            <w:tcW w:w="7456" w:type="dxa"/>
            <w:gridSpan w:val="2"/>
            <w:tcBorders>
              <w:top w:val="single" w:sz="4" w:space="0" w:color="000000"/>
              <w:left w:val="single" w:sz="4" w:space="0" w:color="000000"/>
              <w:bottom w:val="single" w:sz="4" w:space="0" w:color="000000"/>
              <w:right w:val="single" w:sz="4" w:space="0" w:color="000000"/>
            </w:tcBorders>
          </w:tcPr>
          <w:p w:rsidR="00E421D1" w:rsidRPr="00E265F7" w:rsidRDefault="00E421D1" w:rsidP="00E421D1">
            <w:pPr>
              <w:numPr>
                <w:ilvl w:val="0"/>
                <w:numId w:val="5"/>
              </w:numPr>
              <w:tabs>
                <w:tab w:val="left" w:pos="720"/>
                <w:tab w:val="left" w:pos="1152"/>
              </w:tabs>
              <w:spacing w:after="0" w:line="100" w:lineRule="atLeast"/>
              <w:ind w:left="446"/>
              <w:rPr>
                <w:rFonts w:ascii="Arial" w:hAnsi="Arial" w:cs="Arial"/>
              </w:rPr>
            </w:pPr>
            <w:r w:rsidRPr="00E265F7">
              <w:rPr>
                <w:rFonts w:ascii="Arial" w:eastAsia="Times New Roman" w:hAnsi="Arial" w:cs="Arial"/>
              </w:rPr>
              <w:t xml:space="preserve">Proper message should be displayed if </w:t>
            </w:r>
            <w:r w:rsidR="002C403B">
              <w:rPr>
                <w:rFonts w:ascii="Arial" w:eastAsia="Times New Roman" w:hAnsi="Arial" w:cs="Arial"/>
              </w:rPr>
              <w:t>Style Study</w:t>
            </w:r>
            <w:r w:rsidRPr="00E265F7">
              <w:rPr>
                <w:rFonts w:ascii="Arial" w:eastAsia="Times New Roman" w:hAnsi="Arial" w:cs="Arial"/>
              </w:rPr>
              <w:t xml:space="preserve"> can’t be saved.</w:t>
            </w:r>
          </w:p>
          <w:p w:rsidR="00E421D1" w:rsidRPr="00E265F7" w:rsidRDefault="00E421D1" w:rsidP="00E421D1">
            <w:pPr>
              <w:numPr>
                <w:ilvl w:val="0"/>
                <w:numId w:val="5"/>
              </w:numPr>
              <w:tabs>
                <w:tab w:val="left" w:pos="446"/>
                <w:tab w:val="left" w:pos="1152"/>
              </w:tabs>
              <w:spacing w:after="0" w:line="100" w:lineRule="atLeast"/>
              <w:ind w:left="446"/>
              <w:rPr>
                <w:rFonts w:ascii="Arial" w:hAnsi="Arial" w:cs="Arial"/>
              </w:rPr>
            </w:pPr>
            <w:r w:rsidRPr="00E265F7">
              <w:rPr>
                <w:rFonts w:ascii="Arial" w:eastAsia="Times New Roman" w:hAnsi="Arial" w:cs="Arial"/>
              </w:rPr>
              <w:t>Proper message should be displayed if any master or dependent data is missing or not found.</w:t>
            </w:r>
          </w:p>
          <w:p w:rsidR="00E421D1" w:rsidRPr="00E265F7" w:rsidRDefault="00E421D1" w:rsidP="00E421D1">
            <w:pPr>
              <w:numPr>
                <w:ilvl w:val="0"/>
                <w:numId w:val="5"/>
              </w:numPr>
              <w:tabs>
                <w:tab w:val="left" w:pos="446"/>
                <w:tab w:val="left" w:pos="1152"/>
              </w:tabs>
              <w:spacing w:after="0" w:line="100" w:lineRule="atLeast"/>
              <w:ind w:left="446"/>
              <w:rPr>
                <w:rFonts w:ascii="Arial" w:hAnsi="Arial" w:cs="Arial"/>
              </w:rPr>
            </w:pPr>
            <w:r w:rsidRPr="00E265F7">
              <w:rPr>
                <w:rFonts w:ascii="Arial" w:eastAsia="Times New Roman" w:hAnsi="Arial" w:cs="Arial"/>
              </w:rPr>
              <w:t>Appropriate message should be displayed if mandatory fields are not filled.</w:t>
            </w:r>
          </w:p>
          <w:p w:rsidR="00E421D1" w:rsidRPr="004B64F0" w:rsidRDefault="00E421D1" w:rsidP="00E421D1">
            <w:pPr>
              <w:numPr>
                <w:ilvl w:val="0"/>
                <w:numId w:val="5"/>
              </w:numPr>
              <w:spacing w:after="0"/>
              <w:ind w:left="446"/>
              <w:contextualSpacing/>
              <w:rPr>
                <w:rFonts w:asciiTheme="minorHAnsi" w:eastAsia="Times New Roman" w:hAnsiTheme="minorHAnsi" w:cs="Tahoma"/>
                <w:sz w:val="24"/>
                <w:szCs w:val="24"/>
              </w:rPr>
            </w:pPr>
            <w:r w:rsidRPr="00E265F7">
              <w:rPr>
                <w:rFonts w:ascii="Arial" w:eastAsia="Times New Roman" w:hAnsi="Arial" w:cs="Arial"/>
              </w:rPr>
              <w:lastRenderedPageBreak/>
              <w:t>Any system exception/Application exception should be handled centrally with proper user message during the page browse/save/update/view operations.</w:t>
            </w:r>
          </w:p>
        </w:tc>
      </w:tr>
      <w:tr w:rsidR="00E421D1" w:rsidRPr="004B64F0" w:rsidTr="00DE0F4F">
        <w:trPr>
          <w:trHeight w:val="233"/>
        </w:trPr>
        <w:tc>
          <w:tcPr>
            <w:tcW w:w="1894" w:type="dxa"/>
            <w:tcBorders>
              <w:top w:val="single" w:sz="4" w:space="0" w:color="000000"/>
              <w:left w:val="single" w:sz="4" w:space="0" w:color="000000"/>
              <w:bottom w:val="single" w:sz="4" w:space="0" w:color="000000"/>
              <w:right w:val="single" w:sz="4" w:space="0" w:color="000000"/>
            </w:tcBorders>
            <w:hideMark/>
          </w:tcPr>
          <w:p w:rsidR="00E421D1" w:rsidRPr="004B64F0" w:rsidRDefault="00E421D1" w:rsidP="00E421D1">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lastRenderedPageBreak/>
              <w:t>Cross Reference</w:t>
            </w:r>
          </w:p>
        </w:tc>
        <w:tc>
          <w:tcPr>
            <w:tcW w:w="7456" w:type="dxa"/>
            <w:gridSpan w:val="2"/>
            <w:tcBorders>
              <w:top w:val="single" w:sz="4" w:space="0" w:color="000000"/>
              <w:left w:val="single" w:sz="4" w:space="0" w:color="000000"/>
              <w:bottom w:val="single" w:sz="4" w:space="0" w:color="000000"/>
              <w:right w:val="single" w:sz="4" w:space="0" w:color="000000"/>
            </w:tcBorders>
          </w:tcPr>
          <w:p w:rsidR="00E421D1" w:rsidRPr="004B64F0" w:rsidRDefault="00E421D1" w:rsidP="00E421D1">
            <w:pPr>
              <w:numPr>
                <w:ilvl w:val="0"/>
                <w:numId w:val="5"/>
              </w:numPr>
              <w:spacing w:after="0"/>
              <w:ind w:left="450"/>
              <w:contextualSpacing/>
              <w:rPr>
                <w:rFonts w:asciiTheme="minorHAnsi" w:eastAsia="Times New Roman" w:hAnsiTheme="minorHAnsi" w:cs="Tahoma"/>
                <w:sz w:val="24"/>
                <w:szCs w:val="24"/>
              </w:rPr>
            </w:pPr>
            <w:r>
              <w:rPr>
                <w:rFonts w:asciiTheme="minorHAnsi" w:eastAsia="Times New Roman" w:hAnsiTheme="minorHAnsi" w:cs="Tahoma"/>
                <w:sz w:val="24"/>
                <w:szCs w:val="24"/>
              </w:rPr>
              <w:t>N/A</w:t>
            </w:r>
          </w:p>
        </w:tc>
      </w:tr>
    </w:tbl>
    <w:p w:rsidR="00E93C4C" w:rsidRPr="004B64F0" w:rsidRDefault="00E93C4C" w:rsidP="00E93C4C">
      <w:pPr>
        <w:rPr>
          <w:rFonts w:asciiTheme="minorHAnsi" w:hAnsiTheme="minorHAnsi"/>
        </w:rPr>
      </w:pPr>
    </w:p>
    <w:p w:rsidR="004B64F0" w:rsidRDefault="004B64F0" w:rsidP="004B64F0">
      <w:pPr>
        <w:rPr>
          <w:rFonts w:asciiTheme="minorHAnsi" w:hAnsiTheme="minorHAnsi"/>
        </w:rPr>
      </w:pPr>
    </w:p>
    <w:p w:rsidR="00787306" w:rsidRPr="00D95D90" w:rsidRDefault="00787306" w:rsidP="00787306">
      <w:pPr>
        <w:pStyle w:val="Heading2"/>
      </w:pPr>
      <w:bookmarkStart w:id="25" w:name="_Toc451278770"/>
      <w:r w:rsidRPr="004B64F0">
        <w:rPr>
          <w:rFonts w:cs="Tahoma"/>
          <w:sz w:val="24"/>
          <w:szCs w:val="24"/>
        </w:rPr>
        <w:t>UC</w:t>
      </w:r>
      <w:r w:rsidR="00330BF8">
        <w:rPr>
          <w:rFonts w:cs="Tahoma"/>
          <w:sz w:val="24"/>
          <w:szCs w:val="24"/>
        </w:rPr>
        <w:t>/PP</w:t>
      </w:r>
      <w:r w:rsidR="00425822">
        <w:rPr>
          <w:rFonts w:cs="Tahoma"/>
          <w:sz w:val="24"/>
          <w:szCs w:val="24"/>
        </w:rPr>
        <w:t>/006</w:t>
      </w:r>
      <w:r w:rsidRPr="004B64F0">
        <w:rPr>
          <w:rFonts w:cs="Arial"/>
          <w:szCs w:val="22"/>
        </w:rPr>
        <w:t>/</w:t>
      </w:r>
      <w:r w:rsidRPr="00C15ABD">
        <w:t xml:space="preserve"> </w:t>
      </w:r>
      <w:r w:rsidR="002C403B">
        <w:t>Receive Export PO</w:t>
      </w:r>
      <w:r w:rsidRPr="004B64F0">
        <w:t>:</w:t>
      </w:r>
      <w:bookmarkEnd w:id="25"/>
      <w:r w:rsidRPr="00D95D90">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4"/>
        <w:gridCol w:w="2975"/>
        <w:gridCol w:w="4481"/>
      </w:tblGrid>
      <w:tr w:rsidR="00787306" w:rsidRPr="004B64F0" w:rsidTr="00DE0F4F">
        <w:tc>
          <w:tcPr>
            <w:tcW w:w="9350" w:type="dxa"/>
            <w:gridSpan w:val="3"/>
            <w:tcBorders>
              <w:top w:val="single" w:sz="4" w:space="0" w:color="000000"/>
              <w:left w:val="single" w:sz="4" w:space="0" w:color="000000"/>
              <w:bottom w:val="single" w:sz="4" w:space="0" w:color="000000"/>
              <w:right w:val="single" w:sz="4" w:space="0" w:color="000000"/>
            </w:tcBorders>
            <w:hideMark/>
          </w:tcPr>
          <w:p w:rsidR="00787306" w:rsidRPr="004B64F0" w:rsidRDefault="00787306" w:rsidP="00330BF8">
            <w:pPr>
              <w:spacing w:before="240" w:after="0"/>
              <w:rPr>
                <w:rFonts w:asciiTheme="minorHAnsi" w:hAnsiTheme="minorHAnsi" w:cs="Tahoma"/>
                <w:b/>
                <w:sz w:val="24"/>
                <w:szCs w:val="24"/>
              </w:rPr>
            </w:pPr>
            <w:r w:rsidRPr="004B64F0">
              <w:rPr>
                <w:rFonts w:asciiTheme="minorHAnsi" w:eastAsia="Times New Roman" w:hAnsiTheme="minorHAnsi" w:cs="Tahoma"/>
                <w:sz w:val="24"/>
                <w:szCs w:val="24"/>
              </w:rPr>
              <w:t>Use Cas</w:t>
            </w:r>
            <w:r>
              <w:rPr>
                <w:rFonts w:asciiTheme="minorHAnsi" w:eastAsia="Times New Roman" w:hAnsiTheme="minorHAnsi" w:cs="Tahoma"/>
                <w:sz w:val="24"/>
                <w:szCs w:val="24"/>
              </w:rPr>
              <w:t>e ID: UC/</w:t>
            </w:r>
            <w:r w:rsidR="00330BF8">
              <w:rPr>
                <w:rFonts w:asciiTheme="minorHAnsi" w:eastAsia="Times New Roman" w:hAnsiTheme="minorHAnsi" w:cs="Tahoma"/>
                <w:sz w:val="24"/>
                <w:szCs w:val="24"/>
              </w:rPr>
              <w:t>PP</w:t>
            </w:r>
            <w:r w:rsidR="00425822">
              <w:rPr>
                <w:rFonts w:asciiTheme="minorHAnsi" w:eastAsia="Times New Roman" w:hAnsiTheme="minorHAnsi" w:cs="Tahoma"/>
                <w:sz w:val="24"/>
                <w:szCs w:val="24"/>
              </w:rPr>
              <w:t>/006</w:t>
            </w:r>
          </w:p>
        </w:tc>
      </w:tr>
      <w:tr w:rsidR="00787306" w:rsidRPr="004B64F0" w:rsidTr="00DE0F4F">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787306" w:rsidRPr="004B64F0" w:rsidRDefault="00787306" w:rsidP="002C403B">
            <w:pPr>
              <w:spacing w:after="0"/>
              <w:rPr>
                <w:rFonts w:asciiTheme="minorHAnsi" w:hAnsiTheme="minorHAnsi" w:cs="Tahoma"/>
                <w:sz w:val="24"/>
                <w:szCs w:val="24"/>
              </w:rPr>
            </w:pPr>
            <w:r w:rsidRPr="004B64F0">
              <w:rPr>
                <w:rFonts w:asciiTheme="minorHAnsi" w:eastAsia="Times New Roman" w:hAnsiTheme="minorHAnsi" w:cs="Tahoma"/>
                <w:sz w:val="24"/>
                <w:szCs w:val="24"/>
              </w:rPr>
              <w:t>Use Case Name</w:t>
            </w:r>
            <w:r w:rsidRPr="004B64F0">
              <w:rPr>
                <w:rFonts w:asciiTheme="minorHAnsi" w:eastAsia="Times New Roman" w:hAnsiTheme="minorHAnsi" w:cs="Tahoma"/>
                <w:b/>
                <w:sz w:val="24"/>
                <w:szCs w:val="24"/>
              </w:rPr>
              <w:t xml:space="preserve">:  </w:t>
            </w:r>
            <w:r w:rsidR="002C403B">
              <w:rPr>
                <w:rFonts w:asciiTheme="minorHAnsi" w:eastAsia="Times New Roman" w:hAnsiTheme="minorHAnsi" w:cs="Tahoma"/>
                <w:b/>
                <w:sz w:val="24"/>
                <w:szCs w:val="24"/>
              </w:rPr>
              <w:t>Receive Export PO</w:t>
            </w:r>
          </w:p>
        </w:tc>
      </w:tr>
      <w:tr w:rsidR="00787306" w:rsidRPr="004B64F0" w:rsidTr="00DE0F4F">
        <w:tc>
          <w:tcPr>
            <w:tcW w:w="4869" w:type="dxa"/>
            <w:gridSpan w:val="2"/>
            <w:tcBorders>
              <w:top w:val="single" w:sz="4" w:space="0" w:color="000000"/>
              <w:left w:val="single" w:sz="4" w:space="0" w:color="000000"/>
              <w:bottom w:val="single" w:sz="4" w:space="0" w:color="000000"/>
              <w:right w:val="single" w:sz="4" w:space="0" w:color="000000"/>
            </w:tcBorders>
            <w:hideMark/>
          </w:tcPr>
          <w:p w:rsidR="00787306" w:rsidRPr="004B64F0" w:rsidRDefault="00787306" w:rsidP="00DE0F4F">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 xml:space="preserve">Created By: </w:t>
            </w:r>
            <w:r w:rsidRPr="004B64F0">
              <w:rPr>
                <w:rFonts w:asciiTheme="minorHAnsi" w:eastAsia="Times New Roman" w:hAnsiTheme="minorHAnsi" w:cs="Tahoma"/>
                <w:b/>
                <w:sz w:val="24"/>
                <w:szCs w:val="24"/>
              </w:rPr>
              <w:t>GenWeb2 Ltd.</w:t>
            </w:r>
          </w:p>
        </w:tc>
        <w:tc>
          <w:tcPr>
            <w:tcW w:w="4481" w:type="dxa"/>
            <w:tcBorders>
              <w:top w:val="single" w:sz="4" w:space="0" w:color="000000"/>
              <w:left w:val="single" w:sz="4" w:space="0" w:color="000000"/>
              <w:bottom w:val="single" w:sz="4" w:space="0" w:color="000000"/>
              <w:right w:val="single" w:sz="4" w:space="0" w:color="000000"/>
            </w:tcBorders>
            <w:hideMark/>
          </w:tcPr>
          <w:p w:rsidR="00787306" w:rsidRPr="004B64F0" w:rsidRDefault="00787306" w:rsidP="00DE0F4F">
            <w:pPr>
              <w:spacing w:after="0"/>
              <w:rPr>
                <w:rFonts w:asciiTheme="minorHAnsi" w:eastAsia="Times New Roman" w:hAnsiTheme="minorHAnsi" w:cs="Tahoma"/>
                <w:b/>
                <w:sz w:val="24"/>
                <w:szCs w:val="24"/>
              </w:rPr>
            </w:pPr>
            <w:r w:rsidRPr="004B64F0">
              <w:rPr>
                <w:rFonts w:asciiTheme="minorHAnsi" w:eastAsia="Times New Roman" w:hAnsiTheme="minorHAnsi" w:cs="Tahoma"/>
                <w:sz w:val="24"/>
                <w:szCs w:val="24"/>
              </w:rPr>
              <w:t xml:space="preserve">Date Created: </w:t>
            </w:r>
            <w:r>
              <w:rPr>
                <w:rFonts w:asciiTheme="minorHAnsi" w:eastAsia="Times New Roman" w:hAnsiTheme="minorHAnsi" w:cs="Tahoma"/>
                <w:b/>
                <w:bCs/>
                <w:sz w:val="24"/>
                <w:szCs w:val="24"/>
              </w:rPr>
              <w:t>16 March 2016</w:t>
            </w:r>
          </w:p>
        </w:tc>
      </w:tr>
      <w:tr w:rsidR="002C403B" w:rsidRPr="004B64F0" w:rsidTr="00DE0F4F">
        <w:tc>
          <w:tcPr>
            <w:tcW w:w="1894" w:type="dxa"/>
            <w:tcBorders>
              <w:top w:val="single" w:sz="4" w:space="0" w:color="000000"/>
              <w:left w:val="single" w:sz="4" w:space="0" w:color="000000"/>
              <w:bottom w:val="single" w:sz="4" w:space="0" w:color="000000"/>
              <w:right w:val="single" w:sz="4" w:space="0" w:color="000000"/>
            </w:tcBorders>
            <w:hideMark/>
          </w:tcPr>
          <w:p w:rsidR="002C403B" w:rsidRPr="004B64F0" w:rsidRDefault="002C403B" w:rsidP="002C403B">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 xml:space="preserve">Actors: </w:t>
            </w:r>
          </w:p>
        </w:tc>
        <w:tc>
          <w:tcPr>
            <w:tcW w:w="7456" w:type="dxa"/>
            <w:gridSpan w:val="2"/>
            <w:tcBorders>
              <w:top w:val="single" w:sz="4" w:space="0" w:color="000000"/>
              <w:left w:val="single" w:sz="4" w:space="0" w:color="000000"/>
              <w:bottom w:val="single" w:sz="4" w:space="0" w:color="000000"/>
              <w:right w:val="single" w:sz="4" w:space="0" w:color="000000"/>
            </w:tcBorders>
          </w:tcPr>
          <w:p w:rsidR="002C403B" w:rsidRPr="002C403B" w:rsidRDefault="002C403B" w:rsidP="002C403B">
            <w:pPr>
              <w:spacing w:after="0"/>
              <w:ind w:left="72"/>
              <w:rPr>
                <w:rFonts w:asciiTheme="minorHAnsi" w:eastAsia="Times New Roman" w:hAnsiTheme="minorHAnsi" w:cs="Tahoma"/>
                <w:sz w:val="24"/>
                <w:szCs w:val="24"/>
              </w:rPr>
            </w:pPr>
            <w:r w:rsidRPr="002C403B">
              <w:rPr>
                <w:rFonts w:asciiTheme="minorHAnsi" w:eastAsia="Times New Roman" w:hAnsiTheme="minorHAnsi" w:cs="Tahoma"/>
                <w:sz w:val="24"/>
                <w:szCs w:val="24"/>
              </w:rPr>
              <w:t>Merchandiser</w:t>
            </w:r>
          </w:p>
        </w:tc>
      </w:tr>
      <w:tr w:rsidR="002C403B" w:rsidRPr="004B64F0" w:rsidTr="00DE0F4F">
        <w:trPr>
          <w:trHeight w:val="449"/>
        </w:trPr>
        <w:tc>
          <w:tcPr>
            <w:tcW w:w="1894" w:type="dxa"/>
            <w:tcBorders>
              <w:top w:val="single" w:sz="4" w:space="0" w:color="000000"/>
              <w:left w:val="single" w:sz="4" w:space="0" w:color="000000"/>
              <w:bottom w:val="single" w:sz="4" w:space="0" w:color="000000"/>
              <w:right w:val="single" w:sz="4" w:space="0" w:color="000000"/>
            </w:tcBorders>
            <w:hideMark/>
          </w:tcPr>
          <w:p w:rsidR="002C403B" w:rsidRPr="004B64F0" w:rsidRDefault="002C403B" w:rsidP="002C403B">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Trigger:</w:t>
            </w:r>
          </w:p>
        </w:tc>
        <w:tc>
          <w:tcPr>
            <w:tcW w:w="7456" w:type="dxa"/>
            <w:gridSpan w:val="2"/>
            <w:tcBorders>
              <w:top w:val="single" w:sz="4" w:space="0" w:color="000000"/>
              <w:left w:val="single" w:sz="4" w:space="0" w:color="000000"/>
              <w:bottom w:val="single" w:sz="4" w:space="0" w:color="000000"/>
              <w:right w:val="single" w:sz="4" w:space="0" w:color="000000"/>
            </w:tcBorders>
          </w:tcPr>
          <w:p w:rsidR="002C403B" w:rsidRPr="002C403B" w:rsidRDefault="002C403B" w:rsidP="002C403B">
            <w:pPr>
              <w:spacing w:after="0"/>
              <w:ind w:left="72"/>
              <w:rPr>
                <w:rFonts w:asciiTheme="minorHAnsi" w:eastAsia="Times New Roman" w:hAnsiTheme="minorHAnsi" w:cs="Tahoma"/>
                <w:sz w:val="24"/>
                <w:szCs w:val="24"/>
              </w:rPr>
            </w:pPr>
            <w:r w:rsidRPr="002C403B">
              <w:rPr>
                <w:rFonts w:asciiTheme="minorHAnsi" w:eastAsia="Times New Roman" w:hAnsiTheme="minorHAnsi" w:cs="Tahoma"/>
                <w:sz w:val="24"/>
                <w:szCs w:val="24"/>
              </w:rPr>
              <w:t>When Merchandiser receive export PO(sales order) from buyer</w:t>
            </w:r>
          </w:p>
        </w:tc>
      </w:tr>
      <w:tr w:rsidR="002C403B" w:rsidRPr="004B64F0" w:rsidTr="00DE0F4F">
        <w:trPr>
          <w:trHeight w:val="449"/>
        </w:trPr>
        <w:tc>
          <w:tcPr>
            <w:tcW w:w="1894" w:type="dxa"/>
            <w:tcBorders>
              <w:top w:val="single" w:sz="4" w:space="0" w:color="000000"/>
              <w:left w:val="single" w:sz="4" w:space="0" w:color="000000"/>
              <w:bottom w:val="single" w:sz="4" w:space="0" w:color="000000"/>
              <w:right w:val="single" w:sz="4" w:space="0" w:color="000000"/>
            </w:tcBorders>
          </w:tcPr>
          <w:p w:rsidR="002C403B" w:rsidRPr="004B64F0" w:rsidRDefault="002C403B" w:rsidP="002C403B">
            <w:pPr>
              <w:spacing w:after="0"/>
              <w:rPr>
                <w:rFonts w:asciiTheme="minorHAnsi" w:eastAsia="Times New Roman" w:hAnsiTheme="minorHAnsi" w:cs="Tahoma"/>
                <w:sz w:val="24"/>
                <w:szCs w:val="24"/>
              </w:rPr>
            </w:pPr>
            <w:r>
              <w:rPr>
                <w:rFonts w:asciiTheme="minorHAnsi" w:eastAsia="Times New Roman" w:hAnsiTheme="minorHAnsi" w:cs="Tahoma"/>
                <w:sz w:val="24"/>
                <w:szCs w:val="24"/>
              </w:rPr>
              <w:t>Business Rule</w:t>
            </w:r>
          </w:p>
        </w:tc>
        <w:tc>
          <w:tcPr>
            <w:tcW w:w="7456" w:type="dxa"/>
            <w:gridSpan w:val="2"/>
            <w:tcBorders>
              <w:top w:val="single" w:sz="4" w:space="0" w:color="000000"/>
              <w:left w:val="single" w:sz="4" w:space="0" w:color="000000"/>
              <w:bottom w:val="single" w:sz="4" w:space="0" w:color="000000"/>
              <w:right w:val="single" w:sz="4" w:space="0" w:color="000000"/>
            </w:tcBorders>
          </w:tcPr>
          <w:p w:rsidR="002C403B" w:rsidRPr="002C403B" w:rsidRDefault="002C403B" w:rsidP="002C403B">
            <w:pPr>
              <w:numPr>
                <w:ilvl w:val="0"/>
                <w:numId w:val="41"/>
              </w:numPr>
              <w:spacing w:after="0"/>
              <w:ind w:hanging="202"/>
              <w:rPr>
                <w:rFonts w:asciiTheme="minorHAnsi" w:eastAsia="Times New Roman" w:hAnsiTheme="minorHAnsi" w:cs="Tahoma"/>
                <w:sz w:val="24"/>
                <w:szCs w:val="24"/>
              </w:rPr>
            </w:pPr>
            <w:r w:rsidRPr="002C403B">
              <w:rPr>
                <w:rFonts w:asciiTheme="minorHAnsi" w:eastAsia="Times New Roman" w:hAnsiTheme="minorHAnsi" w:cs="Tahoma"/>
                <w:sz w:val="24"/>
                <w:szCs w:val="24"/>
              </w:rPr>
              <w:t>Buyer gives the Export Purchase Order after quotation finalization.</w:t>
            </w:r>
          </w:p>
          <w:p w:rsidR="002C403B" w:rsidRPr="002C403B" w:rsidRDefault="002C403B" w:rsidP="002C403B">
            <w:pPr>
              <w:numPr>
                <w:ilvl w:val="0"/>
                <w:numId w:val="41"/>
              </w:numPr>
              <w:spacing w:after="0"/>
              <w:ind w:hanging="202"/>
              <w:rPr>
                <w:rFonts w:asciiTheme="minorHAnsi" w:eastAsia="Times New Roman" w:hAnsiTheme="minorHAnsi" w:cs="Tahoma"/>
                <w:sz w:val="24"/>
                <w:szCs w:val="24"/>
              </w:rPr>
            </w:pPr>
            <w:r w:rsidRPr="002C403B">
              <w:rPr>
                <w:rFonts w:asciiTheme="minorHAnsi" w:eastAsia="Times New Roman" w:hAnsiTheme="minorHAnsi" w:cs="Tahoma"/>
                <w:sz w:val="24"/>
                <w:szCs w:val="24"/>
              </w:rPr>
              <w:t xml:space="preserve"> Export Order contains details Color and size wise order quantity, Unit of measurement, rate, Currency, Shipment Date, Shipment Destinations, Shipping Mode, HS Code, tolerance, Delivery Terms, Technical specification etc. </w:t>
            </w:r>
          </w:p>
          <w:p w:rsidR="002C403B" w:rsidRPr="002C403B" w:rsidRDefault="002C403B" w:rsidP="002C403B">
            <w:pPr>
              <w:numPr>
                <w:ilvl w:val="0"/>
                <w:numId w:val="41"/>
              </w:numPr>
              <w:spacing w:after="0"/>
              <w:ind w:hanging="202"/>
              <w:rPr>
                <w:rFonts w:asciiTheme="minorHAnsi" w:eastAsia="Times New Roman" w:hAnsiTheme="minorHAnsi" w:cs="Tahoma"/>
                <w:sz w:val="24"/>
                <w:szCs w:val="24"/>
              </w:rPr>
            </w:pPr>
            <w:r w:rsidRPr="002C403B">
              <w:rPr>
                <w:rFonts w:asciiTheme="minorHAnsi" w:eastAsia="Times New Roman" w:hAnsiTheme="minorHAnsi" w:cs="Tahoma"/>
                <w:sz w:val="24"/>
                <w:szCs w:val="24"/>
              </w:rPr>
              <w:t>Finalize the export purchase order</w:t>
            </w:r>
          </w:p>
        </w:tc>
      </w:tr>
      <w:tr w:rsidR="002C403B" w:rsidRPr="004B64F0" w:rsidTr="00DE0F4F">
        <w:trPr>
          <w:trHeight w:val="332"/>
        </w:trPr>
        <w:tc>
          <w:tcPr>
            <w:tcW w:w="1894" w:type="dxa"/>
            <w:tcBorders>
              <w:top w:val="single" w:sz="4" w:space="0" w:color="000000"/>
              <w:left w:val="single" w:sz="4" w:space="0" w:color="000000"/>
              <w:bottom w:val="single" w:sz="4" w:space="0" w:color="000000"/>
              <w:right w:val="single" w:sz="4" w:space="0" w:color="000000"/>
            </w:tcBorders>
            <w:hideMark/>
          </w:tcPr>
          <w:p w:rsidR="002C403B" w:rsidRPr="004B64F0" w:rsidRDefault="002C403B" w:rsidP="002C403B">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 xml:space="preserve">Description:  </w:t>
            </w:r>
          </w:p>
        </w:tc>
        <w:tc>
          <w:tcPr>
            <w:tcW w:w="7456" w:type="dxa"/>
            <w:gridSpan w:val="2"/>
            <w:tcBorders>
              <w:top w:val="single" w:sz="4" w:space="0" w:color="000000"/>
              <w:left w:val="single" w:sz="4" w:space="0" w:color="000000"/>
              <w:bottom w:val="single" w:sz="4" w:space="0" w:color="000000"/>
              <w:right w:val="single" w:sz="4" w:space="0" w:color="000000"/>
            </w:tcBorders>
          </w:tcPr>
          <w:p w:rsidR="002C403B" w:rsidRPr="002C403B" w:rsidRDefault="002C403B" w:rsidP="002C403B">
            <w:pPr>
              <w:spacing w:after="0"/>
              <w:rPr>
                <w:rFonts w:asciiTheme="minorHAnsi" w:eastAsia="Times New Roman" w:hAnsiTheme="minorHAnsi" w:cs="Tahoma"/>
                <w:sz w:val="24"/>
                <w:szCs w:val="24"/>
              </w:rPr>
            </w:pPr>
            <w:r w:rsidRPr="002C403B">
              <w:rPr>
                <w:rFonts w:asciiTheme="minorHAnsi" w:eastAsia="Times New Roman" w:hAnsiTheme="minorHAnsi" w:cs="Tahoma"/>
                <w:sz w:val="24"/>
                <w:szCs w:val="24"/>
              </w:rPr>
              <w:t xml:space="preserve">Buyer gives the Export Purchase Order after quotation finalization. Export Order contains details Color and size wise order quantity, Unit of measurement, rate, Currency, Shipment Date, Shipment Destinations, Shipping Mode, HS Code, tolerance, Delivery Terms, Technical specification etc. </w:t>
            </w:r>
          </w:p>
        </w:tc>
      </w:tr>
      <w:tr w:rsidR="002C403B" w:rsidRPr="004B64F0" w:rsidTr="00DE0F4F">
        <w:trPr>
          <w:trHeight w:val="323"/>
        </w:trPr>
        <w:tc>
          <w:tcPr>
            <w:tcW w:w="1894" w:type="dxa"/>
            <w:tcBorders>
              <w:top w:val="single" w:sz="4" w:space="0" w:color="000000"/>
              <w:left w:val="single" w:sz="4" w:space="0" w:color="000000"/>
              <w:bottom w:val="single" w:sz="4" w:space="0" w:color="000000"/>
              <w:right w:val="single" w:sz="4" w:space="0" w:color="000000"/>
            </w:tcBorders>
            <w:hideMark/>
          </w:tcPr>
          <w:p w:rsidR="002C403B" w:rsidRPr="004B64F0" w:rsidRDefault="002C403B" w:rsidP="002C403B">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Frequency of Use</w:t>
            </w:r>
          </w:p>
        </w:tc>
        <w:tc>
          <w:tcPr>
            <w:tcW w:w="7456" w:type="dxa"/>
            <w:gridSpan w:val="2"/>
            <w:tcBorders>
              <w:top w:val="single" w:sz="4" w:space="0" w:color="000000"/>
              <w:left w:val="single" w:sz="4" w:space="0" w:color="000000"/>
              <w:bottom w:val="single" w:sz="4" w:space="0" w:color="000000"/>
              <w:right w:val="single" w:sz="4" w:space="0" w:color="000000"/>
            </w:tcBorders>
          </w:tcPr>
          <w:p w:rsidR="002C403B" w:rsidRPr="002C403B" w:rsidRDefault="002C403B" w:rsidP="002C403B">
            <w:pPr>
              <w:spacing w:after="0"/>
              <w:ind w:left="72"/>
              <w:rPr>
                <w:rFonts w:asciiTheme="minorHAnsi" w:eastAsia="Times New Roman" w:hAnsiTheme="minorHAnsi" w:cs="Tahoma"/>
                <w:sz w:val="24"/>
                <w:szCs w:val="24"/>
              </w:rPr>
            </w:pPr>
            <w:r w:rsidRPr="002C403B">
              <w:rPr>
                <w:rFonts w:asciiTheme="minorHAnsi" w:eastAsia="Times New Roman" w:hAnsiTheme="minorHAnsi" w:cs="Tahoma"/>
                <w:sz w:val="24"/>
                <w:szCs w:val="24"/>
              </w:rPr>
              <w:t>Medium</w:t>
            </w:r>
          </w:p>
        </w:tc>
      </w:tr>
      <w:tr w:rsidR="002C403B" w:rsidRPr="004B64F0" w:rsidTr="00DE0F4F">
        <w:tc>
          <w:tcPr>
            <w:tcW w:w="1894" w:type="dxa"/>
            <w:tcBorders>
              <w:top w:val="single" w:sz="4" w:space="0" w:color="000000"/>
              <w:left w:val="single" w:sz="4" w:space="0" w:color="000000"/>
              <w:bottom w:val="single" w:sz="4" w:space="0" w:color="000000"/>
              <w:right w:val="single" w:sz="4" w:space="0" w:color="000000"/>
            </w:tcBorders>
            <w:hideMark/>
          </w:tcPr>
          <w:p w:rsidR="002C403B" w:rsidRPr="004B64F0" w:rsidRDefault="002C403B" w:rsidP="002C403B">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Preconditions</w:t>
            </w:r>
          </w:p>
        </w:tc>
        <w:tc>
          <w:tcPr>
            <w:tcW w:w="7456" w:type="dxa"/>
            <w:gridSpan w:val="2"/>
            <w:tcBorders>
              <w:top w:val="single" w:sz="4" w:space="0" w:color="000000"/>
              <w:left w:val="single" w:sz="4" w:space="0" w:color="000000"/>
              <w:bottom w:val="single" w:sz="4" w:space="0" w:color="000000"/>
              <w:right w:val="single" w:sz="4" w:space="0" w:color="000000"/>
            </w:tcBorders>
          </w:tcPr>
          <w:p w:rsidR="002C403B" w:rsidRPr="002C403B" w:rsidRDefault="002C403B" w:rsidP="002C403B">
            <w:pPr>
              <w:numPr>
                <w:ilvl w:val="0"/>
                <w:numId w:val="5"/>
              </w:numPr>
              <w:spacing w:after="0"/>
              <w:ind w:left="432"/>
              <w:rPr>
                <w:rFonts w:asciiTheme="minorHAnsi" w:eastAsia="Times New Roman" w:hAnsiTheme="minorHAnsi" w:cs="Tahoma"/>
                <w:sz w:val="24"/>
                <w:szCs w:val="24"/>
              </w:rPr>
            </w:pPr>
            <w:r w:rsidRPr="002C403B">
              <w:rPr>
                <w:rFonts w:asciiTheme="minorHAnsi" w:eastAsia="Times New Roman" w:hAnsiTheme="minorHAnsi" w:cs="Tahoma"/>
                <w:sz w:val="24"/>
                <w:szCs w:val="24"/>
              </w:rPr>
              <w:t xml:space="preserve">Confirm style have to exist </w:t>
            </w:r>
          </w:p>
          <w:p w:rsidR="002C403B" w:rsidRPr="002C403B" w:rsidRDefault="002C403B" w:rsidP="002C403B">
            <w:pPr>
              <w:numPr>
                <w:ilvl w:val="0"/>
                <w:numId w:val="5"/>
              </w:numPr>
              <w:spacing w:after="0"/>
              <w:ind w:left="432"/>
              <w:rPr>
                <w:rFonts w:asciiTheme="minorHAnsi" w:eastAsia="Times New Roman" w:hAnsiTheme="minorHAnsi" w:cs="Tahoma"/>
                <w:sz w:val="24"/>
                <w:szCs w:val="24"/>
              </w:rPr>
            </w:pPr>
            <w:r w:rsidRPr="002C403B">
              <w:rPr>
                <w:rFonts w:asciiTheme="minorHAnsi" w:eastAsia="Times New Roman" w:hAnsiTheme="minorHAnsi" w:cs="Tahoma"/>
                <w:sz w:val="24"/>
                <w:szCs w:val="24"/>
              </w:rPr>
              <w:t>Quotation have to be accepted by buyer</w:t>
            </w:r>
          </w:p>
        </w:tc>
      </w:tr>
      <w:tr w:rsidR="002C403B" w:rsidRPr="004B64F0" w:rsidTr="00DE0F4F">
        <w:tc>
          <w:tcPr>
            <w:tcW w:w="1894" w:type="dxa"/>
            <w:tcBorders>
              <w:top w:val="single" w:sz="4" w:space="0" w:color="000000"/>
              <w:left w:val="single" w:sz="4" w:space="0" w:color="000000"/>
              <w:bottom w:val="single" w:sz="4" w:space="0" w:color="000000"/>
              <w:right w:val="single" w:sz="4" w:space="0" w:color="000000"/>
            </w:tcBorders>
            <w:hideMark/>
          </w:tcPr>
          <w:p w:rsidR="002C403B" w:rsidRPr="004B64F0" w:rsidRDefault="002C403B" w:rsidP="002C403B">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Post conditions</w:t>
            </w:r>
          </w:p>
        </w:tc>
        <w:tc>
          <w:tcPr>
            <w:tcW w:w="7456" w:type="dxa"/>
            <w:gridSpan w:val="2"/>
            <w:tcBorders>
              <w:top w:val="single" w:sz="4" w:space="0" w:color="000000"/>
              <w:left w:val="single" w:sz="4" w:space="0" w:color="000000"/>
              <w:bottom w:val="single" w:sz="4" w:space="0" w:color="000000"/>
              <w:right w:val="single" w:sz="4" w:space="0" w:color="000000"/>
            </w:tcBorders>
          </w:tcPr>
          <w:p w:rsidR="002C403B" w:rsidRPr="002C403B" w:rsidRDefault="002C403B" w:rsidP="002C403B">
            <w:pPr>
              <w:numPr>
                <w:ilvl w:val="0"/>
                <w:numId w:val="5"/>
              </w:numPr>
              <w:spacing w:after="0"/>
              <w:ind w:left="432"/>
              <w:rPr>
                <w:rFonts w:asciiTheme="minorHAnsi" w:eastAsia="Times New Roman" w:hAnsiTheme="minorHAnsi" w:cs="Tahoma"/>
                <w:sz w:val="24"/>
                <w:szCs w:val="24"/>
              </w:rPr>
            </w:pPr>
            <w:r w:rsidRPr="002C403B">
              <w:rPr>
                <w:rFonts w:asciiTheme="minorHAnsi" w:eastAsia="Times New Roman" w:hAnsiTheme="minorHAnsi" w:cs="Tahoma"/>
                <w:sz w:val="24"/>
                <w:szCs w:val="24"/>
              </w:rPr>
              <w:t>N/A</w:t>
            </w:r>
          </w:p>
        </w:tc>
      </w:tr>
      <w:tr w:rsidR="002C403B" w:rsidRPr="004B64F0" w:rsidTr="00DE0F4F">
        <w:tc>
          <w:tcPr>
            <w:tcW w:w="1894" w:type="dxa"/>
            <w:tcBorders>
              <w:top w:val="single" w:sz="4" w:space="0" w:color="000000"/>
              <w:left w:val="single" w:sz="4" w:space="0" w:color="000000"/>
              <w:bottom w:val="single" w:sz="4" w:space="0" w:color="000000"/>
              <w:right w:val="single" w:sz="4" w:space="0" w:color="000000"/>
            </w:tcBorders>
            <w:hideMark/>
          </w:tcPr>
          <w:p w:rsidR="002C403B" w:rsidRPr="004B64F0" w:rsidRDefault="002C403B" w:rsidP="002C403B">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Assumption</w:t>
            </w:r>
          </w:p>
        </w:tc>
        <w:tc>
          <w:tcPr>
            <w:tcW w:w="7456" w:type="dxa"/>
            <w:gridSpan w:val="2"/>
            <w:tcBorders>
              <w:top w:val="single" w:sz="4" w:space="0" w:color="000000"/>
              <w:left w:val="single" w:sz="4" w:space="0" w:color="000000"/>
              <w:bottom w:val="single" w:sz="4" w:space="0" w:color="000000"/>
              <w:right w:val="single" w:sz="4" w:space="0" w:color="000000"/>
            </w:tcBorders>
          </w:tcPr>
          <w:p w:rsidR="002C403B" w:rsidRPr="002C403B" w:rsidRDefault="002C403B" w:rsidP="002C403B">
            <w:pPr>
              <w:numPr>
                <w:ilvl w:val="0"/>
                <w:numId w:val="5"/>
              </w:numPr>
              <w:spacing w:after="0"/>
              <w:ind w:left="432"/>
              <w:rPr>
                <w:rFonts w:asciiTheme="minorHAnsi" w:eastAsia="Times New Roman" w:hAnsiTheme="minorHAnsi" w:cs="Tahoma"/>
                <w:sz w:val="24"/>
                <w:szCs w:val="24"/>
              </w:rPr>
            </w:pPr>
            <w:r w:rsidRPr="002C403B">
              <w:rPr>
                <w:rFonts w:asciiTheme="minorHAnsi" w:eastAsia="Times New Roman" w:hAnsiTheme="minorHAnsi" w:cs="Tahoma"/>
                <w:sz w:val="24"/>
                <w:szCs w:val="24"/>
              </w:rPr>
              <w:t>N/A</w:t>
            </w:r>
          </w:p>
        </w:tc>
      </w:tr>
      <w:tr w:rsidR="002C403B" w:rsidRPr="004B64F0" w:rsidTr="00DE0F4F">
        <w:tc>
          <w:tcPr>
            <w:tcW w:w="1894" w:type="dxa"/>
            <w:tcBorders>
              <w:top w:val="single" w:sz="4" w:space="0" w:color="000000"/>
              <w:left w:val="single" w:sz="4" w:space="0" w:color="000000"/>
              <w:bottom w:val="single" w:sz="4" w:space="0" w:color="000000"/>
              <w:right w:val="single" w:sz="4" w:space="0" w:color="000000"/>
            </w:tcBorders>
            <w:hideMark/>
          </w:tcPr>
          <w:p w:rsidR="002C403B" w:rsidRPr="004B64F0" w:rsidRDefault="002C403B" w:rsidP="002C403B">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Goal</w:t>
            </w:r>
          </w:p>
        </w:tc>
        <w:tc>
          <w:tcPr>
            <w:tcW w:w="7456" w:type="dxa"/>
            <w:gridSpan w:val="2"/>
            <w:tcBorders>
              <w:top w:val="single" w:sz="4" w:space="0" w:color="000000"/>
              <w:left w:val="single" w:sz="4" w:space="0" w:color="000000"/>
              <w:bottom w:val="single" w:sz="4" w:space="0" w:color="000000"/>
              <w:right w:val="single" w:sz="4" w:space="0" w:color="000000"/>
            </w:tcBorders>
          </w:tcPr>
          <w:p w:rsidR="002C403B" w:rsidRPr="002C403B" w:rsidRDefault="002C403B" w:rsidP="002C403B">
            <w:pPr>
              <w:spacing w:after="0"/>
              <w:rPr>
                <w:rFonts w:asciiTheme="minorHAnsi" w:eastAsia="Times New Roman" w:hAnsiTheme="minorHAnsi" w:cs="Tahoma"/>
                <w:sz w:val="24"/>
                <w:szCs w:val="24"/>
              </w:rPr>
            </w:pPr>
            <w:r w:rsidRPr="002C403B">
              <w:rPr>
                <w:rFonts w:asciiTheme="minorHAnsi" w:eastAsia="Times New Roman" w:hAnsiTheme="minorHAnsi" w:cs="Tahoma"/>
                <w:sz w:val="24"/>
                <w:szCs w:val="24"/>
              </w:rPr>
              <w:t>Create a sales order in the system</w:t>
            </w:r>
          </w:p>
        </w:tc>
      </w:tr>
      <w:tr w:rsidR="002C403B" w:rsidRPr="004B64F0" w:rsidTr="00DE0F4F">
        <w:tc>
          <w:tcPr>
            <w:tcW w:w="1894" w:type="dxa"/>
            <w:tcBorders>
              <w:top w:val="single" w:sz="4" w:space="0" w:color="000000"/>
              <w:left w:val="single" w:sz="4" w:space="0" w:color="000000"/>
              <w:bottom w:val="single" w:sz="4" w:space="0" w:color="000000"/>
              <w:right w:val="single" w:sz="4" w:space="0" w:color="000000"/>
            </w:tcBorders>
            <w:hideMark/>
          </w:tcPr>
          <w:p w:rsidR="002C403B" w:rsidRPr="004B64F0" w:rsidRDefault="002C403B" w:rsidP="002C403B">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Normal Flow</w:t>
            </w:r>
          </w:p>
        </w:tc>
        <w:tc>
          <w:tcPr>
            <w:tcW w:w="7456" w:type="dxa"/>
            <w:gridSpan w:val="2"/>
            <w:tcBorders>
              <w:top w:val="single" w:sz="4" w:space="0" w:color="000000"/>
              <w:left w:val="single" w:sz="4" w:space="0" w:color="000000"/>
              <w:bottom w:val="single" w:sz="4" w:space="0" w:color="000000"/>
              <w:right w:val="single" w:sz="4" w:space="0" w:color="000000"/>
            </w:tcBorders>
          </w:tcPr>
          <w:p w:rsidR="002C403B" w:rsidRPr="002C403B" w:rsidRDefault="002C403B" w:rsidP="002C403B">
            <w:pPr>
              <w:numPr>
                <w:ilvl w:val="0"/>
                <w:numId w:val="41"/>
              </w:numPr>
              <w:spacing w:after="0"/>
              <w:ind w:hanging="202"/>
              <w:rPr>
                <w:rFonts w:asciiTheme="minorHAnsi" w:eastAsia="Times New Roman" w:hAnsiTheme="minorHAnsi" w:cs="Tahoma"/>
                <w:sz w:val="24"/>
                <w:szCs w:val="24"/>
              </w:rPr>
            </w:pPr>
            <w:r w:rsidRPr="002C403B">
              <w:rPr>
                <w:rFonts w:asciiTheme="minorHAnsi" w:eastAsia="Times New Roman" w:hAnsiTheme="minorHAnsi" w:cs="Tahoma"/>
                <w:sz w:val="24"/>
                <w:szCs w:val="24"/>
              </w:rPr>
              <w:t>Buyer gives the Export Purchase Order after quotation finalization.</w:t>
            </w:r>
          </w:p>
          <w:p w:rsidR="002C403B" w:rsidRPr="002C403B" w:rsidRDefault="002C403B" w:rsidP="002C403B">
            <w:pPr>
              <w:numPr>
                <w:ilvl w:val="0"/>
                <w:numId w:val="41"/>
              </w:numPr>
              <w:spacing w:after="0"/>
              <w:ind w:hanging="202"/>
              <w:rPr>
                <w:rFonts w:asciiTheme="minorHAnsi" w:eastAsia="Times New Roman" w:hAnsiTheme="minorHAnsi" w:cs="Tahoma"/>
                <w:sz w:val="24"/>
                <w:szCs w:val="24"/>
              </w:rPr>
            </w:pPr>
            <w:r w:rsidRPr="002C403B">
              <w:rPr>
                <w:rFonts w:asciiTheme="minorHAnsi" w:eastAsia="Times New Roman" w:hAnsiTheme="minorHAnsi" w:cs="Tahoma"/>
                <w:sz w:val="24"/>
                <w:szCs w:val="24"/>
              </w:rPr>
              <w:t xml:space="preserve"> Export Order contains details Color and size wise order quantity, Unit of measurement, rate, Currency, Shipment Date, Shipment Destinations, Shipping Mode, HS Code, tolerance, Delivery Terms, Technical specification etc. </w:t>
            </w:r>
          </w:p>
          <w:p w:rsidR="002C403B" w:rsidRPr="002C403B" w:rsidRDefault="002C403B" w:rsidP="002C403B">
            <w:pPr>
              <w:pStyle w:val="ListParagraph"/>
              <w:numPr>
                <w:ilvl w:val="0"/>
                <w:numId w:val="41"/>
              </w:numPr>
              <w:spacing w:after="160" w:line="259" w:lineRule="auto"/>
              <w:ind w:hanging="202"/>
              <w:rPr>
                <w:rFonts w:asciiTheme="minorHAnsi" w:eastAsia="Times New Roman" w:hAnsiTheme="minorHAnsi" w:cs="Tahoma"/>
                <w:sz w:val="24"/>
                <w:szCs w:val="24"/>
              </w:rPr>
            </w:pPr>
            <w:r w:rsidRPr="002C403B">
              <w:rPr>
                <w:rFonts w:asciiTheme="minorHAnsi" w:eastAsia="Times New Roman" w:hAnsiTheme="minorHAnsi" w:cs="Tahoma"/>
                <w:sz w:val="24"/>
                <w:szCs w:val="24"/>
              </w:rPr>
              <w:t xml:space="preserve">Finalize the export purchase order </w:t>
            </w:r>
          </w:p>
        </w:tc>
      </w:tr>
      <w:tr w:rsidR="002C403B" w:rsidRPr="004B64F0" w:rsidTr="00DE0F4F">
        <w:tc>
          <w:tcPr>
            <w:tcW w:w="1894" w:type="dxa"/>
            <w:tcBorders>
              <w:top w:val="single" w:sz="4" w:space="0" w:color="000000"/>
              <w:left w:val="single" w:sz="4" w:space="0" w:color="000000"/>
              <w:bottom w:val="single" w:sz="4" w:space="0" w:color="000000"/>
              <w:right w:val="single" w:sz="4" w:space="0" w:color="000000"/>
            </w:tcBorders>
            <w:hideMark/>
          </w:tcPr>
          <w:p w:rsidR="002C403B" w:rsidRPr="004B64F0" w:rsidRDefault="002C403B" w:rsidP="002C403B">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Alternate Flow</w:t>
            </w:r>
          </w:p>
        </w:tc>
        <w:tc>
          <w:tcPr>
            <w:tcW w:w="7456" w:type="dxa"/>
            <w:gridSpan w:val="2"/>
            <w:tcBorders>
              <w:top w:val="single" w:sz="4" w:space="0" w:color="000000"/>
              <w:left w:val="single" w:sz="4" w:space="0" w:color="000000"/>
              <w:bottom w:val="single" w:sz="4" w:space="0" w:color="000000"/>
              <w:right w:val="single" w:sz="4" w:space="0" w:color="000000"/>
            </w:tcBorders>
          </w:tcPr>
          <w:p w:rsidR="002C403B" w:rsidRPr="002C403B" w:rsidRDefault="002C403B" w:rsidP="002C403B">
            <w:pPr>
              <w:numPr>
                <w:ilvl w:val="0"/>
                <w:numId w:val="5"/>
              </w:numPr>
              <w:spacing w:after="0"/>
              <w:ind w:left="432"/>
              <w:rPr>
                <w:rFonts w:asciiTheme="minorHAnsi" w:eastAsia="Times New Roman" w:hAnsiTheme="minorHAnsi" w:cs="Tahoma"/>
                <w:sz w:val="24"/>
                <w:szCs w:val="24"/>
              </w:rPr>
            </w:pPr>
            <w:r w:rsidRPr="002C403B">
              <w:rPr>
                <w:rFonts w:asciiTheme="minorHAnsi" w:eastAsia="Times New Roman" w:hAnsiTheme="minorHAnsi" w:cs="Tahoma"/>
                <w:sz w:val="24"/>
                <w:szCs w:val="24"/>
              </w:rPr>
              <w:t>N/A</w:t>
            </w:r>
          </w:p>
        </w:tc>
      </w:tr>
      <w:tr w:rsidR="002C403B" w:rsidRPr="004B64F0" w:rsidTr="00DE0F4F">
        <w:trPr>
          <w:trHeight w:val="323"/>
        </w:trPr>
        <w:tc>
          <w:tcPr>
            <w:tcW w:w="1894" w:type="dxa"/>
            <w:tcBorders>
              <w:top w:val="single" w:sz="4" w:space="0" w:color="000000"/>
              <w:left w:val="single" w:sz="4" w:space="0" w:color="000000"/>
              <w:bottom w:val="single" w:sz="4" w:space="0" w:color="000000"/>
              <w:right w:val="single" w:sz="4" w:space="0" w:color="000000"/>
            </w:tcBorders>
            <w:hideMark/>
          </w:tcPr>
          <w:p w:rsidR="002C403B" w:rsidRPr="004B64F0" w:rsidRDefault="002C403B" w:rsidP="002C403B">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Exception</w:t>
            </w:r>
          </w:p>
        </w:tc>
        <w:tc>
          <w:tcPr>
            <w:tcW w:w="7456" w:type="dxa"/>
            <w:gridSpan w:val="2"/>
            <w:tcBorders>
              <w:top w:val="single" w:sz="4" w:space="0" w:color="000000"/>
              <w:left w:val="single" w:sz="4" w:space="0" w:color="000000"/>
              <w:bottom w:val="single" w:sz="4" w:space="0" w:color="000000"/>
              <w:right w:val="single" w:sz="4" w:space="0" w:color="000000"/>
            </w:tcBorders>
          </w:tcPr>
          <w:p w:rsidR="002C403B" w:rsidRPr="002C403B" w:rsidRDefault="002C403B" w:rsidP="002C403B">
            <w:pPr>
              <w:pStyle w:val="ListParagraph"/>
              <w:numPr>
                <w:ilvl w:val="0"/>
                <w:numId w:val="5"/>
              </w:numPr>
              <w:spacing w:after="0" w:line="240" w:lineRule="auto"/>
              <w:ind w:left="450"/>
              <w:rPr>
                <w:rFonts w:asciiTheme="minorHAnsi" w:eastAsia="Times New Roman" w:hAnsiTheme="minorHAnsi" w:cs="Tahoma"/>
                <w:sz w:val="24"/>
                <w:szCs w:val="24"/>
              </w:rPr>
            </w:pPr>
            <w:r w:rsidRPr="002C403B">
              <w:rPr>
                <w:rFonts w:asciiTheme="minorHAnsi" w:eastAsia="Times New Roman" w:hAnsiTheme="minorHAnsi" w:cs="Tahoma"/>
                <w:sz w:val="24"/>
                <w:szCs w:val="24"/>
              </w:rPr>
              <w:t>N/A</w:t>
            </w:r>
          </w:p>
        </w:tc>
      </w:tr>
      <w:tr w:rsidR="002C403B" w:rsidRPr="004B64F0" w:rsidTr="00DE0F4F">
        <w:trPr>
          <w:trHeight w:val="233"/>
        </w:trPr>
        <w:tc>
          <w:tcPr>
            <w:tcW w:w="1894" w:type="dxa"/>
            <w:tcBorders>
              <w:top w:val="single" w:sz="4" w:space="0" w:color="000000"/>
              <w:left w:val="single" w:sz="4" w:space="0" w:color="000000"/>
              <w:bottom w:val="single" w:sz="4" w:space="0" w:color="000000"/>
              <w:right w:val="single" w:sz="4" w:space="0" w:color="000000"/>
            </w:tcBorders>
            <w:hideMark/>
          </w:tcPr>
          <w:p w:rsidR="002C403B" w:rsidRPr="004B64F0" w:rsidRDefault="002C403B" w:rsidP="002C403B">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Cross Reference</w:t>
            </w:r>
          </w:p>
        </w:tc>
        <w:tc>
          <w:tcPr>
            <w:tcW w:w="7456" w:type="dxa"/>
            <w:gridSpan w:val="2"/>
            <w:tcBorders>
              <w:top w:val="single" w:sz="4" w:space="0" w:color="000000"/>
              <w:left w:val="single" w:sz="4" w:space="0" w:color="000000"/>
              <w:bottom w:val="single" w:sz="4" w:space="0" w:color="000000"/>
              <w:right w:val="single" w:sz="4" w:space="0" w:color="000000"/>
            </w:tcBorders>
          </w:tcPr>
          <w:p w:rsidR="002C403B" w:rsidRPr="002C403B" w:rsidRDefault="002C403B" w:rsidP="002C403B">
            <w:pPr>
              <w:pStyle w:val="ListParagraph"/>
              <w:numPr>
                <w:ilvl w:val="0"/>
                <w:numId w:val="5"/>
              </w:numPr>
              <w:spacing w:after="0"/>
              <w:ind w:left="450"/>
              <w:rPr>
                <w:rFonts w:asciiTheme="minorHAnsi" w:eastAsia="Times New Roman" w:hAnsiTheme="minorHAnsi" w:cs="Tahoma"/>
                <w:sz w:val="24"/>
                <w:szCs w:val="24"/>
              </w:rPr>
            </w:pPr>
            <w:r w:rsidRPr="002C403B">
              <w:rPr>
                <w:rFonts w:asciiTheme="minorHAnsi" w:eastAsia="Times New Roman" w:hAnsiTheme="minorHAnsi" w:cs="Tahoma"/>
                <w:sz w:val="24"/>
                <w:szCs w:val="24"/>
              </w:rPr>
              <w:t>N/A</w:t>
            </w:r>
          </w:p>
        </w:tc>
      </w:tr>
    </w:tbl>
    <w:p w:rsidR="00787306" w:rsidRPr="004B64F0" w:rsidRDefault="00787306" w:rsidP="00787306">
      <w:pPr>
        <w:rPr>
          <w:rFonts w:asciiTheme="minorHAnsi" w:hAnsiTheme="minorHAnsi"/>
        </w:rPr>
      </w:pPr>
    </w:p>
    <w:p w:rsidR="00787306" w:rsidRPr="004B64F0" w:rsidRDefault="00787306" w:rsidP="004B64F0">
      <w:pPr>
        <w:rPr>
          <w:rFonts w:asciiTheme="minorHAnsi" w:hAnsiTheme="minorHAnsi"/>
        </w:rPr>
      </w:pPr>
    </w:p>
    <w:p w:rsidR="004B64F0" w:rsidRPr="004B64F0" w:rsidRDefault="00330BF8" w:rsidP="00C15ABD">
      <w:pPr>
        <w:pStyle w:val="Heading2"/>
      </w:pPr>
      <w:bookmarkStart w:id="26" w:name="_Toc451278771"/>
      <w:r>
        <w:rPr>
          <w:rFonts w:cs="Tahoma"/>
          <w:sz w:val="24"/>
          <w:szCs w:val="24"/>
        </w:rPr>
        <w:lastRenderedPageBreak/>
        <w:t>UC/PP</w:t>
      </w:r>
      <w:r w:rsidR="00425822">
        <w:rPr>
          <w:rFonts w:cs="Tahoma"/>
          <w:sz w:val="24"/>
          <w:szCs w:val="24"/>
        </w:rPr>
        <w:t>/007</w:t>
      </w:r>
      <w:r w:rsidR="004B64F0" w:rsidRPr="004B64F0">
        <w:rPr>
          <w:rFonts w:cs="Tahoma"/>
          <w:sz w:val="24"/>
          <w:szCs w:val="24"/>
        </w:rPr>
        <w:t>/</w:t>
      </w:r>
      <w:r w:rsidR="00C15ABD" w:rsidRPr="00C15ABD">
        <w:t xml:space="preserve"> </w:t>
      </w:r>
      <w:r w:rsidR="002C403B">
        <w:rPr>
          <w:rFonts w:cs="Tahoma"/>
          <w:sz w:val="24"/>
          <w:szCs w:val="24"/>
        </w:rPr>
        <w:t>Production</w:t>
      </w:r>
      <w:r w:rsidR="00C15ABD" w:rsidRPr="00C15ABD">
        <w:rPr>
          <w:rFonts w:cs="Tahoma"/>
          <w:sz w:val="24"/>
          <w:szCs w:val="24"/>
        </w:rPr>
        <w:t xml:space="preserve"> Planning</w:t>
      </w:r>
      <w:r w:rsidR="004B64F0" w:rsidRPr="004B64F0">
        <w:t>:</w:t>
      </w:r>
      <w:bookmarkEnd w:id="2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4"/>
        <w:gridCol w:w="2975"/>
        <w:gridCol w:w="4481"/>
      </w:tblGrid>
      <w:tr w:rsidR="004B64F0" w:rsidRPr="004B64F0" w:rsidTr="004B64F0">
        <w:tc>
          <w:tcPr>
            <w:tcW w:w="9350" w:type="dxa"/>
            <w:gridSpan w:val="3"/>
            <w:tcBorders>
              <w:top w:val="single" w:sz="4" w:space="0" w:color="000000"/>
              <w:left w:val="single" w:sz="4" w:space="0" w:color="000000"/>
              <w:bottom w:val="single" w:sz="4" w:space="0" w:color="000000"/>
              <w:right w:val="single" w:sz="4" w:space="0" w:color="000000"/>
            </w:tcBorders>
            <w:hideMark/>
          </w:tcPr>
          <w:p w:rsidR="004B64F0" w:rsidRPr="004B64F0" w:rsidRDefault="004B64F0" w:rsidP="00330BF8">
            <w:pPr>
              <w:spacing w:before="240" w:after="0"/>
              <w:rPr>
                <w:rFonts w:asciiTheme="minorHAnsi" w:hAnsiTheme="minorHAnsi" w:cs="Tahoma"/>
                <w:b/>
                <w:sz w:val="24"/>
                <w:szCs w:val="24"/>
              </w:rPr>
            </w:pPr>
            <w:r w:rsidRPr="004B64F0">
              <w:rPr>
                <w:rFonts w:asciiTheme="minorHAnsi" w:eastAsia="Times New Roman" w:hAnsiTheme="minorHAnsi" w:cs="Tahoma"/>
                <w:sz w:val="24"/>
                <w:szCs w:val="24"/>
              </w:rPr>
              <w:t>Use Case ID:</w:t>
            </w:r>
            <w:r w:rsidR="00C15ABD">
              <w:rPr>
                <w:rFonts w:asciiTheme="minorHAnsi" w:eastAsia="Times New Roman" w:hAnsiTheme="minorHAnsi" w:cs="Tahoma"/>
                <w:sz w:val="24"/>
                <w:szCs w:val="24"/>
              </w:rPr>
              <w:t xml:space="preserve"> UCD/</w:t>
            </w:r>
            <w:r w:rsidR="00330BF8">
              <w:rPr>
                <w:rFonts w:asciiTheme="minorHAnsi" w:eastAsia="Times New Roman" w:hAnsiTheme="minorHAnsi" w:cs="Tahoma"/>
                <w:sz w:val="24"/>
                <w:szCs w:val="24"/>
              </w:rPr>
              <w:t>PP</w:t>
            </w:r>
            <w:r w:rsidR="00425822">
              <w:rPr>
                <w:rFonts w:asciiTheme="minorHAnsi" w:eastAsia="Times New Roman" w:hAnsiTheme="minorHAnsi" w:cs="Tahoma"/>
                <w:sz w:val="24"/>
                <w:szCs w:val="24"/>
              </w:rPr>
              <w:t>/007</w:t>
            </w:r>
          </w:p>
        </w:tc>
      </w:tr>
      <w:tr w:rsidR="004B64F0" w:rsidRPr="004B64F0" w:rsidTr="004B64F0">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4B64F0" w:rsidRPr="004B64F0" w:rsidRDefault="004B64F0" w:rsidP="004B64F0">
            <w:pPr>
              <w:spacing w:after="0"/>
              <w:rPr>
                <w:rFonts w:asciiTheme="minorHAnsi" w:hAnsiTheme="minorHAnsi" w:cs="Tahoma"/>
                <w:sz w:val="24"/>
                <w:szCs w:val="24"/>
              </w:rPr>
            </w:pPr>
            <w:r w:rsidRPr="004B64F0">
              <w:rPr>
                <w:rFonts w:asciiTheme="minorHAnsi" w:eastAsia="Times New Roman" w:hAnsiTheme="minorHAnsi" w:cs="Tahoma"/>
                <w:sz w:val="24"/>
                <w:szCs w:val="24"/>
              </w:rPr>
              <w:t>Use Case Name</w:t>
            </w:r>
            <w:r w:rsidRPr="004B64F0">
              <w:rPr>
                <w:rFonts w:asciiTheme="minorHAnsi" w:eastAsia="Times New Roman" w:hAnsiTheme="minorHAnsi" w:cs="Tahoma"/>
                <w:b/>
                <w:sz w:val="24"/>
                <w:szCs w:val="24"/>
              </w:rPr>
              <w:t xml:space="preserve">:  </w:t>
            </w:r>
            <w:r w:rsidR="002C403B">
              <w:rPr>
                <w:rFonts w:asciiTheme="minorHAnsi" w:eastAsia="Times New Roman" w:hAnsiTheme="minorHAnsi" w:cs="Tahoma"/>
                <w:b/>
                <w:sz w:val="24"/>
                <w:szCs w:val="24"/>
              </w:rPr>
              <w:t>Production</w:t>
            </w:r>
            <w:r w:rsidR="00C15ABD" w:rsidRPr="00C15ABD">
              <w:rPr>
                <w:rFonts w:asciiTheme="minorHAnsi" w:eastAsia="Times New Roman" w:hAnsiTheme="minorHAnsi" w:cs="Tahoma"/>
                <w:b/>
                <w:sz w:val="24"/>
                <w:szCs w:val="24"/>
              </w:rPr>
              <w:t xml:space="preserve"> Planning</w:t>
            </w:r>
          </w:p>
        </w:tc>
      </w:tr>
      <w:tr w:rsidR="004B64F0" w:rsidRPr="004B64F0" w:rsidTr="004B64F0">
        <w:tc>
          <w:tcPr>
            <w:tcW w:w="4869" w:type="dxa"/>
            <w:gridSpan w:val="2"/>
            <w:tcBorders>
              <w:top w:val="single" w:sz="4" w:space="0" w:color="000000"/>
              <w:left w:val="single" w:sz="4" w:space="0" w:color="000000"/>
              <w:bottom w:val="single" w:sz="4" w:space="0" w:color="000000"/>
              <w:right w:val="single" w:sz="4" w:space="0" w:color="000000"/>
            </w:tcBorders>
            <w:hideMark/>
          </w:tcPr>
          <w:p w:rsidR="004B64F0" w:rsidRPr="004B64F0" w:rsidRDefault="004B64F0" w:rsidP="004B64F0">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 xml:space="preserve">Created By: </w:t>
            </w:r>
            <w:r w:rsidRPr="004B64F0">
              <w:rPr>
                <w:rFonts w:asciiTheme="minorHAnsi" w:eastAsia="Times New Roman" w:hAnsiTheme="minorHAnsi" w:cs="Tahoma"/>
                <w:b/>
                <w:sz w:val="24"/>
                <w:szCs w:val="24"/>
              </w:rPr>
              <w:t>GenWeb2 Ltd.</w:t>
            </w:r>
          </w:p>
        </w:tc>
        <w:tc>
          <w:tcPr>
            <w:tcW w:w="4481" w:type="dxa"/>
            <w:tcBorders>
              <w:top w:val="single" w:sz="4" w:space="0" w:color="000000"/>
              <w:left w:val="single" w:sz="4" w:space="0" w:color="000000"/>
              <w:bottom w:val="single" w:sz="4" w:space="0" w:color="000000"/>
              <w:right w:val="single" w:sz="4" w:space="0" w:color="000000"/>
            </w:tcBorders>
            <w:hideMark/>
          </w:tcPr>
          <w:p w:rsidR="004B64F0" w:rsidRPr="004B64F0" w:rsidRDefault="004B64F0" w:rsidP="00C15ABD">
            <w:pPr>
              <w:spacing w:after="0"/>
              <w:rPr>
                <w:rFonts w:asciiTheme="minorHAnsi" w:eastAsia="Times New Roman" w:hAnsiTheme="minorHAnsi" w:cs="Tahoma"/>
                <w:b/>
                <w:sz w:val="24"/>
                <w:szCs w:val="24"/>
              </w:rPr>
            </w:pPr>
            <w:r w:rsidRPr="004B64F0">
              <w:rPr>
                <w:rFonts w:asciiTheme="minorHAnsi" w:eastAsia="Times New Roman" w:hAnsiTheme="minorHAnsi" w:cs="Tahoma"/>
                <w:sz w:val="24"/>
                <w:szCs w:val="24"/>
              </w:rPr>
              <w:t xml:space="preserve">Date Created: </w:t>
            </w:r>
            <w:r w:rsidR="00C15ABD">
              <w:rPr>
                <w:rFonts w:asciiTheme="minorHAnsi" w:eastAsia="Times New Roman" w:hAnsiTheme="minorHAnsi" w:cs="Tahoma"/>
                <w:b/>
                <w:bCs/>
                <w:sz w:val="24"/>
                <w:szCs w:val="24"/>
              </w:rPr>
              <w:t>16 March 2016</w:t>
            </w:r>
          </w:p>
        </w:tc>
      </w:tr>
      <w:tr w:rsidR="00912D91" w:rsidRPr="004B64F0" w:rsidTr="00C15ABD">
        <w:tc>
          <w:tcPr>
            <w:tcW w:w="1894" w:type="dxa"/>
            <w:tcBorders>
              <w:top w:val="single" w:sz="4" w:space="0" w:color="000000"/>
              <w:left w:val="single" w:sz="4" w:space="0" w:color="000000"/>
              <w:bottom w:val="single" w:sz="4" w:space="0" w:color="000000"/>
              <w:right w:val="single" w:sz="4" w:space="0" w:color="000000"/>
            </w:tcBorders>
            <w:hideMark/>
          </w:tcPr>
          <w:p w:rsidR="00912D91" w:rsidRPr="004B64F0" w:rsidRDefault="00912D91" w:rsidP="00912D91">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 xml:space="preserve">Actors: </w:t>
            </w:r>
          </w:p>
        </w:tc>
        <w:tc>
          <w:tcPr>
            <w:tcW w:w="7456" w:type="dxa"/>
            <w:gridSpan w:val="2"/>
            <w:tcBorders>
              <w:top w:val="single" w:sz="4" w:space="0" w:color="000000"/>
              <w:left w:val="single" w:sz="4" w:space="0" w:color="000000"/>
              <w:bottom w:val="single" w:sz="4" w:space="0" w:color="000000"/>
              <w:right w:val="single" w:sz="4" w:space="0" w:color="000000"/>
            </w:tcBorders>
          </w:tcPr>
          <w:p w:rsidR="00912D91" w:rsidRPr="004B64F0" w:rsidRDefault="002C403B" w:rsidP="00912D91">
            <w:pPr>
              <w:spacing w:after="0"/>
              <w:ind w:left="432"/>
              <w:rPr>
                <w:rFonts w:asciiTheme="minorHAnsi" w:eastAsia="Times New Roman" w:hAnsiTheme="minorHAnsi" w:cs="Tahoma"/>
                <w:sz w:val="24"/>
                <w:szCs w:val="24"/>
              </w:rPr>
            </w:pPr>
            <w:r>
              <w:rPr>
                <w:rFonts w:asciiTheme="minorHAnsi" w:eastAsia="Times New Roman" w:hAnsiTheme="minorHAnsi" w:cs="Tahoma"/>
                <w:sz w:val="24"/>
                <w:szCs w:val="24"/>
              </w:rPr>
              <w:t>Planning</w:t>
            </w:r>
            <w:r w:rsidR="00912D91">
              <w:rPr>
                <w:rFonts w:asciiTheme="minorHAnsi" w:eastAsia="Times New Roman" w:hAnsiTheme="minorHAnsi" w:cs="Tahoma"/>
                <w:sz w:val="24"/>
                <w:szCs w:val="24"/>
              </w:rPr>
              <w:t xml:space="preserve"> Manager</w:t>
            </w:r>
          </w:p>
        </w:tc>
      </w:tr>
      <w:tr w:rsidR="00912D91" w:rsidRPr="004B64F0" w:rsidTr="00C15ABD">
        <w:trPr>
          <w:trHeight w:val="449"/>
        </w:trPr>
        <w:tc>
          <w:tcPr>
            <w:tcW w:w="1894" w:type="dxa"/>
            <w:tcBorders>
              <w:top w:val="single" w:sz="4" w:space="0" w:color="000000"/>
              <w:left w:val="single" w:sz="4" w:space="0" w:color="000000"/>
              <w:bottom w:val="single" w:sz="4" w:space="0" w:color="000000"/>
              <w:right w:val="single" w:sz="4" w:space="0" w:color="000000"/>
            </w:tcBorders>
            <w:hideMark/>
          </w:tcPr>
          <w:p w:rsidR="00912D91" w:rsidRPr="004B64F0" w:rsidRDefault="00912D91" w:rsidP="00912D91">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Trigger:</w:t>
            </w:r>
          </w:p>
        </w:tc>
        <w:tc>
          <w:tcPr>
            <w:tcW w:w="7456" w:type="dxa"/>
            <w:gridSpan w:val="2"/>
            <w:tcBorders>
              <w:top w:val="single" w:sz="4" w:space="0" w:color="000000"/>
              <w:left w:val="single" w:sz="4" w:space="0" w:color="000000"/>
              <w:bottom w:val="single" w:sz="4" w:space="0" w:color="000000"/>
              <w:right w:val="single" w:sz="4" w:space="0" w:color="000000"/>
            </w:tcBorders>
          </w:tcPr>
          <w:p w:rsidR="00912D91" w:rsidRPr="004B64F0" w:rsidRDefault="002C403B" w:rsidP="002C403B">
            <w:pPr>
              <w:spacing w:after="0"/>
              <w:ind w:left="446" w:hanging="14"/>
              <w:rPr>
                <w:rFonts w:asciiTheme="minorHAnsi" w:eastAsia="Times New Roman" w:hAnsiTheme="minorHAnsi" w:cs="Tahoma"/>
                <w:sz w:val="24"/>
                <w:szCs w:val="24"/>
              </w:rPr>
            </w:pPr>
            <w:r>
              <w:rPr>
                <w:rFonts w:asciiTheme="minorHAnsi" w:eastAsia="Times New Roman" w:hAnsiTheme="minorHAnsi" w:cs="Tahoma"/>
                <w:sz w:val="24"/>
                <w:szCs w:val="24"/>
              </w:rPr>
              <w:t>When Planning</w:t>
            </w:r>
            <w:r w:rsidR="00912D91">
              <w:rPr>
                <w:rFonts w:asciiTheme="minorHAnsi" w:eastAsia="Times New Roman" w:hAnsiTheme="minorHAnsi" w:cs="Tahoma"/>
                <w:sz w:val="24"/>
                <w:szCs w:val="24"/>
              </w:rPr>
              <w:t xml:space="preserve"> Manager Plan </w:t>
            </w:r>
            <w:r>
              <w:rPr>
                <w:rFonts w:asciiTheme="minorHAnsi" w:eastAsia="Times New Roman" w:hAnsiTheme="minorHAnsi" w:cs="Tahoma"/>
                <w:sz w:val="24"/>
                <w:szCs w:val="24"/>
              </w:rPr>
              <w:t>production</w:t>
            </w:r>
            <w:r w:rsidR="00912D91">
              <w:rPr>
                <w:rFonts w:asciiTheme="minorHAnsi" w:eastAsia="Times New Roman" w:hAnsiTheme="minorHAnsi" w:cs="Tahoma"/>
                <w:sz w:val="24"/>
                <w:szCs w:val="24"/>
              </w:rPr>
              <w:t xml:space="preserve"> in System.</w:t>
            </w:r>
          </w:p>
        </w:tc>
      </w:tr>
      <w:tr w:rsidR="00912D91" w:rsidRPr="004B64F0" w:rsidTr="00C15ABD">
        <w:tc>
          <w:tcPr>
            <w:tcW w:w="1894" w:type="dxa"/>
            <w:tcBorders>
              <w:top w:val="single" w:sz="4" w:space="0" w:color="000000"/>
              <w:left w:val="single" w:sz="4" w:space="0" w:color="000000"/>
              <w:bottom w:val="single" w:sz="4" w:space="0" w:color="000000"/>
              <w:right w:val="single" w:sz="4" w:space="0" w:color="000000"/>
            </w:tcBorders>
            <w:hideMark/>
          </w:tcPr>
          <w:p w:rsidR="00912D91" w:rsidRPr="004B64F0" w:rsidRDefault="00912D91" w:rsidP="00912D91">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Business Rule</w:t>
            </w:r>
          </w:p>
        </w:tc>
        <w:tc>
          <w:tcPr>
            <w:tcW w:w="7456" w:type="dxa"/>
            <w:gridSpan w:val="2"/>
            <w:tcBorders>
              <w:top w:val="single" w:sz="4" w:space="0" w:color="000000"/>
              <w:left w:val="single" w:sz="4" w:space="0" w:color="000000"/>
              <w:bottom w:val="single" w:sz="4" w:space="0" w:color="000000"/>
              <w:right w:val="single" w:sz="4" w:space="0" w:color="000000"/>
            </w:tcBorders>
          </w:tcPr>
          <w:p w:rsidR="00912D91" w:rsidRDefault="002C403B" w:rsidP="00A70D41">
            <w:pPr>
              <w:pStyle w:val="ListParagraph"/>
              <w:numPr>
                <w:ilvl w:val="0"/>
                <w:numId w:val="24"/>
              </w:numPr>
              <w:spacing w:after="0"/>
              <w:rPr>
                <w:rFonts w:asciiTheme="minorHAnsi" w:eastAsia="Times New Roman" w:hAnsiTheme="minorHAnsi" w:cs="Tahoma"/>
                <w:sz w:val="24"/>
                <w:szCs w:val="24"/>
              </w:rPr>
            </w:pPr>
            <w:r>
              <w:rPr>
                <w:rFonts w:asciiTheme="minorHAnsi" w:eastAsia="Times New Roman" w:hAnsiTheme="minorHAnsi" w:cs="Tahoma"/>
                <w:sz w:val="24"/>
                <w:szCs w:val="24"/>
              </w:rPr>
              <w:t xml:space="preserve">Planning manager </w:t>
            </w:r>
            <w:r w:rsidR="00E930A6">
              <w:rPr>
                <w:rFonts w:asciiTheme="minorHAnsi" w:eastAsia="Times New Roman" w:hAnsiTheme="minorHAnsi" w:cs="Tahoma"/>
                <w:sz w:val="24"/>
                <w:szCs w:val="24"/>
              </w:rPr>
              <w:t xml:space="preserve">will </w:t>
            </w:r>
            <w:r>
              <w:rPr>
                <w:rFonts w:asciiTheme="minorHAnsi" w:eastAsia="Times New Roman" w:hAnsiTheme="minorHAnsi" w:cs="Tahoma"/>
                <w:sz w:val="24"/>
                <w:szCs w:val="24"/>
              </w:rPr>
              <w:t xml:space="preserve">Plan </w:t>
            </w:r>
            <w:r w:rsidR="00E930A6">
              <w:rPr>
                <w:rFonts w:asciiTheme="minorHAnsi" w:eastAsia="Times New Roman" w:hAnsiTheme="minorHAnsi" w:cs="Tahoma"/>
                <w:sz w:val="24"/>
                <w:szCs w:val="24"/>
              </w:rPr>
              <w:t xml:space="preserve">automatic </w:t>
            </w:r>
            <w:r>
              <w:rPr>
                <w:rFonts w:asciiTheme="minorHAnsi" w:eastAsia="Times New Roman" w:hAnsiTheme="minorHAnsi" w:cs="Tahoma"/>
                <w:sz w:val="24"/>
                <w:szCs w:val="24"/>
              </w:rPr>
              <w:t xml:space="preserve">Production </w:t>
            </w:r>
            <w:r w:rsidR="00E930A6">
              <w:rPr>
                <w:rFonts w:asciiTheme="minorHAnsi" w:eastAsia="Times New Roman" w:hAnsiTheme="minorHAnsi" w:cs="Tahoma"/>
                <w:sz w:val="24"/>
                <w:szCs w:val="24"/>
              </w:rPr>
              <w:t xml:space="preserve">planning </w:t>
            </w:r>
            <w:r>
              <w:rPr>
                <w:rFonts w:asciiTheme="minorHAnsi" w:eastAsia="Times New Roman" w:hAnsiTheme="minorHAnsi" w:cs="Tahoma"/>
                <w:sz w:val="24"/>
                <w:szCs w:val="24"/>
              </w:rPr>
              <w:t xml:space="preserve">based on the </w:t>
            </w:r>
            <w:r w:rsidR="00E930A6">
              <w:rPr>
                <w:rFonts w:asciiTheme="minorHAnsi" w:eastAsia="Times New Roman" w:hAnsiTheme="minorHAnsi" w:cs="Tahoma"/>
                <w:sz w:val="24"/>
                <w:szCs w:val="24"/>
              </w:rPr>
              <w:t>Block wise Calendar, Style Study and Buyer work order quantity.</w:t>
            </w:r>
          </w:p>
          <w:p w:rsidR="00E930A6" w:rsidRPr="00212A66" w:rsidRDefault="00E930A6" w:rsidP="00A70D41">
            <w:pPr>
              <w:pStyle w:val="ListParagraph"/>
              <w:numPr>
                <w:ilvl w:val="0"/>
                <w:numId w:val="24"/>
              </w:numPr>
              <w:spacing w:after="0"/>
              <w:rPr>
                <w:rFonts w:asciiTheme="minorHAnsi" w:eastAsia="Times New Roman" w:hAnsiTheme="minorHAnsi" w:cs="Tahoma"/>
                <w:sz w:val="24"/>
                <w:szCs w:val="24"/>
              </w:rPr>
            </w:pPr>
            <w:r>
              <w:rPr>
                <w:rFonts w:asciiTheme="minorHAnsi" w:eastAsia="Times New Roman" w:hAnsiTheme="minorHAnsi" w:cs="Tahoma"/>
                <w:sz w:val="24"/>
                <w:szCs w:val="24"/>
              </w:rPr>
              <w:t>Production will be followed by the Production Planning</w:t>
            </w:r>
          </w:p>
        </w:tc>
      </w:tr>
      <w:tr w:rsidR="00912D91" w:rsidRPr="004B64F0" w:rsidTr="00C15ABD">
        <w:trPr>
          <w:trHeight w:val="332"/>
        </w:trPr>
        <w:tc>
          <w:tcPr>
            <w:tcW w:w="1894" w:type="dxa"/>
            <w:tcBorders>
              <w:top w:val="single" w:sz="4" w:space="0" w:color="000000"/>
              <w:left w:val="single" w:sz="4" w:space="0" w:color="000000"/>
              <w:bottom w:val="single" w:sz="4" w:space="0" w:color="000000"/>
              <w:right w:val="single" w:sz="4" w:space="0" w:color="000000"/>
            </w:tcBorders>
            <w:hideMark/>
          </w:tcPr>
          <w:p w:rsidR="00912D91" w:rsidRPr="004B64F0" w:rsidRDefault="00912D91" w:rsidP="00912D91">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 xml:space="preserve">Description:  </w:t>
            </w:r>
          </w:p>
        </w:tc>
        <w:tc>
          <w:tcPr>
            <w:tcW w:w="7456" w:type="dxa"/>
            <w:gridSpan w:val="2"/>
            <w:tcBorders>
              <w:top w:val="single" w:sz="4" w:space="0" w:color="000000"/>
              <w:left w:val="single" w:sz="4" w:space="0" w:color="000000"/>
              <w:bottom w:val="single" w:sz="4" w:space="0" w:color="000000"/>
              <w:right w:val="single" w:sz="4" w:space="0" w:color="000000"/>
            </w:tcBorders>
          </w:tcPr>
          <w:p w:rsidR="00912D91" w:rsidRPr="004B64F0" w:rsidRDefault="00E930A6" w:rsidP="00365BC9">
            <w:pPr>
              <w:spacing w:after="0"/>
              <w:ind w:left="360"/>
              <w:rPr>
                <w:rFonts w:asciiTheme="minorHAnsi" w:hAnsiTheme="minorHAnsi" w:cs="Tahoma"/>
                <w:sz w:val="24"/>
                <w:szCs w:val="24"/>
              </w:rPr>
            </w:pPr>
            <w:r>
              <w:t>It is an Automatic intelligent Planning Board for knitting process. Other process like Linking, Trimming, Mending, Washing, and Finishing will be planned based on the Knitting plan considering the Style Study declaration in Style. System will use the artificial intelligence to plan all the orders in maximum optimum way where system will try to utilize the full production capacity and off course will make sure to utilize the learning curve. System planning intelligence will find out the other process after knitting and based on the study it will multiply with the order quantity and deduct the days from in-house inspection date and will plan for knitting. In Planning Board it left side there will be all Line/Block and orders booked for the line/Block and date will be shows as stripe. System will utilize the intelligence based on the declaration of the Productivity, Organizational efficiency, First day output, Incremental logic and maximum output and off course the priority declared by the planner. System will be intelligent enough to display any order/stripe by color where it will indicate whether it is on time or late. How many days early by or late by will be also displayed in planning board so that the planner can take decision if he/she wants to optimize it. There will be a notification corner also where system will guide how planner may make the planning process more optimum. Please keep a note that any running order will be freeze to move any change or shift line/block. It may shift the day to onwards for the pending quantity.</w:t>
            </w:r>
          </w:p>
        </w:tc>
      </w:tr>
      <w:tr w:rsidR="00912D91" w:rsidRPr="004B64F0" w:rsidTr="00C15ABD">
        <w:trPr>
          <w:trHeight w:val="323"/>
        </w:trPr>
        <w:tc>
          <w:tcPr>
            <w:tcW w:w="1894" w:type="dxa"/>
            <w:tcBorders>
              <w:top w:val="single" w:sz="4" w:space="0" w:color="000000"/>
              <w:left w:val="single" w:sz="4" w:space="0" w:color="000000"/>
              <w:bottom w:val="single" w:sz="4" w:space="0" w:color="000000"/>
              <w:right w:val="single" w:sz="4" w:space="0" w:color="000000"/>
            </w:tcBorders>
            <w:hideMark/>
          </w:tcPr>
          <w:p w:rsidR="00912D91" w:rsidRPr="004B64F0" w:rsidRDefault="00912D91" w:rsidP="00912D91">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Frequency of Use</w:t>
            </w:r>
          </w:p>
        </w:tc>
        <w:tc>
          <w:tcPr>
            <w:tcW w:w="7456" w:type="dxa"/>
            <w:gridSpan w:val="2"/>
            <w:tcBorders>
              <w:top w:val="single" w:sz="4" w:space="0" w:color="000000"/>
              <w:left w:val="single" w:sz="4" w:space="0" w:color="000000"/>
              <w:bottom w:val="single" w:sz="4" w:space="0" w:color="000000"/>
              <w:right w:val="single" w:sz="4" w:space="0" w:color="000000"/>
            </w:tcBorders>
          </w:tcPr>
          <w:p w:rsidR="00912D91" w:rsidRPr="004B64F0" w:rsidRDefault="00912D91" w:rsidP="00912D91">
            <w:pPr>
              <w:spacing w:after="0"/>
              <w:ind w:left="432"/>
              <w:rPr>
                <w:rFonts w:asciiTheme="minorHAnsi" w:eastAsia="Times New Roman" w:hAnsiTheme="minorHAnsi" w:cs="Tahoma"/>
                <w:sz w:val="24"/>
                <w:szCs w:val="24"/>
              </w:rPr>
            </w:pPr>
            <w:r>
              <w:rPr>
                <w:rFonts w:asciiTheme="minorHAnsi" w:eastAsia="Times New Roman" w:hAnsiTheme="minorHAnsi" w:cs="Tahoma"/>
                <w:sz w:val="24"/>
                <w:szCs w:val="24"/>
              </w:rPr>
              <w:t>Medium</w:t>
            </w:r>
          </w:p>
        </w:tc>
      </w:tr>
      <w:tr w:rsidR="00912D91" w:rsidRPr="004B64F0" w:rsidTr="00C15ABD">
        <w:tc>
          <w:tcPr>
            <w:tcW w:w="1894" w:type="dxa"/>
            <w:tcBorders>
              <w:top w:val="single" w:sz="4" w:space="0" w:color="000000"/>
              <w:left w:val="single" w:sz="4" w:space="0" w:color="000000"/>
              <w:bottom w:val="single" w:sz="4" w:space="0" w:color="000000"/>
              <w:right w:val="single" w:sz="4" w:space="0" w:color="000000"/>
            </w:tcBorders>
            <w:hideMark/>
          </w:tcPr>
          <w:p w:rsidR="00912D91" w:rsidRPr="004B64F0" w:rsidRDefault="00912D91" w:rsidP="00912D91">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Preconditions</w:t>
            </w:r>
          </w:p>
        </w:tc>
        <w:tc>
          <w:tcPr>
            <w:tcW w:w="7456" w:type="dxa"/>
            <w:gridSpan w:val="2"/>
            <w:tcBorders>
              <w:top w:val="single" w:sz="4" w:space="0" w:color="000000"/>
              <w:left w:val="single" w:sz="4" w:space="0" w:color="000000"/>
              <w:bottom w:val="single" w:sz="4" w:space="0" w:color="000000"/>
              <w:right w:val="single" w:sz="4" w:space="0" w:color="000000"/>
            </w:tcBorders>
          </w:tcPr>
          <w:p w:rsidR="00912D91" w:rsidRDefault="00E930A6" w:rsidP="00912D91">
            <w:pPr>
              <w:numPr>
                <w:ilvl w:val="0"/>
                <w:numId w:val="5"/>
              </w:numPr>
              <w:spacing w:after="0"/>
              <w:ind w:left="432"/>
              <w:rPr>
                <w:rFonts w:asciiTheme="minorHAnsi" w:eastAsia="Times New Roman" w:hAnsiTheme="minorHAnsi" w:cs="Tahoma"/>
                <w:sz w:val="24"/>
                <w:szCs w:val="24"/>
              </w:rPr>
            </w:pPr>
            <w:r>
              <w:rPr>
                <w:rFonts w:asciiTheme="minorHAnsi" w:eastAsia="Times New Roman" w:hAnsiTheme="minorHAnsi" w:cs="Tahoma"/>
                <w:sz w:val="24"/>
                <w:szCs w:val="24"/>
              </w:rPr>
              <w:t>Style Must Exist</w:t>
            </w:r>
          </w:p>
          <w:p w:rsidR="00E930A6" w:rsidRDefault="00E930A6" w:rsidP="00912D91">
            <w:pPr>
              <w:numPr>
                <w:ilvl w:val="0"/>
                <w:numId w:val="5"/>
              </w:numPr>
              <w:spacing w:after="0"/>
              <w:ind w:left="432"/>
              <w:rPr>
                <w:rFonts w:asciiTheme="minorHAnsi" w:eastAsia="Times New Roman" w:hAnsiTheme="minorHAnsi" w:cs="Tahoma"/>
                <w:sz w:val="24"/>
                <w:szCs w:val="24"/>
              </w:rPr>
            </w:pPr>
            <w:r>
              <w:rPr>
                <w:rFonts w:asciiTheme="minorHAnsi" w:eastAsia="Times New Roman" w:hAnsiTheme="minorHAnsi" w:cs="Tahoma"/>
                <w:sz w:val="24"/>
                <w:szCs w:val="24"/>
              </w:rPr>
              <w:t>Export PO Must Exist</w:t>
            </w:r>
          </w:p>
          <w:p w:rsidR="00E930A6" w:rsidRDefault="00E930A6" w:rsidP="00E930A6">
            <w:pPr>
              <w:numPr>
                <w:ilvl w:val="0"/>
                <w:numId w:val="5"/>
              </w:numPr>
              <w:spacing w:after="0"/>
              <w:ind w:left="432"/>
              <w:rPr>
                <w:rFonts w:asciiTheme="minorHAnsi" w:eastAsia="Times New Roman" w:hAnsiTheme="minorHAnsi" w:cs="Tahoma"/>
                <w:sz w:val="24"/>
                <w:szCs w:val="24"/>
              </w:rPr>
            </w:pPr>
            <w:r>
              <w:rPr>
                <w:rFonts w:asciiTheme="minorHAnsi" w:eastAsia="Times New Roman" w:hAnsiTheme="minorHAnsi" w:cs="Tahoma"/>
                <w:sz w:val="24"/>
                <w:szCs w:val="24"/>
              </w:rPr>
              <w:t>Knitting Machine Block wise Calendar Must Exist</w:t>
            </w:r>
          </w:p>
          <w:p w:rsidR="00E930A6" w:rsidRPr="004B64F0" w:rsidRDefault="00E930A6" w:rsidP="00E930A6">
            <w:pPr>
              <w:numPr>
                <w:ilvl w:val="0"/>
                <w:numId w:val="5"/>
              </w:numPr>
              <w:spacing w:after="0"/>
              <w:ind w:left="432"/>
              <w:rPr>
                <w:rFonts w:asciiTheme="minorHAnsi" w:eastAsia="Times New Roman" w:hAnsiTheme="minorHAnsi" w:cs="Tahoma"/>
                <w:sz w:val="24"/>
                <w:szCs w:val="24"/>
              </w:rPr>
            </w:pPr>
            <w:r>
              <w:rPr>
                <w:rFonts w:asciiTheme="minorHAnsi" w:eastAsia="Times New Roman" w:hAnsiTheme="minorHAnsi" w:cs="Tahoma"/>
                <w:sz w:val="24"/>
                <w:szCs w:val="24"/>
              </w:rPr>
              <w:t>Style Study Must Exist</w:t>
            </w:r>
          </w:p>
        </w:tc>
      </w:tr>
      <w:tr w:rsidR="00912D91" w:rsidRPr="004B64F0" w:rsidTr="00C15ABD">
        <w:tc>
          <w:tcPr>
            <w:tcW w:w="1894" w:type="dxa"/>
            <w:tcBorders>
              <w:top w:val="single" w:sz="4" w:space="0" w:color="000000"/>
              <w:left w:val="single" w:sz="4" w:space="0" w:color="000000"/>
              <w:bottom w:val="single" w:sz="4" w:space="0" w:color="000000"/>
              <w:right w:val="single" w:sz="4" w:space="0" w:color="000000"/>
            </w:tcBorders>
            <w:hideMark/>
          </w:tcPr>
          <w:p w:rsidR="00912D91" w:rsidRPr="004B64F0" w:rsidRDefault="00912D91" w:rsidP="00912D91">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Post conditions</w:t>
            </w:r>
          </w:p>
        </w:tc>
        <w:tc>
          <w:tcPr>
            <w:tcW w:w="7456" w:type="dxa"/>
            <w:gridSpan w:val="2"/>
            <w:tcBorders>
              <w:top w:val="single" w:sz="4" w:space="0" w:color="000000"/>
              <w:left w:val="single" w:sz="4" w:space="0" w:color="000000"/>
              <w:bottom w:val="single" w:sz="4" w:space="0" w:color="000000"/>
              <w:right w:val="single" w:sz="4" w:space="0" w:color="000000"/>
            </w:tcBorders>
          </w:tcPr>
          <w:p w:rsidR="00912D91" w:rsidRPr="00E265F7" w:rsidRDefault="00912D91" w:rsidP="00365BC9">
            <w:pPr>
              <w:numPr>
                <w:ilvl w:val="0"/>
                <w:numId w:val="5"/>
              </w:numPr>
              <w:tabs>
                <w:tab w:val="left" w:pos="720"/>
              </w:tabs>
              <w:spacing w:after="0" w:line="100" w:lineRule="atLeast"/>
              <w:ind w:left="446"/>
              <w:rPr>
                <w:rFonts w:ascii="Arial" w:hAnsi="Arial" w:cs="Arial"/>
              </w:rPr>
            </w:pPr>
            <w:r w:rsidRPr="00E265F7">
              <w:rPr>
                <w:rFonts w:ascii="Arial" w:eastAsia="Times New Roman" w:hAnsi="Arial" w:cs="Arial"/>
              </w:rPr>
              <w:t>Appropriate message will be displayed after each entry being saved / updated.</w:t>
            </w:r>
          </w:p>
          <w:p w:rsidR="00912D91" w:rsidRDefault="00E930A6" w:rsidP="00365BC9">
            <w:pPr>
              <w:numPr>
                <w:ilvl w:val="0"/>
                <w:numId w:val="5"/>
              </w:numPr>
              <w:spacing w:after="0"/>
              <w:ind w:left="446"/>
              <w:rPr>
                <w:rFonts w:asciiTheme="minorHAnsi" w:eastAsia="Times New Roman" w:hAnsiTheme="minorHAnsi" w:cs="Tahoma"/>
                <w:sz w:val="24"/>
                <w:szCs w:val="24"/>
              </w:rPr>
            </w:pPr>
            <w:r>
              <w:rPr>
                <w:rFonts w:ascii="Arial" w:eastAsia="Times New Roman" w:hAnsi="Arial" w:cs="Arial"/>
              </w:rPr>
              <w:t>Production Planning</w:t>
            </w:r>
            <w:r w:rsidR="00912D91">
              <w:rPr>
                <w:rFonts w:ascii="Arial" w:eastAsia="Times New Roman" w:hAnsi="Arial" w:cs="Arial"/>
              </w:rPr>
              <w:t xml:space="preserve"> will be saved in System.</w:t>
            </w:r>
          </w:p>
          <w:p w:rsidR="00912D91" w:rsidRPr="004B64F0" w:rsidRDefault="007F5A88" w:rsidP="00365BC9">
            <w:pPr>
              <w:numPr>
                <w:ilvl w:val="0"/>
                <w:numId w:val="5"/>
              </w:numPr>
              <w:spacing w:after="0"/>
              <w:ind w:left="446"/>
              <w:rPr>
                <w:rFonts w:asciiTheme="minorHAnsi" w:eastAsia="Times New Roman" w:hAnsiTheme="minorHAnsi" w:cs="Tahoma"/>
                <w:sz w:val="24"/>
                <w:szCs w:val="24"/>
              </w:rPr>
            </w:pPr>
            <w:r>
              <w:rPr>
                <w:rFonts w:asciiTheme="minorHAnsi" w:eastAsia="Times New Roman" w:hAnsiTheme="minorHAnsi" w:cs="Tahoma"/>
                <w:sz w:val="24"/>
                <w:szCs w:val="24"/>
              </w:rPr>
              <w:t>Produced quantity will be reduced from the planning board.</w:t>
            </w:r>
          </w:p>
        </w:tc>
      </w:tr>
      <w:tr w:rsidR="00912D91" w:rsidRPr="004B64F0" w:rsidTr="00C15ABD">
        <w:tc>
          <w:tcPr>
            <w:tcW w:w="1894" w:type="dxa"/>
            <w:tcBorders>
              <w:top w:val="single" w:sz="4" w:space="0" w:color="000000"/>
              <w:left w:val="single" w:sz="4" w:space="0" w:color="000000"/>
              <w:bottom w:val="single" w:sz="4" w:space="0" w:color="000000"/>
              <w:right w:val="single" w:sz="4" w:space="0" w:color="000000"/>
            </w:tcBorders>
            <w:hideMark/>
          </w:tcPr>
          <w:p w:rsidR="00912D91" w:rsidRPr="004B64F0" w:rsidRDefault="00912D91" w:rsidP="00912D91">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Assumption</w:t>
            </w:r>
          </w:p>
        </w:tc>
        <w:tc>
          <w:tcPr>
            <w:tcW w:w="7456" w:type="dxa"/>
            <w:gridSpan w:val="2"/>
            <w:tcBorders>
              <w:top w:val="single" w:sz="4" w:space="0" w:color="000000"/>
              <w:left w:val="single" w:sz="4" w:space="0" w:color="000000"/>
              <w:bottom w:val="single" w:sz="4" w:space="0" w:color="000000"/>
              <w:right w:val="single" w:sz="4" w:space="0" w:color="000000"/>
            </w:tcBorders>
          </w:tcPr>
          <w:p w:rsidR="00912D91" w:rsidRPr="004B64F0" w:rsidRDefault="00912D91" w:rsidP="007F5A88">
            <w:pPr>
              <w:numPr>
                <w:ilvl w:val="0"/>
                <w:numId w:val="5"/>
              </w:numPr>
              <w:spacing w:after="0"/>
              <w:ind w:left="432"/>
              <w:rPr>
                <w:rFonts w:asciiTheme="minorHAnsi" w:eastAsia="Times New Roman" w:hAnsiTheme="minorHAnsi" w:cs="Tahoma"/>
                <w:sz w:val="24"/>
                <w:szCs w:val="24"/>
              </w:rPr>
            </w:pPr>
            <w:r>
              <w:rPr>
                <w:rFonts w:asciiTheme="minorHAnsi" w:eastAsia="Times New Roman" w:hAnsiTheme="minorHAnsi" w:cs="Tahoma"/>
                <w:sz w:val="24"/>
                <w:szCs w:val="24"/>
              </w:rPr>
              <w:t xml:space="preserve">Organization </w:t>
            </w:r>
            <w:r w:rsidR="00365BC9">
              <w:rPr>
                <w:rFonts w:asciiTheme="minorHAnsi" w:eastAsia="Times New Roman" w:hAnsiTheme="minorHAnsi" w:cs="Tahoma"/>
                <w:sz w:val="24"/>
                <w:szCs w:val="24"/>
              </w:rPr>
              <w:t>a</w:t>
            </w:r>
            <w:r>
              <w:rPr>
                <w:rFonts w:asciiTheme="minorHAnsi" w:eastAsia="Times New Roman" w:hAnsiTheme="minorHAnsi" w:cs="Tahoma"/>
                <w:sz w:val="24"/>
                <w:szCs w:val="24"/>
              </w:rPr>
              <w:t>lrea</w:t>
            </w:r>
            <w:r w:rsidR="00365BC9">
              <w:rPr>
                <w:rFonts w:asciiTheme="minorHAnsi" w:eastAsia="Times New Roman" w:hAnsiTheme="minorHAnsi" w:cs="Tahoma"/>
                <w:sz w:val="24"/>
                <w:szCs w:val="24"/>
              </w:rPr>
              <w:t xml:space="preserve">dy in practice of </w:t>
            </w:r>
            <w:r w:rsidR="007F5A88">
              <w:rPr>
                <w:rFonts w:asciiTheme="minorHAnsi" w:eastAsia="Times New Roman" w:hAnsiTheme="minorHAnsi" w:cs="Tahoma"/>
                <w:sz w:val="24"/>
                <w:szCs w:val="24"/>
              </w:rPr>
              <w:t>Production Planning</w:t>
            </w:r>
          </w:p>
        </w:tc>
      </w:tr>
      <w:tr w:rsidR="00912D91" w:rsidRPr="004B64F0" w:rsidTr="00C15ABD">
        <w:tc>
          <w:tcPr>
            <w:tcW w:w="1894" w:type="dxa"/>
            <w:tcBorders>
              <w:top w:val="single" w:sz="4" w:space="0" w:color="000000"/>
              <w:left w:val="single" w:sz="4" w:space="0" w:color="000000"/>
              <w:bottom w:val="single" w:sz="4" w:space="0" w:color="000000"/>
              <w:right w:val="single" w:sz="4" w:space="0" w:color="000000"/>
            </w:tcBorders>
            <w:hideMark/>
          </w:tcPr>
          <w:p w:rsidR="00912D91" w:rsidRPr="004B64F0" w:rsidRDefault="00912D91" w:rsidP="00912D91">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Goal</w:t>
            </w:r>
          </w:p>
        </w:tc>
        <w:tc>
          <w:tcPr>
            <w:tcW w:w="7456" w:type="dxa"/>
            <w:gridSpan w:val="2"/>
            <w:tcBorders>
              <w:top w:val="single" w:sz="4" w:space="0" w:color="000000"/>
              <w:left w:val="single" w:sz="4" w:space="0" w:color="000000"/>
              <w:bottom w:val="single" w:sz="4" w:space="0" w:color="000000"/>
              <w:right w:val="single" w:sz="4" w:space="0" w:color="000000"/>
            </w:tcBorders>
          </w:tcPr>
          <w:p w:rsidR="00912D91" w:rsidRPr="004B64F0" w:rsidRDefault="007F5A88" w:rsidP="007F5A88">
            <w:pPr>
              <w:spacing w:after="0"/>
              <w:ind w:left="432"/>
              <w:rPr>
                <w:rFonts w:asciiTheme="minorHAnsi" w:eastAsia="Times New Roman" w:hAnsiTheme="minorHAnsi" w:cs="Tahoma"/>
                <w:sz w:val="24"/>
                <w:szCs w:val="24"/>
              </w:rPr>
            </w:pPr>
            <w:r>
              <w:rPr>
                <w:rFonts w:asciiTheme="minorHAnsi" w:eastAsia="Times New Roman" w:hAnsiTheme="minorHAnsi" w:cs="Tahoma"/>
                <w:sz w:val="24"/>
                <w:szCs w:val="24"/>
              </w:rPr>
              <w:t>To ensure effective Production Planning</w:t>
            </w:r>
          </w:p>
        </w:tc>
      </w:tr>
      <w:tr w:rsidR="00912D91" w:rsidRPr="004B64F0" w:rsidTr="00C15ABD">
        <w:tc>
          <w:tcPr>
            <w:tcW w:w="1894" w:type="dxa"/>
            <w:tcBorders>
              <w:top w:val="single" w:sz="4" w:space="0" w:color="000000"/>
              <w:left w:val="single" w:sz="4" w:space="0" w:color="000000"/>
              <w:bottom w:val="single" w:sz="4" w:space="0" w:color="000000"/>
              <w:right w:val="single" w:sz="4" w:space="0" w:color="000000"/>
            </w:tcBorders>
            <w:hideMark/>
          </w:tcPr>
          <w:p w:rsidR="00912D91" w:rsidRPr="004B64F0" w:rsidRDefault="00912D91" w:rsidP="00912D91">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Normal Flow</w:t>
            </w:r>
          </w:p>
        </w:tc>
        <w:tc>
          <w:tcPr>
            <w:tcW w:w="7456" w:type="dxa"/>
            <w:gridSpan w:val="2"/>
            <w:tcBorders>
              <w:top w:val="single" w:sz="4" w:space="0" w:color="000000"/>
              <w:left w:val="single" w:sz="4" w:space="0" w:color="000000"/>
              <w:bottom w:val="single" w:sz="4" w:space="0" w:color="000000"/>
              <w:right w:val="single" w:sz="4" w:space="0" w:color="000000"/>
            </w:tcBorders>
          </w:tcPr>
          <w:p w:rsidR="007F5A88" w:rsidRDefault="007F5A88" w:rsidP="007F5A88">
            <w:pPr>
              <w:pStyle w:val="ListParagraph"/>
              <w:numPr>
                <w:ilvl w:val="0"/>
                <w:numId w:val="36"/>
              </w:numPr>
              <w:spacing w:after="0"/>
              <w:rPr>
                <w:rFonts w:asciiTheme="minorHAnsi" w:eastAsia="Times New Roman" w:hAnsiTheme="minorHAnsi" w:cs="Tahoma"/>
                <w:sz w:val="24"/>
                <w:szCs w:val="24"/>
              </w:rPr>
            </w:pPr>
            <w:r>
              <w:rPr>
                <w:rFonts w:asciiTheme="minorHAnsi" w:eastAsia="Times New Roman" w:hAnsiTheme="minorHAnsi" w:cs="Tahoma"/>
                <w:sz w:val="24"/>
                <w:szCs w:val="24"/>
              </w:rPr>
              <w:t>Planning manager will Plan automatic Production planning based on the Block wise Calendar, Style Study and Buyer work order quantity.</w:t>
            </w:r>
          </w:p>
          <w:p w:rsidR="00912D91" w:rsidRPr="004B64F0" w:rsidRDefault="007F5A88" w:rsidP="007F5A88">
            <w:pPr>
              <w:pStyle w:val="ListParagraph"/>
              <w:numPr>
                <w:ilvl w:val="0"/>
                <w:numId w:val="36"/>
              </w:numPr>
              <w:spacing w:after="0" w:line="240" w:lineRule="auto"/>
              <w:rPr>
                <w:rFonts w:asciiTheme="minorHAnsi" w:eastAsia="Times New Roman" w:hAnsiTheme="minorHAnsi" w:cs="Tahoma"/>
                <w:sz w:val="24"/>
                <w:szCs w:val="24"/>
              </w:rPr>
            </w:pPr>
            <w:r>
              <w:rPr>
                <w:rFonts w:asciiTheme="minorHAnsi" w:eastAsia="Times New Roman" w:hAnsiTheme="minorHAnsi" w:cs="Tahoma"/>
                <w:sz w:val="24"/>
                <w:szCs w:val="24"/>
              </w:rPr>
              <w:lastRenderedPageBreak/>
              <w:t>Production will be followed by the Production Planning</w:t>
            </w:r>
          </w:p>
        </w:tc>
      </w:tr>
      <w:tr w:rsidR="00912D91" w:rsidRPr="004B64F0" w:rsidTr="00C15ABD">
        <w:tc>
          <w:tcPr>
            <w:tcW w:w="1894" w:type="dxa"/>
            <w:tcBorders>
              <w:top w:val="single" w:sz="4" w:space="0" w:color="000000"/>
              <w:left w:val="single" w:sz="4" w:space="0" w:color="000000"/>
              <w:bottom w:val="single" w:sz="4" w:space="0" w:color="000000"/>
              <w:right w:val="single" w:sz="4" w:space="0" w:color="000000"/>
            </w:tcBorders>
            <w:hideMark/>
          </w:tcPr>
          <w:p w:rsidR="00912D91" w:rsidRPr="004B64F0" w:rsidRDefault="00912D91" w:rsidP="00912D91">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lastRenderedPageBreak/>
              <w:t>Alternate Flow</w:t>
            </w:r>
          </w:p>
        </w:tc>
        <w:tc>
          <w:tcPr>
            <w:tcW w:w="7456" w:type="dxa"/>
            <w:gridSpan w:val="2"/>
            <w:tcBorders>
              <w:top w:val="single" w:sz="4" w:space="0" w:color="000000"/>
              <w:left w:val="single" w:sz="4" w:space="0" w:color="000000"/>
              <w:bottom w:val="single" w:sz="4" w:space="0" w:color="000000"/>
              <w:right w:val="single" w:sz="4" w:space="0" w:color="000000"/>
            </w:tcBorders>
          </w:tcPr>
          <w:p w:rsidR="00912D91" w:rsidRPr="004B64F0" w:rsidRDefault="00912D91" w:rsidP="00912D91">
            <w:pPr>
              <w:numPr>
                <w:ilvl w:val="0"/>
                <w:numId w:val="5"/>
              </w:numPr>
              <w:spacing w:after="0"/>
              <w:ind w:left="432"/>
              <w:rPr>
                <w:rFonts w:asciiTheme="minorHAnsi" w:eastAsia="Times New Roman" w:hAnsiTheme="minorHAnsi" w:cs="Tahoma"/>
                <w:sz w:val="24"/>
                <w:szCs w:val="24"/>
              </w:rPr>
            </w:pPr>
            <w:r>
              <w:rPr>
                <w:rFonts w:asciiTheme="minorHAnsi" w:eastAsia="Times New Roman" w:hAnsiTheme="minorHAnsi" w:cs="Tahoma"/>
                <w:sz w:val="24"/>
                <w:szCs w:val="24"/>
              </w:rPr>
              <w:t>N/A</w:t>
            </w:r>
          </w:p>
        </w:tc>
      </w:tr>
      <w:tr w:rsidR="00912D91" w:rsidRPr="004B64F0" w:rsidTr="00C15ABD">
        <w:trPr>
          <w:trHeight w:val="323"/>
        </w:trPr>
        <w:tc>
          <w:tcPr>
            <w:tcW w:w="1894" w:type="dxa"/>
            <w:tcBorders>
              <w:top w:val="single" w:sz="4" w:space="0" w:color="000000"/>
              <w:left w:val="single" w:sz="4" w:space="0" w:color="000000"/>
              <w:bottom w:val="single" w:sz="4" w:space="0" w:color="000000"/>
              <w:right w:val="single" w:sz="4" w:space="0" w:color="000000"/>
            </w:tcBorders>
            <w:hideMark/>
          </w:tcPr>
          <w:p w:rsidR="00912D91" w:rsidRPr="004B64F0" w:rsidRDefault="00912D91" w:rsidP="00912D91">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Exception</w:t>
            </w:r>
          </w:p>
        </w:tc>
        <w:tc>
          <w:tcPr>
            <w:tcW w:w="7456" w:type="dxa"/>
            <w:gridSpan w:val="2"/>
            <w:tcBorders>
              <w:top w:val="single" w:sz="4" w:space="0" w:color="000000"/>
              <w:left w:val="single" w:sz="4" w:space="0" w:color="000000"/>
              <w:bottom w:val="single" w:sz="4" w:space="0" w:color="000000"/>
              <w:right w:val="single" w:sz="4" w:space="0" w:color="000000"/>
            </w:tcBorders>
          </w:tcPr>
          <w:p w:rsidR="00912D91" w:rsidRPr="00E265F7" w:rsidRDefault="00912D91" w:rsidP="00365BC9">
            <w:pPr>
              <w:numPr>
                <w:ilvl w:val="0"/>
                <w:numId w:val="5"/>
              </w:numPr>
              <w:tabs>
                <w:tab w:val="left" w:pos="720"/>
                <w:tab w:val="left" w:pos="1152"/>
              </w:tabs>
              <w:spacing w:after="0" w:line="100" w:lineRule="atLeast"/>
              <w:ind w:left="446"/>
              <w:rPr>
                <w:rFonts w:ascii="Arial" w:hAnsi="Arial" w:cs="Arial"/>
              </w:rPr>
            </w:pPr>
            <w:r w:rsidRPr="00E265F7">
              <w:rPr>
                <w:rFonts w:ascii="Arial" w:eastAsia="Times New Roman" w:hAnsi="Arial" w:cs="Arial"/>
              </w:rPr>
              <w:t xml:space="preserve">Proper message should be displayed if </w:t>
            </w:r>
            <w:r w:rsidR="007F5A88">
              <w:rPr>
                <w:rFonts w:ascii="Arial" w:eastAsia="Times New Roman" w:hAnsi="Arial" w:cs="Arial"/>
              </w:rPr>
              <w:t>Production Planning</w:t>
            </w:r>
            <w:r w:rsidRPr="00E265F7">
              <w:rPr>
                <w:rFonts w:ascii="Arial" w:eastAsia="Times New Roman" w:hAnsi="Arial" w:cs="Arial"/>
              </w:rPr>
              <w:t xml:space="preserve"> can’t be saved.</w:t>
            </w:r>
          </w:p>
          <w:p w:rsidR="00912D91" w:rsidRPr="00E265F7" w:rsidRDefault="00912D91" w:rsidP="00365BC9">
            <w:pPr>
              <w:numPr>
                <w:ilvl w:val="0"/>
                <w:numId w:val="5"/>
              </w:numPr>
              <w:tabs>
                <w:tab w:val="left" w:pos="626"/>
                <w:tab w:val="left" w:pos="1152"/>
              </w:tabs>
              <w:spacing w:after="0" w:line="100" w:lineRule="atLeast"/>
              <w:ind w:left="446"/>
              <w:rPr>
                <w:rFonts w:ascii="Arial" w:hAnsi="Arial" w:cs="Arial"/>
              </w:rPr>
            </w:pPr>
            <w:r w:rsidRPr="00E265F7">
              <w:rPr>
                <w:rFonts w:ascii="Arial" w:eastAsia="Times New Roman" w:hAnsi="Arial" w:cs="Arial"/>
              </w:rPr>
              <w:t>Proper message should be displayed if any master or dependent data is missing or not found.</w:t>
            </w:r>
          </w:p>
          <w:p w:rsidR="00912D91" w:rsidRPr="00E265F7" w:rsidRDefault="00912D91" w:rsidP="00365BC9">
            <w:pPr>
              <w:numPr>
                <w:ilvl w:val="0"/>
                <w:numId w:val="5"/>
              </w:numPr>
              <w:tabs>
                <w:tab w:val="left" w:pos="446"/>
                <w:tab w:val="left" w:pos="1152"/>
              </w:tabs>
              <w:spacing w:after="0" w:line="100" w:lineRule="atLeast"/>
              <w:ind w:left="446"/>
              <w:rPr>
                <w:rFonts w:ascii="Arial" w:hAnsi="Arial" w:cs="Arial"/>
              </w:rPr>
            </w:pPr>
            <w:r w:rsidRPr="00E265F7">
              <w:rPr>
                <w:rFonts w:ascii="Arial" w:eastAsia="Times New Roman" w:hAnsi="Arial" w:cs="Arial"/>
              </w:rPr>
              <w:t>Appropriate message should be displayed if mandatory fields are not filled.</w:t>
            </w:r>
          </w:p>
          <w:p w:rsidR="00912D91" w:rsidRPr="004B64F0" w:rsidRDefault="00912D91" w:rsidP="00365BC9">
            <w:pPr>
              <w:numPr>
                <w:ilvl w:val="0"/>
                <w:numId w:val="5"/>
              </w:numPr>
              <w:spacing w:after="0"/>
              <w:ind w:left="446"/>
              <w:contextualSpacing/>
              <w:rPr>
                <w:rFonts w:asciiTheme="minorHAnsi" w:eastAsia="Times New Roman" w:hAnsiTheme="minorHAnsi" w:cs="Tahoma"/>
                <w:sz w:val="24"/>
                <w:szCs w:val="24"/>
              </w:rPr>
            </w:pPr>
            <w:r w:rsidRPr="00E265F7">
              <w:rPr>
                <w:rFonts w:ascii="Arial" w:eastAsia="Times New Roman" w:hAnsi="Arial" w:cs="Arial"/>
              </w:rPr>
              <w:t>Any system exception/Application exception should be handled centrally with proper user message during the page browse/save/update/view operations.</w:t>
            </w:r>
          </w:p>
        </w:tc>
      </w:tr>
      <w:tr w:rsidR="00912D91" w:rsidRPr="004B64F0" w:rsidTr="00C15ABD">
        <w:trPr>
          <w:trHeight w:val="233"/>
        </w:trPr>
        <w:tc>
          <w:tcPr>
            <w:tcW w:w="1894" w:type="dxa"/>
            <w:tcBorders>
              <w:top w:val="single" w:sz="4" w:space="0" w:color="000000"/>
              <w:left w:val="single" w:sz="4" w:space="0" w:color="000000"/>
              <w:bottom w:val="single" w:sz="4" w:space="0" w:color="000000"/>
              <w:right w:val="single" w:sz="4" w:space="0" w:color="000000"/>
            </w:tcBorders>
            <w:hideMark/>
          </w:tcPr>
          <w:p w:rsidR="00912D91" w:rsidRPr="004B64F0" w:rsidRDefault="00912D91" w:rsidP="00912D91">
            <w:pPr>
              <w:spacing w:after="0"/>
              <w:rPr>
                <w:rFonts w:asciiTheme="minorHAnsi" w:eastAsia="Times New Roman" w:hAnsiTheme="minorHAnsi" w:cs="Tahoma"/>
                <w:sz w:val="24"/>
                <w:szCs w:val="24"/>
              </w:rPr>
            </w:pPr>
            <w:r w:rsidRPr="004B64F0">
              <w:rPr>
                <w:rFonts w:asciiTheme="minorHAnsi" w:eastAsia="Times New Roman" w:hAnsiTheme="minorHAnsi" w:cs="Tahoma"/>
                <w:sz w:val="24"/>
                <w:szCs w:val="24"/>
              </w:rPr>
              <w:t>Cross Reference</w:t>
            </w:r>
          </w:p>
        </w:tc>
        <w:tc>
          <w:tcPr>
            <w:tcW w:w="7456" w:type="dxa"/>
            <w:gridSpan w:val="2"/>
            <w:tcBorders>
              <w:top w:val="single" w:sz="4" w:space="0" w:color="000000"/>
              <w:left w:val="single" w:sz="4" w:space="0" w:color="000000"/>
              <w:bottom w:val="single" w:sz="4" w:space="0" w:color="000000"/>
              <w:right w:val="single" w:sz="4" w:space="0" w:color="000000"/>
            </w:tcBorders>
          </w:tcPr>
          <w:p w:rsidR="00912D91" w:rsidRDefault="00330BF8" w:rsidP="00912D91">
            <w:pPr>
              <w:numPr>
                <w:ilvl w:val="0"/>
                <w:numId w:val="5"/>
              </w:numPr>
              <w:spacing w:after="0"/>
              <w:ind w:left="450"/>
              <w:contextualSpacing/>
              <w:rPr>
                <w:rFonts w:asciiTheme="minorHAnsi" w:eastAsia="Times New Roman" w:hAnsiTheme="minorHAnsi" w:cs="Tahoma"/>
                <w:sz w:val="24"/>
                <w:szCs w:val="24"/>
              </w:rPr>
            </w:pPr>
            <w:r w:rsidRPr="004B64F0">
              <w:rPr>
                <w:rFonts w:asciiTheme="minorHAnsi" w:eastAsia="Times New Roman" w:hAnsiTheme="minorHAnsi" w:cs="Tahoma"/>
                <w:sz w:val="24"/>
                <w:szCs w:val="24"/>
              </w:rPr>
              <w:t>Use Case ID:</w:t>
            </w:r>
            <w:r>
              <w:rPr>
                <w:rFonts w:asciiTheme="minorHAnsi" w:eastAsia="Times New Roman" w:hAnsiTheme="minorHAnsi" w:cs="Tahoma"/>
                <w:sz w:val="24"/>
                <w:szCs w:val="24"/>
              </w:rPr>
              <w:t xml:space="preserve"> UCD/PP/002</w:t>
            </w:r>
          </w:p>
          <w:p w:rsidR="00330BF8" w:rsidRDefault="00330BF8" w:rsidP="00912D91">
            <w:pPr>
              <w:numPr>
                <w:ilvl w:val="0"/>
                <w:numId w:val="5"/>
              </w:numPr>
              <w:spacing w:after="0"/>
              <w:ind w:left="450"/>
              <w:contextualSpacing/>
              <w:rPr>
                <w:rFonts w:asciiTheme="minorHAnsi" w:eastAsia="Times New Roman" w:hAnsiTheme="minorHAnsi" w:cs="Tahoma"/>
                <w:sz w:val="24"/>
                <w:szCs w:val="24"/>
              </w:rPr>
            </w:pPr>
            <w:r w:rsidRPr="004B64F0">
              <w:rPr>
                <w:rFonts w:asciiTheme="minorHAnsi" w:eastAsia="Times New Roman" w:hAnsiTheme="minorHAnsi" w:cs="Tahoma"/>
                <w:sz w:val="24"/>
                <w:szCs w:val="24"/>
              </w:rPr>
              <w:t>Use Case ID:</w:t>
            </w:r>
            <w:r>
              <w:rPr>
                <w:rFonts w:asciiTheme="minorHAnsi" w:eastAsia="Times New Roman" w:hAnsiTheme="minorHAnsi" w:cs="Tahoma"/>
                <w:sz w:val="24"/>
                <w:szCs w:val="24"/>
              </w:rPr>
              <w:t xml:space="preserve"> UCD/PP/004</w:t>
            </w:r>
          </w:p>
          <w:p w:rsidR="00330BF8" w:rsidRDefault="00330BF8" w:rsidP="00912D91">
            <w:pPr>
              <w:numPr>
                <w:ilvl w:val="0"/>
                <w:numId w:val="5"/>
              </w:numPr>
              <w:spacing w:after="0"/>
              <w:ind w:left="450"/>
              <w:contextualSpacing/>
              <w:rPr>
                <w:rFonts w:asciiTheme="minorHAnsi" w:eastAsia="Times New Roman" w:hAnsiTheme="minorHAnsi" w:cs="Tahoma"/>
                <w:sz w:val="24"/>
                <w:szCs w:val="24"/>
              </w:rPr>
            </w:pPr>
            <w:r w:rsidRPr="004B64F0">
              <w:rPr>
                <w:rFonts w:asciiTheme="minorHAnsi" w:eastAsia="Times New Roman" w:hAnsiTheme="minorHAnsi" w:cs="Tahoma"/>
                <w:sz w:val="24"/>
                <w:szCs w:val="24"/>
              </w:rPr>
              <w:t>Use Case ID:</w:t>
            </w:r>
            <w:r>
              <w:rPr>
                <w:rFonts w:asciiTheme="minorHAnsi" w:eastAsia="Times New Roman" w:hAnsiTheme="minorHAnsi" w:cs="Tahoma"/>
                <w:sz w:val="24"/>
                <w:szCs w:val="24"/>
              </w:rPr>
              <w:t xml:space="preserve"> UCD/PP/005</w:t>
            </w:r>
          </w:p>
          <w:p w:rsidR="00330BF8" w:rsidRPr="004B64F0" w:rsidRDefault="00330BF8" w:rsidP="00912D91">
            <w:pPr>
              <w:numPr>
                <w:ilvl w:val="0"/>
                <w:numId w:val="5"/>
              </w:numPr>
              <w:spacing w:after="0"/>
              <w:ind w:left="450"/>
              <w:contextualSpacing/>
              <w:rPr>
                <w:rFonts w:asciiTheme="minorHAnsi" w:eastAsia="Times New Roman" w:hAnsiTheme="minorHAnsi" w:cs="Tahoma"/>
                <w:sz w:val="24"/>
                <w:szCs w:val="24"/>
              </w:rPr>
            </w:pPr>
            <w:r w:rsidRPr="004B64F0">
              <w:rPr>
                <w:rFonts w:asciiTheme="minorHAnsi" w:eastAsia="Times New Roman" w:hAnsiTheme="minorHAnsi" w:cs="Tahoma"/>
                <w:sz w:val="24"/>
                <w:szCs w:val="24"/>
              </w:rPr>
              <w:t>Use Case ID:</w:t>
            </w:r>
            <w:r>
              <w:rPr>
                <w:rFonts w:asciiTheme="minorHAnsi" w:eastAsia="Times New Roman" w:hAnsiTheme="minorHAnsi" w:cs="Tahoma"/>
                <w:sz w:val="24"/>
                <w:szCs w:val="24"/>
              </w:rPr>
              <w:t xml:space="preserve"> UCD/PP/006</w:t>
            </w:r>
          </w:p>
        </w:tc>
      </w:tr>
    </w:tbl>
    <w:p w:rsidR="004B64F0" w:rsidRPr="004B64F0" w:rsidRDefault="004B64F0" w:rsidP="004B64F0">
      <w:pPr>
        <w:rPr>
          <w:rFonts w:asciiTheme="minorHAnsi" w:hAnsiTheme="minorHAnsi"/>
        </w:rPr>
      </w:pPr>
    </w:p>
    <w:p w:rsidR="005A7F12" w:rsidRPr="004B64F0" w:rsidRDefault="005A7F12" w:rsidP="005A7F12">
      <w:pPr>
        <w:rPr>
          <w:rFonts w:asciiTheme="minorHAnsi" w:hAnsiTheme="minorHAnsi"/>
        </w:rPr>
      </w:pPr>
    </w:p>
    <w:p w:rsidR="004B64F0" w:rsidRPr="004B64F0" w:rsidRDefault="004B64F0" w:rsidP="004B64F0">
      <w:pPr>
        <w:rPr>
          <w:rFonts w:asciiTheme="minorHAnsi" w:hAnsiTheme="minorHAnsi"/>
        </w:rPr>
      </w:pPr>
    </w:p>
    <w:p w:rsidR="004B64F0" w:rsidRPr="004B64F0" w:rsidRDefault="004B64F0" w:rsidP="004B64F0">
      <w:pPr>
        <w:rPr>
          <w:rFonts w:asciiTheme="minorHAnsi" w:hAnsiTheme="minorHAnsi"/>
        </w:rPr>
      </w:pPr>
    </w:p>
    <w:p w:rsidR="004B64F0" w:rsidRPr="004B64F0" w:rsidRDefault="004B64F0" w:rsidP="004B64F0">
      <w:pPr>
        <w:rPr>
          <w:rFonts w:asciiTheme="minorHAnsi" w:hAnsiTheme="minorHAnsi"/>
        </w:rPr>
      </w:pPr>
    </w:p>
    <w:p w:rsidR="004B64F0" w:rsidRPr="004B64F0" w:rsidRDefault="004B64F0" w:rsidP="004B64F0">
      <w:pPr>
        <w:rPr>
          <w:rFonts w:asciiTheme="minorHAnsi" w:hAnsiTheme="minorHAnsi"/>
        </w:rPr>
      </w:pPr>
    </w:p>
    <w:p w:rsidR="004B64F0" w:rsidRDefault="004B64F0" w:rsidP="004B64F0">
      <w:pPr>
        <w:rPr>
          <w:rFonts w:asciiTheme="minorHAnsi" w:hAnsiTheme="minorHAnsi"/>
        </w:rPr>
      </w:pPr>
    </w:p>
    <w:p w:rsidR="00DE3D72" w:rsidRDefault="00DE3D72" w:rsidP="004B64F0">
      <w:pPr>
        <w:rPr>
          <w:rFonts w:asciiTheme="minorHAnsi" w:hAnsiTheme="minorHAnsi"/>
        </w:rPr>
      </w:pPr>
    </w:p>
    <w:p w:rsidR="00DE3D72" w:rsidRDefault="00DE3D72" w:rsidP="004B64F0">
      <w:pPr>
        <w:rPr>
          <w:rFonts w:asciiTheme="minorHAnsi" w:hAnsiTheme="minorHAnsi"/>
        </w:rPr>
      </w:pPr>
    </w:p>
    <w:p w:rsidR="00DE3D72" w:rsidRDefault="00DE3D72" w:rsidP="004B64F0">
      <w:pPr>
        <w:rPr>
          <w:rFonts w:asciiTheme="minorHAnsi" w:hAnsiTheme="minorHAnsi"/>
        </w:rPr>
      </w:pPr>
    </w:p>
    <w:p w:rsidR="00DE3D72" w:rsidRDefault="00DE3D72" w:rsidP="004B64F0">
      <w:pPr>
        <w:rPr>
          <w:rFonts w:asciiTheme="minorHAnsi" w:hAnsiTheme="minorHAnsi"/>
        </w:rPr>
      </w:pPr>
    </w:p>
    <w:p w:rsidR="00DE3D72" w:rsidRDefault="00DE3D72" w:rsidP="004B64F0">
      <w:pPr>
        <w:rPr>
          <w:rFonts w:asciiTheme="minorHAnsi" w:hAnsiTheme="minorHAnsi"/>
        </w:rPr>
      </w:pPr>
    </w:p>
    <w:p w:rsidR="00DE3D72" w:rsidRPr="00D51799" w:rsidRDefault="00E103EA" w:rsidP="00DE3D72">
      <w:pPr>
        <w:pStyle w:val="Heading1"/>
      </w:pPr>
      <w:bookmarkStart w:id="27" w:name="_Toc429701251"/>
      <w:bookmarkStart w:id="28" w:name="_Toc451278772"/>
      <w:r>
        <w:lastRenderedPageBreak/>
        <w:t>Production planning</w:t>
      </w:r>
      <w:r w:rsidR="000C07EA">
        <w:t xml:space="preserve"> </w:t>
      </w:r>
      <w:r w:rsidR="00DE3D72" w:rsidRPr="00D51799">
        <w:t>mock-up</w:t>
      </w:r>
      <w:bookmarkEnd w:id="27"/>
      <w:bookmarkEnd w:id="28"/>
      <w:r w:rsidR="00DE3D72" w:rsidRPr="00D51799">
        <w:t xml:space="preserve"> </w:t>
      </w:r>
    </w:p>
    <w:p w:rsidR="000C07EA" w:rsidRDefault="00E103EA" w:rsidP="00860F57">
      <w:pPr>
        <w:pStyle w:val="Heading2"/>
      </w:pPr>
      <w:bookmarkStart w:id="29" w:name="_Toc451278773"/>
      <w:r>
        <w:t>Production Planning</w:t>
      </w:r>
      <w:r w:rsidR="000C07EA">
        <w:t xml:space="preserve"> master user interface mock-up</w:t>
      </w:r>
      <w:bookmarkEnd w:id="29"/>
    </w:p>
    <w:p w:rsidR="00E103EA" w:rsidRPr="00E103EA" w:rsidRDefault="00E103EA" w:rsidP="00E103EA"/>
    <w:p w:rsidR="00E103EA" w:rsidRDefault="004C0F82" w:rsidP="00E103EA">
      <w:pPr>
        <w:pStyle w:val="Heading3"/>
      </w:pPr>
      <w:bookmarkStart w:id="30" w:name="_Toc451278774"/>
      <w:r>
        <w:t>Production Process</w:t>
      </w:r>
      <w:r w:rsidR="00E103EA">
        <w:t>:</w:t>
      </w:r>
      <w:bookmarkEnd w:id="30"/>
    </w:p>
    <w:p w:rsidR="00E103EA" w:rsidRDefault="00E103EA" w:rsidP="00E103EA">
      <w:pPr>
        <w:rPr>
          <w:rFonts w:asciiTheme="minorHAnsi" w:hAnsiTheme="minorHAnsi" w:cs="Tahoma"/>
          <w:sz w:val="18"/>
          <w:szCs w:val="18"/>
        </w:rPr>
      </w:pPr>
      <w:r>
        <w:rPr>
          <w:noProof/>
        </w:rPr>
        <w:drawing>
          <wp:inline distT="0" distB="0" distL="0" distR="0" wp14:anchorId="6508CCF0" wp14:editId="1DAAFC9D">
            <wp:extent cx="5942330" cy="4955367"/>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yer's Department.png"/>
                    <pic:cNvPicPr/>
                  </pic:nvPicPr>
                  <pic:blipFill>
                    <a:blip r:embed="rId16">
                      <a:extLst>
                        <a:ext uri="{28A0092B-C50C-407E-A947-70E740481C1C}">
                          <a14:useLocalDpi xmlns:a14="http://schemas.microsoft.com/office/drawing/2010/main" val="0"/>
                        </a:ext>
                      </a:extLst>
                    </a:blip>
                    <a:stretch>
                      <a:fillRect/>
                    </a:stretch>
                  </pic:blipFill>
                  <pic:spPr>
                    <a:xfrm>
                      <a:off x="0" y="0"/>
                      <a:ext cx="5952169" cy="4963572"/>
                    </a:xfrm>
                    <a:prstGeom prst="rect">
                      <a:avLst/>
                    </a:prstGeom>
                  </pic:spPr>
                </pic:pic>
              </a:graphicData>
            </a:graphic>
          </wp:inline>
        </w:drawing>
      </w:r>
    </w:p>
    <w:p w:rsidR="00E103EA" w:rsidRDefault="004C0F82" w:rsidP="004C0F82">
      <w:pPr>
        <w:jc w:val="center"/>
        <w:rPr>
          <w:rFonts w:asciiTheme="minorHAnsi" w:hAnsiTheme="minorHAnsi" w:cs="Tahoma"/>
          <w:sz w:val="18"/>
          <w:szCs w:val="18"/>
        </w:rPr>
      </w:pPr>
      <w:r>
        <w:rPr>
          <w:rFonts w:asciiTheme="minorHAnsi" w:hAnsiTheme="minorHAnsi" w:cs="Tahoma"/>
          <w:sz w:val="18"/>
          <w:szCs w:val="18"/>
        </w:rPr>
        <w:t>Fig: Production Process</w:t>
      </w:r>
    </w:p>
    <w:p w:rsidR="004C0F82" w:rsidRDefault="004C0F82" w:rsidP="004C0F82">
      <w:pPr>
        <w:rPr>
          <w:rFonts w:asciiTheme="minorHAnsi" w:hAnsiTheme="minorHAnsi" w:cs="Tahoma"/>
          <w:sz w:val="18"/>
          <w:szCs w:val="18"/>
        </w:rPr>
      </w:pPr>
    </w:p>
    <w:p w:rsidR="004C0F82" w:rsidRDefault="004C0F82" w:rsidP="004C0F82">
      <w:pPr>
        <w:pStyle w:val="Heading3"/>
      </w:pPr>
      <w:bookmarkStart w:id="31" w:name="_Toc451278775"/>
      <w:r>
        <w:lastRenderedPageBreak/>
        <w:t>Gauge Wise Machine Block:</w:t>
      </w:r>
      <w:bookmarkEnd w:id="31"/>
    </w:p>
    <w:p w:rsidR="004C0F82" w:rsidRDefault="004C0F82" w:rsidP="004C0F82">
      <w:pPr>
        <w:jc w:val="center"/>
        <w:rPr>
          <w:rFonts w:asciiTheme="minorHAnsi" w:hAnsiTheme="minorHAnsi" w:cs="Tahoma"/>
          <w:sz w:val="18"/>
          <w:szCs w:val="18"/>
        </w:rPr>
      </w:pPr>
      <w:r>
        <w:rPr>
          <w:noProof/>
        </w:rPr>
        <w:drawing>
          <wp:inline distT="0" distB="0" distL="0" distR="0" wp14:anchorId="4D735BFB" wp14:editId="5D9C78FC">
            <wp:extent cx="3491892" cy="4963572"/>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yer's Department.png"/>
                    <pic:cNvPicPr/>
                  </pic:nvPicPr>
                  <pic:blipFill>
                    <a:blip r:embed="rId17">
                      <a:extLst>
                        <a:ext uri="{28A0092B-C50C-407E-A947-70E740481C1C}">
                          <a14:useLocalDpi xmlns:a14="http://schemas.microsoft.com/office/drawing/2010/main" val="0"/>
                        </a:ext>
                      </a:extLst>
                    </a:blip>
                    <a:stretch>
                      <a:fillRect/>
                    </a:stretch>
                  </pic:blipFill>
                  <pic:spPr>
                    <a:xfrm>
                      <a:off x="0" y="0"/>
                      <a:ext cx="3491892" cy="4963572"/>
                    </a:xfrm>
                    <a:prstGeom prst="rect">
                      <a:avLst/>
                    </a:prstGeom>
                  </pic:spPr>
                </pic:pic>
              </a:graphicData>
            </a:graphic>
          </wp:inline>
        </w:drawing>
      </w:r>
    </w:p>
    <w:p w:rsidR="004C0F82" w:rsidRDefault="004C0F82" w:rsidP="004C0F82">
      <w:pPr>
        <w:jc w:val="center"/>
        <w:rPr>
          <w:rFonts w:asciiTheme="minorHAnsi" w:hAnsiTheme="minorHAnsi" w:cs="Tahoma"/>
          <w:sz w:val="18"/>
          <w:szCs w:val="18"/>
        </w:rPr>
      </w:pPr>
      <w:r>
        <w:rPr>
          <w:rFonts w:asciiTheme="minorHAnsi" w:hAnsiTheme="minorHAnsi" w:cs="Tahoma"/>
          <w:sz w:val="18"/>
          <w:szCs w:val="18"/>
        </w:rPr>
        <w:t>Fig: Gauge wise machine block</w:t>
      </w:r>
    </w:p>
    <w:p w:rsidR="004C0F82" w:rsidRDefault="004C0F82" w:rsidP="004C0F82">
      <w:pPr>
        <w:jc w:val="center"/>
      </w:pPr>
    </w:p>
    <w:p w:rsidR="004C0F82" w:rsidRDefault="004C0F82" w:rsidP="004C0F82">
      <w:pPr>
        <w:pStyle w:val="Heading3"/>
      </w:pPr>
      <w:bookmarkStart w:id="32" w:name="_Toc451278776"/>
      <w:r>
        <w:lastRenderedPageBreak/>
        <w:t>Organizational General Calendar:</w:t>
      </w:r>
      <w:bookmarkEnd w:id="32"/>
    </w:p>
    <w:p w:rsidR="004C0F82" w:rsidRDefault="004C0F82" w:rsidP="004C0F82">
      <w:pPr>
        <w:jc w:val="center"/>
        <w:rPr>
          <w:rFonts w:asciiTheme="minorHAnsi" w:hAnsiTheme="minorHAnsi" w:cs="Tahoma"/>
          <w:sz w:val="18"/>
          <w:szCs w:val="18"/>
        </w:rPr>
      </w:pPr>
      <w:r>
        <w:rPr>
          <w:noProof/>
        </w:rPr>
        <w:drawing>
          <wp:inline distT="0" distB="0" distL="0" distR="0" wp14:anchorId="4D735BFB" wp14:editId="5D9C78FC">
            <wp:extent cx="4493066" cy="4963572"/>
            <wp:effectExtent l="0" t="0" r="317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yer's Department.png"/>
                    <pic:cNvPicPr/>
                  </pic:nvPicPr>
                  <pic:blipFill>
                    <a:blip r:embed="rId18">
                      <a:extLst>
                        <a:ext uri="{28A0092B-C50C-407E-A947-70E740481C1C}">
                          <a14:useLocalDpi xmlns:a14="http://schemas.microsoft.com/office/drawing/2010/main" val="0"/>
                        </a:ext>
                      </a:extLst>
                    </a:blip>
                    <a:stretch>
                      <a:fillRect/>
                    </a:stretch>
                  </pic:blipFill>
                  <pic:spPr>
                    <a:xfrm>
                      <a:off x="0" y="0"/>
                      <a:ext cx="4493066" cy="4963572"/>
                    </a:xfrm>
                    <a:prstGeom prst="rect">
                      <a:avLst/>
                    </a:prstGeom>
                  </pic:spPr>
                </pic:pic>
              </a:graphicData>
            </a:graphic>
          </wp:inline>
        </w:drawing>
      </w:r>
    </w:p>
    <w:p w:rsidR="004C0F82" w:rsidRDefault="004C0F82" w:rsidP="004C0F82">
      <w:pPr>
        <w:jc w:val="center"/>
        <w:rPr>
          <w:rFonts w:asciiTheme="minorHAnsi" w:hAnsiTheme="minorHAnsi" w:cs="Tahoma"/>
          <w:sz w:val="18"/>
          <w:szCs w:val="18"/>
        </w:rPr>
      </w:pPr>
      <w:r>
        <w:rPr>
          <w:rFonts w:asciiTheme="minorHAnsi" w:hAnsiTheme="minorHAnsi" w:cs="Tahoma"/>
          <w:sz w:val="18"/>
          <w:szCs w:val="18"/>
        </w:rPr>
        <w:t>Fig: Organizational General Calendar</w:t>
      </w:r>
    </w:p>
    <w:p w:rsidR="004C0F82" w:rsidRDefault="004C0F82" w:rsidP="004C0F82">
      <w:pPr>
        <w:jc w:val="center"/>
        <w:rPr>
          <w:rFonts w:asciiTheme="minorHAnsi" w:hAnsiTheme="minorHAnsi" w:cs="Tahoma"/>
          <w:sz w:val="18"/>
          <w:szCs w:val="18"/>
        </w:rPr>
      </w:pPr>
    </w:p>
    <w:p w:rsidR="004C0F82" w:rsidRDefault="004C0F82" w:rsidP="004C0F82">
      <w:pPr>
        <w:pStyle w:val="Heading3"/>
      </w:pPr>
      <w:bookmarkStart w:id="33" w:name="_Toc451278777"/>
      <w:r>
        <w:lastRenderedPageBreak/>
        <w:t>Machine Block Wise Calendar:</w:t>
      </w:r>
      <w:bookmarkEnd w:id="33"/>
    </w:p>
    <w:p w:rsidR="004C0F82" w:rsidRDefault="004C0F82" w:rsidP="004C0F82">
      <w:pPr>
        <w:jc w:val="center"/>
        <w:rPr>
          <w:rFonts w:asciiTheme="minorHAnsi" w:hAnsiTheme="minorHAnsi" w:cs="Tahoma"/>
          <w:sz w:val="18"/>
          <w:szCs w:val="18"/>
        </w:rPr>
      </w:pPr>
      <w:r>
        <w:rPr>
          <w:noProof/>
        </w:rPr>
        <w:drawing>
          <wp:inline distT="0" distB="0" distL="0" distR="0" wp14:anchorId="4D735BFB" wp14:editId="5D9C78FC">
            <wp:extent cx="5386003" cy="4963572"/>
            <wp:effectExtent l="0" t="0" r="571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yer's Department.png"/>
                    <pic:cNvPicPr/>
                  </pic:nvPicPr>
                  <pic:blipFill>
                    <a:blip r:embed="rId19">
                      <a:extLst>
                        <a:ext uri="{28A0092B-C50C-407E-A947-70E740481C1C}">
                          <a14:useLocalDpi xmlns:a14="http://schemas.microsoft.com/office/drawing/2010/main" val="0"/>
                        </a:ext>
                      </a:extLst>
                    </a:blip>
                    <a:stretch>
                      <a:fillRect/>
                    </a:stretch>
                  </pic:blipFill>
                  <pic:spPr>
                    <a:xfrm>
                      <a:off x="0" y="0"/>
                      <a:ext cx="5386003" cy="4963572"/>
                    </a:xfrm>
                    <a:prstGeom prst="rect">
                      <a:avLst/>
                    </a:prstGeom>
                  </pic:spPr>
                </pic:pic>
              </a:graphicData>
            </a:graphic>
          </wp:inline>
        </w:drawing>
      </w:r>
    </w:p>
    <w:p w:rsidR="004C0F82" w:rsidRDefault="004C0F82" w:rsidP="004C0F82">
      <w:pPr>
        <w:jc w:val="center"/>
        <w:rPr>
          <w:rFonts w:asciiTheme="minorHAnsi" w:hAnsiTheme="minorHAnsi" w:cs="Tahoma"/>
          <w:sz w:val="18"/>
          <w:szCs w:val="18"/>
        </w:rPr>
      </w:pPr>
      <w:r>
        <w:rPr>
          <w:rFonts w:asciiTheme="minorHAnsi" w:hAnsiTheme="minorHAnsi" w:cs="Tahoma"/>
          <w:sz w:val="18"/>
          <w:szCs w:val="18"/>
        </w:rPr>
        <w:t>Fig: Machine Block Wise Calendar</w:t>
      </w:r>
    </w:p>
    <w:p w:rsidR="004C0F82" w:rsidRDefault="004C0F82" w:rsidP="004C0F82">
      <w:pPr>
        <w:jc w:val="center"/>
        <w:rPr>
          <w:rFonts w:asciiTheme="minorHAnsi" w:hAnsiTheme="minorHAnsi" w:cs="Tahoma"/>
          <w:sz w:val="18"/>
          <w:szCs w:val="18"/>
        </w:rPr>
      </w:pPr>
    </w:p>
    <w:p w:rsidR="004C0F82" w:rsidRDefault="004C0F82" w:rsidP="004C0F82"/>
    <w:p w:rsidR="004B64F0" w:rsidRDefault="004C0F82" w:rsidP="00860F57">
      <w:pPr>
        <w:pStyle w:val="Heading2"/>
      </w:pPr>
      <w:bookmarkStart w:id="34" w:name="_Toc451278778"/>
      <w:r>
        <w:lastRenderedPageBreak/>
        <w:t>Production Planning</w:t>
      </w:r>
      <w:r w:rsidR="000C07EA">
        <w:t xml:space="preserve"> Operational user interface mock-up</w:t>
      </w:r>
      <w:bookmarkEnd w:id="34"/>
    </w:p>
    <w:p w:rsidR="004C0F82" w:rsidRDefault="004C0F82" w:rsidP="004C0F82">
      <w:pPr>
        <w:pStyle w:val="Heading3"/>
      </w:pPr>
      <w:bookmarkStart w:id="35" w:name="_Toc451278779"/>
      <w:r>
        <w:t>Style Study</w:t>
      </w:r>
      <w:bookmarkEnd w:id="35"/>
    </w:p>
    <w:p w:rsidR="004C0F82" w:rsidRPr="00B4750E" w:rsidRDefault="004C0F82" w:rsidP="004C0F82">
      <w:pPr>
        <w:jc w:val="center"/>
      </w:pPr>
      <w:r w:rsidRPr="00D51799">
        <w:rPr>
          <w:rFonts w:asciiTheme="minorHAnsi" w:hAnsiTheme="minorHAnsi" w:cs="Tahoma"/>
          <w:noProof/>
          <w:sz w:val="20"/>
          <w:szCs w:val="20"/>
        </w:rPr>
        <w:drawing>
          <wp:inline distT="0" distB="0" distL="0" distR="0" wp14:anchorId="3E0743D4" wp14:editId="37C1E72B">
            <wp:extent cx="3547596" cy="7617907"/>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yle Mockup.png"/>
                    <pic:cNvPicPr/>
                  </pic:nvPicPr>
                  <pic:blipFill>
                    <a:blip r:embed="rId20">
                      <a:extLst>
                        <a:ext uri="{28A0092B-C50C-407E-A947-70E740481C1C}">
                          <a14:useLocalDpi xmlns:a14="http://schemas.microsoft.com/office/drawing/2010/main" val="0"/>
                        </a:ext>
                      </a:extLst>
                    </a:blip>
                    <a:stretch>
                      <a:fillRect/>
                    </a:stretch>
                  </pic:blipFill>
                  <pic:spPr>
                    <a:xfrm>
                      <a:off x="0" y="0"/>
                      <a:ext cx="3547596" cy="7617907"/>
                    </a:xfrm>
                    <a:prstGeom prst="rect">
                      <a:avLst/>
                    </a:prstGeom>
                  </pic:spPr>
                </pic:pic>
              </a:graphicData>
            </a:graphic>
          </wp:inline>
        </w:drawing>
      </w:r>
    </w:p>
    <w:p w:rsidR="004C0F82" w:rsidRPr="00A27C9B" w:rsidRDefault="004C0F82" w:rsidP="004C0F82">
      <w:pPr>
        <w:jc w:val="center"/>
        <w:rPr>
          <w:rFonts w:asciiTheme="minorHAnsi" w:hAnsiTheme="minorHAnsi" w:cs="Tahoma"/>
          <w:sz w:val="18"/>
          <w:szCs w:val="18"/>
        </w:rPr>
      </w:pPr>
      <w:r w:rsidRPr="00A27C9B">
        <w:rPr>
          <w:rFonts w:asciiTheme="minorHAnsi" w:hAnsiTheme="minorHAnsi" w:cs="Tahoma"/>
          <w:sz w:val="18"/>
          <w:szCs w:val="18"/>
        </w:rPr>
        <w:t>Fig: Style</w:t>
      </w:r>
      <w:r>
        <w:rPr>
          <w:rFonts w:asciiTheme="minorHAnsi" w:hAnsiTheme="minorHAnsi" w:cs="Tahoma"/>
          <w:sz w:val="18"/>
          <w:szCs w:val="18"/>
        </w:rPr>
        <w:t xml:space="preserve"> Study</w:t>
      </w:r>
    </w:p>
    <w:p w:rsidR="004C0F82" w:rsidRDefault="004C0F82" w:rsidP="004C0F82"/>
    <w:p w:rsidR="004C0F82" w:rsidRDefault="004C0F82" w:rsidP="004C0F82">
      <w:pPr>
        <w:pStyle w:val="Heading3"/>
      </w:pPr>
      <w:bookmarkStart w:id="36" w:name="_Toc451278780"/>
      <w:r>
        <w:t>Buyer Work Order</w:t>
      </w:r>
      <w:bookmarkEnd w:id="36"/>
    </w:p>
    <w:p w:rsidR="004C0F82" w:rsidRPr="00B4750E" w:rsidRDefault="004C0F82" w:rsidP="004C0F82">
      <w:pPr>
        <w:jc w:val="center"/>
      </w:pPr>
      <w:r w:rsidRPr="00D51799">
        <w:rPr>
          <w:rFonts w:asciiTheme="minorHAnsi" w:hAnsiTheme="minorHAnsi" w:cs="Tahoma"/>
          <w:noProof/>
          <w:sz w:val="20"/>
          <w:szCs w:val="20"/>
        </w:rPr>
        <w:drawing>
          <wp:inline distT="0" distB="0" distL="0" distR="0" wp14:anchorId="4D543F2B" wp14:editId="34082B17">
            <wp:extent cx="3547596" cy="42571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yle Mockup.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47596" cy="4257115"/>
                    </a:xfrm>
                    <a:prstGeom prst="rect">
                      <a:avLst/>
                    </a:prstGeom>
                  </pic:spPr>
                </pic:pic>
              </a:graphicData>
            </a:graphic>
          </wp:inline>
        </w:drawing>
      </w:r>
    </w:p>
    <w:p w:rsidR="004C0F82" w:rsidRPr="00A27C9B" w:rsidRDefault="004C0F82" w:rsidP="004C0F82">
      <w:pPr>
        <w:jc w:val="center"/>
        <w:rPr>
          <w:rFonts w:asciiTheme="minorHAnsi" w:hAnsiTheme="minorHAnsi" w:cs="Tahoma"/>
          <w:sz w:val="18"/>
          <w:szCs w:val="18"/>
        </w:rPr>
      </w:pPr>
      <w:r>
        <w:rPr>
          <w:rFonts w:asciiTheme="minorHAnsi" w:hAnsiTheme="minorHAnsi" w:cs="Tahoma"/>
          <w:sz w:val="18"/>
          <w:szCs w:val="18"/>
        </w:rPr>
        <w:t>Fig: Buyer Work Order</w:t>
      </w:r>
    </w:p>
    <w:p w:rsidR="0079552D" w:rsidRDefault="0079552D" w:rsidP="0079552D">
      <w:pPr>
        <w:pStyle w:val="Heading3"/>
      </w:pPr>
      <w:bookmarkStart w:id="37" w:name="_Toc451278781"/>
      <w:r>
        <w:lastRenderedPageBreak/>
        <w:t>Planning Board</w:t>
      </w:r>
      <w:bookmarkEnd w:id="37"/>
    </w:p>
    <w:p w:rsidR="0079552D" w:rsidRPr="00B4750E" w:rsidRDefault="0079552D" w:rsidP="0079552D">
      <w:pPr>
        <w:jc w:val="center"/>
      </w:pPr>
      <w:r w:rsidRPr="00D51799">
        <w:rPr>
          <w:rFonts w:asciiTheme="minorHAnsi" w:hAnsiTheme="minorHAnsi" w:cs="Tahoma"/>
          <w:noProof/>
          <w:sz w:val="20"/>
          <w:szCs w:val="20"/>
        </w:rPr>
        <w:drawing>
          <wp:inline distT="0" distB="0" distL="0" distR="0" wp14:anchorId="4D543F2B" wp14:editId="34082B17">
            <wp:extent cx="6345254" cy="4966778"/>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yle Mockup.png"/>
                    <pic:cNvPicPr/>
                  </pic:nvPicPr>
                  <pic:blipFill>
                    <a:blip r:embed="rId22">
                      <a:extLst>
                        <a:ext uri="{28A0092B-C50C-407E-A947-70E740481C1C}">
                          <a14:useLocalDpi xmlns:a14="http://schemas.microsoft.com/office/drawing/2010/main" val="0"/>
                        </a:ext>
                      </a:extLst>
                    </a:blip>
                    <a:stretch>
                      <a:fillRect/>
                    </a:stretch>
                  </pic:blipFill>
                  <pic:spPr>
                    <a:xfrm>
                      <a:off x="0" y="0"/>
                      <a:ext cx="6345254" cy="4966778"/>
                    </a:xfrm>
                    <a:prstGeom prst="rect">
                      <a:avLst/>
                    </a:prstGeom>
                  </pic:spPr>
                </pic:pic>
              </a:graphicData>
            </a:graphic>
          </wp:inline>
        </w:drawing>
      </w:r>
    </w:p>
    <w:p w:rsidR="0079552D" w:rsidRPr="00A27C9B" w:rsidRDefault="0079552D" w:rsidP="0079552D">
      <w:pPr>
        <w:jc w:val="center"/>
        <w:rPr>
          <w:rFonts w:asciiTheme="minorHAnsi" w:hAnsiTheme="minorHAnsi" w:cs="Tahoma"/>
          <w:sz w:val="18"/>
          <w:szCs w:val="18"/>
        </w:rPr>
      </w:pPr>
      <w:r>
        <w:rPr>
          <w:rFonts w:asciiTheme="minorHAnsi" w:hAnsiTheme="minorHAnsi" w:cs="Tahoma"/>
          <w:sz w:val="18"/>
          <w:szCs w:val="18"/>
        </w:rPr>
        <w:t>Fig: Planning Board</w:t>
      </w:r>
    </w:p>
    <w:p w:rsidR="004C0F82" w:rsidRPr="004C0F82" w:rsidRDefault="004C0F82" w:rsidP="004C0F82"/>
    <w:sectPr w:rsidR="004C0F82" w:rsidRPr="004C0F82" w:rsidSect="00F41555">
      <w:headerReference w:type="default" r:id="rId23"/>
      <w:footerReference w:type="default" r:id="rId24"/>
      <w:pgSz w:w="12240" w:h="15840"/>
      <w:pgMar w:top="720" w:right="1440" w:bottom="432" w:left="1440" w:header="720"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132" w:rsidRDefault="004B2132" w:rsidP="00BD3575">
      <w:pPr>
        <w:spacing w:after="0"/>
      </w:pPr>
      <w:r>
        <w:separator/>
      </w:r>
    </w:p>
  </w:endnote>
  <w:endnote w:type="continuationSeparator" w:id="0">
    <w:p w:rsidR="004B2132" w:rsidRDefault="004B2132" w:rsidP="00BD35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Droid Sans Fallback">
    <w:altName w:val="MS Mincho"/>
    <w:charset w:val="80"/>
    <w:family w:val="auto"/>
    <w:pitch w:val="variable"/>
  </w:font>
  <w:font w:name="Lohit Hindi">
    <w:altName w:val="MS Mincho"/>
    <w:charset w:val="80"/>
    <w:family w:val="auto"/>
    <w:pitch w:val="variable"/>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0D83" w:rsidRDefault="00C80D83" w:rsidP="003977A2">
    <w:pPr>
      <w:pStyle w:val="Footer"/>
      <w:pBdr>
        <w:top w:val="single" w:sz="4" w:space="0" w:color="auto"/>
      </w:pBdr>
      <w:tabs>
        <w:tab w:val="center" w:pos="4500"/>
        <w:tab w:val="right" w:pos="8730"/>
      </w:tabs>
    </w:pPr>
    <w:r>
      <w:t xml:space="preserve">GW/ERP/SRS/                           </w:t>
    </w:r>
    <w:r w:rsidR="00E61EED">
      <w:t xml:space="preserve">                    Version 1.1</w:t>
    </w:r>
    <w:r>
      <w:t xml:space="preserve">                                                          Page </w:t>
    </w:r>
    <w:r>
      <w:fldChar w:fldCharType="begin"/>
    </w:r>
    <w:r>
      <w:instrText xml:space="preserve"> PAGE </w:instrText>
    </w:r>
    <w:r>
      <w:fldChar w:fldCharType="separate"/>
    </w:r>
    <w:r w:rsidR="00E61EED">
      <w:rPr>
        <w:noProof/>
      </w:rPr>
      <w:t>2</w:t>
    </w:r>
    <w:r>
      <w:rPr>
        <w:noProof/>
      </w:rPr>
      <w:fldChar w:fldCharType="end"/>
    </w:r>
    <w:r>
      <w:t xml:space="preserve"> of </w:t>
    </w:r>
    <w:r w:rsidR="004B2132">
      <w:fldChar w:fldCharType="begin"/>
    </w:r>
    <w:r w:rsidR="004B2132">
      <w:instrText xml:space="preserve"> NUMPAGES </w:instrText>
    </w:r>
    <w:r w:rsidR="004B2132">
      <w:fldChar w:fldCharType="separate"/>
    </w:r>
    <w:r w:rsidR="00E61EED">
      <w:rPr>
        <w:noProof/>
      </w:rPr>
      <w:t>28</w:t>
    </w:r>
    <w:r w:rsidR="004B2132">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132" w:rsidRDefault="004B2132" w:rsidP="00BD3575">
      <w:pPr>
        <w:spacing w:after="0"/>
      </w:pPr>
      <w:r>
        <w:separator/>
      </w:r>
    </w:p>
  </w:footnote>
  <w:footnote w:type="continuationSeparator" w:id="0">
    <w:p w:rsidR="004B2132" w:rsidRDefault="004B2132" w:rsidP="00BD357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0D83" w:rsidRDefault="00C80D83" w:rsidP="008705D0">
    <w:pPr>
      <w:pStyle w:val="Header"/>
      <w:pBdr>
        <w:bottom w:val="single" w:sz="4" w:space="0" w:color="auto"/>
      </w:pBdr>
    </w:pPr>
    <w:r>
      <w:rPr>
        <w:rFonts w:ascii="Arial" w:eastAsia="Times New Roman" w:hAnsi="Arial"/>
        <w:sz w:val="18"/>
        <w:szCs w:val="20"/>
        <w:lang w:val="en-GB"/>
      </w:rPr>
      <w:t xml:space="preserve">Lakhsma ERP                                                         </w:t>
    </w:r>
    <w:r>
      <w:rPr>
        <w:rFonts w:ascii="Arial" w:eastAsia="Times New Roman" w:hAnsi="Arial"/>
        <w:sz w:val="18"/>
        <w:szCs w:val="20"/>
        <w:lang w:val="en-GB"/>
      </w:rPr>
      <w:tab/>
      <w:t xml:space="preserve">    </w:t>
    </w:r>
    <w:r>
      <w:rPr>
        <w:rFonts w:ascii="Arial" w:eastAsia="Times New Roman" w:hAnsi="Arial"/>
        <w:sz w:val="18"/>
        <w:szCs w:val="20"/>
        <w:lang w:val="en-GB"/>
      </w:rPr>
      <w:tab/>
      <w:t xml:space="preserve">     </w:t>
    </w:r>
    <w:r>
      <w:rPr>
        <w:noProof/>
      </w:rPr>
      <w:drawing>
        <wp:inline distT="0" distB="0" distL="0" distR="0" wp14:anchorId="6DD3F628" wp14:editId="77973EE9">
          <wp:extent cx="656326" cy="32123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web2 Logo.jpg"/>
                  <pic:cNvPicPr/>
                </pic:nvPicPr>
                <pic:blipFill>
                  <a:blip r:embed="rId1">
                    <a:extLst>
                      <a:ext uri="{28A0092B-C50C-407E-A947-70E740481C1C}">
                        <a14:useLocalDpi xmlns:a14="http://schemas.microsoft.com/office/drawing/2010/main" val="0"/>
                      </a:ext>
                    </a:extLst>
                  </a:blip>
                  <a:stretch>
                    <a:fillRect/>
                  </a:stretch>
                </pic:blipFill>
                <pic:spPr>
                  <a:xfrm>
                    <a:off x="0" y="0"/>
                    <a:ext cx="656326" cy="32123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A86247B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000004"/>
    <w:multiLevelType w:val="multilevel"/>
    <w:tmpl w:val="3A6A47D0"/>
    <w:name w:val="WWNum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450"/>
        </w:tabs>
        <w:ind w:left="117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nsid w:val="00000006"/>
    <w:multiLevelType w:val="multilevel"/>
    <w:tmpl w:val="00000006"/>
    <w:name w:val="WWNum6"/>
    <w:lvl w:ilvl="0">
      <w:start w:val="1"/>
      <w:numFmt w:val="bullet"/>
      <w:lvlText w:val=""/>
      <w:lvlJc w:val="left"/>
      <w:pPr>
        <w:tabs>
          <w:tab w:val="num" w:pos="0"/>
        </w:tabs>
        <w:ind w:left="45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13"/>
    <w:multiLevelType w:val="multilevel"/>
    <w:tmpl w:val="00000013"/>
    <w:name w:val="WWNum19"/>
    <w:lvl w:ilvl="0">
      <w:start w:val="1"/>
      <w:numFmt w:val="bullet"/>
      <w:lvlText w:val=""/>
      <w:lvlJc w:val="left"/>
      <w:pPr>
        <w:tabs>
          <w:tab w:val="num" w:pos="1152"/>
        </w:tabs>
        <w:ind w:left="1152" w:hanging="360"/>
      </w:pPr>
      <w:rPr>
        <w:rFonts w:ascii="Symbol" w:hAnsi="Symbol" w:cs="Symbol"/>
      </w:rPr>
    </w:lvl>
    <w:lvl w:ilvl="1">
      <w:start w:val="1"/>
      <w:numFmt w:val="bullet"/>
      <w:lvlText w:val="◦"/>
      <w:lvlJc w:val="left"/>
      <w:pPr>
        <w:tabs>
          <w:tab w:val="num" w:pos="1512"/>
        </w:tabs>
        <w:ind w:left="1512" w:hanging="360"/>
      </w:pPr>
      <w:rPr>
        <w:rFonts w:ascii="OpenSymbol" w:hAnsi="OpenSymbol" w:cs="OpenSymbol"/>
      </w:rPr>
    </w:lvl>
    <w:lvl w:ilvl="2">
      <w:start w:val="1"/>
      <w:numFmt w:val="bullet"/>
      <w:lvlText w:val="▪"/>
      <w:lvlJc w:val="left"/>
      <w:pPr>
        <w:tabs>
          <w:tab w:val="num" w:pos="1872"/>
        </w:tabs>
        <w:ind w:left="1872" w:hanging="360"/>
      </w:pPr>
      <w:rPr>
        <w:rFonts w:ascii="OpenSymbol" w:hAnsi="OpenSymbol" w:cs="OpenSymbol"/>
      </w:rPr>
    </w:lvl>
    <w:lvl w:ilvl="3">
      <w:start w:val="1"/>
      <w:numFmt w:val="bullet"/>
      <w:lvlText w:val=""/>
      <w:lvlJc w:val="left"/>
      <w:pPr>
        <w:tabs>
          <w:tab w:val="num" w:pos="2232"/>
        </w:tabs>
        <w:ind w:left="2232" w:hanging="360"/>
      </w:pPr>
      <w:rPr>
        <w:rFonts w:ascii="Symbol" w:hAnsi="Symbol" w:cs="Symbol"/>
      </w:rPr>
    </w:lvl>
    <w:lvl w:ilvl="4">
      <w:start w:val="1"/>
      <w:numFmt w:val="bullet"/>
      <w:lvlText w:val="◦"/>
      <w:lvlJc w:val="left"/>
      <w:pPr>
        <w:tabs>
          <w:tab w:val="num" w:pos="2592"/>
        </w:tabs>
        <w:ind w:left="2592" w:hanging="360"/>
      </w:pPr>
      <w:rPr>
        <w:rFonts w:ascii="OpenSymbol" w:hAnsi="OpenSymbol" w:cs="OpenSymbol"/>
      </w:rPr>
    </w:lvl>
    <w:lvl w:ilvl="5">
      <w:start w:val="1"/>
      <w:numFmt w:val="bullet"/>
      <w:lvlText w:val="▪"/>
      <w:lvlJc w:val="left"/>
      <w:pPr>
        <w:tabs>
          <w:tab w:val="num" w:pos="2952"/>
        </w:tabs>
        <w:ind w:left="2952" w:hanging="360"/>
      </w:pPr>
      <w:rPr>
        <w:rFonts w:ascii="OpenSymbol" w:hAnsi="OpenSymbol" w:cs="OpenSymbol"/>
      </w:rPr>
    </w:lvl>
    <w:lvl w:ilvl="6">
      <w:start w:val="1"/>
      <w:numFmt w:val="bullet"/>
      <w:lvlText w:val=""/>
      <w:lvlJc w:val="left"/>
      <w:pPr>
        <w:tabs>
          <w:tab w:val="num" w:pos="3312"/>
        </w:tabs>
        <w:ind w:left="3312" w:hanging="360"/>
      </w:pPr>
      <w:rPr>
        <w:rFonts w:ascii="Symbol" w:hAnsi="Symbol" w:cs="Symbol"/>
      </w:rPr>
    </w:lvl>
    <w:lvl w:ilvl="7">
      <w:start w:val="1"/>
      <w:numFmt w:val="bullet"/>
      <w:lvlText w:val="◦"/>
      <w:lvlJc w:val="left"/>
      <w:pPr>
        <w:tabs>
          <w:tab w:val="num" w:pos="3672"/>
        </w:tabs>
        <w:ind w:left="3672" w:hanging="360"/>
      </w:pPr>
      <w:rPr>
        <w:rFonts w:ascii="OpenSymbol" w:hAnsi="OpenSymbol" w:cs="OpenSymbol"/>
      </w:rPr>
    </w:lvl>
    <w:lvl w:ilvl="8">
      <w:start w:val="1"/>
      <w:numFmt w:val="bullet"/>
      <w:lvlText w:val="▪"/>
      <w:lvlJc w:val="left"/>
      <w:pPr>
        <w:tabs>
          <w:tab w:val="num" w:pos="4032"/>
        </w:tabs>
        <w:ind w:left="4032" w:hanging="360"/>
      </w:pPr>
      <w:rPr>
        <w:rFonts w:ascii="OpenSymbol" w:hAnsi="OpenSymbol" w:cs="OpenSymbol"/>
      </w:rPr>
    </w:lvl>
  </w:abstractNum>
  <w:abstractNum w:abstractNumId="4">
    <w:nsid w:val="00000015"/>
    <w:multiLevelType w:val="multilevel"/>
    <w:tmpl w:val="00000015"/>
    <w:name w:val="WWNum21"/>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18"/>
    <w:multiLevelType w:val="multilevel"/>
    <w:tmpl w:val="00000018"/>
    <w:name w:val="WWNum24"/>
    <w:lvl w:ilvl="0">
      <w:start w:val="1"/>
      <w:numFmt w:val="decimal"/>
      <w:lvlText w:val="%1."/>
      <w:lvlJc w:val="left"/>
      <w:pPr>
        <w:tabs>
          <w:tab w:val="num" w:pos="0"/>
        </w:tabs>
        <w:ind w:left="45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nsid w:val="00000019"/>
    <w:multiLevelType w:val="multilevel"/>
    <w:tmpl w:val="00000019"/>
    <w:name w:val="WWNum25"/>
    <w:lvl w:ilvl="0">
      <w:start w:val="1"/>
      <w:numFmt w:val="bullet"/>
      <w:lvlText w:val=""/>
      <w:lvlJc w:val="left"/>
      <w:pPr>
        <w:tabs>
          <w:tab w:val="num" w:pos="0"/>
        </w:tabs>
        <w:ind w:left="45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nsid w:val="034A6D13"/>
    <w:multiLevelType w:val="hybridMultilevel"/>
    <w:tmpl w:val="65861E30"/>
    <w:lvl w:ilvl="0" w:tplc="04090001">
      <w:start w:val="1"/>
      <w:numFmt w:val="bullet"/>
      <w:lvlText w:val=""/>
      <w:lvlJc w:val="left"/>
      <w:pPr>
        <w:ind w:left="432" w:hanging="360"/>
      </w:pPr>
      <w:rPr>
        <w:rFonts w:ascii="Symbol" w:hAnsi="Symbol"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8">
    <w:nsid w:val="05D44002"/>
    <w:multiLevelType w:val="hybridMultilevel"/>
    <w:tmpl w:val="1FD46D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E25A8A"/>
    <w:multiLevelType w:val="hybridMultilevel"/>
    <w:tmpl w:val="AFF2843C"/>
    <w:lvl w:ilvl="0" w:tplc="04090001">
      <w:start w:val="1"/>
      <w:numFmt w:val="bullet"/>
      <w:lvlText w:val=""/>
      <w:lvlJc w:val="left"/>
      <w:pPr>
        <w:ind w:left="432" w:hanging="360"/>
      </w:pPr>
      <w:rPr>
        <w:rFonts w:ascii="Symbol" w:hAnsi="Symbol"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0">
    <w:nsid w:val="0D5C3130"/>
    <w:multiLevelType w:val="hybridMultilevel"/>
    <w:tmpl w:val="69D8E1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1406D5B"/>
    <w:multiLevelType w:val="singleLevel"/>
    <w:tmpl w:val="6750E702"/>
    <w:lvl w:ilvl="0">
      <w:start w:val="1"/>
      <w:numFmt w:val="bullet"/>
      <w:pStyle w:val="listbullet1"/>
      <w:lvlText w:val=""/>
      <w:lvlJc w:val="left"/>
      <w:pPr>
        <w:ind w:left="792" w:hanging="360"/>
      </w:pPr>
      <w:rPr>
        <w:rFonts w:ascii="Symbol" w:hAnsi="Symbol" w:hint="default"/>
        <w:color w:val="auto"/>
      </w:rPr>
    </w:lvl>
  </w:abstractNum>
  <w:abstractNum w:abstractNumId="12">
    <w:nsid w:val="15812923"/>
    <w:multiLevelType w:val="hybridMultilevel"/>
    <w:tmpl w:val="AC526D18"/>
    <w:lvl w:ilvl="0" w:tplc="04090001">
      <w:start w:val="1"/>
      <w:numFmt w:val="bullet"/>
      <w:lvlText w:val=""/>
      <w:lvlJc w:val="left"/>
      <w:pPr>
        <w:ind w:left="432" w:hanging="360"/>
      </w:pPr>
      <w:rPr>
        <w:rFonts w:ascii="Symbol" w:hAnsi="Symbol"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3">
    <w:nsid w:val="19DB11CC"/>
    <w:multiLevelType w:val="multilevel"/>
    <w:tmpl w:val="89F6111A"/>
    <w:lvl w:ilvl="0">
      <w:start w:val="1"/>
      <w:numFmt w:val="decimal"/>
      <w:pStyle w:val="Heading1"/>
      <w:lvlText w:val="%1.0"/>
      <w:lvlJc w:val="left"/>
      <w:pPr>
        <w:tabs>
          <w:tab w:val="num" w:pos="864"/>
        </w:tabs>
        <w:ind w:left="864" w:hanging="864"/>
      </w:pPr>
      <w:rPr>
        <w:rFonts w:hint="default"/>
      </w:rPr>
    </w:lvl>
    <w:lvl w:ilvl="1">
      <w:start w:val="1"/>
      <w:numFmt w:val="decimal"/>
      <w:pStyle w:val="Heading2"/>
      <w:lvlText w:val="%1.%2"/>
      <w:lvlJc w:val="left"/>
      <w:pPr>
        <w:tabs>
          <w:tab w:val="num" w:pos="864"/>
        </w:tabs>
        <w:ind w:left="864" w:hanging="864"/>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864"/>
        </w:tabs>
        <w:ind w:left="864" w:hanging="864"/>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1F246C40"/>
    <w:multiLevelType w:val="hybridMultilevel"/>
    <w:tmpl w:val="4C188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5043475"/>
    <w:multiLevelType w:val="hybridMultilevel"/>
    <w:tmpl w:val="2C96C2C2"/>
    <w:lvl w:ilvl="0" w:tplc="04090001">
      <w:start w:val="1"/>
      <w:numFmt w:val="bullet"/>
      <w:lvlText w:val=""/>
      <w:lvlJc w:val="left"/>
      <w:pPr>
        <w:ind w:left="432" w:hanging="360"/>
      </w:pPr>
      <w:rPr>
        <w:rFonts w:ascii="Symbol" w:hAnsi="Symbol"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6">
    <w:nsid w:val="2B7A161D"/>
    <w:multiLevelType w:val="hybridMultilevel"/>
    <w:tmpl w:val="2B78F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63F99"/>
    <w:multiLevelType w:val="multilevel"/>
    <w:tmpl w:val="2DD00332"/>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3B7000F5"/>
    <w:multiLevelType w:val="hybridMultilevel"/>
    <w:tmpl w:val="8BE2E7A2"/>
    <w:lvl w:ilvl="0" w:tplc="04090001">
      <w:start w:val="1"/>
      <w:numFmt w:val="bullet"/>
      <w:lvlText w:val=""/>
      <w:lvlJc w:val="left"/>
      <w:pPr>
        <w:ind w:left="288" w:hanging="360"/>
      </w:pPr>
      <w:rPr>
        <w:rFonts w:ascii="Symbol" w:hAnsi="Symbol" w:hint="default"/>
      </w:rPr>
    </w:lvl>
    <w:lvl w:ilvl="1" w:tplc="04090019">
      <w:start w:val="1"/>
      <w:numFmt w:val="bullet"/>
      <w:lvlText w:val="o"/>
      <w:lvlJc w:val="left"/>
      <w:pPr>
        <w:ind w:left="1368" w:hanging="360"/>
      </w:pPr>
      <w:rPr>
        <w:rFonts w:ascii="Courier New" w:hAnsi="Courier New" w:cs="Courier New" w:hint="default"/>
      </w:rPr>
    </w:lvl>
    <w:lvl w:ilvl="2" w:tplc="0409001B" w:tentative="1">
      <w:start w:val="1"/>
      <w:numFmt w:val="bullet"/>
      <w:lvlText w:val=""/>
      <w:lvlJc w:val="left"/>
      <w:pPr>
        <w:ind w:left="2088" w:hanging="360"/>
      </w:pPr>
      <w:rPr>
        <w:rFonts w:ascii="Wingdings" w:hAnsi="Wingdings" w:hint="default"/>
      </w:rPr>
    </w:lvl>
    <w:lvl w:ilvl="3" w:tplc="0409000F" w:tentative="1">
      <w:start w:val="1"/>
      <w:numFmt w:val="bullet"/>
      <w:lvlText w:val=""/>
      <w:lvlJc w:val="left"/>
      <w:pPr>
        <w:ind w:left="2808" w:hanging="360"/>
      </w:pPr>
      <w:rPr>
        <w:rFonts w:ascii="Symbol" w:hAnsi="Symbol" w:hint="default"/>
      </w:rPr>
    </w:lvl>
    <w:lvl w:ilvl="4" w:tplc="04090019" w:tentative="1">
      <w:start w:val="1"/>
      <w:numFmt w:val="bullet"/>
      <w:lvlText w:val="o"/>
      <w:lvlJc w:val="left"/>
      <w:pPr>
        <w:ind w:left="3528" w:hanging="360"/>
      </w:pPr>
      <w:rPr>
        <w:rFonts w:ascii="Courier New" w:hAnsi="Courier New" w:cs="Courier New" w:hint="default"/>
      </w:rPr>
    </w:lvl>
    <w:lvl w:ilvl="5" w:tplc="0409001B" w:tentative="1">
      <w:start w:val="1"/>
      <w:numFmt w:val="bullet"/>
      <w:lvlText w:val=""/>
      <w:lvlJc w:val="left"/>
      <w:pPr>
        <w:ind w:left="4248" w:hanging="360"/>
      </w:pPr>
      <w:rPr>
        <w:rFonts w:ascii="Wingdings" w:hAnsi="Wingdings" w:hint="default"/>
      </w:rPr>
    </w:lvl>
    <w:lvl w:ilvl="6" w:tplc="0409000F" w:tentative="1">
      <w:start w:val="1"/>
      <w:numFmt w:val="bullet"/>
      <w:lvlText w:val=""/>
      <w:lvlJc w:val="left"/>
      <w:pPr>
        <w:ind w:left="4968" w:hanging="360"/>
      </w:pPr>
      <w:rPr>
        <w:rFonts w:ascii="Symbol" w:hAnsi="Symbol" w:hint="default"/>
      </w:rPr>
    </w:lvl>
    <w:lvl w:ilvl="7" w:tplc="04090019" w:tentative="1">
      <w:start w:val="1"/>
      <w:numFmt w:val="bullet"/>
      <w:lvlText w:val="o"/>
      <w:lvlJc w:val="left"/>
      <w:pPr>
        <w:ind w:left="5688" w:hanging="360"/>
      </w:pPr>
      <w:rPr>
        <w:rFonts w:ascii="Courier New" w:hAnsi="Courier New" w:cs="Courier New" w:hint="default"/>
      </w:rPr>
    </w:lvl>
    <w:lvl w:ilvl="8" w:tplc="0409001B" w:tentative="1">
      <w:start w:val="1"/>
      <w:numFmt w:val="bullet"/>
      <w:lvlText w:val=""/>
      <w:lvlJc w:val="left"/>
      <w:pPr>
        <w:ind w:left="6408" w:hanging="360"/>
      </w:pPr>
      <w:rPr>
        <w:rFonts w:ascii="Wingdings" w:hAnsi="Wingdings" w:hint="default"/>
      </w:rPr>
    </w:lvl>
  </w:abstractNum>
  <w:abstractNum w:abstractNumId="19">
    <w:nsid w:val="3B724BFD"/>
    <w:multiLevelType w:val="hybridMultilevel"/>
    <w:tmpl w:val="EB70C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BC534D3"/>
    <w:multiLevelType w:val="hybridMultilevel"/>
    <w:tmpl w:val="DF6029B4"/>
    <w:lvl w:ilvl="0" w:tplc="04090001">
      <w:start w:val="1"/>
      <w:numFmt w:val="bullet"/>
      <w:lvlText w:val=""/>
      <w:lvlJc w:val="left"/>
      <w:pPr>
        <w:ind w:left="432" w:hanging="360"/>
      </w:pPr>
      <w:rPr>
        <w:rFonts w:ascii="Symbol" w:hAnsi="Symbol"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1">
    <w:nsid w:val="3FD5017A"/>
    <w:multiLevelType w:val="hybridMultilevel"/>
    <w:tmpl w:val="958C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997247"/>
    <w:multiLevelType w:val="hybridMultilevel"/>
    <w:tmpl w:val="7C74D06A"/>
    <w:lvl w:ilvl="0" w:tplc="04090001">
      <w:start w:val="1"/>
      <w:numFmt w:val="bullet"/>
      <w:lvlText w:val=""/>
      <w:lvlJc w:val="left"/>
      <w:pPr>
        <w:ind w:left="432" w:hanging="360"/>
      </w:pPr>
      <w:rPr>
        <w:rFonts w:ascii="Symbol" w:hAnsi="Symbol"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3">
    <w:nsid w:val="45A761DC"/>
    <w:multiLevelType w:val="hybridMultilevel"/>
    <w:tmpl w:val="586EC9D6"/>
    <w:lvl w:ilvl="0" w:tplc="04090001">
      <w:start w:val="1"/>
      <w:numFmt w:val="bullet"/>
      <w:lvlText w:val=""/>
      <w:lvlJc w:val="left"/>
      <w:pPr>
        <w:ind w:left="432" w:hanging="360"/>
      </w:pPr>
      <w:rPr>
        <w:rFonts w:ascii="Symbol" w:hAnsi="Symbol"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4">
    <w:nsid w:val="46A436BB"/>
    <w:multiLevelType w:val="hybridMultilevel"/>
    <w:tmpl w:val="A10A9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6CE11FE"/>
    <w:multiLevelType w:val="hybridMultilevel"/>
    <w:tmpl w:val="C91CA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694FFB"/>
    <w:multiLevelType w:val="hybridMultilevel"/>
    <w:tmpl w:val="3F786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040CC7"/>
    <w:multiLevelType w:val="hybridMultilevel"/>
    <w:tmpl w:val="49780F5A"/>
    <w:lvl w:ilvl="0" w:tplc="04090001">
      <w:start w:val="1"/>
      <w:numFmt w:val="bullet"/>
      <w:lvlText w:val=""/>
      <w:lvlJc w:val="left"/>
      <w:pPr>
        <w:ind w:left="432" w:hanging="360"/>
      </w:pPr>
      <w:rPr>
        <w:rFonts w:ascii="Symbol" w:hAnsi="Symbol"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8">
    <w:nsid w:val="481E5AF6"/>
    <w:multiLevelType w:val="hybridMultilevel"/>
    <w:tmpl w:val="4D087BB2"/>
    <w:lvl w:ilvl="0" w:tplc="04090001">
      <w:start w:val="1"/>
      <w:numFmt w:val="bullet"/>
      <w:lvlText w:val=""/>
      <w:lvlJc w:val="left"/>
      <w:pPr>
        <w:ind w:left="432" w:hanging="360"/>
      </w:pPr>
      <w:rPr>
        <w:rFonts w:ascii="Symbol" w:hAnsi="Symbol"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9">
    <w:nsid w:val="4BB406CD"/>
    <w:multiLevelType w:val="hybridMultilevel"/>
    <w:tmpl w:val="9586C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EB95A04"/>
    <w:multiLevelType w:val="hybridMultilevel"/>
    <w:tmpl w:val="2AECFF90"/>
    <w:lvl w:ilvl="0" w:tplc="04090019">
      <w:start w:val="1"/>
      <w:numFmt w:val="bullet"/>
      <w:pStyle w:val="Bullet1"/>
      <w:lvlText w:val=""/>
      <w:lvlJc w:val="left"/>
      <w:pPr>
        <w:tabs>
          <w:tab w:val="num" w:pos="1584"/>
        </w:tabs>
        <w:ind w:left="1584" w:hanging="360"/>
      </w:pPr>
      <w:rPr>
        <w:rFonts w:ascii="Symbol" w:hAnsi="Symbol" w:hint="default"/>
        <w:color w:val="auto"/>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1">
    <w:nsid w:val="508423C7"/>
    <w:multiLevelType w:val="hybridMultilevel"/>
    <w:tmpl w:val="E9A868C6"/>
    <w:lvl w:ilvl="0" w:tplc="04090001">
      <w:start w:val="1"/>
      <w:numFmt w:val="bullet"/>
      <w:lvlText w:val=""/>
      <w:lvlJc w:val="left"/>
      <w:pPr>
        <w:ind w:left="432" w:hanging="360"/>
      </w:pPr>
      <w:rPr>
        <w:rFonts w:ascii="Symbol" w:hAnsi="Symbol"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2">
    <w:nsid w:val="51753410"/>
    <w:multiLevelType w:val="hybridMultilevel"/>
    <w:tmpl w:val="0510A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8D1AB9"/>
    <w:multiLevelType w:val="hybridMultilevel"/>
    <w:tmpl w:val="7136BEEA"/>
    <w:lvl w:ilvl="0" w:tplc="04090001">
      <w:start w:val="1"/>
      <w:numFmt w:val="bullet"/>
      <w:lvlText w:val=""/>
      <w:lvlJc w:val="left"/>
      <w:pPr>
        <w:ind w:left="288" w:hanging="360"/>
      </w:pPr>
      <w:rPr>
        <w:rFonts w:ascii="Symbol" w:hAnsi="Symbol" w:hint="default"/>
      </w:rPr>
    </w:lvl>
    <w:lvl w:ilvl="1" w:tplc="04090019">
      <w:start w:val="1"/>
      <w:numFmt w:val="bullet"/>
      <w:lvlText w:val="o"/>
      <w:lvlJc w:val="left"/>
      <w:pPr>
        <w:ind w:left="1368" w:hanging="360"/>
      </w:pPr>
      <w:rPr>
        <w:rFonts w:ascii="Courier New" w:hAnsi="Courier New" w:cs="Courier New" w:hint="default"/>
      </w:rPr>
    </w:lvl>
    <w:lvl w:ilvl="2" w:tplc="0409001B" w:tentative="1">
      <w:start w:val="1"/>
      <w:numFmt w:val="bullet"/>
      <w:lvlText w:val=""/>
      <w:lvlJc w:val="left"/>
      <w:pPr>
        <w:ind w:left="2088" w:hanging="360"/>
      </w:pPr>
      <w:rPr>
        <w:rFonts w:ascii="Wingdings" w:hAnsi="Wingdings" w:hint="default"/>
      </w:rPr>
    </w:lvl>
    <w:lvl w:ilvl="3" w:tplc="0409000F" w:tentative="1">
      <w:start w:val="1"/>
      <w:numFmt w:val="bullet"/>
      <w:lvlText w:val=""/>
      <w:lvlJc w:val="left"/>
      <w:pPr>
        <w:ind w:left="2808" w:hanging="360"/>
      </w:pPr>
      <w:rPr>
        <w:rFonts w:ascii="Symbol" w:hAnsi="Symbol" w:hint="default"/>
      </w:rPr>
    </w:lvl>
    <w:lvl w:ilvl="4" w:tplc="04090019" w:tentative="1">
      <w:start w:val="1"/>
      <w:numFmt w:val="bullet"/>
      <w:lvlText w:val="o"/>
      <w:lvlJc w:val="left"/>
      <w:pPr>
        <w:ind w:left="3528" w:hanging="360"/>
      </w:pPr>
      <w:rPr>
        <w:rFonts w:ascii="Courier New" w:hAnsi="Courier New" w:cs="Courier New" w:hint="default"/>
      </w:rPr>
    </w:lvl>
    <w:lvl w:ilvl="5" w:tplc="0409001B" w:tentative="1">
      <w:start w:val="1"/>
      <w:numFmt w:val="bullet"/>
      <w:lvlText w:val=""/>
      <w:lvlJc w:val="left"/>
      <w:pPr>
        <w:ind w:left="4248" w:hanging="360"/>
      </w:pPr>
      <w:rPr>
        <w:rFonts w:ascii="Wingdings" w:hAnsi="Wingdings" w:hint="default"/>
      </w:rPr>
    </w:lvl>
    <w:lvl w:ilvl="6" w:tplc="0409000F" w:tentative="1">
      <w:start w:val="1"/>
      <w:numFmt w:val="bullet"/>
      <w:lvlText w:val=""/>
      <w:lvlJc w:val="left"/>
      <w:pPr>
        <w:ind w:left="4968" w:hanging="360"/>
      </w:pPr>
      <w:rPr>
        <w:rFonts w:ascii="Symbol" w:hAnsi="Symbol" w:hint="default"/>
      </w:rPr>
    </w:lvl>
    <w:lvl w:ilvl="7" w:tplc="04090019" w:tentative="1">
      <w:start w:val="1"/>
      <w:numFmt w:val="bullet"/>
      <w:lvlText w:val="o"/>
      <w:lvlJc w:val="left"/>
      <w:pPr>
        <w:ind w:left="5688" w:hanging="360"/>
      </w:pPr>
      <w:rPr>
        <w:rFonts w:ascii="Courier New" w:hAnsi="Courier New" w:cs="Courier New" w:hint="default"/>
      </w:rPr>
    </w:lvl>
    <w:lvl w:ilvl="8" w:tplc="0409001B" w:tentative="1">
      <w:start w:val="1"/>
      <w:numFmt w:val="bullet"/>
      <w:lvlText w:val=""/>
      <w:lvlJc w:val="left"/>
      <w:pPr>
        <w:ind w:left="6408" w:hanging="360"/>
      </w:pPr>
      <w:rPr>
        <w:rFonts w:ascii="Wingdings" w:hAnsi="Wingdings" w:hint="default"/>
      </w:rPr>
    </w:lvl>
  </w:abstractNum>
  <w:abstractNum w:abstractNumId="34">
    <w:nsid w:val="53A81304"/>
    <w:multiLevelType w:val="hybridMultilevel"/>
    <w:tmpl w:val="46AEE3C0"/>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5">
    <w:nsid w:val="54ED4F3A"/>
    <w:multiLevelType w:val="multilevel"/>
    <w:tmpl w:val="4C6A08DA"/>
    <w:lvl w:ilvl="0">
      <w:start w:val="1"/>
      <w:numFmt w:val="bullet"/>
      <w:lvlText w:val=""/>
      <w:lvlJc w:val="left"/>
      <w:pPr>
        <w:ind w:left="-1800" w:hanging="360"/>
      </w:pPr>
      <w:rPr>
        <w:rFonts w:ascii="Symbol" w:hAnsi="Symbol" w:cs="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0" w:hanging="360"/>
      </w:pPr>
      <w:rPr>
        <w:rFonts w:ascii="Wingdings" w:hAnsi="Wingdings" w:cs="Wingdings" w:hint="default"/>
      </w:rPr>
    </w:lvl>
    <w:lvl w:ilvl="3">
      <w:start w:val="1"/>
      <w:numFmt w:val="bullet"/>
      <w:lvlText w:val=""/>
      <w:lvlJc w:val="left"/>
      <w:pPr>
        <w:ind w:left="720" w:hanging="360"/>
      </w:pPr>
      <w:rPr>
        <w:rFonts w:ascii="Symbol" w:hAnsi="Symbol" w:cs="Symbol" w:hint="default"/>
      </w:rPr>
    </w:lvl>
    <w:lvl w:ilvl="4">
      <w:start w:val="1"/>
      <w:numFmt w:val="bullet"/>
      <w:lvlText w:val="o"/>
      <w:lvlJc w:val="left"/>
      <w:pPr>
        <w:ind w:left="1440" w:hanging="360"/>
      </w:pPr>
      <w:rPr>
        <w:rFonts w:ascii="Courier New" w:hAnsi="Courier New" w:cs="Courier New"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600" w:hanging="360"/>
      </w:pPr>
      <w:rPr>
        <w:rFonts w:ascii="Courier New" w:hAnsi="Courier New" w:cs="Courier New" w:hint="default"/>
      </w:rPr>
    </w:lvl>
    <w:lvl w:ilvl="8">
      <w:start w:val="1"/>
      <w:numFmt w:val="bullet"/>
      <w:lvlText w:val=""/>
      <w:lvlJc w:val="left"/>
      <w:pPr>
        <w:ind w:left="4320" w:hanging="360"/>
      </w:pPr>
      <w:rPr>
        <w:rFonts w:ascii="Wingdings" w:hAnsi="Wingdings" w:cs="Wingdings" w:hint="default"/>
      </w:rPr>
    </w:lvl>
  </w:abstractNum>
  <w:abstractNum w:abstractNumId="36">
    <w:nsid w:val="5EC20DC9"/>
    <w:multiLevelType w:val="hybridMultilevel"/>
    <w:tmpl w:val="05C8137C"/>
    <w:lvl w:ilvl="0" w:tplc="04090001">
      <w:start w:val="1"/>
      <w:numFmt w:val="bullet"/>
      <w:lvlText w:val=""/>
      <w:lvlJc w:val="left"/>
      <w:pPr>
        <w:ind w:left="432" w:hanging="360"/>
      </w:pPr>
      <w:rPr>
        <w:rFonts w:ascii="Symbol" w:hAnsi="Symbol"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7">
    <w:nsid w:val="63DB0FA2"/>
    <w:multiLevelType w:val="hybridMultilevel"/>
    <w:tmpl w:val="58B6DA56"/>
    <w:lvl w:ilvl="0" w:tplc="04090001">
      <w:start w:val="1"/>
      <w:numFmt w:val="bullet"/>
      <w:lvlText w:val=""/>
      <w:lvlJc w:val="left"/>
      <w:pPr>
        <w:ind w:left="432" w:hanging="360"/>
      </w:pPr>
      <w:rPr>
        <w:rFonts w:ascii="Symbol" w:hAnsi="Symbol"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8">
    <w:nsid w:val="65861A3A"/>
    <w:multiLevelType w:val="hybridMultilevel"/>
    <w:tmpl w:val="9C923932"/>
    <w:lvl w:ilvl="0" w:tplc="04090001">
      <w:start w:val="1"/>
      <w:numFmt w:val="bullet"/>
      <w:lvlText w:val=""/>
      <w:lvlJc w:val="left"/>
      <w:pPr>
        <w:ind w:left="432" w:hanging="360"/>
      </w:pPr>
      <w:rPr>
        <w:rFonts w:ascii="Symbol" w:hAnsi="Symbol"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9">
    <w:nsid w:val="682B101C"/>
    <w:multiLevelType w:val="hybridMultilevel"/>
    <w:tmpl w:val="85B60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F90F4E"/>
    <w:multiLevelType w:val="hybridMultilevel"/>
    <w:tmpl w:val="2E04D494"/>
    <w:lvl w:ilvl="0" w:tplc="04090001">
      <w:start w:val="1"/>
      <w:numFmt w:val="bullet"/>
      <w:lvlText w:val=""/>
      <w:lvlJc w:val="left"/>
      <w:pPr>
        <w:ind w:left="36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1">
    <w:nsid w:val="74900A36"/>
    <w:multiLevelType w:val="hybridMultilevel"/>
    <w:tmpl w:val="E8F836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57978A5"/>
    <w:multiLevelType w:val="hybridMultilevel"/>
    <w:tmpl w:val="D1AC2CE2"/>
    <w:lvl w:ilvl="0" w:tplc="04090001">
      <w:start w:val="1"/>
      <w:numFmt w:val="bullet"/>
      <w:lvlText w:val=""/>
      <w:lvlJc w:val="left"/>
      <w:pPr>
        <w:ind w:left="432" w:hanging="360"/>
      </w:pPr>
      <w:rPr>
        <w:rFonts w:ascii="Symbol" w:hAnsi="Symbol"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3">
    <w:nsid w:val="79643CB5"/>
    <w:multiLevelType w:val="hybridMultilevel"/>
    <w:tmpl w:val="9E5EF5E8"/>
    <w:lvl w:ilvl="0" w:tplc="04090001">
      <w:start w:val="1"/>
      <w:numFmt w:val="bullet"/>
      <w:lvlText w:val=""/>
      <w:lvlJc w:val="left"/>
      <w:pPr>
        <w:ind w:left="432" w:hanging="360"/>
      </w:pPr>
      <w:rPr>
        <w:rFonts w:ascii="Symbol" w:hAnsi="Symbol"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4">
    <w:nsid w:val="7AA55273"/>
    <w:multiLevelType w:val="hybridMultilevel"/>
    <w:tmpl w:val="9FDAEAFC"/>
    <w:lvl w:ilvl="0" w:tplc="04090019">
      <w:start w:val="1"/>
      <w:numFmt w:val="bullet"/>
      <w:lvlText w:val=""/>
      <w:lvlJc w:val="left"/>
      <w:pPr>
        <w:tabs>
          <w:tab w:val="num" w:pos="720"/>
        </w:tabs>
        <w:ind w:left="720" w:hanging="360"/>
      </w:pPr>
      <w:rPr>
        <w:rFonts w:ascii="Symbol" w:hAnsi="Symbol" w:hint="default"/>
      </w:rPr>
    </w:lvl>
    <w:lvl w:ilvl="1" w:tplc="0409001B">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5">
    <w:nsid w:val="7D614829"/>
    <w:multiLevelType w:val="hybridMultilevel"/>
    <w:tmpl w:val="98F8FFAC"/>
    <w:lvl w:ilvl="0" w:tplc="04090001">
      <w:start w:val="1"/>
      <w:numFmt w:val="bullet"/>
      <w:lvlText w:val=""/>
      <w:lvlJc w:val="left"/>
      <w:pPr>
        <w:ind w:left="432" w:hanging="360"/>
      </w:pPr>
      <w:rPr>
        <w:rFonts w:ascii="Symbol" w:hAnsi="Symbol"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6">
    <w:nsid w:val="7E1360E2"/>
    <w:multiLevelType w:val="hybridMultilevel"/>
    <w:tmpl w:val="0EBCA586"/>
    <w:lvl w:ilvl="0" w:tplc="0409001B">
      <w:start w:val="1"/>
      <w:numFmt w:val="bullet"/>
      <w:pStyle w:val="ListofBullet"/>
      <w:lvlText w:val=""/>
      <w:lvlJc w:val="left"/>
      <w:pPr>
        <w:tabs>
          <w:tab w:val="num" w:pos="1584"/>
        </w:tabs>
        <w:ind w:left="2292" w:hanging="1068"/>
      </w:pPr>
      <w:rPr>
        <w:rFonts w:ascii="Symbol" w:hAnsi="Symbol" w:hint="default"/>
      </w:rPr>
    </w:lvl>
    <w:lvl w:ilvl="1" w:tplc="F68E534A">
      <w:start w:val="1"/>
      <w:numFmt w:val="bullet"/>
      <w:lvlText w:val="o"/>
      <w:lvlJc w:val="left"/>
      <w:pPr>
        <w:tabs>
          <w:tab w:val="num" w:pos="2292"/>
        </w:tabs>
        <w:ind w:left="2292" w:hanging="360"/>
      </w:pPr>
      <w:rPr>
        <w:rFonts w:ascii="Courier New" w:hAnsi="Courier New" w:cs="Courier New" w:hint="default"/>
      </w:rPr>
    </w:lvl>
    <w:lvl w:ilvl="2" w:tplc="0409001B">
      <w:start w:val="1"/>
      <w:numFmt w:val="bullet"/>
      <w:lvlText w:val=""/>
      <w:lvlJc w:val="left"/>
      <w:pPr>
        <w:tabs>
          <w:tab w:val="num" w:pos="3012"/>
        </w:tabs>
        <w:ind w:left="3012" w:hanging="360"/>
      </w:pPr>
      <w:rPr>
        <w:rFonts w:ascii="Wingdings" w:hAnsi="Wingdings" w:hint="default"/>
      </w:rPr>
    </w:lvl>
    <w:lvl w:ilvl="3" w:tplc="0409000F">
      <w:start w:val="1"/>
      <w:numFmt w:val="bullet"/>
      <w:lvlText w:val=""/>
      <w:lvlJc w:val="left"/>
      <w:pPr>
        <w:tabs>
          <w:tab w:val="num" w:pos="3732"/>
        </w:tabs>
        <w:ind w:left="3732" w:hanging="360"/>
      </w:pPr>
      <w:rPr>
        <w:rFonts w:ascii="Symbol" w:hAnsi="Symbol" w:hint="default"/>
      </w:rPr>
    </w:lvl>
    <w:lvl w:ilvl="4" w:tplc="04090019">
      <w:start w:val="1"/>
      <w:numFmt w:val="bullet"/>
      <w:lvlText w:val="o"/>
      <w:lvlJc w:val="left"/>
      <w:pPr>
        <w:tabs>
          <w:tab w:val="num" w:pos="4452"/>
        </w:tabs>
        <w:ind w:left="4452" w:hanging="360"/>
      </w:pPr>
      <w:rPr>
        <w:rFonts w:ascii="Courier New" w:hAnsi="Courier New" w:cs="Courier New" w:hint="default"/>
      </w:rPr>
    </w:lvl>
    <w:lvl w:ilvl="5" w:tplc="0409001B">
      <w:start w:val="1"/>
      <w:numFmt w:val="bullet"/>
      <w:lvlText w:val=""/>
      <w:lvlJc w:val="left"/>
      <w:pPr>
        <w:tabs>
          <w:tab w:val="num" w:pos="5172"/>
        </w:tabs>
        <w:ind w:left="5172" w:hanging="360"/>
      </w:pPr>
      <w:rPr>
        <w:rFonts w:ascii="Wingdings" w:hAnsi="Wingdings" w:hint="default"/>
      </w:rPr>
    </w:lvl>
    <w:lvl w:ilvl="6" w:tplc="0409000F">
      <w:start w:val="1"/>
      <w:numFmt w:val="bullet"/>
      <w:lvlText w:val=""/>
      <w:lvlJc w:val="left"/>
      <w:pPr>
        <w:tabs>
          <w:tab w:val="num" w:pos="5892"/>
        </w:tabs>
        <w:ind w:left="5892" w:hanging="360"/>
      </w:pPr>
      <w:rPr>
        <w:rFonts w:ascii="Symbol" w:hAnsi="Symbol" w:hint="default"/>
      </w:rPr>
    </w:lvl>
    <w:lvl w:ilvl="7" w:tplc="04090019">
      <w:start w:val="1"/>
      <w:numFmt w:val="bullet"/>
      <w:lvlText w:val="o"/>
      <w:lvlJc w:val="left"/>
      <w:pPr>
        <w:tabs>
          <w:tab w:val="num" w:pos="6612"/>
        </w:tabs>
        <w:ind w:left="6612" w:hanging="360"/>
      </w:pPr>
      <w:rPr>
        <w:rFonts w:ascii="Courier New" w:hAnsi="Courier New" w:cs="Courier New" w:hint="default"/>
      </w:rPr>
    </w:lvl>
    <w:lvl w:ilvl="8" w:tplc="0409001B">
      <w:start w:val="1"/>
      <w:numFmt w:val="bullet"/>
      <w:lvlText w:val=""/>
      <w:lvlJc w:val="left"/>
      <w:pPr>
        <w:tabs>
          <w:tab w:val="num" w:pos="7332"/>
        </w:tabs>
        <w:ind w:left="7332" w:hanging="360"/>
      </w:pPr>
      <w:rPr>
        <w:rFonts w:ascii="Wingdings" w:hAnsi="Wingdings" w:hint="default"/>
      </w:rPr>
    </w:lvl>
  </w:abstractNum>
  <w:abstractNum w:abstractNumId="47">
    <w:nsid w:val="7EC22234"/>
    <w:multiLevelType w:val="multilevel"/>
    <w:tmpl w:val="9DAC76B4"/>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3"/>
  </w:num>
  <w:num w:numId="2">
    <w:abstractNumId w:val="0"/>
  </w:num>
  <w:num w:numId="3">
    <w:abstractNumId w:val="46"/>
  </w:num>
  <w:num w:numId="4">
    <w:abstractNumId w:val="30"/>
  </w:num>
  <w:num w:numId="5">
    <w:abstractNumId w:val="18"/>
  </w:num>
  <w:num w:numId="6">
    <w:abstractNumId w:val="11"/>
  </w:num>
  <w:num w:numId="7">
    <w:abstractNumId w:val="40"/>
  </w:num>
  <w:num w:numId="8">
    <w:abstractNumId w:val="43"/>
  </w:num>
  <w:num w:numId="9">
    <w:abstractNumId w:val="29"/>
  </w:num>
  <w:num w:numId="10">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24"/>
  </w:num>
  <w:num w:numId="13">
    <w:abstractNumId w:val="14"/>
  </w:num>
  <w:num w:numId="14">
    <w:abstractNumId w:val="41"/>
  </w:num>
  <w:num w:numId="15">
    <w:abstractNumId w:val="39"/>
  </w:num>
  <w:num w:numId="16">
    <w:abstractNumId w:val="26"/>
  </w:num>
  <w:num w:numId="17">
    <w:abstractNumId w:val="25"/>
  </w:num>
  <w:num w:numId="18">
    <w:abstractNumId w:val="8"/>
  </w:num>
  <w:num w:numId="19">
    <w:abstractNumId w:val="21"/>
  </w:num>
  <w:num w:numId="20">
    <w:abstractNumId w:val="16"/>
  </w:num>
  <w:num w:numId="21">
    <w:abstractNumId w:val="17"/>
  </w:num>
  <w:num w:numId="22">
    <w:abstractNumId w:val="47"/>
  </w:num>
  <w:num w:numId="23">
    <w:abstractNumId w:val="35"/>
  </w:num>
  <w:num w:numId="24">
    <w:abstractNumId w:val="34"/>
  </w:num>
  <w:num w:numId="25">
    <w:abstractNumId w:val="27"/>
  </w:num>
  <w:num w:numId="26">
    <w:abstractNumId w:val="7"/>
  </w:num>
  <w:num w:numId="27">
    <w:abstractNumId w:val="23"/>
  </w:num>
  <w:num w:numId="28">
    <w:abstractNumId w:val="31"/>
  </w:num>
  <w:num w:numId="29">
    <w:abstractNumId w:val="9"/>
  </w:num>
  <w:num w:numId="30">
    <w:abstractNumId w:val="38"/>
  </w:num>
  <w:num w:numId="31">
    <w:abstractNumId w:val="10"/>
  </w:num>
  <w:num w:numId="32">
    <w:abstractNumId w:val="15"/>
  </w:num>
  <w:num w:numId="33">
    <w:abstractNumId w:val="22"/>
  </w:num>
  <w:num w:numId="34">
    <w:abstractNumId w:val="20"/>
  </w:num>
  <w:num w:numId="35">
    <w:abstractNumId w:val="28"/>
  </w:num>
  <w:num w:numId="36">
    <w:abstractNumId w:val="37"/>
  </w:num>
  <w:num w:numId="37">
    <w:abstractNumId w:val="36"/>
  </w:num>
  <w:num w:numId="38">
    <w:abstractNumId w:val="45"/>
  </w:num>
  <w:num w:numId="39">
    <w:abstractNumId w:val="12"/>
  </w:num>
  <w:num w:numId="40">
    <w:abstractNumId w:val="42"/>
  </w:num>
  <w:num w:numId="41">
    <w:abstractNumId w:val="33"/>
  </w:num>
  <w:num w:numId="42">
    <w:abstractNumId w:val="3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DF6"/>
    <w:rsid w:val="00003A75"/>
    <w:rsid w:val="00004855"/>
    <w:rsid w:val="00004FAC"/>
    <w:rsid w:val="000055F5"/>
    <w:rsid w:val="000060AC"/>
    <w:rsid w:val="00010642"/>
    <w:rsid w:val="0001189C"/>
    <w:rsid w:val="00012221"/>
    <w:rsid w:val="0001335B"/>
    <w:rsid w:val="00013CB2"/>
    <w:rsid w:val="0001432B"/>
    <w:rsid w:val="00014E0F"/>
    <w:rsid w:val="00020477"/>
    <w:rsid w:val="000211DE"/>
    <w:rsid w:val="00023C90"/>
    <w:rsid w:val="00025417"/>
    <w:rsid w:val="00025B1F"/>
    <w:rsid w:val="00025F22"/>
    <w:rsid w:val="000332AB"/>
    <w:rsid w:val="0003522A"/>
    <w:rsid w:val="00035514"/>
    <w:rsid w:val="00035868"/>
    <w:rsid w:val="000367D2"/>
    <w:rsid w:val="00040383"/>
    <w:rsid w:val="00040972"/>
    <w:rsid w:val="00042A55"/>
    <w:rsid w:val="00043C92"/>
    <w:rsid w:val="00044946"/>
    <w:rsid w:val="000453FB"/>
    <w:rsid w:val="00047D3B"/>
    <w:rsid w:val="00047E10"/>
    <w:rsid w:val="0005191F"/>
    <w:rsid w:val="000528D5"/>
    <w:rsid w:val="00052F04"/>
    <w:rsid w:val="0005390F"/>
    <w:rsid w:val="00053ABD"/>
    <w:rsid w:val="0005520C"/>
    <w:rsid w:val="0005651E"/>
    <w:rsid w:val="00056A5E"/>
    <w:rsid w:val="00062085"/>
    <w:rsid w:val="000639F8"/>
    <w:rsid w:val="00064546"/>
    <w:rsid w:val="00065739"/>
    <w:rsid w:val="00067FDD"/>
    <w:rsid w:val="00073BB6"/>
    <w:rsid w:val="0008025A"/>
    <w:rsid w:val="0008033D"/>
    <w:rsid w:val="000830E3"/>
    <w:rsid w:val="00087987"/>
    <w:rsid w:val="00087FD5"/>
    <w:rsid w:val="000903C0"/>
    <w:rsid w:val="00091334"/>
    <w:rsid w:val="00091FB5"/>
    <w:rsid w:val="000925E6"/>
    <w:rsid w:val="000942B7"/>
    <w:rsid w:val="000948E5"/>
    <w:rsid w:val="000958E7"/>
    <w:rsid w:val="00095CAD"/>
    <w:rsid w:val="0009627B"/>
    <w:rsid w:val="000977D3"/>
    <w:rsid w:val="00097ECE"/>
    <w:rsid w:val="000A0465"/>
    <w:rsid w:val="000A0951"/>
    <w:rsid w:val="000A0E30"/>
    <w:rsid w:val="000A1C1A"/>
    <w:rsid w:val="000A25FD"/>
    <w:rsid w:val="000A3B97"/>
    <w:rsid w:val="000A56C0"/>
    <w:rsid w:val="000A73FC"/>
    <w:rsid w:val="000A75AF"/>
    <w:rsid w:val="000B2A6C"/>
    <w:rsid w:val="000B4275"/>
    <w:rsid w:val="000B4E10"/>
    <w:rsid w:val="000C06AC"/>
    <w:rsid w:val="000C07EA"/>
    <w:rsid w:val="000C0A6E"/>
    <w:rsid w:val="000C1E97"/>
    <w:rsid w:val="000C24AB"/>
    <w:rsid w:val="000C2DA9"/>
    <w:rsid w:val="000C57BB"/>
    <w:rsid w:val="000C5B03"/>
    <w:rsid w:val="000C5F66"/>
    <w:rsid w:val="000C6130"/>
    <w:rsid w:val="000D057A"/>
    <w:rsid w:val="000D1AE0"/>
    <w:rsid w:val="000D239D"/>
    <w:rsid w:val="000D37DA"/>
    <w:rsid w:val="000D3F74"/>
    <w:rsid w:val="000D4206"/>
    <w:rsid w:val="000D42A4"/>
    <w:rsid w:val="000D4383"/>
    <w:rsid w:val="000D580A"/>
    <w:rsid w:val="000D5DE1"/>
    <w:rsid w:val="000D604E"/>
    <w:rsid w:val="000E2D24"/>
    <w:rsid w:val="000F2AA5"/>
    <w:rsid w:val="000F3095"/>
    <w:rsid w:val="000F38AF"/>
    <w:rsid w:val="000F4890"/>
    <w:rsid w:val="000F4FE4"/>
    <w:rsid w:val="000F7E27"/>
    <w:rsid w:val="001008CB"/>
    <w:rsid w:val="00101EAB"/>
    <w:rsid w:val="00104AA3"/>
    <w:rsid w:val="00110048"/>
    <w:rsid w:val="00111251"/>
    <w:rsid w:val="001113B9"/>
    <w:rsid w:val="00112ED1"/>
    <w:rsid w:val="0011593D"/>
    <w:rsid w:val="00115F9D"/>
    <w:rsid w:val="00117004"/>
    <w:rsid w:val="00117D0F"/>
    <w:rsid w:val="00120CA6"/>
    <w:rsid w:val="00121AE4"/>
    <w:rsid w:val="00124270"/>
    <w:rsid w:val="00124E5F"/>
    <w:rsid w:val="00125002"/>
    <w:rsid w:val="001300CE"/>
    <w:rsid w:val="0013305F"/>
    <w:rsid w:val="00133C97"/>
    <w:rsid w:val="00134807"/>
    <w:rsid w:val="00135237"/>
    <w:rsid w:val="00135E82"/>
    <w:rsid w:val="00136619"/>
    <w:rsid w:val="00136711"/>
    <w:rsid w:val="00136F04"/>
    <w:rsid w:val="00137281"/>
    <w:rsid w:val="001375B0"/>
    <w:rsid w:val="00137D5F"/>
    <w:rsid w:val="00144B02"/>
    <w:rsid w:val="00145050"/>
    <w:rsid w:val="00145F4E"/>
    <w:rsid w:val="001508E3"/>
    <w:rsid w:val="001517C2"/>
    <w:rsid w:val="0015492E"/>
    <w:rsid w:val="0015548A"/>
    <w:rsid w:val="00157C6A"/>
    <w:rsid w:val="00160EFD"/>
    <w:rsid w:val="00162D07"/>
    <w:rsid w:val="0016376E"/>
    <w:rsid w:val="00165200"/>
    <w:rsid w:val="00166037"/>
    <w:rsid w:val="001708F0"/>
    <w:rsid w:val="00170C3D"/>
    <w:rsid w:val="00171083"/>
    <w:rsid w:val="001728BB"/>
    <w:rsid w:val="0017397C"/>
    <w:rsid w:val="00175FFE"/>
    <w:rsid w:val="00177EFA"/>
    <w:rsid w:val="00180606"/>
    <w:rsid w:val="00180DA7"/>
    <w:rsid w:val="00181570"/>
    <w:rsid w:val="00182EB5"/>
    <w:rsid w:val="00183C6E"/>
    <w:rsid w:val="00185210"/>
    <w:rsid w:val="0018545E"/>
    <w:rsid w:val="00186996"/>
    <w:rsid w:val="0019128C"/>
    <w:rsid w:val="00191D60"/>
    <w:rsid w:val="00192EC9"/>
    <w:rsid w:val="00193570"/>
    <w:rsid w:val="00193982"/>
    <w:rsid w:val="00194BA3"/>
    <w:rsid w:val="00194E62"/>
    <w:rsid w:val="00196227"/>
    <w:rsid w:val="001A02EC"/>
    <w:rsid w:val="001A0566"/>
    <w:rsid w:val="001A05C7"/>
    <w:rsid w:val="001A3E09"/>
    <w:rsid w:val="001A4590"/>
    <w:rsid w:val="001A5293"/>
    <w:rsid w:val="001A5BA4"/>
    <w:rsid w:val="001A5DB9"/>
    <w:rsid w:val="001A6500"/>
    <w:rsid w:val="001B0110"/>
    <w:rsid w:val="001B0324"/>
    <w:rsid w:val="001B0C99"/>
    <w:rsid w:val="001B1545"/>
    <w:rsid w:val="001B24BB"/>
    <w:rsid w:val="001B2E29"/>
    <w:rsid w:val="001B3084"/>
    <w:rsid w:val="001B68E9"/>
    <w:rsid w:val="001B69D1"/>
    <w:rsid w:val="001B70F6"/>
    <w:rsid w:val="001C1B97"/>
    <w:rsid w:val="001C2025"/>
    <w:rsid w:val="001C2C04"/>
    <w:rsid w:val="001C2FCA"/>
    <w:rsid w:val="001C4F5D"/>
    <w:rsid w:val="001C7C41"/>
    <w:rsid w:val="001D199E"/>
    <w:rsid w:val="001D1FC3"/>
    <w:rsid w:val="001D3290"/>
    <w:rsid w:val="001D39C5"/>
    <w:rsid w:val="001D3B5E"/>
    <w:rsid w:val="001D50D5"/>
    <w:rsid w:val="001E27CE"/>
    <w:rsid w:val="001E2C59"/>
    <w:rsid w:val="001E5C8E"/>
    <w:rsid w:val="001E6FF6"/>
    <w:rsid w:val="001F05A5"/>
    <w:rsid w:val="001F1878"/>
    <w:rsid w:val="001F1C08"/>
    <w:rsid w:val="001F62FD"/>
    <w:rsid w:val="001F7874"/>
    <w:rsid w:val="002000A0"/>
    <w:rsid w:val="00200591"/>
    <w:rsid w:val="002016E1"/>
    <w:rsid w:val="0020634A"/>
    <w:rsid w:val="002124A4"/>
    <w:rsid w:val="00212A66"/>
    <w:rsid w:val="00213F45"/>
    <w:rsid w:val="00214298"/>
    <w:rsid w:val="00214476"/>
    <w:rsid w:val="00215419"/>
    <w:rsid w:val="00215761"/>
    <w:rsid w:val="0021684C"/>
    <w:rsid w:val="0021689C"/>
    <w:rsid w:val="002171AA"/>
    <w:rsid w:val="00217A50"/>
    <w:rsid w:val="00224B13"/>
    <w:rsid w:val="0022580E"/>
    <w:rsid w:val="0023083C"/>
    <w:rsid w:val="002310A2"/>
    <w:rsid w:val="002328D5"/>
    <w:rsid w:val="00232BBE"/>
    <w:rsid w:val="002347CD"/>
    <w:rsid w:val="0023635F"/>
    <w:rsid w:val="00237360"/>
    <w:rsid w:val="00237627"/>
    <w:rsid w:val="00237C5F"/>
    <w:rsid w:val="00240334"/>
    <w:rsid w:val="00240A34"/>
    <w:rsid w:val="00240D52"/>
    <w:rsid w:val="0024199A"/>
    <w:rsid w:val="00241B50"/>
    <w:rsid w:val="00242C67"/>
    <w:rsid w:val="0024340B"/>
    <w:rsid w:val="00243879"/>
    <w:rsid w:val="00244670"/>
    <w:rsid w:val="00244846"/>
    <w:rsid w:val="00244C64"/>
    <w:rsid w:val="00245C21"/>
    <w:rsid w:val="0025201B"/>
    <w:rsid w:val="00255464"/>
    <w:rsid w:val="002579D4"/>
    <w:rsid w:val="00260FB7"/>
    <w:rsid w:val="00262A9F"/>
    <w:rsid w:val="0026339F"/>
    <w:rsid w:val="00263416"/>
    <w:rsid w:val="00264E45"/>
    <w:rsid w:val="002659B2"/>
    <w:rsid w:val="00265A18"/>
    <w:rsid w:val="00266393"/>
    <w:rsid w:val="00266E31"/>
    <w:rsid w:val="00270BEC"/>
    <w:rsid w:val="00271163"/>
    <w:rsid w:val="002758B2"/>
    <w:rsid w:val="00276588"/>
    <w:rsid w:val="00276EC3"/>
    <w:rsid w:val="002804D7"/>
    <w:rsid w:val="0028073A"/>
    <w:rsid w:val="00281343"/>
    <w:rsid w:val="00281703"/>
    <w:rsid w:val="00282BCC"/>
    <w:rsid w:val="002839F4"/>
    <w:rsid w:val="00283BE0"/>
    <w:rsid w:val="002845A9"/>
    <w:rsid w:val="00285635"/>
    <w:rsid w:val="002876A2"/>
    <w:rsid w:val="00290E26"/>
    <w:rsid w:val="002920F3"/>
    <w:rsid w:val="00292262"/>
    <w:rsid w:val="002957E9"/>
    <w:rsid w:val="00295AE8"/>
    <w:rsid w:val="00297287"/>
    <w:rsid w:val="002A45FA"/>
    <w:rsid w:val="002A4E25"/>
    <w:rsid w:val="002B0A59"/>
    <w:rsid w:val="002B2827"/>
    <w:rsid w:val="002B2D69"/>
    <w:rsid w:val="002B6049"/>
    <w:rsid w:val="002C01BD"/>
    <w:rsid w:val="002C19F5"/>
    <w:rsid w:val="002C25E7"/>
    <w:rsid w:val="002C2A55"/>
    <w:rsid w:val="002C2AF0"/>
    <w:rsid w:val="002C2F34"/>
    <w:rsid w:val="002C3E54"/>
    <w:rsid w:val="002C403B"/>
    <w:rsid w:val="002C43F1"/>
    <w:rsid w:val="002C6B9E"/>
    <w:rsid w:val="002C6C1D"/>
    <w:rsid w:val="002D05A5"/>
    <w:rsid w:val="002D060C"/>
    <w:rsid w:val="002D0ED2"/>
    <w:rsid w:val="002D52ED"/>
    <w:rsid w:val="002D736B"/>
    <w:rsid w:val="002D7BA8"/>
    <w:rsid w:val="002E027C"/>
    <w:rsid w:val="002E0E99"/>
    <w:rsid w:val="002E2B31"/>
    <w:rsid w:val="002E3077"/>
    <w:rsid w:val="002E32C7"/>
    <w:rsid w:val="002E3F43"/>
    <w:rsid w:val="002E445A"/>
    <w:rsid w:val="002E46D6"/>
    <w:rsid w:val="002E489D"/>
    <w:rsid w:val="002E53D5"/>
    <w:rsid w:val="002E74E4"/>
    <w:rsid w:val="002E7B07"/>
    <w:rsid w:val="002F2105"/>
    <w:rsid w:val="002F227B"/>
    <w:rsid w:val="002F24B6"/>
    <w:rsid w:val="002F2E97"/>
    <w:rsid w:val="002F314E"/>
    <w:rsid w:val="002F34C6"/>
    <w:rsid w:val="002F3ED9"/>
    <w:rsid w:val="002F62E0"/>
    <w:rsid w:val="003014E6"/>
    <w:rsid w:val="00306AC3"/>
    <w:rsid w:val="00306BDA"/>
    <w:rsid w:val="003100AA"/>
    <w:rsid w:val="0031122B"/>
    <w:rsid w:val="00311240"/>
    <w:rsid w:val="0031158A"/>
    <w:rsid w:val="0031241B"/>
    <w:rsid w:val="00314CDD"/>
    <w:rsid w:val="00315B36"/>
    <w:rsid w:val="00316108"/>
    <w:rsid w:val="00317098"/>
    <w:rsid w:val="0031759E"/>
    <w:rsid w:val="00321289"/>
    <w:rsid w:val="00321523"/>
    <w:rsid w:val="00322AB7"/>
    <w:rsid w:val="003238F7"/>
    <w:rsid w:val="00323A30"/>
    <w:rsid w:val="00324DF6"/>
    <w:rsid w:val="00324E82"/>
    <w:rsid w:val="00325183"/>
    <w:rsid w:val="003252CB"/>
    <w:rsid w:val="003268C6"/>
    <w:rsid w:val="00327B28"/>
    <w:rsid w:val="00327FE7"/>
    <w:rsid w:val="00330BF8"/>
    <w:rsid w:val="003319FC"/>
    <w:rsid w:val="00331C0F"/>
    <w:rsid w:val="00331EAB"/>
    <w:rsid w:val="003333B7"/>
    <w:rsid w:val="00333D58"/>
    <w:rsid w:val="0033448E"/>
    <w:rsid w:val="00335249"/>
    <w:rsid w:val="00336DFA"/>
    <w:rsid w:val="00337728"/>
    <w:rsid w:val="00344957"/>
    <w:rsid w:val="0034765B"/>
    <w:rsid w:val="00350B22"/>
    <w:rsid w:val="003514B1"/>
    <w:rsid w:val="003518BF"/>
    <w:rsid w:val="00351C45"/>
    <w:rsid w:val="00357BD2"/>
    <w:rsid w:val="0036469A"/>
    <w:rsid w:val="00365BC9"/>
    <w:rsid w:val="00366046"/>
    <w:rsid w:val="00367809"/>
    <w:rsid w:val="00370E04"/>
    <w:rsid w:val="00373594"/>
    <w:rsid w:val="0037365F"/>
    <w:rsid w:val="00377906"/>
    <w:rsid w:val="00377D0D"/>
    <w:rsid w:val="00380583"/>
    <w:rsid w:val="00380636"/>
    <w:rsid w:val="00382942"/>
    <w:rsid w:val="003833BD"/>
    <w:rsid w:val="00385823"/>
    <w:rsid w:val="00386816"/>
    <w:rsid w:val="003914BB"/>
    <w:rsid w:val="003948D9"/>
    <w:rsid w:val="003950E3"/>
    <w:rsid w:val="003952E9"/>
    <w:rsid w:val="00395496"/>
    <w:rsid w:val="003969EB"/>
    <w:rsid w:val="00396B90"/>
    <w:rsid w:val="00396BD6"/>
    <w:rsid w:val="00396CAC"/>
    <w:rsid w:val="003977A2"/>
    <w:rsid w:val="003A26D3"/>
    <w:rsid w:val="003A2EF2"/>
    <w:rsid w:val="003A4608"/>
    <w:rsid w:val="003A7DC6"/>
    <w:rsid w:val="003B0D94"/>
    <w:rsid w:val="003B1263"/>
    <w:rsid w:val="003B14F1"/>
    <w:rsid w:val="003B2E2B"/>
    <w:rsid w:val="003B45F6"/>
    <w:rsid w:val="003B5FF9"/>
    <w:rsid w:val="003C0F8D"/>
    <w:rsid w:val="003C2410"/>
    <w:rsid w:val="003C3634"/>
    <w:rsid w:val="003C4F8C"/>
    <w:rsid w:val="003C513D"/>
    <w:rsid w:val="003C5745"/>
    <w:rsid w:val="003C7541"/>
    <w:rsid w:val="003C792A"/>
    <w:rsid w:val="003D096E"/>
    <w:rsid w:val="003D0BFA"/>
    <w:rsid w:val="003D2BF6"/>
    <w:rsid w:val="003D345C"/>
    <w:rsid w:val="003D3694"/>
    <w:rsid w:val="003D40E8"/>
    <w:rsid w:val="003D4B98"/>
    <w:rsid w:val="003D4C80"/>
    <w:rsid w:val="003D4F9D"/>
    <w:rsid w:val="003D6FF1"/>
    <w:rsid w:val="003D7489"/>
    <w:rsid w:val="003D7B0F"/>
    <w:rsid w:val="003E4D1B"/>
    <w:rsid w:val="003E4E2C"/>
    <w:rsid w:val="003E58F7"/>
    <w:rsid w:val="003E5F1D"/>
    <w:rsid w:val="003E7368"/>
    <w:rsid w:val="003F1D55"/>
    <w:rsid w:val="003F1F46"/>
    <w:rsid w:val="003F232F"/>
    <w:rsid w:val="003F2477"/>
    <w:rsid w:val="003F5BF5"/>
    <w:rsid w:val="003F5D90"/>
    <w:rsid w:val="003F7573"/>
    <w:rsid w:val="003F7817"/>
    <w:rsid w:val="0040012D"/>
    <w:rsid w:val="00400539"/>
    <w:rsid w:val="00401A87"/>
    <w:rsid w:val="0040270F"/>
    <w:rsid w:val="00403323"/>
    <w:rsid w:val="00403A93"/>
    <w:rsid w:val="0040581C"/>
    <w:rsid w:val="00405D4C"/>
    <w:rsid w:val="0041049C"/>
    <w:rsid w:val="004110A1"/>
    <w:rsid w:val="00411430"/>
    <w:rsid w:val="004118CF"/>
    <w:rsid w:val="004148BB"/>
    <w:rsid w:val="00414A07"/>
    <w:rsid w:val="00415766"/>
    <w:rsid w:val="00416614"/>
    <w:rsid w:val="00417800"/>
    <w:rsid w:val="0042115A"/>
    <w:rsid w:val="004215FC"/>
    <w:rsid w:val="004230E1"/>
    <w:rsid w:val="00423337"/>
    <w:rsid w:val="00423678"/>
    <w:rsid w:val="004241E7"/>
    <w:rsid w:val="00425822"/>
    <w:rsid w:val="0042600C"/>
    <w:rsid w:val="00427A44"/>
    <w:rsid w:val="0043208F"/>
    <w:rsid w:val="00432800"/>
    <w:rsid w:val="00435ADC"/>
    <w:rsid w:val="00437986"/>
    <w:rsid w:val="00437A6D"/>
    <w:rsid w:val="00437E99"/>
    <w:rsid w:val="00440599"/>
    <w:rsid w:val="00440A2B"/>
    <w:rsid w:val="0044143A"/>
    <w:rsid w:val="004429E6"/>
    <w:rsid w:val="00442F3B"/>
    <w:rsid w:val="00444CA2"/>
    <w:rsid w:val="004513C9"/>
    <w:rsid w:val="00451D41"/>
    <w:rsid w:val="00452588"/>
    <w:rsid w:val="0045464D"/>
    <w:rsid w:val="004548B1"/>
    <w:rsid w:val="004556E8"/>
    <w:rsid w:val="00455EAE"/>
    <w:rsid w:val="00456757"/>
    <w:rsid w:val="0045753B"/>
    <w:rsid w:val="00460640"/>
    <w:rsid w:val="00461190"/>
    <w:rsid w:val="0046134F"/>
    <w:rsid w:val="00461BC5"/>
    <w:rsid w:val="0046298E"/>
    <w:rsid w:val="0046330F"/>
    <w:rsid w:val="00464E75"/>
    <w:rsid w:val="00466BED"/>
    <w:rsid w:val="00470EDA"/>
    <w:rsid w:val="00472D51"/>
    <w:rsid w:val="00473F14"/>
    <w:rsid w:val="00475D2D"/>
    <w:rsid w:val="00477309"/>
    <w:rsid w:val="0048003D"/>
    <w:rsid w:val="004807E1"/>
    <w:rsid w:val="004807E4"/>
    <w:rsid w:val="004816B7"/>
    <w:rsid w:val="004816F1"/>
    <w:rsid w:val="00482466"/>
    <w:rsid w:val="00483C15"/>
    <w:rsid w:val="00483DFD"/>
    <w:rsid w:val="00484BA9"/>
    <w:rsid w:val="00485DB4"/>
    <w:rsid w:val="0048659D"/>
    <w:rsid w:val="00486983"/>
    <w:rsid w:val="004923DE"/>
    <w:rsid w:val="004942BC"/>
    <w:rsid w:val="00494A6B"/>
    <w:rsid w:val="0049571E"/>
    <w:rsid w:val="0049655C"/>
    <w:rsid w:val="00496C86"/>
    <w:rsid w:val="004A2EAB"/>
    <w:rsid w:val="004A37E5"/>
    <w:rsid w:val="004A38D9"/>
    <w:rsid w:val="004A4289"/>
    <w:rsid w:val="004A4D16"/>
    <w:rsid w:val="004A688E"/>
    <w:rsid w:val="004A7565"/>
    <w:rsid w:val="004B1293"/>
    <w:rsid w:val="004B1E91"/>
    <w:rsid w:val="004B2132"/>
    <w:rsid w:val="004B2240"/>
    <w:rsid w:val="004B323D"/>
    <w:rsid w:val="004B64F0"/>
    <w:rsid w:val="004C0F82"/>
    <w:rsid w:val="004C5066"/>
    <w:rsid w:val="004C5575"/>
    <w:rsid w:val="004C60A2"/>
    <w:rsid w:val="004C65C7"/>
    <w:rsid w:val="004D0854"/>
    <w:rsid w:val="004D5A7A"/>
    <w:rsid w:val="004D6520"/>
    <w:rsid w:val="004D6A10"/>
    <w:rsid w:val="004D7908"/>
    <w:rsid w:val="004E051B"/>
    <w:rsid w:val="004E06EB"/>
    <w:rsid w:val="004E1015"/>
    <w:rsid w:val="004E1C1D"/>
    <w:rsid w:val="004E241E"/>
    <w:rsid w:val="004E3EA0"/>
    <w:rsid w:val="004E7355"/>
    <w:rsid w:val="004F02DE"/>
    <w:rsid w:val="004F2D1F"/>
    <w:rsid w:val="004F4394"/>
    <w:rsid w:val="004F5988"/>
    <w:rsid w:val="004F5F49"/>
    <w:rsid w:val="004F6B62"/>
    <w:rsid w:val="00500460"/>
    <w:rsid w:val="00503245"/>
    <w:rsid w:val="00504474"/>
    <w:rsid w:val="00504EE0"/>
    <w:rsid w:val="005129CF"/>
    <w:rsid w:val="00514E87"/>
    <w:rsid w:val="00515EC1"/>
    <w:rsid w:val="005166C5"/>
    <w:rsid w:val="00516C56"/>
    <w:rsid w:val="00517590"/>
    <w:rsid w:val="00517FDA"/>
    <w:rsid w:val="00520263"/>
    <w:rsid w:val="00520E83"/>
    <w:rsid w:val="005217EE"/>
    <w:rsid w:val="00525489"/>
    <w:rsid w:val="00526307"/>
    <w:rsid w:val="0052746A"/>
    <w:rsid w:val="00527598"/>
    <w:rsid w:val="005279EF"/>
    <w:rsid w:val="00527A8D"/>
    <w:rsid w:val="005300E9"/>
    <w:rsid w:val="0053062A"/>
    <w:rsid w:val="00531AB3"/>
    <w:rsid w:val="00532AF0"/>
    <w:rsid w:val="00533B1A"/>
    <w:rsid w:val="00533BF5"/>
    <w:rsid w:val="00535416"/>
    <w:rsid w:val="00535EDA"/>
    <w:rsid w:val="00536EF4"/>
    <w:rsid w:val="005404D2"/>
    <w:rsid w:val="00540C73"/>
    <w:rsid w:val="00540DE1"/>
    <w:rsid w:val="00541F58"/>
    <w:rsid w:val="005423C6"/>
    <w:rsid w:val="00543437"/>
    <w:rsid w:val="0054435B"/>
    <w:rsid w:val="00544F22"/>
    <w:rsid w:val="0054723A"/>
    <w:rsid w:val="00552A07"/>
    <w:rsid w:val="00552B5F"/>
    <w:rsid w:val="005549F1"/>
    <w:rsid w:val="00555DEF"/>
    <w:rsid w:val="0055617E"/>
    <w:rsid w:val="00556DF6"/>
    <w:rsid w:val="00557983"/>
    <w:rsid w:val="00561211"/>
    <w:rsid w:val="00562A5A"/>
    <w:rsid w:val="005630A2"/>
    <w:rsid w:val="00566640"/>
    <w:rsid w:val="0056732E"/>
    <w:rsid w:val="00570A33"/>
    <w:rsid w:val="00571629"/>
    <w:rsid w:val="00571ADC"/>
    <w:rsid w:val="00574DC1"/>
    <w:rsid w:val="0057568C"/>
    <w:rsid w:val="00575776"/>
    <w:rsid w:val="00576E5F"/>
    <w:rsid w:val="005814BA"/>
    <w:rsid w:val="005839F6"/>
    <w:rsid w:val="0058470D"/>
    <w:rsid w:val="00584CF1"/>
    <w:rsid w:val="005861A3"/>
    <w:rsid w:val="00587022"/>
    <w:rsid w:val="005900AC"/>
    <w:rsid w:val="005915BA"/>
    <w:rsid w:val="00592391"/>
    <w:rsid w:val="005935C0"/>
    <w:rsid w:val="0059414E"/>
    <w:rsid w:val="0059483B"/>
    <w:rsid w:val="00595479"/>
    <w:rsid w:val="005976C1"/>
    <w:rsid w:val="00597C56"/>
    <w:rsid w:val="005A2C2F"/>
    <w:rsid w:val="005A767E"/>
    <w:rsid w:val="005A7F12"/>
    <w:rsid w:val="005B32B5"/>
    <w:rsid w:val="005B3E11"/>
    <w:rsid w:val="005B48AC"/>
    <w:rsid w:val="005B4F16"/>
    <w:rsid w:val="005B7D46"/>
    <w:rsid w:val="005C34B9"/>
    <w:rsid w:val="005C46D1"/>
    <w:rsid w:val="005C4E3F"/>
    <w:rsid w:val="005C53CA"/>
    <w:rsid w:val="005C5CC4"/>
    <w:rsid w:val="005C6B90"/>
    <w:rsid w:val="005D0035"/>
    <w:rsid w:val="005D1419"/>
    <w:rsid w:val="005D18A5"/>
    <w:rsid w:val="005D1E3C"/>
    <w:rsid w:val="005D3A86"/>
    <w:rsid w:val="005D43AA"/>
    <w:rsid w:val="005D4A06"/>
    <w:rsid w:val="005D545F"/>
    <w:rsid w:val="005D6251"/>
    <w:rsid w:val="005D66E9"/>
    <w:rsid w:val="005D67D8"/>
    <w:rsid w:val="005D68E8"/>
    <w:rsid w:val="005D6FD2"/>
    <w:rsid w:val="005E10D0"/>
    <w:rsid w:val="005E27AD"/>
    <w:rsid w:val="005E3950"/>
    <w:rsid w:val="005E3AEB"/>
    <w:rsid w:val="005E437D"/>
    <w:rsid w:val="005E4819"/>
    <w:rsid w:val="005E671A"/>
    <w:rsid w:val="005E6ADF"/>
    <w:rsid w:val="005E7BD4"/>
    <w:rsid w:val="005F0AB3"/>
    <w:rsid w:val="005F0C65"/>
    <w:rsid w:val="005F3315"/>
    <w:rsid w:val="005F608F"/>
    <w:rsid w:val="005F648B"/>
    <w:rsid w:val="005F6AC4"/>
    <w:rsid w:val="005F6C34"/>
    <w:rsid w:val="005F7E8E"/>
    <w:rsid w:val="006008DE"/>
    <w:rsid w:val="00600D7A"/>
    <w:rsid w:val="00600E54"/>
    <w:rsid w:val="006011C6"/>
    <w:rsid w:val="00601F8E"/>
    <w:rsid w:val="006020C3"/>
    <w:rsid w:val="0060257C"/>
    <w:rsid w:val="00603420"/>
    <w:rsid w:val="00606667"/>
    <w:rsid w:val="0060725E"/>
    <w:rsid w:val="0060755C"/>
    <w:rsid w:val="0060779E"/>
    <w:rsid w:val="00611E44"/>
    <w:rsid w:val="0061429A"/>
    <w:rsid w:val="0061457D"/>
    <w:rsid w:val="00614972"/>
    <w:rsid w:val="00614B19"/>
    <w:rsid w:val="00615BBA"/>
    <w:rsid w:val="0061731D"/>
    <w:rsid w:val="006200E9"/>
    <w:rsid w:val="006226E2"/>
    <w:rsid w:val="006233AC"/>
    <w:rsid w:val="00623473"/>
    <w:rsid w:val="00624162"/>
    <w:rsid w:val="00624188"/>
    <w:rsid w:val="006241B3"/>
    <w:rsid w:val="00624DD5"/>
    <w:rsid w:val="00625F7D"/>
    <w:rsid w:val="00627A04"/>
    <w:rsid w:val="00630059"/>
    <w:rsid w:val="006334C9"/>
    <w:rsid w:val="0063670E"/>
    <w:rsid w:val="006371F0"/>
    <w:rsid w:val="00640052"/>
    <w:rsid w:val="00641370"/>
    <w:rsid w:val="00641AD6"/>
    <w:rsid w:val="00642C4D"/>
    <w:rsid w:val="00644AED"/>
    <w:rsid w:val="00644B53"/>
    <w:rsid w:val="00646177"/>
    <w:rsid w:val="00650DB6"/>
    <w:rsid w:val="0065204A"/>
    <w:rsid w:val="00652629"/>
    <w:rsid w:val="00653849"/>
    <w:rsid w:val="00655C34"/>
    <w:rsid w:val="00656ACB"/>
    <w:rsid w:val="00662645"/>
    <w:rsid w:val="006629C4"/>
    <w:rsid w:val="00662FBA"/>
    <w:rsid w:val="00663EE5"/>
    <w:rsid w:val="00664AEA"/>
    <w:rsid w:val="006667DD"/>
    <w:rsid w:val="00666A88"/>
    <w:rsid w:val="006725BA"/>
    <w:rsid w:val="00675420"/>
    <w:rsid w:val="0067557A"/>
    <w:rsid w:val="0067640D"/>
    <w:rsid w:val="00680410"/>
    <w:rsid w:val="00691017"/>
    <w:rsid w:val="00691922"/>
    <w:rsid w:val="00691A4C"/>
    <w:rsid w:val="00694D84"/>
    <w:rsid w:val="0069568E"/>
    <w:rsid w:val="0069761A"/>
    <w:rsid w:val="006A0810"/>
    <w:rsid w:val="006A4461"/>
    <w:rsid w:val="006A68CC"/>
    <w:rsid w:val="006B1D0F"/>
    <w:rsid w:val="006B28F7"/>
    <w:rsid w:val="006B37A0"/>
    <w:rsid w:val="006B3D24"/>
    <w:rsid w:val="006B7075"/>
    <w:rsid w:val="006B7225"/>
    <w:rsid w:val="006B7A3E"/>
    <w:rsid w:val="006C1011"/>
    <w:rsid w:val="006C1C1C"/>
    <w:rsid w:val="006C1E41"/>
    <w:rsid w:val="006C1F75"/>
    <w:rsid w:val="006C2FDA"/>
    <w:rsid w:val="006C377B"/>
    <w:rsid w:val="006C3839"/>
    <w:rsid w:val="006C39AF"/>
    <w:rsid w:val="006C4558"/>
    <w:rsid w:val="006C57A2"/>
    <w:rsid w:val="006C5F25"/>
    <w:rsid w:val="006D0BA8"/>
    <w:rsid w:val="006D103C"/>
    <w:rsid w:val="006D3E01"/>
    <w:rsid w:val="006D4A11"/>
    <w:rsid w:val="006D6D83"/>
    <w:rsid w:val="006D72C5"/>
    <w:rsid w:val="006D7377"/>
    <w:rsid w:val="006E0730"/>
    <w:rsid w:val="006E09EA"/>
    <w:rsid w:val="006E17B0"/>
    <w:rsid w:val="006E1978"/>
    <w:rsid w:val="006E1F6E"/>
    <w:rsid w:val="006E44A6"/>
    <w:rsid w:val="006E49B9"/>
    <w:rsid w:val="006E4F2F"/>
    <w:rsid w:val="006E6C90"/>
    <w:rsid w:val="006E6DE3"/>
    <w:rsid w:val="006E7998"/>
    <w:rsid w:val="006E7FA1"/>
    <w:rsid w:val="006F051B"/>
    <w:rsid w:val="006F1CCE"/>
    <w:rsid w:val="006F2C0F"/>
    <w:rsid w:val="006F33C1"/>
    <w:rsid w:val="006F387E"/>
    <w:rsid w:val="006F3BBF"/>
    <w:rsid w:val="006F7189"/>
    <w:rsid w:val="006F7A46"/>
    <w:rsid w:val="00700BBB"/>
    <w:rsid w:val="007028A9"/>
    <w:rsid w:val="00702E80"/>
    <w:rsid w:val="00703008"/>
    <w:rsid w:val="00703054"/>
    <w:rsid w:val="00704B06"/>
    <w:rsid w:val="00705615"/>
    <w:rsid w:val="00705CA1"/>
    <w:rsid w:val="00705CAE"/>
    <w:rsid w:val="0071482A"/>
    <w:rsid w:val="00716000"/>
    <w:rsid w:val="00716C03"/>
    <w:rsid w:val="00720CB3"/>
    <w:rsid w:val="00723651"/>
    <w:rsid w:val="00725932"/>
    <w:rsid w:val="00725B4D"/>
    <w:rsid w:val="0072643A"/>
    <w:rsid w:val="007265F2"/>
    <w:rsid w:val="007271E0"/>
    <w:rsid w:val="00727F45"/>
    <w:rsid w:val="00730300"/>
    <w:rsid w:val="0073055B"/>
    <w:rsid w:val="00730F87"/>
    <w:rsid w:val="007312A6"/>
    <w:rsid w:val="007332A4"/>
    <w:rsid w:val="007345D6"/>
    <w:rsid w:val="00735745"/>
    <w:rsid w:val="00737101"/>
    <w:rsid w:val="00737D9F"/>
    <w:rsid w:val="00741B5D"/>
    <w:rsid w:val="0074370D"/>
    <w:rsid w:val="00744A6C"/>
    <w:rsid w:val="00746704"/>
    <w:rsid w:val="00746A11"/>
    <w:rsid w:val="00747702"/>
    <w:rsid w:val="00753891"/>
    <w:rsid w:val="0075541A"/>
    <w:rsid w:val="00756833"/>
    <w:rsid w:val="0075718F"/>
    <w:rsid w:val="007577F1"/>
    <w:rsid w:val="007578D7"/>
    <w:rsid w:val="00761EEA"/>
    <w:rsid w:val="00763372"/>
    <w:rsid w:val="007646CD"/>
    <w:rsid w:val="00764F01"/>
    <w:rsid w:val="007651F2"/>
    <w:rsid w:val="00767110"/>
    <w:rsid w:val="00767E95"/>
    <w:rsid w:val="007711FD"/>
    <w:rsid w:val="00772685"/>
    <w:rsid w:val="00773661"/>
    <w:rsid w:val="00773A95"/>
    <w:rsid w:val="007744F8"/>
    <w:rsid w:val="00774E2F"/>
    <w:rsid w:val="00774FFF"/>
    <w:rsid w:val="007754EF"/>
    <w:rsid w:val="00775BAB"/>
    <w:rsid w:val="00775EB8"/>
    <w:rsid w:val="00776856"/>
    <w:rsid w:val="00777D2A"/>
    <w:rsid w:val="00783778"/>
    <w:rsid w:val="007868EE"/>
    <w:rsid w:val="00786B02"/>
    <w:rsid w:val="00787306"/>
    <w:rsid w:val="007927EB"/>
    <w:rsid w:val="00793683"/>
    <w:rsid w:val="00793D15"/>
    <w:rsid w:val="0079552D"/>
    <w:rsid w:val="007A1243"/>
    <w:rsid w:val="007A2575"/>
    <w:rsid w:val="007A3789"/>
    <w:rsid w:val="007A3E41"/>
    <w:rsid w:val="007A4AAA"/>
    <w:rsid w:val="007A4BC6"/>
    <w:rsid w:val="007A50F8"/>
    <w:rsid w:val="007A5450"/>
    <w:rsid w:val="007A6236"/>
    <w:rsid w:val="007A780B"/>
    <w:rsid w:val="007A7ED5"/>
    <w:rsid w:val="007B0533"/>
    <w:rsid w:val="007B1379"/>
    <w:rsid w:val="007B7918"/>
    <w:rsid w:val="007B7A6C"/>
    <w:rsid w:val="007C12D5"/>
    <w:rsid w:val="007C1570"/>
    <w:rsid w:val="007C2422"/>
    <w:rsid w:val="007C3FEB"/>
    <w:rsid w:val="007C5D5F"/>
    <w:rsid w:val="007C69EE"/>
    <w:rsid w:val="007C6A09"/>
    <w:rsid w:val="007C7BFA"/>
    <w:rsid w:val="007D20C5"/>
    <w:rsid w:val="007D3501"/>
    <w:rsid w:val="007D43BF"/>
    <w:rsid w:val="007D5E6A"/>
    <w:rsid w:val="007D6DE0"/>
    <w:rsid w:val="007E07FE"/>
    <w:rsid w:val="007E399A"/>
    <w:rsid w:val="007E56E0"/>
    <w:rsid w:val="007E7A35"/>
    <w:rsid w:val="007F4DFA"/>
    <w:rsid w:val="007F5032"/>
    <w:rsid w:val="007F5416"/>
    <w:rsid w:val="007F5A88"/>
    <w:rsid w:val="008003C2"/>
    <w:rsid w:val="008012EE"/>
    <w:rsid w:val="0080205A"/>
    <w:rsid w:val="00802761"/>
    <w:rsid w:val="00803388"/>
    <w:rsid w:val="0080370B"/>
    <w:rsid w:val="008037B8"/>
    <w:rsid w:val="0080413E"/>
    <w:rsid w:val="0080480E"/>
    <w:rsid w:val="00804E11"/>
    <w:rsid w:val="0081036E"/>
    <w:rsid w:val="00810B22"/>
    <w:rsid w:val="00810B77"/>
    <w:rsid w:val="008135D5"/>
    <w:rsid w:val="0081483A"/>
    <w:rsid w:val="00815E7F"/>
    <w:rsid w:val="00816543"/>
    <w:rsid w:val="00817BAC"/>
    <w:rsid w:val="00820E0B"/>
    <w:rsid w:val="00822D9B"/>
    <w:rsid w:val="008273A4"/>
    <w:rsid w:val="0082790A"/>
    <w:rsid w:val="0083179E"/>
    <w:rsid w:val="00832423"/>
    <w:rsid w:val="00832497"/>
    <w:rsid w:val="00834C83"/>
    <w:rsid w:val="00836BD9"/>
    <w:rsid w:val="008419FE"/>
    <w:rsid w:val="00843B98"/>
    <w:rsid w:val="0084451D"/>
    <w:rsid w:val="00846812"/>
    <w:rsid w:val="00847ED6"/>
    <w:rsid w:val="00851374"/>
    <w:rsid w:val="00851786"/>
    <w:rsid w:val="00853F3E"/>
    <w:rsid w:val="0085583F"/>
    <w:rsid w:val="00855B80"/>
    <w:rsid w:val="00855B9B"/>
    <w:rsid w:val="0086032A"/>
    <w:rsid w:val="008605AE"/>
    <w:rsid w:val="0086071F"/>
    <w:rsid w:val="00860F57"/>
    <w:rsid w:val="00861F3D"/>
    <w:rsid w:val="0086396C"/>
    <w:rsid w:val="008662C8"/>
    <w:rsid w:val="00867227"/>
    <w:rsid w:val="008679D9"/>
    <w:rsid w:val="00867F50"/>
    <w:rsid w:val="008705D0"/>
    <w:rsid w:val="00871AD3"/>
    <w:rsid w:val="00875335"/>
    <w:rsid w:val="0087573A"/>
    <w:rsid w:val="00876B18"/>
    <w:rsid w:val="00877EEF"/>
    <w:rsid w:val="00880154"/>
    <w:rsid w:val="008818FF"/>
    <w:rsid w:val="0088196B"/>
    <w:rsid w:val="00882ADB"/>
    <w:rsid w:val="00882CA1"/>
    <w:rsid w:val="008852E7"/>
    <w:rsid w:val="00886864"/>
    <w:rsid w:val="00887150"/>
    <w:rsid w:val="00887385"/>
    <w:rsid w:val="00890606"/>
    <w:rsid w:val="00890AEE"/>
    <w:rsid w:val="008915C1"/>
    <w:rsid w:val="008917D2"/>
    <w:rsid w:val="00891B7E"/>
    <w:rsid w:val="00891C33"/>
    <w:rsid w:val="00892443"/>
    <w:rsid w:val="00892B49"/>
    <w:rsid w:val="0089369C"/>
    <w:rsid w:val="0089449F"/>
    <w:rsid w:val="00895283"/>
    <w:rsid w:val="008960CB"/>
    <w:rsid w:val="008966EC"/>
    <w:rsid w:val="0089681E"/>
    <w:rsid w:val="00897510"/>
    <w:rsid w:val="00897909"/>
    <w:rsid w:val="008A105C"/>
    <w:rsid w:val="008A2692"/>
    <w:rsid w:val="008A4238"/>
    <w:rsid w:val="008A5FDA"/>
    <w:rsid w:val="008A6003"/>
    <w:rsid w:val="008A6768"/>
    <w:rsid w:val="008A6D95"/>
    <w:rsid w:val="008A7903"/>
    <w:rsid w:val="008B0B5C"/>
    <w:rsid w:val="008B0D3B"/>
    <w:rsid w:val="008B130D"/>
    <w:rsid w:val="008B1699"/>
    <w:rsid w:val="008B2C73"/>
    <w:rsid w:val="008B4D34"/>
    <w:rsid w:val="008B4EA6"/>
    <w:rsid w:val="008B704D"/>
    <w:rsid w:val="008C0F28"/>
    <w:rsid w:val="008C2B01"/>
    <w:rsid w:val="008C2D90"/>
    <w:rsid w:val="008C3CBA"/>
    <w:rsid w:val="008C422A"/>
    <w:rsid w:val="008C491D"/>
    <w:rsid w:val="008C5342"/>
    <w:rsid w:val="008C5BF3"/>
    <w:rsid w:val="008D009B"/>
    <w:rsid w:val="008D0762"/>
    <w:rsid w:val="008D1A5D"/>
    <w:rsid w:val="008D2722"/>
    <w:rsid w:val="008D454E"/>
    <w:rsid w:val="008D5BD8"/>
    <w:rsid w:val="008E1D67"/>
    <w:rsid w:val="008E3DB9"/>
    <w:rsid w:val="008E70D8"/>
    <w:rsid w:val="008E70E6"/>
    <w:rsid w:val="008E7737"/>
    <w:rsid w:val="008F0095"/>
    <w:rsid w:val="008F05CF"/>
    <w:rsid w:val="008F2777"/>
    <w:rsid w:val="008F4874"/>
    <w:rsid w:val="008F533E"/>
    <w:rsid w:val="009008A7"/>
    <w:rsid w:val="00900D5E"/>
    <w:rsid w:val="00904625"/>
    <w:rsid w:val="00906C13"/>
    <w:rsid w:val="00906C15"/>
    <w:rsid w:val="00906F49"/>
    <w:rsid w:val="00911D3F"/>
    <w:rsid w:val="00912D91"/>
    <w:rsid w:val="00912FAA"/>
    <w:rsid w:val="009134A3"/>
    <w:rsid w:val="00914DBF"/>
    <w:rsid w:val="0091560C"/>
    <w:rsid w:val="0092055C"/>
    <w:rsid w:val="00920813"/>
    <w:rsid w:val="0092170D"/>
    <w:rsid w:val="0092449E"/>
    <w:rsid w:val="009252AA"/>
    <w:rsid w:val="00925E3B"/>
    <w:rsid w:val="00926674"/>
    <w:rsid w:val="009268A9"/>
    <w:rsid w:val="0092734C"/>
    <w:rsid w:val="009300B8"/>
    <w:rsid w:val="0093026C"/>
    <w:rsid w:val="009314BE"/>
    <w:rsid w:val="00931F38"/>
    <w:rsid w:val="00932021"/>
    <w:rsid w:val="0093387B"/>
    <w:rsid w:val="00933BAA"/>
    <w:rsid w:val="00934808"/>
    <w:rsid w:val="009351FA"/>
    <w:rsid w:val="00935F66"/>
    <w:rsid w:val="009372AB"/>
    <w:rsid w:val="0094076F"/>
    <w:rsid w:val="00940C98"/>
    <w:rsid w:val="0094121E"/>
    <w:rsid w:val="00943B45"/>
    <w:rsid w:val="009448A4"/>
    <w:rsid w:val="00944BF6"/>
    <w:rsid w:val="00944DC6"/>
    <w:rsid w:val="00946E69"/>
    <w:rsid w:val="00946E9E"/>
    <w:rsid w:val="00947224"/>
    <w:rsid w:val="00947644"/>
    <w:rsid w:val="00952516"/>
    <w:rsid w:val="00952665"/>
    <w:rsid w:val="00952FE4"/>
    <w:rsid w:val="00955CC9"/>
    <w:rsid w:val="00956DCA"/>
    <w:rsid w:val="009603E0"/>
    <w:rsid w:val="00961165"/>
    <w:rsid w:val="0096162C"/>
    <w:rsid w:val="00962268"/>
    <w:rsid w:val="00964CBF"/>
    <w:rsid w:val="009652F8"/>
    <w:rsid w:val="00965410"/>
    <w:rsid w:val="009658A7"/>
    <w:rsid w:val="00966A58"/>
    <w:rsid w:val="00966C49"/>
    <w:rsid w:val="00970024"/>
    <w:rsid w:val="00971089"/>
    <w:rsid w:val="00971A12"/>
    <w:rsid w:val="00973047"/>
    <w:rsid w:val="00977152"/>
    <w:rsid w:val="0098070C"/>
    <w:rsid w:val="00980E96"/>
    <w:rsid w:val="00980EC2"/>
    <w:rsid w:val="009816A2"/>
    <w:rsid w:val="009820BC"/>
    <w:rsid w:val="009823B8"/>
    <w:rsid w:val="00982AB9"/>
    <w:rsid w:val="00982C58"/>
    <w:rsid w:val="00984D7E"/>
    <w:rsid w:val="00985B7A"/>
    <w:rsid w:val="00987C04"/>
    <w:rsid w:val="00993BE9"/>
    <w:rsid w:val="00996822"/>
    <w:rsid w:val="00997698"/>
    <w:rsid w:val="009A0F29"/>
    <w:rsid w:val="009A1F05"/>
    <w:rsid w:val="009A3E93"/>
    <w:rsid w:val="009A4BB0"/>
    <w:rsid w:val="009A5A9A"/>
    <w:rsid w:val="009B0240"/>
    <w:rsid w:val="009B175B"/>
    <w:rsid w:val="009B2D5F"/>
    <w:rsid w:val="009B3563"/>
    <w:rsid w:val="009B3C5F"/>
    <w:rsid w:val="009B4395"/>
    <w:rsid w:val="009B4443"/>
    <w:rsid w:val="009B78DE"/>
    <w:rsid w:val="009C0353"/>
    <w:rsid w:val="009C2A03"/>
    <w:rsid w:val="009C491D"/>
    <w:rsid w:val="009C69E2"/>
    <w:rsid w:val="009C6D11"/>
    <w:rsid w:val="009C6D40"/>
    <w:rsid w:val="009D0046"/>
    <w:rsid w:val="009D0E4C"/>
    <w:rsid w:val="009D1574"/>
    <w:rsid w:val="009D2668"/>
    <w:rsid w:val="009D40E9"/>
    <w:rsid w:val="009D4D54"/>
    <w:rsid w:val="009D5C6A"/>
    <w:rsid w:val="009E0A0E"/>
    <w:rsid w:val="009E17E8"/>
    <w:rsid w:val="009E3DBB"/>
    <w:rsid w:val="009E4383"/>
    <w:rsid w:val="009E4705"/>
    <w:rsid w:val="009E5EF4"/>
    <w:rsid w:val="009E6B9D"/>
    <w:rsid w:val="009E7165"/>
    <w:rsid w:val="009E7C6F"/>
    <w:rsid w:val="009F2B7C"/>
    <w:rsid w:val="009F3A10"/>
    <w:rsid w:val="009F3C67"/>
    <w:rsid w:val="009F5612"/>
    <w:rsid w:val="009F5E75"/>
    <w:rsid w:val="009F5F13"/>
    <w:rsid w:val="009F5FC0"/>
    <w:rsid w:val="009F5FFB"/>
    <w:rsid w:val="009F6362"/>
    <w:rsid w:val="009F73D0"/>
    <w:rsid w:val="00A00BF2"/>
    <w:rsid w:val="00A0187F"/>
    <w:rsid w:val="00A01F15"/>
    <w:rsid w:val="00A0282C"/>
    <w:rsid w:val="00A052A4"/>
    <w:rsid w:val="00A06125"/>
    <w:rsid w:val="00A06447"/>
    <w:rsid w:val="00A102AA"/>
    <w:rsid w:val="00A10591"/>
    <w:rsid w:val="00A113CE"/>
    <w:rsid w:val="00A115B6"/>
    <w:rsid w:val="00A122F1"/>
    <w:rsid w:val="00A13F49"/>
    <w:rsid w:val="00A15D0C"/>
    <w:rsid w:val="00A15D50"/>
    <w:rsid w:val="00A16D1B"/>
    <w:rsid w:val="00A17E12"/>
    <w:rsid w:val="00A2114D"/>
    <w:rsid w:val="00A21E3A"/>
    <w:rsid w:val="00A22059"/>
    <w:rsid w:val="00A22F28"/>
    <w:rsid w:val="00A23BDD"/>
    <w:rsid w:val="00A24701"/>
    <w:rsid w:val="00A24A23"/>
    <w:rsid w:val="00A24B3B"/>
    <w:rsid w:val="00A256CA"/>
    <w:rsid w:val="00A27C9B"/>
    <w:rsid w:val="00A309E9"/>
    <w:rsid w:val="00A3269E"/>
    <w:rsid w:val="00A331C9"/>
    <w:rsid w:val="00A34AA5"/>
    <w:rsid w:val="00A376FA"/>
    <w:rsid w:val="00A37CE2"/>
    <w:rsid w:val="00A40010"/>
    <w:rsid w:val="00A4060F"/>
    <w:rsid w:val="00A437AD"/>
    <w:rsid w:val="00A438BA"/>
    <w:rsid w:val="00A4397F"/>
    <w:rsid w:val="00A43B66"/>
    <w:rsid w:val="00A450CE"/>
    <w:rsid w:val="00A469E4"/>
    <w:rsid w:val="00A47311"/>
    <w:rsid w:val="00A47DEC"/>
    <w:rsid w:val="00A52198"/>
    <w:rsid w:val="00A541DB"/>
    <w:rsid w:val="00A625F9"/>
    <w:rsid w:val="00A63041"/>
    <w:rsid w:val="00A648D4"/>
    <w:rsid w:val="00A65CC9"/>
    <w:rsid w:val="00A65E79"/>
    <w:rsid w:val="00A70D41"/>
    <w:rsid w:val="00A719A3"/>
    <w:rsid w:val="00A7393C"/>
    <w:rsid w:val="00A7481F"/>
    <w:rsid w:val="00A75BAB"/>
    <w:rsid w:val="00A76B85"/>
    <w:rsid w:val="00A77605"/>
    <w:rsid w:val="00A81367"/>
    <w:rsid w:val="00A82F76"/>
    <w:rsid w:val="00A83F0E"/>
    <w:rsid w:val="00A84037"/>
    <w:rsid w:val="00A8565E"/>
    <w:rsid w:val="00A90C8C"/>
    <w:rsid w:val="00A92F29"/>
    <w:rsid w:val="00A937CA"/>
    <w:rsid w:val="00A946B6"/>
    <w:rsid w:val="00A94A01"/>
    <w:rsid w:val="00A966AA"/>
    <w:rsid w:val="00A96DB9"/>
    <w:rsid w:val="00A970C2"/>
    <w:rsid w:val="00AA16E2"/>
    <w:rsid w:val="00AA31C6"/>
    <w:rsid w:val="00AA3D53"/>
    <w:rsid w:val="00AA40E6"/>
    <w:rsid w:val="00AA56A1"/>
    <w:rsid w:val="00AA79A4"/>
    <w:rsid w:val="00AA7DED"/>
    <w:rsid w:val="00AA7F5C"/>
    <w:rsid w:val="00AB098E"/>
    <w:rsid w:val="00AB3566"/>
    <w:rsid w:val="00AB3BF6"/>
    <w:rsid w:val="00AB3E9C"/>
    <w:rsid w:val="00AB5002"/>
    <w:rsid w:val="00AB526E"/>
    <w:rsid w:val="00AB561A"/>
    <w:rsid w:val="00AB60AF"/>
    <w:rsid w:val="00AC07FF"/>
    <w:rsid w:val="00AC0C22"/>
    <w:rsid w:val="00AC0CC1"/>
    <w:rsid w:val="00AC11D6"/>
    <w:rsid w:val="00AC3A86"/>
    <w:rsid w:val="00AC4B39"/>
    <w:rsid w:val="00AC5512"/>
    <w:rsid w:val="00AC57EB"/>
    <w:rsid w:val="00AC6EE5"/>
    <w:rsid w:val="00AC7D5A"/>
    <w:rsid w:val="00AD3498"/>
    <w:rsid w:val="00AD6366"/>
    <w:rsid w:val="00AE328D"/>
    <w:rsid w:val="00AE3666"/>
    <w:rsid w:val="00AE529F"/>
    <w:rsid w:val="00AE5E9E"/>
    <w:rsid w:val="00AE6334"/>
    <w:rsid w:val="00AE679B"/>
    <w:rsid w:val="00AE6D1C"/>
    <w:rsid w:val="00AF0642"/>
    <w:rsid w:val="00AF1AE3"/>
    <w:rsid w:val="00AF20A4"/>
    <w:rsid w:val="00AF38AE"/>
    <w:rsid w:val="00AF3912"/>
    <w:rsid w:val="00AF3FBA"/>
    <w:rsid w:val="00AF5591"/>
    <w:rsid w:val="00B00B6E"/>
    <w:rsid w:val="00B01F83"/>
    <w:rsid w:val="00B04DDD"/>
    <w:rsid w:val="00B0537F"/>
    <w:rsid w:val="00B05F76"/>
    <w:rsid w:val="00B06D7B"/>
    <w:rsid w:val="00B071B4"/>
    <w:rsid w:val="00B10221"/>
    <w:rsid w:val="00B10964"/>
    <w:rsid w:val="00B1128B"/>
    <w:rsid w:val="00B122F0"/>
    <w:rsid w:val="00B12533"/>
    <w:rsid w:val="00B1324E"/>
    <w:rsid w:val="00B1358F"/>
    <w:rsid w:val="00B148FE"/>
    <w:rsid w:val="00B16F85"/>
    <w:rsid w:val="00B1740F"/>
    <w:rsid w:val="00B23ED3"/>
    <w:rsid w:val="00B25284"/>
    <w:rsid w:val="00B25FCF"/>
    <w:rsid w:val="00B27525"/>
    <w:rsid w:val="00B276AC"/>
    <w:rsid w:val="00B30A09"/>
    <w:rsid w:val="00B32CDB"/>
    <w:rsid w:val="00B358A5"/>
    <w:rsid w:val="00B36F02"/>
    <w:rsid w:val="00B408B1"/>
    <w:rsid w:val="00B41025"/>
    <w:rsid w:val="00B41F60"/>
    <w:rsid w:val="00B42E6A"/>
    <w:rsid w:val="00B44F4A"/>
    <w:rsid w:val="00B46486"/>
    <w:rsid w:val="00B4750E"/>
    <w:rsid w:val="00B50E86"/>
    <w:rsid w:val="00B5182D"/>
    <w:rsid w:val="00B51C21"/>
    <w:rsid w:val="00B547FC"/>
    <w:rsid w:val="00B54A16"/>
    <w:rsid w:val="00B54DD2"/>
    <w:rsid w:val="00B55D8F"/>
    <w:rsid w:val="00B562A7"/>
    <w:rsid w:val="00B57F20"/>
    <w:rsid w:val="00B601FA"/>
    <w:rsid w:val="00B60AE2"/>
    <w:rsid w:val="00B6157F"/>
    <w:rsid w:val="00B6230F"/>
    <w:rsid w:val="00B649CA"/>
    <w:rsid w:val="00B65764"/>
    <w:rsid w:val="00B6666C"/>
    <w:rsid w:val="00B66711"/>
    <w:rsid w:val="00B67B2D"/>
    <w:rsid w:val="00B715B9"/>
    <w:rsid w:val="00B719D7"/>
    <w:rsid w:val="00B74D26"/>
    <w:rsid w:val="00B753B6"/>
    <w:rsid w:val="00B7707C"/>
    <w:rsid w:val="00B8017F"/>
    <w:rsid w:val="00B82BC7"/>
    <w:rsid w:val="00B838F8"/>
    <w:rsid w:val="00B83CE1"/>
    <w:rsid w:val="00B91762"/>
    <w:rsid w:val="00B91965"/>
    <w:rsid w:val="00B946E9"/>
    <w:rsid w:val="00B949A0"/>
    <w:rsid w:val="00BA1DA9"/>
    <w:rsid w:val="00BA223D"/>
    <w:rsid w:val="00BA2EC7"/>
    <w:rsid w:val="00BA3F62"/>
    <w:rsid w:val="00BA54E7"/>
    <w:rsid w:val="00BA566D"/>
    <w:rsid w:val="00BA5EA9"/>
    <w:rsid w:val="00BA6313"/>
    <w:rsid w:val="00BA76F7"/>
    <w:rsid w:val="00BA7D00"/>
    <w:rsid w:val="00BA7FA3"/>
    <w:rsid w:val="00BB0ACF"/>
    <w:rsid w:val="00BB0EC2"/>
    <w:rsid w:val="00BB1082"/>
    <w:rsid w:val="00BB2F24"/>
    <w:rsid w:val="00BB4AB5"/>
    <w:rsid w:val="00BB66D9"/>
    <w:rsid w:val="00BB7953"/>
    <w:rsid w:val="00BC00BB"/>
    <w:rsid w:val="00BC0BB5"/>
    <w:rsid w:val="00BC1A80"/>
    <w:rsid w:val="00BC1CB1"/>
    <w:rsid w:val="00BC2FFD"/>
    <w:rsid w:val="00BC3797"/>
    <w:rsid w:val="00BC3DAD"/>
    <w:rsid w:val="00BC4E18"/>
    <w:rsid w:val="00BC5C2B"/>
    <w:rsid w:val="00BC6765"/>
    <w:rsid w:val="00BC7EBB"/>
    <w:rsid w:val="00BD1A12"/>
    <w:rsid w:val="00BD3575"/>
    <w:rsid w:val="00BD6B2B"/>
    <w:rsid w:val="00BE3789"/>
    <w:rsid w:val="00BE49EB"/>
    <w:rsid w:val="00BE4CDE"/>
    <w:rsid w:val="00BE594B"/>
    <w:rsid w:val="00BE5AA1"/>
    <w:rsid w:val="00BE5ECC"/>
    <w:rsid w:val="00BE671D"/>
    <w:rsid w:val="00BE7557"/>
    <w:rsid w:val="00BF0384"/>
    <w:rsid w:val="00BF1155"/>
    <w:rsid w:val="00BF1831"/>
    <w:rsid w:val="00BF297A"/>
    <w:rsid w:val="00BF3192"/>
    <w:rsid w:val="00BF35D2"/>
    <w:rsid w:val="00BF41CF"/>
    <w:rsid w:val="00BF46B4"/>
    <w:rsid w:val="00BF67E7"/>
    <w:rsid w:val="00BF794F"/>
    <w:rsid w:val="00C008CC"/>
    <w:rsid w:val="00C01781"/>
    <w:rsid w:val="00C02BD1"/>
    <w:rsid w:val="00C02E84"/>
    <w:rsid w:val="00C0732C"/>
    <w:rsid w:val="00C112DB"/>
    <w:rsid w:val="00C11B83"/>
    <w:rsid w:val="00C13AE8"/>
    <w:rsid w:val="00C13FC9"/>
    <w:rsid w:val="00C15ABD"/>
    <w:rsid w:val="00C16208"/>
    <w:rsid w:val="00C16FBB"/>
    <w:rsid w:val="00C176B3"/>
    <w:rsid w:val="00C20082"/>
    <w:rsid w:val="00C22224"/>
    <w:rsid w:val="00C23C9C"/>
    <w:rsid w:val="00C24166"/>
    <w:rsid w:val="00C24C1D"/>
    <w:rsid w:val="00C25CFA"/>
    <w:rsid w:val="00C26064"/>
    <w:rsid w:val="00C262BF"/>
    <w:rsid w:val="00C26462"/>
    <w:rsid w:val="00C27F2A"/>
    <w:rsid w:val="00C31544"/>
    <w:rsid w:val="00C33C07"/>
    <w:rsid w:val="00C34C19"/>
    <w:rsid w:val="00C35295"/>
    <w:rsid w:val="00C363AB"/>
    <w:rsid w:val="00C4023E"/>
    <w:rsid w:val="00C41B99"/>
    <w:rsid w:val="00C42DCE"/>
    <w:rsid w:val="00C450A6"/>
    <w:rsid w:val="00C45821"/>
    <w:rsid w:val="00C4612A"/>
    <w:rsid w:val="00C46245"/>
    <w:rsid w:val="00C46969"/>
    <w:rsid w:val="00C47141"/>
    <w:rsid w:val="00C472FE"/>
    <w:rsid w:val="00C47623"/>
    <w:rsid w:val="00C50CA3"/>
    <w:rsid w:val="00C519E9"/>
    <w:rsid w:val="00C51B74"/>
    <w:rsid w:val="00C52401"/>
    <w:rsid w:val="00C52528"/>
    <w:rsid w:val="00C55B53"/>
    <w:rsid w:val="00C55B8F"/>
    <w:rsid w:val="00C55F93"/>
    <w:rsid w:val="00C567D5"/>
    <w:rsid w:val="00C62DE9"/>
    <w:rsid w:val="00C64C7F"/>
    <w:rsid w:val="00C6566A"/>
    <w:rsid w:val="00C706BB"/>
    <w:rsid w:val="00C70B0F"/>
    <w:rsid w:val="00C710CA"/>
    <w:rsid w:val="00C714EE"/>
    <w:rsid w:val="00C7166F"/>
    <w:rsid w:val="00C726CD"/>
    <w:rsid w:val="00C728D6"/>
    <w:rsid w:val="00C735EE"/>
    <w:rsid w:val="00C7509C"/>
    <w:rsid w:val="00C77C66"/>
    <w:rsid w:val="00C80D83"/>
    <w:rsid w:val="00C814AE"/>
    <w:rsid w:val="00C826B5"/>
    <w:rsid w:val="00C82DC3"/>
    <w:rsid w:val="00C8466D"/>
    <w:rsid w:val="00C84855"/>
    <w:rsid w:val="00C84E8D"/>
    <w:rsid w:val="00C8717C"/>
    <w:rsid w:val="00C878B3"/>
    <w:rsid w:val="00C87DB4"/>
    <w:rsid w:val="00C90D41"/>
    <w:rsid w:val="00C90D89"/>
    <w:rsid w:val="00C9129F"/>
    <w:rsid w:val="00C916CF"/>
    <w:rsid w:val="00C93A2A"/>
    <w:rsid w:val="00C94F82"/>
    <w:rsid w:val="00C963A1"/>
    <w:rsid w:val="00C96BC2"/>
    <w:rsid w:val="00CA0A65"/>
    <w:rsid w:val="00CA1021"/>
    <w:rsid w:val="00CA27CF"/>
    <w:rsid w:val="00CA2FE5"/>
    <w:rsid w:val="00CA3B80"/>
    <w:rsid w:val="00CA3D83"/>
    <w:rsid w:val="00CA4C0D"/>
    <w:rsid w:val="00CA51FB"/>
    <w:rsid w:val="00CA5F04"/>
    <w:rsid w:val="00CA5F52"/>
    <w:rsid w:val="00CA76AC"/>
    <w:rsid w:val="00CB237C"/>
    <w:rsid w:val="00CB4349"/>
    <w:rsid w:val="00CB4C96"/>
    <w:rsid w:val="00CB6437"/>
    <w:rsid w:val="00CC0127"/>
    <w:rsid w:val="00CC1F50"/>
    <w:rsid w:val="00CC2325"/>
    <w:rsid w:val="00CC2388"/>
    <w:rsid w:val="00CC5915"/>
    <w:rsid w:val="00CC722F"/>
    <w:rsid w:val="00CC7A0C"/>
    <w:rsid w:val="00CD141C"/>
    <w:rsid w:val="00CD3166"/>
    <w:rsid w:val="00CD3209"/>
    <w:rsid w:val="00CD5949"/>
    <w:rsid w:val="00CD6C58"/>
    <w:rsid w:val="00CD741E"/>
    <w:rsid w:val="00CD7B0C"/>
    <w:rsid w:val="00CE1DFE"/>
    <w:rsid w:val="00CE2A60"/>
    <w:rsid w:val="00CE4907"/>
    <w:rsid w:val="00CE51A7"/>
    <w:rsid w:val="00CE64B1"/>
    <w:rsid w:val="00CE78CF"/>
    <w:rsid w:val="00CF049D"/>
    <w:rsid w:val="00CF0A19"/>
    <w:rsid w:val="00CF0AFE"/>
    <w:rsid w:val="00CF2845"/>
    <w:rsid w:val="00CF29F2"/>
    <w:rsid w:val="00CF4E5A"/>
    <w:rsid w:val="00CF60DB"/>
    <w:rsid w:val="00CF63CC"/>
    <w:rsid w:val="00CF6555"/>
    <w:rsid w:val="00CF71AA"/>
    <w:rsid w:val="00D0079F"/>
    <w:rsid w:val="00D00ADA"/>
    <w:rsid w:val="00D01006"/>
    <w:rsid w:val="00D03A1E"/>
    <w:rsid w:val="00D04A18"/>
    <w:rsid w:val="00D05D92"/>
    <w:rsid w:val="00D0672D"/>
    <w:rsid w:val="00D0786E"/>
    <w:rsid w:val="00D07FDB"/>
    <w:rsid w:val="00D10442"/>
    <w:rsid w:val="00D12949"/>
    <w:rsid w:val="00D15890"/>
    <w:rsid w:val="00D15F41"/>
    <w:rsid w:val="00D16512"/>
    <w:rsid w:val="00D219C5"/>
    <w:rsid w:val="00D248A3"/>
    <w:rsid w:val="00D255E0"/>
    <w:rsid w:val="00D25D28"/>
    <w:rsid w:val="00D277B9"/>
    <w:rsid w:val="00D30D92"/>
    <w:rsid w:val="00D31153"/>
    <w:rsid w:val="00D3184C"/>
    <w:rsid w:val="00D32332"/>
    <w:rsid w:val="00D36517"/>
    <w:rsid w:val="00D41E50"/>
    <w:rsid w:val="00D4225C"/>
    <w:rsid w:val="00D4304F"/>
    <w:rsid w:val="00D43607"/>
    <w:rsid w:val="00D445EA"/>
    <w:rsid w:val="00D4608C"/>
    <w:rsid w:val="00D47CA9"/>
    <w:rsid w:val="00D50697"/>
    <w:rsid w:val="00D51799"/>
    <w:rsid w:val="00D51994"/>
    <w:rsid w:val="00D51C46"/>
    <w:rsid w:val="00D52D56"/>
    <w:rsid w:val="00D53D85"/>
    <w:rsid w:val="00D55698"/>
    <w:rsid w:val="00D55EA0"/>
    <w:rsid w:val="00D57ECC"/>
    <w:rsid w:val="00D57F67"/>
    <w:rsid w:val="00D60480"/>
    <w:rsid w:val="00D614E3"/>
    <w:rsid w:val="00D61C7D"/>
    <w:rsid w:val="00D63681"/>
    <w:rsid w:val="00D63816"/>
    <w:rsid w:val="00D660BF"/>
    <w:rsid w:val="00D668AA"/>
    <w:rsid w:val="00D701ED"/>
    <w:rsid w:val="00D729D7"/>
    <w:rsid w:val="00D72F2F"/>
    <w:rsid w:val="00D75AF9"/>
    <w:rsid w:val="00D7617F"/>
    <w:rsid w:val="00D76EC8"/>
    <w:rsid w:val="00D80953"/>
    <w:rsid w:val="00D809B8"/>
    <w:rsid w:val="00D83202"/>
    <w:rsid w:val="00D8337E"/>
    <w:rsid w:val="00D8492F"/>
    <w:rsid w:val="00D855CA"/>
    <w:rsid w:val="00D856D3"/>
    <w:rsid w:val="00D86DD2"/>
    <w:rsid w:val="00D86F57"/>
    <w:rsid w:val="00D9139D"/>
    <w:rsid w:val="00D918A0"/>
    <w:rsid w:val="00D919B4"/>
    <w:rsid w:val="00D91E93"/>
    <w:rsid w:val="00D93CBE"/>
    <w:rsid w:val="00D95D90"/>
    <w:rsid w:val="00D96EFE"/>
    <w:rsid w:val="00D97067"/>
    <w:rsid w:val="00D97BA7"/>
    <w:rsid w:val="00DA058D"/>
    <w:rsid w:val="00DA0849"/>
    <w:rsid w:val="00DA1FC5"/>
    <w:rsid w:val="00DA5808"/>
    <w:rsid w:val="00DA61BF"/>
    <w:rsid w:val="00DA6819"/>
    <w:rsid w:val="00DB00FD"/>
    <w:rsid w:val="00DB1567"/>
    <w:rsid w:val="00DB1E2F"/>
    <w:rsid w:val="00DB2603"/>
    <w:rsid w:val="00DB3198"/>
    <w:rsid w:val="00DB339E"/>
    <w:rsid w:val="00DB47DA"/>
    <w:rsid w:val="00DB4B73"/>
    <w:rsid w:val="00DB4B7F"/>
    <w:rsid w:val="00DB6B5F"/>
    <w:rsid w:val="00DB7E25"/>
    <w:rsid w:val="00DC05D4"/>
    <w:rsid w:val="00DC2AC2"/>
    <w:rsid w:val="00DC3B2E"/>
    <w:rsid w:val="00DD257E"/>
    <w:rsid w:val="00DD5968"/>
    <w:rsid w:val="00DD6438"/>
    <w:rsid w:val="00DD6694"/>
    <w:rsid w:val="00DD76D8"/>
    <w:rsid w:val="00DE02B7"/>
    <w:rsid w:val="00DE0F4F"/>
    <w:rsid w:val="00DE1AE2"/>
    <w:rsid w:val="00DE23AE"/>
    <w:rsid w:val="00DE2DF4"/>
    <w:rsid w:val="00DE3C06"/>
    <w:rsid w:val="00DE3D72"/>
    <w:rsid w:val="00DE64D4"/>
    <w:rsid w:val="00DE7D45"/>
    <w:rsid w:val="00DF12B9"/>
    <w:rsid w:val="00DF149D"/>
    <w:rsid w:val="00DF14C9"/>
    <w:rsid w:val="00DF1599"/>
    <w:rsid w:val="00DF6198"/>
    <w:rsid w:val="00DF65F3"/>
    <w:rsid w:val="00DF6BF3"/>
    <w:rsid w:val="00DF73A1"/>
    <w:rsid w:val="00DF78E2"/>
    <w:rsid w:val="00DF7C08"/>
    <w:rsid w:val="00E00357"/>
    <w:rsid w:val="00E0044A"/>
    <w:rsid w:val="00E01050"/>
    <w:rsid w:val="00E019D3"/>
    <w:rsid w:val="00E01C22"/>
    <w:rsid w:val="00E07FD1"/>
    <w:rsid w:val="00E103EA"/>
    <w:rsid w:val="00E112A7"/>
    <w:rsid w:val="00E116AB"/>
    <w:rsid w:val="00E119F6"/>
    <w:rsid w:val="00E128C0"/>
    <w:rsid w:val="00E128F7"/>
    <w:rsid w:val="00E12EFB"/>
    <w:rsid w:val="00E14277"/>
    <w:rsid w:val="00E14F3B"/>
    <w:rsid w:val="00E15260"/>
    <w:rsid w:val="00E157DE"/>
    <w:rsid w:val="00E16F6B"/>
    <w:rsid w:val="00E175D3"/>
    <w:rsid w:val="00E2057B"/>
    <w:rsid w:val="00E20DBB"/>
    <w:rsid w:val="00E2150D"/>
    <w:rsid w:val="00E21C01"/>
    <w:rsid w:val="00E261B1"/>
    <w:rsid w:val="00E31DFB"/>
    <w:rsid w:val="00E32FFA"/>
    <w:rsid w:val="00E33E57"/>
    <w:rsid w:val="00E3493F"/>
    <w:rsid w:val="00E36722"/>
    <w:rsid w:val="00E36FD0"/>
    <w:rsid w:val="00E37C84"/>
    <w:rsid w:val="00E37D68"/>
    <w:rsid w:val="00E40853"/>
    <w:rsid w:val="00E40C23"/>
    <w:rsid w:val="00E421D1"/>
    <w:rsid w:val="00E42369"/>
    <w:rsid w:val="00E42ABD"/>
    <w:rsid w:val="00E43FF9"/>
    <w:rsid w:val="00E4629A"/>
    <w:rsid w:val="00E46685"/>
    <w:rsid w:val="00E47DF3"/>
    <w:rsid w:val="00E47FA8"/>
    <w:rsid w:val="00E52F31"/>
    <w:rsid w:val="00E52FAB"/>
    <w:rsid w:val="00E53078"/>
    <w:rsid w:val="00E60337"/>
    <w:rsid w:val="00E6072E"/>
    <w:rsid w:val="00E61EED"/>
    <w:rsid w:val="00E62786"/>
    <w:rsid w:val="00E63BC1"/>
    <w:rsid w:val="00E641AE"/>
    <w:rsid w:val="00E64869"/>
    <w:rsid w:val="00E71AE0"/>
    <w:rsid w:val="00E72BC8"/>
    <w:rsid w:val="00E7302C"/>
    <w:rsid w:val="00E73221"/>
    <w:rsid w:val="00E73256"/>
    <w:rsid w:val="00E8027B"/>
    <w:rsid w:val="00E8030A"/>
    <w:rsid w:val="00E81DB3"/>
    <w:rsid w:val="00E829FF"/>
    <w:rsid w:val="00E83A95"/>
    <w:rsid w:val="00E848CA"/>
    <w:rsid w:val="00E855DD"/>
    <w:rsid w:val="00E856C9"/>
    <w:rsid w:val="00E859BA"/>
    <w:rsid w:val="00E86DE8"/>
    <w:rsid w:val="00E92BE3"/>
    <w:rsid w:val="00E930A6"/>
    <w:rsid w:val="00E93934"/>
    <w:rsid w:val="00E93B7A"/>
    <w:rsid w:val="00E93C4C"/>
    <w:rsid w:val="00E95CA2"/>
    <w:rsid w:val="00E9664D"/>
    <w:rsid w:val="00EA15FB"/>
    <w:rsid w:val="00EA40E3"/>
    <w:rsid w:val="00EA611D"/>
    <w:rsid w:val="00EA7A87"/>
    <w:rsid w:val="00EB06AF"/>
    <w:rsid w:val="00EB1153"/>
    <w:rsid w:val="00EB1F70"/>
    <w:rsid w:val="00EB2444"/>
    <w:rsid w:val="00EB3610"/>
    <w:rsid w:val="00EB659E"/>
    <w:rsid w:val="00EB6F81"/>
    <w:rsid w:val="00EC3675"/>
    <w:rsid w:val="00EC3D59"/>
    <w:rsid w:val="00EC4CCA"/>
    <w:rsid w:val="00EC6576"/>
    <w:rsid w:val="00EC6D56"/>
    <w:rsid w:val="00ED3360"/>
    <w:rsid w:val="00ED3E94"/>
    <w:rsid w:val="00ED42B2"/>
    <w:rsid w:val="00ED61A0"/>
    <w:rsid w:val="00ED799C"/>
    <w:rsid w:val="00EE06E7"/>
    <w:rsid w:val="00EE0A27"/>
    <w:rsid w:val="00EE0DD2"/>
    <w:rsid w:val="00EE5E49"/>
    <w:rsid w:val="00EE75B0"/>
    <w:rsid w:val="00EE79F0"/>
    <w:rsid w:val="00EE7E10"/>
    <w:rsid w:val="00EF0AC0"/>
    <w:rsid w:val="00EF313F"/>
    <w:rsid w:val="00EF6351"/>
    <w:rsid w:val="00F00A05"/>
    <w:rsid w:val="00F00E38"/>
    <w:rsid w:val="00F01807"/>
    <w:rsid w:val="00F0795F"/>
    <w:rsid w:val="00F10D39"/>
    <w:rsid w:val="00F115E7"/>
    <w:rsid w:val="00F13543"/>
    <w:rsid w:val="00F1393C"/>
    <w:rsid w:val="00F148D0"/>
    <w:rsid w:val="00F14D0F"/>
    <w:rsid w:val="00F14F45"/>
    <w:rsid w:val="00F1534F"/>
    <w:rsid w:val="00F16CF1"/>
    <w:rsid w:val="00F175B2"/>
    <w:rsid w:val="00F177BE"/>
    <w:rsid w:val="00F17AFD"/>
    <w:rsid w:val="00F20BF6"/>
    <w:rsid w:val="00F216C5"/>
    <w:rsid w:val="00F251A2"/>
    <w:rsid w:val="00F25680"/>
    <w:rsid w:val="00F268E7"/>
    <w:rsid w:val="00F2698A"/>
    <w:rsid w:val="00F27E00"/>
    <w:rsid w:val="00F27FE7"/>
    <w:rsid w:val="00F318EE"/>
    <w:rsid w:val="00F33B9D"/>
    <w:rsid w:val="00F41555"/>
    <w:rsid w:val="00F41D36"/>
    <w:rsid w:val="00F43B29"/>
    <w:rsid w:val="00F45EF4"/>
    <w:rsid w:val="00F46480"/>
    <w:rsid w:val="00F46535"/>
    <w:rsid w:val="00F4691A"/>
    <w:rsid w:val="00F53078"/>
    <w:rsid w:val="00F545E7"/>
    <w:rsid w:val="00F54D52"/>
    <w:rsid w:val="00F55037"/>
    <w:rsid w:val="00F55357"/>
    <w:rsid w:val="00F577B1"/>
    <w:rsid w:val="00F628D6"/>
    <w:rsid w:val="00F6346F"/>
    <w:rsid w:val="00F63DAA"/>
    <w:rsid w:val="00F63F63"/>
    <w:rsid w:val="00F643FD"/>
    <w:rsid w:val="00F649AC"/>
    <w:rsid w:val="00F65799"/>
    <w:rsid w:val="00F6597A"/>
    <w:rsid w:val="00F65D2E"/>
    <w:rsid w:val="00F67503"/>
    <w:rsid w:val="00F67BD1"/>
    <w:rsid w:val="00F709B1"/>
    <w:rsid w:val="00F71670"/>
    <w:rsid w:val="00F71E48"/>
    <w:rsid w:val="00F7511B"/>
    <w:rsid w:val="00F76EAC"/>
    <w:rsid w:val="00F83400"/>
    <w:rsid w:val="00F84E6A"/>
    <w:rsid w:val="00F86B3A"/>
    <w:rsid w:val="00F92C07"/>
    <w:rsid w:val="00F94104"/>
    <w:rsid w:val="00F94D9D"/>
    <w:rsid w:val="00F953EE"/>
    <w:rsid w:val="00F971FE"/>
    <w:rsid w:val="00F97B21"/>
    <w:rsid w:val="00FA0DC3"/>
    <w:rsid w:val="00FA6258"/>
    <w:rsid w:val="00FA6ED9"/>
    <w:rsid w:val="00FB09F9"/>
    <w:rsid w:val="00FB10D6"/>
    <w:rsid w:val="00FB22A8"/>
    <w:rsid w:val="00FB28DA"/>
    <w:rsid w:val="00FB2C81"/>
    <w:rsid w:val="00FB3B23"/>
    <w:rsid w:val="00FB5F0E"/>
    <w:rsid w:val="00FB69FB"/>
    <w:rsid w:val="00FB769B"/>
    <w:rsid w:val="00FB7CA4"/>
    <w:rsid w:val="00FB7E94"/>
    <w:rsid w:val="00FC01D8"/>
    <w:rsid w:val="00FC0ED5"/>
    <w:rsid w:val="00FC10EC"/>
    <w:rsid w:val="00FC1522"/>
    <w:rsid w:val="00FC18BD"/>
    <w:rsid w:val="00FC21DE"/>
    <w:rsid w:val="00FC6440"/>
    <w:rsid w:val="00FD355B"/>
    <w:rsid w:val="00FD67A7"/>
    <w:rsid w:val="00FD6E61"/>
    <w:rsid w:val="00FD7180"/>
    <w:rsid w:val="00FE0179"/>
    <w:rsid w:val="00FE16F9"/>
    <w:rsid w:val="00FE1914"/>
    <w:rsid w:val="00FE2C6D"/>
    <w:rsid w:val="00FE440D"/>
    <w:rsid w:val="00FE4929"/>
    <w:rsid w:val="00FE62CC"/>
    <w:rsid w:val="00FE6E05"/>
    <w:rsid w:val="00FE7CB4"/>
    <w:rsid w:val="00FE7EEC"/>
    <w:rsid w:val="00FF0652"/>
    <w:rsid w:val="00FF0787"/>
    <w:rsid w:val="00FF0EF6"/>
    <w:rsid w:val="00FF108A"/>
    <w:rsid w:val="00FF1A92"/>
    <w:rsid w:val="00FF1D62"/>
    <w:rsid w:val="00FF234E"/>
    <w:rsid w:val="00FF3B57"/>
    <w:rsid w:val="00FF3BBB"/>
    <w:rsid w:val="00FF3C49"/>
    <w:rsid w:val="00FF4BD6"/>
    <w:rsid w:val="00FF5F3F"/>
    <w:rsid w:val="00FF7AF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333D03-D850-44EA-B14F-138C151D9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bn-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29F"/>
    <w:pPr>
      <w:spacing w:after="200"/>
    </w:pPr>
    <w:rPr>
      <w:sz w:val="22"/>
      <w:szCs w:val="22"/>
      <w:lang w:bidi="ar-SA"/>
    </w:rPr>
  </w:style>
  <w:style w:type="paragraph" w:styleId="Heading1">
    <w:name w:val="heading 1"/>
    <w:aliases w:val="H1,PIM 1,header 1,headone,Main Section,h1,Chapter Headline,head1,of,Perot,1,Heading 1numbered,Level 1,Head1,Head,Numbered,nu,Level 1 Head,L1,MainHeader,Header 1,II+,I,Attribute Heading 1,*,Part,P,vorlage 1,level 1,1m,l1,Main heading"/>
    <w:basedOn w:val="Normal"/>
    <w:next w:val="Normal"/>
    <w:link w:val="Heading1Char"/>
    <w:qFormat/>
    <w:rsid w:val="004E1015"/>
    <w:pPr>
      <w:pageBreakBefore/>
      <w:numPr>
        <w:numId w:val="1"/>
      </w:numPr>
      <w:spacing w:before="120" w:after="120"/>
      <w:outlineLvl w:val="0"/>
    </w:pPr>
    <w:rPr>
      <w:rFonts w:ascii="Arial" w:eastAsia="Times New Roman" w:hAnsi="Arial"/>
      <w:b/>
      <w:sz w:val="24"/>
      <w:szCs w:val="20"/>
    </w:rPr>
  </w:style>
  <w:style w:type="paragraph" w:styleId="Heading2">
    <w:name w:val="heading 2"/>
    <w:aliases w:val="H2,2,Sub-heading,sl2,h2,Section 1.1,1.1 Heading 2,Headinnormalg 2,Module Subheading,SubPara,Chapter,1.Seite,subheading,Subheading,A,A.B.C.,Header 2,l2,Prophead 2,Lettered Heading 1,H2-Heading 2,Header2,list2,Sub Heading,Section 2.1,Activity,2m"/>
    <w:basedOn w:val="Normal"/>
    <w:next w:val="Normal"/>
    <w:link w:val="Heading2Char"/>
    <w:qFormat/>
    <w:rsid w:val="0005191F"/>
    <w:pPr>
      <w:keepNext/>
      <w:numPr>
        <w:ilvl w:val="1"/>
        <w:numId w:val="1"/>
      </w:numPr>
      <w:spacing w:before="120" w:after="120"/>
      <w:outlineLvl w:val="1"/>
    </w:pPr>
    <w:rPr>
      <w:rFonts w:ascii="Arial" w:eastAsia="Times New Roman" w:hAnsi="Arial"/>
      <w:b/>
      <w:szCs w:val="20"/>
    </w:rPr>
  </w:style>
  <w:style w:type="paragraph" w:styleId="Heading3">
    <w:name w:val="heading 3"/>
    <w:aliases w:val="h3,H3,H31,Head 3,BOD 1,BOD 0,h31,h32,Section,head3,Head III,l3,Headline3,1.2.3.,-cust,ASAPHeading 3,h33,H32,H311,Head 31,BOD 11,BOD 01,h311,h321,Section1,head31,Head III1,l31,Headline31,1.2.3.1,-cust1,ASAPHeading 31,h34,H33,H312,Head 32,BOD 12"/>
    <w:basedOn w:val="Normal"/>
    <w:next w:val="Normal"/>
    <w:link w:val="Heading3Char"/>
    <w:qFormat/>
    <w:rsid w:val="004E1015"/>
    <w:pPr>
      <w:keepNext/>
      <w:numPr>
        <w:ilvl w:val="2"/>
        <w:numId w:val="1"/>
      </w:numPr>
      <w:spacing w:before="120" w:after="120"/>
      <w:outlineLvl w:val="2"/>
    </w:pPr>
    <w:rPr>
      <w:rFonts w:ascii="Arial" w:eastAsia="Times New Roman" w:hAnsi="Arial"/>
      <w:b/>
      <w:sz w:val="20"/>
      <w:szCs w:val="20"/>
    </w:rPr>
  </w:style>
  <w:style w:type="paragraph" w:styleId="Heading4">
    <w:name w:val="heading 4"/>
    <w:aliases w:val="h4,Sub-paragraph,H4,BFs,Scnr,Heading3.5,Subhead C,a.,Subsection,Block Label,h4 sub sub heading,Map Title,h41,41,Sub-paragraph1,H41,BFs1,Scnr1,Heading3.51,Subhead C1,a.1,4heading,Ref Heading 1,rh1,Use Case Subheading,Use Case Subheading1,h42,4"/>
    <w:basedOn w:val="Normal"/>
    <w:next w:val="Normal"/>
    <w:link w:val="Heading4Char"/>
    <w:qFormat/>
    <w:rsid w:val="004E1015"/>
    <w:pPr>
      <w:keepNext/>
      <w:numPr>
        <w:ilvl w:val="3"/>
        <w:numId w:val="1"/>
      </w:numPr>
      <w:spacing w:before="120" w:after="120"/>
      <w:outlineLvl w:val="3"/>
    </w:pPr>
    <w:rPr>
      <w:rFonts w:ascii="Arial" w:eastAsia="Times New Roman" w:hAnsi="Arial"/>
      <w:b/>
      <w:sz w:val="20"/>
      <w:szCs w:val="20"/>
    </w:rPr>
  </w:style>
  <w:style w:type="paragraph" w:styleId="Heading5">
    <w:name w:val="heading 5"/>
    <w:basedOn w:val="Normal"/>
    <w:next w:val="Normal"/>
    <w:link w:val="Heading5Char"/>
    <w:uiPriority w:val="9"/>
    <w:qFormat/>
    <w:rsid w:val="004E1015"/>
    <w:pPr>
      <w:numPr>
        <w:ilvl w:val="4"/>
        <w:numId w:val="1"/>
      </w:numPr>
      <w:spacing w:after="0"/>
      <w:outlineLvl w:val="4"/>
    </w:pPr>
    <w:rPr>
      <w:rFonts w:ascii="Arial" w:eastAsia="Times New Roman" w:hAnsi="Arial"/>
      <w:sz w:val="20"/>
      <w:szCs w:val="20"/>
    </w:rPr>
  </w:style>
  <w:style w:type="paragraph" w:styleId="Heading6">
    <w:name w:val="heading 6"/>
    <w:basedOn w:val="Normal"/>
    <w:next w:val="Normal"/>
    <w:link w:val="Heading6Char"/>
    <w:uiPriority w:val="9"/>
    <w:qFormat/>
    <w:rsid w:val="004E1015"/>
    <w:pPr>
      <w:numPr>
        <w:ilvl w:val="5"/>
        <w:numId w:val="1"/>
      </w:numPr>
      <w:spacing w:before="240" w:after="60"/>
      <w:outlineLvl w:val="5"/>
    </w:pPr>
    <w:rPr>
      <w:rFonts w:ascii="Arial" w:eastAsia="Times New Roman" w:hAnsi="Arial"/>
      <w:i/>
      <w:szCs w:val="20"/>
    </w:rPr>
  </w:style>
  <w:style w:type="paragraph" w:styleId="Heading7">
    <w:name w:val="heading 7"/>
    <w:basedOn w:val="Normal"/>
    <w:next w:val="Normal"/>
    <w:link w:val="Heading7Char"/>
    <w:uiPriority w:val="9"/>
    <w:qFormat/>
    <w:rsid w:val="004E1015"/>
    <w:pPr>
      <w:numPr>
        <w:ilvl w:val="6"/>
        <w:numId w:val="1"/>
      </w:numPr>
      <w:spacing w:before="240" w:after="60"/>
      <w:outlineLvl w:val="6"/>
    </w:pPr>
    <w:rPr>
      <w:rFonts w:ascii="Arial" w:eastAsia="Times New Roman" w:hAnsi="Arial"/>
      <w:sz w:val="20"/>
      <w:szCs w:val="20"/>
    </w:rPr>
  </w:style>
  <w:style w:type="paragraph" w:styleId="Heading8">
    <w:name w:val="heading 8"/>
    <w:basedOn w:val="Normal"/>
    <w:next w:val="Normal"/>
    <w:link w:val="Heading8Char"/>
    <w:uiPriority w:val="9"/>
    <w:qFormat/>
    <w:rsid w:val="004E1015"/>
    <w:pPr>
      <w:numPr>
        <w:ilvl w:val="7"/>
        <w:numId w:val="1"/>
      </w:numPr>
      <w:spacing w:before="240" w:after="60"/>
      <w:outlineLvl w:val="7"/>
    </w:pPr>
    <w:rPr>
      <w:rFonts w:ascii="Arial" w:eastAsia="Times New Roman" w:hAnsi="Arial"/>
      <w:i/>
      <w:sz w:val="20"/>
      <w:szCs w:val="20"/>
    </w:rPr>
  </w:style>
  <w:style w:type="paragraph" w:styleId="Heading9">
    <w:name w:val="heading 9"/>
    <w:basedOn w:val="Normal"/>
    <w:next w:val="Normal"/>
    <w:link w:val="Heading9Char"/>
    <w:uiPriority w:val="9"/>
    <w:qFormat/>
    <w:rsid w:val="004E1015"/>
    <w:pPr>
      <w:numPr>
        <w:ilvl w:val="8"/>
        <w:numId w:val="1"/>
      </w:numPr>
      <w:spacing w:before="240" w:after="60"/>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PIM 1 Char,header 1 Char,headone Char,Main Section Char,h1 Char,Chapter Headline Char,head1 Char,of Char,Perot Char,1 Char,Heading 1numbered Char,Level 1 Char,Head1 Char,Head Char,Numbered Char,nu Char,Level 1 Head Char,L1 Char"/>
    <w:link w:val="Heading1"/>
    <w:rsid w:val="004E1015"/>
    <w:rPr>
      <w:rFonts w:ascii="Arial" w:eastAsia="Times New Roman" w:hAnsi="Arial"/>
      <w:b/>
      <w:sz w:val="24"/>
      <w:lang w:bidi="ar-SA"/>
    </w:rPr>
  </w:style>
  <w:style w:type="character" w:customStyle="1" w:styleId="Heading2Char">
    <w:name w:val="Heading 2 Char"/>
    <w:aliases w:val="H2 Char,2 Char,Sub-heading Char,sl2 Char,h2 Char,Section 1.1 Char,1.1 Heading 2 Char,Headinnormalg 2 Char,Module Subheading Char,SubPara Char,Chapter Char,1.Seite Char,subheading Char,Subheading Char,A Char,A.B.C. Char,Header 2 Char"/>
    <w:link w:val="Heading2"/>
    <w:rsid w:val="0005191F"/>
    <w:rPr>
      <w:rFonts w:ascii="Arial" w:eastAsia="Times New Roman" w:hAnsi="Arial"/>
      <w:b/>
      <w:sz w:val="22"/>
      <w:lang w:bidi="ar-SA"/>
    </w:rPr>
  </w:style>
  <w:style w:type="character" w:customStyle="1" w:styleId="Heading3Char">
    <w:name w:val="Heading 3 Char"/>
    <w:aliases w:val="h3 Char,H3 Char,H31 Char,Head 3 Char,BOD 1 Char,BOD 0 Char,h31 Char,h32 Char,Section Char,head3 Char,Head III Char,l3 Char,Headline3 Char,1.2.3. Char,-cust Char,ASAPHeading 3 Char,h33 Char,H32 Char,H311 Char,Head 31 Char,BOD 11 Char"/>
    <w:link w:val="Heading3"/>
    <w:rsid w:val="004E1015"/>
    <w:rPr>
      <w:rFonts w:ascii="Arial" w:eastAsia="Times New Roman" w:hAnsi="Arial"/>
      <w:b/>
      <w:lang w:bidi="ar-SA"/>
    </w:rPr>
  </w:style>
  <w:style w:type="character" w:customStyle="1" w:styleId="Heading4Char">
    <w:name w:val="Heading 4 Char"/>
    <w:aliases w:val="h4 Char,Sub-paragraph Char,H4 Char,BFs Char,Scnr Char,Heading3.5 Char,Subhead C Char,a. Char,Subsection Char,Block Label Char,h4 sub sub heading Char,Map Title Char,h41 Char,41 Char,Sub-paragraph1 Char,H41 Char,BFs1 Char,Scnr1 Char,4 Char"/>
    <w:link w:val="Heading4"/>
    <w:rsid w:val="004E1015"/>
    <w:rPr>
      <w:rFonts w:ascii="Arial" w:eastAsia="Times New Roman" w:hAnsi="Arial"/>
      <w:b/>
      <w:lang w:bidi="ar-SA"/>
    </w:rPr>
  </w:style>
  <w:style w:type="character" w:customStyle="1" w:styleId="Heading5Char">
    <w:name w:val="Heading 5 Char"/>
    <w:link w:val="Heading5"/>
    <w:uiPriority w:val="9"/>
    <w:rsid w:val="004E1015"/>
    <w:rPr>
      <w:rFonts w:ascii="Arial" w:eastAsia="Times New Roman" w:hAnsi="Arial"/>
      <w:lang w:bidi="ar-SA"/>
    </w:rPr>
  </w:style>
  <w:style w:type="character" w:customStyle="1" w:styleId="Heading6Char">
    <w:name w:val="Heading 6 Char"/>
    <w:link w:val="Heading6"/>
    <w:uiPriority w:val="9"/>
    <w:rsid w:val="004E1015"/>
    <w:rPr>
      <w:rFonts w:ascii="Arial" w:eastAsia="Times New Roman" w:hAnsi="Arial"/>
      <w:i/>
      <w:sz w:val="22"/>
      <w:lang w:bidi="ar-SA"/>
    </w:rPr>
  </w:style>
  <w:style w:type="character" w:customStyle="1" w:styleId="Heading7Char">
    <w:name w:val="Heading 7 Char"/>
    <w:link w:val="Heading7"/>
    <w:uiPriority w:val="9"/>
    <w:rsid w:val="004E1015"/>
    <w:rPr>
      <w:rFonts w:ascii="Arial" w:eastAsia="Times New Roman" w:hAnsi="Arial"/>
      <w:lang w:bidi="ar-SA"/>
    </w:rPr>
  </w:style>
  <w:style w:type="character" w:customStyle="1" w:styleId="Heading8Char">
    <w:name w:val="Heading 8 Char"/>
    <w:link w:val="Heading8"/>
    <w:uiPriority w:val="9"/>
    <w:rsid w:val="004E1015"/>
    <w:rPr>
      <w:rFonts w:ascii="Arial" w:eastAsia="Times New Roman" w:hAnsi="Arial"/>
      <w:i/>
      <w:lang w:bidi="ar-SA"/>
    </w:rPr>
  </w:style>
  <w:style w:type="character" w:customStyle="1" w:styleId="Heading9Char">
    <w:name w:val="Heading 9 Char"/>
    <w:link w:val="Heading9"/>
    <w:uiPriority w:val="9"/>
    <w:rsid w:val="004E1015"/>
    <w:rPr>
      <w:rFonts w:ascii="Arial" w:eastAsia="Times New Roman" w:hAnsi="Arial"/>
      <w:b/>
      <w:i/>
      <w:sz w:val="18"/>
      <w:lang w:bidi="ar-SA"/>
    </w:rPr>
  </w:style>
  <w:style w:type="paragraph" w:styleId="Title">
    <w:name w:val="Title"/>
    <w:basedOn w:val="Normal"/>
    <w:link w:val="TitleChar"/>
    <w:qFormat/>
    <w:rsid w:val="00DF149D"/>
    <w:pPr>
      <w:spacing w:before="120" w:after="120"/>
      <w:jc w:val="center"/>
      <w:outlineLvl w:val="0"/>
    </w:pPr>
    <w:rPr>
      <w:rFonts w:ascii="Arial" w:eastAsia="Times New Roman" w:hAnsi="Arial"/>
      <w:b/>
      <w:sz w:val="36"/>
      <w:szCs w:val="20"/>
    </w:rPr>
  </w:style>
  <w:style w:type="character" w:customStyle="1" w:styleId="TitleChar">
    <w:name w:val="Title Char"/>
    <w:link w:val="Title"/>
    <w:rsid w:val="00DF149D"/>
    <w:rPr>
      <w:rFonts w:ascii="Arial" w:eastAsia="Times New Roman" w:hAnsi="Arial"/>
      <w:b/>
      <w:sz w:val="36"/>
    </w:rPr>
  </w:style>
  <w:style w:type="paragraph" w:customStyle="1" w:styleId="Title2">
    <w:name w:val="Title 2"/>
    <w:basedOn w:val="Normal"/>
    <w:autoRedefine/>
    <w:rsid w:val="00DF149D"/>
    <w:pPr>
      <w:spacing w:after="0"/>
      <w:jc w:val="center"/>
    </w:pPr>
    <w:rPr>
      <w:rFonts w:ascii="Arial" w:eastAsia="Times New Roman" w:hAnsi="Arial"/>
      <w:sz w:val="24"/>
      <w:szCs w:val="20"/>
    </w:rPr>
  </w:style>
  <w:style w:type="paragraph" w:customStyle="1" w:styleId="TextBox">
    <w:name w:val="Text Box"/>
    <w:basedOn w:val="Normal"/>
    <w:autoRedefine/>
    <w:rsid w:val="0008033D"/>
    <w:pPr>
      <w:spacing w:after="0"/>
      <w:jc w:val="center"/>
    </w:pPr>
    <w:rPr>
      <w:rFonts w:ascii="Arial" w:eastAsia="Times New Roman" w:hAnsi="Arial"/>
      <w:sz w:val="18"/>
      <w:szCs w:val="20"/>
    </w:rPr>
  </w:style>
  <w:style w:type="paragraph" w:styleId="Header">
    <w:name w:val="header"/>
    <w:basedOn w:val="Normal"/>
    <w:link w:val="HeaderChar"/>
    <w:uiPriority w:val="99"/>
    <w:unhideWhenUsed/>
    <w:rsid w:val="00BD3575"/>
    <w:pPr>
      <w:tabs>
        <w:tab w:val="center" w:pos="4680"/>
        <w:tab w:val="right" w:pos="9360"/>
      </w:tabs>
    </w:pPr>
  </w:style>
  <w:style w:type="character" w:customStyle="1" w:styleId="HeaderChar">
    <w:name w:val="Header Char"/>
    <w:link w:val="Header"/>
    <w:uiPriority w:val="99"/>
    <w:rsid w:val="00BD3575"/>
    <w:rPr>
      <w:sz w:val="22"/>
      <w:szCs w:val="22"/>
    </w:rPr>
  </w:style>
  <w:style w:type="paragraph" w:styleId="Footer">
    <w:name w:val="footer"/>
    <w:basedOn w:val="Normal"/>
    <w:link w:val="FooterChar"/>
    <w:uiPriority w:val="99"/>
    <w:unhideWhenUsed/>
    <w:rsid w:val="00BD3575"/>
    <w:pPr>
      <w:tabs>
        <w:tab w:val="center" w:pos="4680"/>
        <w:tab w:val="right" w:pos="9360"/>
      </w:tabs>
    </w:pPr>
  </w:style>
  <w:style w:type="character" w:customStyle="1" w:styleId="FooterChar">
    <w:name w:val="Footer Char"/>
    <w:link w:val="Footer"/>
    <w:uiPriority w:val="99"/>
    <w:rsid w:val="00BD3575"/>
    <w:rPr>
      <w:sz w:val="22"/>
      <w:szCs w:val="22"/>
    </w:rPr>
  </w:style>
  <w:style w:type="paragraph" w:styleId="BalloonText">
    <w:name w:val="Balloon Text"/>
    <w:basedOn w:val="Normal"/>
    <w:link w:val="BalloonTextChar"/>
    <w:uiPriority w:val="99"/>
    <w:unhideWhenUsed/>
    <w:rsid w:val="00BD3575"/>
    <w:pPr>
      <w:spacing w:after="0"/>
    </w:pPr>
    <w:rPr>
      <w:rFonts w:ascii="Tahoma" w:hAnsi="Tahoma"/>
      <w:sz w:val="16"/>
      <w:szCs w:val="16"/>
    </w:rPr>
  </w:style>
  <w:style w:type="character" w:customStyle="1" w:styleId="BalloonTextChar">
    <w:name w:val="Balloon Text Char"/>
    <w:link w:val="BalloonText"/>
    <w:uiPriority w:val="99"/>
    <w:rsid w:val="00BD3575"/>
    <w:rPr>
      <w:rFonts w:ascii="Tahoma" w:hAnsi="Tahoma" w:cs="Tahoma"/>
      <w:sz w:val="16"/>
      <w:szCs w:val="16"/>
    </w:rPr>
  </w:style>
  <w:style w:type="paragraph" w:styleId="Subtitle">
    <w:name w:val="Subtitle"/>
    <w:basedOn w:val="Normal"/>
    <w:link w:val="SubtitleChar"/>
    <w:qFormat/>
    <w:rsid w:val="004E1015"/>
    <w:pPr>
      <w:pageBreakBefore/>
      <w:spacing w:before="120" w:after="120"/>
      <w:ind w:left="720" w:hanging="360"/>
      <w:outlineLvl w:val="1"/>
    </w:pPr>
    <w:rPr>
      <w:rFonts w:ascii="Arial" w:eastAsia="Times New Roman" w:hAnsi="Arial"/>
      <w:b/>
      <w:sz w:val="24"/>
      <w:szCs w:val="20"/>
    </w:rPr>
  </w:style>
  <w:style w:type="character" w:customStyle="1" w:styleId="SubtitleChar">
    <w:name w:val="Subtitle Char"/>
    <w:link w:val="Subtitle"/>
    <w:rsid w:val="004E1015"/>
    <w:rPr>
      <w:rFonts w:ascii="Arial" w:eastAsia="Times New Roman" w:hAnsi="Arial"/>
      <w:b/>
      <w:sz w:val="24"/>
      <w:lang w:bidi="ar-SA"/>
    </w:rPr>
  </w:style>
  <w:style w:type="paragraph" w:customStyle="1" w:styleId="TableHeader">
    <w:name w:val="Table Header"/>
    <w:basedOn w:val="Normal"/>
    <w:autoRedefine/>
    <w:rsid w:val="004E1015"/>
    <w:pPr>
      <w:spacing w:after="0"/>
    </w:pPr>
    <w:rPr>
      <w:rFonts w:ascii="Arial" w:eastAsia="Times New Roman" w:hAnsi="Arial"/>
      <w:b/>
      <w:sz w:val="20"/>
      <w:szCs w:val="20"/>
    </w:rPr>
  </w:style>
  <w:style w:type="paragraph" w:customStyle="1" w:styleId="TableText">
    <w:name w:val="Table Text"/>
    <w:basedOn w:val="Normal"/>
    <w:autoRedefine/>
    <w:rsid w:val="004E1015"/>
    <w:pPr>
      <w:spacing w:after="0"/>
    </w:pPr>
    <w:rPr>
      <w:rFonts w:ascii="Arial" w:eastAsia="Times New Roman" w:hAnsi="Arial"/>
      <w:sz w:val="20"/>
      <w:szCs w:val="20"/>
    </w:rPr>
  </w:style>
  <w:style w:type="paragraph" w:styleId="BodyText">
    <w:name w:val="Body Text"/>
    <w:basedOn w:val="Normal"/>
    <w:link w:val="BodyTextChar"/>
    <w:qFormat/>
    <w:rsid w:val="004E1015"/>
    <w:pPr>
      <w:spacing w:before="120" w:after="120"/>
      <w:ind w:left="864"/>
      <w:jc w:val="both"/>
    </w:pPr>
    <w:rPr>
      <w:rFonts w:ascii="Arial" w:eastAsia="Times New Roman" w:hAnsi="Arial"/>
      <w:sz w:val="20"/>
      <w:szCs w:val="20"/>
    </w:rPr>
  </w:style>
  <w:style w:type="character" w:customStyle="1" w:styleId="BodyTextChar">
    <w:name w:val="Body Text Char"/>
    <w:link w:val="BodyText"/>
    <w:rsid w:val="004E1015"/>
    <w:rPr>
      <w:rFonts w:ascii="Arial" w:eastAsia="Times New Roman" w:hAnsi="Arial"/>
    </w:rPr>
  </w:style>
  <w:style w:type="paragraph" w:customStyle="1" w:styleId="Title1">
    <w:name w:val="Title 1"/>
    <w:basedOn w:val="Normal"/>
    <w:autoRedefine/>
    <w:rsid w:val="004E1015"/>
    <w:pPr>
      <w:spacing w:before="120" w:after="120"/>
      <w:jc w:val="center"/>
    </w:pPr>
    <w:rPr>
      <w:rFonts w:ascii="Arial" w:eastAsia="Times New Roman" w:hAnsi="Arial"/>
      <w:b/>
      <w:sz w:val="32"/>
      <w:szCs w:val="20"/>
    </w:rPr>
  </w:style>
  <w:style w:type="paragraph" w:customStyle="1" w:styleId="TableHeading">
    <w:name w:val="Table Heading"/>
    <w:basedOn w:val="Normal"/>
    <w:uiPriority w:val="99"/>
    <w:rsid w:val="004E1015"/>
    <w:pPr>
      <w:spacing w:after="0"/>
    </w:pPr>
    <w:rPr>
      <w:rFonts w:ascii="Arial" w:eastAsia="Times New Roman" w:hAnsi="Arial"/>
      <w:b/>
      <w:sz w:val="20"/>
      <w:szCs w:val="20"/>
    </w:rPr>
  </w:style>
  <w:style w:type="paragraph" w:customStyle="1" w:styleId="ListofBullet">
    <w:name w:val="List of Bullet"/>
    <w:basedOn w:val="Normal"/>
    <w:link w:val="ListofBulletChar"/>
    <w:rsid w:val="003C513D"/>
    <w:pPr>
      <w:numPr>
        <w:numId w:val="3"/>
      </w:numPr>
      <w:spacing w:after="20"/>
      <w:ind w:left="1584" w:hanging="360"/>
      <w:jc w:val="both"/>
    </w:pPr>
    <w:rPr>
      <w:rFonts w:ascii="Arial" w:eastAsia="Times New Roman" w:hAnsi="Arial"/>
      <w:sz w:val="20"/>
      <w:szCs w:val="20"/>
    </w:rPr>
  </w:style>
  <w:style w:type="character" w:customStyle="1" w:styleId="ListofBulletChar">
    <w:name w:val="List of Bullet Char"/>
    <w:link w:val="ListofBullet"/>
    <w:rsid w:val="003C513D"/>
    <w:rPr>
      <w:rFonts w:ascii="Arial" w:eastAsia="Times New Roman" w:hAnsi="Arial"/>
      <w:lang w:bidi="ar-SA"/>
    </w:rPr>
  </w:style>
  <w:style w:type="paragraph" w:styleId="ListBullet2">
    <w:name w:val="List Bullet 2"/>
    <w:basedOn w:val="Normal"/>
    <w:autoRedefine/>
    <w:semiHidden/>
    <w:rsid w:val="003C513D"/>
    <w:pPr>
      <w:numPr>
        <w:numId w:val="2"/>
      </w:numPr>
      <w:spacing w:after="0"/>
      <w:jc w:val="center"/>
    </w:pPr>
    <w:rPr>
      <w:rFonts w:ascii="Arial" w:eastAsia="Times New Roman" w:hAnsi="Arial"/>
      <w:sz w:val="18"/>
      <w:szCs w:val="20"/>
    </w:rPr>
  </w:style>
  <w:style w:type="paragraph" w:customStyle="1" w:styleId="BoldText">
    <w:name w:val="Bold Text"/>
    <w:basedOn w:val="BodyText"/>
    <w:link w:val="BoldTextChar"/>
    <w:autoRedefine/>
    <w:rsid w:val="003A4608"/>
    <w:rPr>
      <w:b/>
    </w:rPr>
  </w:style>
  <w:style w:type="character" w:customStyle="1" w:styleId="BoldTextChar">
    <w:name w:val="Bold Text Char"/>
    <w:link w:val="BoldText"/>
    <w:rsid w:val="003A4608"/>
    <w:rPr>
      <w:rFonts w:ascii="Arial" w:eastAsia="Times New Roman" w:hAnsi="Arial"/>
      <w:b/>
    </w:rPr>
  </w:style>
  <w:style w:type="paragraph" w:customStyle="1" w:styleId="Bullet1">
    <w:name w:val="Bullet 1"/>
    <w:basedOn w:val="Normal"/>
    <w:link w:val="Bullet1CharChar"/>
    <w:rsid w:val="00C735EE"/>
    <w:pPr>
      <w:numPr>
        <w:numId w:val="4"/>
      </w:numPr>
      <w:spacing w:after="0"/>
      <w:jc w:val="both"/>
    </w:pPr>
    <w:rPr>
      <w:rFonts w:ascii="Arial" w:eastAsia="Times New Roman" w:hAnsi="Arial"/>
      <w:sz w:val="20"/>
      <w:szCs w:val="20"/>
    </w:rPr>
  </w:style>
  <w:style w:type="character" w:customStyle="1" w:styleId="Bullet1CharChar">
    <w:name w:val="Bullet 1 Char Char"/>
    <w:link w:val="Bullet1"/>
    <w:rsid w:val="00C735EE"/>
    <w:rPr>
      <w:rFonts w:ascii="Arial" w:eastAsia="Times New Roman" w:hAnsi="Arial"/>
      <w:lang w:bidi="ar-SA"/>
    </w:rPr>
  </w:style>
  <w:style w:type="paragraph" w:styleId="ListParagraph">
    <w:name w:val="List Paragraph"/>
    <w:basedOn w:val="Normal"/>
    <w:uiPriority w:val="34"/>
    <w:qFormat/>
    <w:rsid w:val="00EB659E"/>
    <w:pPr>
      <w:spacing w:line="276" w:lineRule="auto"/>
      <w:ind w:left="720"/>
      <w:contextualSpacing/>
    </w:pPr>
  </w:style>
  <w:style w:type="paragraph" w:styleId="TOCHeading">
    <w:name w:val="TOC Heading"/>
    <w:basedOn w:val="Heading1"/>
    <w:next w:val="Normal"/>
    <w:uiPriority w:val="39"/>
    <w:semiHidden/>
    <w:unhideWhenUsed/>
    <w:qFormat/>
    <w:rsid w:val="00E73221"/>
    <w:pPr>
      <w:keepNext/>
      <w:keepLines/>
      <w:pageBreakBefore w:val="0"/>
      <w:numPr>
        <w:numId w:val="0"/>
      </w:numPr>
      <w:spacing w:before="480" w:after="0" w:line="276" w:lineRule="auto"/>
      <w:outlineLvl w:val="9"/>
    </w:pPr>
    <w:rPr>
      <w:rFonts w:ascii="Cambria" w:hAnsi="Cambria"/>
      <w:bCs/>
      <w:color w:val="365F91"/>
      <w:sz w:val="28"/>
      <w:szCs w:val="28"/>
    </w:rPr>
  </w:style>
  <w:style w:type="paragraph" w:styleId="TOC2">
    <w:name w:val="toc 2"/>
    <w:basedOn w:val="Normal"/>
    <w:next w:val="Normal"/>
    <w:autoRedefine/>
    <w:uiPriority w:val="39"/>
    <w:unhideWhenUsed/>
    <w:rsid w:val="00E73221"/>
    <w:pPr>
      <w:ind w:left="220"/>
    </w:pPr>
  </w:style>
  <w:style w:type="paragraph" w:styleId="TOC1">
    <w:name w:val="toc 1"/>
    <w:basedOn w:val="Normal"/>
    <w:next w:val="Normal"/>
    <w:autoRedefine/>
    <w:uiPriority w:val="39"/>
    <w:unhideWhenUsed/>
    <w:rsid w:val="00952516"/>
    <w:pPr>
      <w:tabs>
        <w:tab w:val="left" w:pos="660"/>
        <w:tab w:val="right" w:leader="dot" w:pos="9350"/>
      </w:tabs>
    </w:pPr>
  </w:style>
  <w:style w:type="paragraph" w:styleId="TOC3">
    <w:name w:val="toc 3"/>
    <w:basedOn w:val="Normal"/>
    <w:next w:val="Normal"/>
    <w:autoRedefine/>
    <w:uiPriority w:val="39"/>
    <w:unhideWhenUsed/>
    <w:rsid w:val="00E73221"/>
    <w:pPr>
      <w:ind w:left="440"/>
    </w:pPr>
  </w:style>
  <w:style w:type="character" w:styleId="Hyperlink">
    <w:name w:val="Hyperlink"/>
    <w:uiPriority w:val="99"/>
    <w:unhideWhenUsed/>
    <w:rsid w:val="00E73221"/>
    <w:rPr>
      <w:color w:val="0000FF"/>
      <w:u w:val="single"/>
    </w:rPr>
  </w:style>
  <w:style w:type="paragraph" w:styleId="TOC4">
    <w:name w:val="toc 4"/>
    <w:basedOn w:val="Normal"/>
    <w:next w:val="Normal"/>
    <w:autoRedefine/>
    <w:uiPriority w:val="39"/>
    <w:unhideWhenUsed/>
    <w:rsid w:val="00E73221"/>
    <w:pPr>
      <w:ind w:left="660"/>
    </w:pPr>
  </w:style>
  <w:style w:type="paragraph" w:styleId="TOC5">
    <w:name w:val="toc 5"/>
    <w:basedOn w:val="Normal"/>
    <w:next w:val="Normal"/>
    <w:autoRedefine/>
    <w:uiPriority w:val="39"/>
    <w:unhideWhenUsed/>
    <w:rsid w:val="00E73221"/>
    <w:pPr>
      <w:spacing w:after="100" w:line="276" w:lineRule="auto"/>
      <w:ind w:left="880"/>
    </w:pPr>
    <w:rPr>
      <w:rFonts w:eastAsia="Times New Roman"/>
    </w:rPr>
  </w:style>
  <w:style w:type="paragraph" w:styleId="TOC6">
    <w:name w:val="toc 6"/>
    <w:basedOn w:val="Normal"/>
    <w:next w:val="Normal"/>
    <w:autoRedefine/>
    <w:uiPriority w:val="39"/>
    <w:unhideWhenUsed/>
    <w:rsid w:val="00E73221"/>
    <w:pPr>
      <w:spacing w:after="100" w:line="276" w:lineRule="auto"/>
      <w:ind w:left="1100"/>
    </w:pPr>
    <w:rPr>
      <w:rFonts w:eastAsia="Times New Roman"/>
    </w:rPr>
  </w:style>
  <w:style w:type="paragraph" w:styleId="TOC7">
    <w:name w:val="toc 7"/>
    <w:basedOn w:val="Normal"/>
    <w:next w:val="Normal"/>
    <w:autoRedefine/>
    <w:uiPriority w:val="39"/>
    <w:unhideWhenUsed/>
    <w:rsid w:val="00E73221"/>
    <w:pPr>
      <w:spacing w:after="100" w:line="276" w:lineRule="auto"/>
      <w:ind w:left="1320"/>
    </w:pPr>
    <w:rPr>
      <w:rFonts w:eastAsia="Times New Roman"/>
    </w:rPr>
  </w:style>
  <w:style w:type="paragraph" w:styleId="TOC8">
    <w:name w:val="toc 8"/>
    <w:basedOn w:val="Normal"/>
    <w:next w:val="Normal"/>
    <w:autoRedefine/>
    <w:uiPriority w:val="39"/>
    <w:unhideWhenUsed/>
    <w:rsid w:val="00E73221"/>
    <w:pPr>
      <w:spacing w:after="100" w:line="276" w:lineRule="auto"/>
      <w:ind w:left="1540"/>
    </w:pPr>
    <w:rPr>
      <w:rFonts w:eastAsia="Times New Roman"/>
    </w:rPr>
  </w:style>
  <w:style w:type="paragraph" w:styleId="TOC9">
    <w:name w:val="toc 9"/>
    <w:basedOn w:val="Normal"/>
    <w:next w:val="Normal"/>
    <w:autoRedefine/>
    <w:uiPriority w:val="39"/>
    <w:unhideWhenUsed/>
    <w:rsid w:val="00E73221"/>
    <w:pPr>
      <w:spacing w:after="100" w:line="276" w:lineRule="auto"/>
      <w:ind w:left="1760"/>
    </w:pPr>
    <w:rPr>
      <w:rFonts w:eastAsia="Times New Roman"/>
    </w:rPr>
  </w:style>
  <w:style w:type="table" w:styleId="TableGrid">
    <w:name w:val="Table Grid"/>
    <w:basedOn w:val="TableNormal"/>
    <w:uiPriority w:val="59"/>
    <w:rsid w:val="00A018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nhideWhenUsed/>
    <w:qFormat/>
    <w:rsid w:val="00D30D92"/>
    <w:rPr>
      <w:b/>
      <w:bCs/>
      <w:sz w:val="20"/>
      <w:szCs w:val="20"/>
    </w:rPr>
  </w:style>
  <w:style w:type="paragraph" w:styleId="NoSpacing">
    <w:name w:val="No Spacing"/>
    <w:uiPriority w:val="1"/>
    <w:qFormat/>
    <w:rsid w:val="00CF0AFE"/>
    <w:rPr>
      <w:sz w:val="22"/>
      <w:szCs w:val="22"/>
      <w:lang w:bidi="ar-SA"/>
    </w:rPr>
  </w:style>
  <w:style w:type="character" w:styleId="PageNumber">
    <w:name w:val="page number"/>
    <w:uiPriority w:val="99"/>
    <w:rsid w:val="00C963A1"/>
    <w:rPr>
      <w:rFonts w:cs="Times New Roman"/>
      <w:shd w:val="clear" w:color="auto" w:fill="FFFFFF"/>
    </w:rPr>
  </w:style>
  <w:style w:type="paragraph" w:customStyle="1" w:styleId="NormalEx">
    <w:name w:val="NormalEx"/>
    <w:next w:val="Normal"/>
    <w:uiPriority w:val="99"/>
    <w:rsid w:val="00C963A1"/>
    <w:pPr>
      <w:widowControl w:val="0"/>
      <w:autoSpaceDE w:val="0"/>
      <w:autoSpaceDN w:val="0"/>
      <w:adjustRightInd w:val="0"/>
      <w:spacing w:before="72" w:after="144"/>
    </w:pPr>
    <w:rPr>
      <w:rFonts w:ascii="Times New Roman" w:eastAsia="Times New Roman" w:hAnsi="Times New Roman"/>
      <w:color w:val="000000"/>
      <w:sz w:val="22"/>
      <w:szCs w:val="22"/>
      <w:shd w:val="clear" w:color="auto" w:fill="FFFFFF"/>
      <w:lang w:val="en-GB" w:bidi="ar-SA"/>
    </w:rPr>
  </w:style>
  <w:style w:type="paragraph" w:styleId="List">
    <w:name w:val="List"/>
    <w:basedOn w:val="Normal"/>
    <w:next w:val="Normal"/>
    <w:rsid w:val="00C963A1"/>
    <w:pPr>
      <w:widowControl w:val="0"/>
      <w:autoSpaceDE w:val="0"/>
      <w:autoSpaceDN w:val="0"/>
      <w:adjustRightInd w:val="0"/>
      <w:spacing w:after="36"/>
      <w:ind w:left="630" w:hanging="360"/>
    </w:pPr>
    <w:rPr>
      <w:rFonts w:ascii="Times New Roman" w:eastAsia="Times New Roman" w:hAnsi="Times New Roman"/>
      <w:color w:val="000000"/>
      <w:shd w:val="clear" w:color="auto" w:fill="FFFFFF"/>
      <w:lang w:val="en-GB"/>
    </w:rPr>
  </w:style>
  <w:style w:type="paragraph" w:customStyle="1" w:styleId="HeaderFooter">
    <w:name w:val="HeaderFooter"/>
    <w:next w:val="Normal"/>
    <w:uiPriority w:val="99"/>
    <w:rsid w:val="00C963A1"/>
    <w:pPr>
      <w:widowControl w:val="0"/>
      <w:autoSpaceDE w:val="0"/>
      <w:autoSpaceDN w:val="0"/>
      <w:adjustRightInd w:val="0"/>
    </w:pPr>
    <w:rPr>
      <w:rFonts w:ascii="Times New Roman" w:eastAsia="Times New Roman" w:hAnsi="Times New Roman"/>
      <w:color w:val="000000"/>
      <w:sz w:val="18"/>
      <w:szCs w:val="18"/>
      <w:shd w:val="clear" w:color="auto" w:fill="FFFFFF"/>
      <w:lang w:val="en-GB" w:bidi="ar-SA"/>
    </w:rPr>
  </w:style>
  <w:style w:type="paragraph" w:customStyle="1" w:styleId="TableHeading0">
    <w:name w:val="TableHeading"/>
    <w:next w:val="Normal"/>
    <w:uiPriority w:val="99"/>
    <w:rsid w:val="00C963A1"/>
    <w:pPr>
      <w:keepNext/>
      <w:keepLines/>
      <w:widowControl w:val="0"/>
      <w:autoSpaceDE w:val="0"/>
      <w:autoSpaceDN w:val="0"/>
      <w:adjustRightInd w:val="0"/>
      <w:spacing w:before="72" w:after="72"/>
    </w:pPr>
    <w:rPr>
      <w:rFonts w:ascii="Arial" w:eastAsia="Times New Roman" w:hAnsi="Arial" w:cs="Arial"/>
      <w:b/>
      <w:bCs/>
      <w:color w:val="000000"/>
      <w:sz w:val="22"/>
      <w:szCs w:val="22"/>
      <w:shd w:val="clear" w:color="auto" w:fill="FFFFFF"/>
      <w:lang w:val="en-GB" w:bidi="ar-SA"/>
    </w:rPr>
  </w:style>
  <w:style w:type="paragraph" w:customStyle="1" w:styleId="SubHeading">
    <w:name w:val="SubHeading"/>
    <w:next w:val="Normal"/>
    <w:uiPriority w:val="99"/>
    <w:rsid w:val="00C963A1"/>
    <w:pPr>
      <w:keepNext/>
      <w:keepLines/>
      <w:widowControl w:val="0"/>
      <w:autoSpaceDE w:val="0"/>
      <w:autoSpaceDN w:val="0"/>
      <w:adjustRightInd w:val="0"/>
      <w:spacing w:before="144" w:after="72"/>
    </w:pPr>
    <w:rPr>
      <w:rFonts w:ascii="Arial" w:eastAsia="Times New Roman" w:hAnsi="Arial" w:cs="Arial"/>
      <w:b/>
      <w:bCs/>
      <w:color w:val="404060"/>
      <w:sz w:val="22"/>
      <w:szCs w:val="22"/>
      <w:shd w:val="clear" w:color="auto" w:fill="FFFFFF"/>
      <w:lang w:val="en-GB" w:bidi="ar-SA"/>
    </w:rPr>
  </w:style>
  <w:style w:type="paragraph" w:customStyle="1" w:styleId="Textbody">
    <w:name w:val="Text body"/>
    <w:basedOn w:val="Normal"/>
    <w:rsid w:val="002E3F43"/>
    <w:pPr>
      <w:tabs>
        <w:tab w:val="left" w:pos="720"/>
      </w:tabs>
      <w:suppressAutoHyphens/>
      <w:spacing w:after="120" w:line="276" w:lineRule="auto"/>
    </w:pPr>
    <w:rPr>
      <w:rFonts w:eastAsia="Droid Sans Fallback" w:cs="Calibri"/>
      <w:color w:val="00000A"/>
    </w:rPr>
  </w:style>
  <w:style w:type="character" w:customStyle="1" w:styleId="gt-card-ttl-txt">
    <w:name w:val="gt-card-ttl-txt"/>
    <w:rsid w:val="00FF0787"/>
  </w:style>
  <w:style w:type="paragraph" w:customStyle="1" w:styleId="TableContents">
    <w:name w:val="Table Contents"/>
    <w:basedOn w:val="Normal"/>
    <w:rsid w:val="00AF1AE3"/>
    <w:pPr>
      <w:suppressLineNumbers/>
      <w:tabs>
        <w:tab w:val="left" w:pos="720"/>
      </w:tabs>
      <w:suppressAutoHyphens/>
      <w:spacing w:line="276" w:lineRule="auto"/>
    </w:pPr>
    <w:rPr>
      <w:rFonts w:eastAsia="Droid Sans Fallback" w:cs="Calibri"/>
      <w:color w:val="00000A"/>
    </w:rPr>
  </w:style>
  <w:style w:type="character" w:customStyle="1" w:styleId="ListLabel1">
    <w:name w:val="ListLabel 1"/>
    <w:rsid w:val="006020C3"/>
    <w:rPr>
      <w:rFonts w:cs="Courier New"/>
    </w:rPr>
  </w:style>
  <w:style w:type="character" w:customStyle="1" w:styleId="ListLabel2">
    <w:name w:val="ListLabel 2"/>
    <w:rsid w:val="006020C3"/>
    <w:rPr>
      <w:rFonts w:cs="Symbol"/>
    </w:rPr>
  </w:style>
  <w:style w:type="character" w:customStyle="1" w:styleId="ListLabel3">
    <w:name w:val="ListLabel 3"/>
    <w:rsid w:val="006020C3"/>
    <w:rPr>
      <w:rFonts w:cs="Courier New"/>
    </w:rPr>
  </w:style>
  <w:style w:type="character" w:customStyle="1" w:styleId="ListLabel4">
    <w:name w:val="ListLabel 4"/>
    <w:rsid w:val="006020C3"/>
    <w:rPr>
      <w:rFonts w:cs="Wingdings"/>
    </w:rPr>
  </w:style>
  <w:style w:type="character" w:customStyle="1" w:styleId="ListLabel5">
    <w:name w:val="ListLabel 5"/>
    <w:rsid w:val="006020C3"/>
    <w:rPr>
      <w:rFonts w:cs="Symbol"/>
    </w:rPr>
  </w:style>
  <w:style w:type="character" w:customStyle="1" w:styleId="ListLabel6">
    <w:name w:val="ListLabel 6"/>
    <w:rsid w:val="006020C3"/>
    <w:rPr>
      <w:rFonts w:cs="Courier New"/>
    </w:rPr>
  </w:style>
  <w:style w:type="character" w:customStyle="1" w:styleId="ListLabel7">
    <w:name w:val="ListLabel 7"/>
    <w:rsid w:val="006020C3"/>
    <w:rPr>
      <w:rFonts w:cs="Wingdings"/>
    </w:rPr>
  </w:style>
  <w:style w:type="character" w:customStyle="1" w:styleId="ListLabel8">
    <w:name w:val="ListLabel 8"/>
    <w:rsid w:val="006020C3"/>
    <w:rPr>
      <w:rFonts w:cs="Symbol"/>
    </w:rPr>
  </w:style>
  <w:style w:type="character" w:customStyle="1" w:styleId="ListLabel9">
    <w:name w:val="ListLabel 9"/>
    <w:rsid w:val="006020C3"/>
    <w:rPr>
      <w:rFonts w:cs="Courier New"/>
    </w:rPr>
  </w:style>
  <w:style w:type="character" w:customStyle="1" w:styleId="ListLabel10">
    <w:name w:val="ListLabel 10"/>
    <w:rsid w:val="006020C3"/>
    <w:rPr>
      <w:rFonts w:cs="Wingdings"/>
    </w:rPr>
  </w:style>
  <w:style w:type="character" w:customStyle="1" w:styleId="ListLabel11">
    <w:name w:val="ListLabel 11"/>
    <w:rsid w:val="006020C3"/>
    <w:rPr>
      <w:rFonts w:cs="Symbol"/>
    </w:rPr>
  </w:style>
  <w:style w:type="character" w:customStyle="1" w:styleId="ListLabel12">
    <w:name w:val="ListLabel 12"/>
    <w:rsid w:val="006020C3"/>
    <w:rPr>
      <w:rFonts w:cs="Courier New"/>
    </w:rPr>
  </w:style>
  <w:style w:type="character" w:customStyle="1" w:styleId="ListLabel13">
    <w:name w:val="ListLabel 13"/>
    <w:rsid w:val="006020C3"/>
    <w:rPr>
      <w:rFonts w:cs="Wingdings"/>
    </w:rPr>
  </w:style>
  <w:style w:type="character" w:customStyle="1" w:styleId="ListLabel14">
    <w:name w:val="ListLabel 14"/>
    <w:rsid w:val="006020C3"/>
    <w:rPr>
      <w:rFonts w:cs="Symbol"/>
    </w:rPr>
  </w:style>
  <w:style w:type="character" w:customStyle="1" w:styleId="ListLabel15">
    <w:name w:val="ListLabel 15"/>
    <w:rsid w:val="006020C3"/>
    <w:rPr>
      <w:rFonts w:cs="Courier New"/>
    </w:rPr>
  </w:style>
  <w:style w:type="character" w:customStyle="1" w:styleId="ListLabel16">
    <w:name w:val="ListLabel 16"/>
    <w:rsid w:val="006020C3"/>
    <w:rPr>
      <w:rFonts w:cs="Wingdings"/>
    </w:rPr>
  </w:style>
  <w:style w:type="character" w:customStyle="1" w:styleId="Bullets">
    <w:name w:val="Bullets"/>
    <w:rsid w:val="006020C3"/>
    <w:rPr>
      <w:rFonts w:ascii="OpenSymbol" w:eastAsia="OpenSymbol" w:hAnsi="OpenSymbol" w:cs="OpenSymbol"/>
    </w:rPr>
  </w:style>
  <w:style w:type="character" w:customStyle="1" w:styleId="ListLabel17">
    <w:name w:val="ListLabel 17"/>
    <w:rsid w:val="006020C3"/>
    <w:rPr>
      <w:rFonts w:cs="Symbol"/>
    </w:rPr>
  </w:style>
  <w:style w:type="character" w:customStyle="1" w:styleId="ListLabel18">
    <w:name w:val="ListLabel 18"/>
    <w:rsid w:val="006020C3"/>
    <w:rPr>
      <w:rFonts w:cs="Courier New"/>
    </w:rPr>
  </w:style>
  <w:style w:type="character" w:customStyle="1" w:styleId="ListLabel19">
    <w:name w:val="ListLabel 19"/>
    <w:rsid w:val="006020C3"/>
    <w:rPr>
      <w:rFonts w:cs="Wingdings"/>
    </w:rPr>
  </w:style>
  <w:style w:type="character" w:customStyle="1" w:styleId="ListLabel20">
    <w:name w:val="ListLabel 20"/>
    <w:rsid w:val="006020C3"/>
    <w:rPr>
      <w:rFonts w:cs="OpenSymbol"/>
    </w:rPr>
  </w:style>
  <w:style w:type="character" w:customStyle="1" w:styleId="ListLabel21">
    <w:name w:val="ListLabel 21"/>
    <w:rsid w:val="006020C3"/>
    <w:rPr>
      <w:rFonts w:cs="Symbol"/>
    </w:rPr>
  </w:style>
  <w:style w:type="character" w:customStyle="1" w:styleId="ListLabel22">
    <w:name w:val="ListLabel 22"/>
    <w:rsid w:val="006020C3"/>
    <w:rPr>
      <w:rFonts w:cs="Courier New"/>
    </w:rPr>
  </w:style>
  <w:style w:type="character" w:customStyle="1" w:styleId="ListLabel23">
    <w:name w:val="ListLabel 23"/>
    <w:rsid w:val="006020C3"/>
    <w:rPr>
      <w:rFonts w:cs="Wingdings"/>
    </w:rPr>
  </w:style>
  <w:style w:type="character" w:customStyle="1" w:styleId="ListLabel24">
    <w:name w:val="ListLabel 24"/>
    <w:rsid w:val="006020C3"/>
    <w:rPr>
      <w:rFonts w:cs="OpenSymbol"/>
    </w:rPr>
  </w:style>
  <w:style w:type="character" w:customStyle="1" w:styleId="ListLabel25">
    <w:name w:val="ListLabel 25"/>
    <w:rsid w:val="006020C3"/>
    <w:rPr>
      <w:rFonts w:cs="Symbol"/>
    </w:rPr>
  </w:style>
  <w:style w:type="character" w:customStyle="1" w:styleId="ListLabel26">
    <w:name w:val="ListLabel 26"/>
    <w:rsid w:val="006020C3"/>
    <w:rPr>
      <w:rFonts w:cs="Courier New"/>
    </w:rPr>
  </w:style>
  <w:style w:type="character" w:customStyle="1" w:styleId="ListLabel27">
    <w:name w:val="ListLabel 27"/>
    <w:rsid w:val="006020C3"/>
    <w:rPr>
      <w:rFonts w:cs="Wingdings"/>
    </w:rPr>
  </w:style>
  <w:style w:type="character" w:customStyle="1" w:styleId="ListLabel28">
    <w:name w:val="ListLabel 28"/>
    <w:rsid w:val="006020C3"/>
    <w:rPr>
      <w:rFonts w:cs="OpenSymbol"/>
    </w:rPr>
  </w:style>
  <w:style w:type="character" w:customStyle="1" w:styleId="ListLabel29">
    <w:name w:val="ListLabel 29"/>
    <w:rsid w:val="006020C3"/>
    <w:rPr>
      <w:rFonts w:cs="Symbol"/>
    </w:rPr>
  </w:style>
  <w:style w:type="character" w:customStyle="1" w:styleId="ListLabel30">
    <w:name w:val="ListLabel 30"/>
    <w:rsid w:val="006020C3"/>
    <w:rPr>
      <w:rFonts w:cs="Courier New"/>
    </w:rPr>
  </w:style>
  <w:style w:type="character" w:customStyle="1" w:styleId="ListLabel31">
    <w:name w:val="ListLabel 31"/>
    <w:rsid w:val="006020C3"/>
    <w:rPr>
      <w:rFonts w:cs="Wingdings"/>
    </w:rPr>
  </w:style>
  <w:style w:type="character" w:customStyle="1" w:styleId="ListLabel32">
    <w:name w:val="ListLabel 32"/>
    <w:rsid w:val="006020C3"/>
    <w:rPr>
      <w:rFonts w:cs="OpenSymbol"/>
    </w:rPr>
  </w:style>
  <w:style w:type="character" w:customStyle="1" w:styleId="ListLabel33">
    <w:name w:val="ListLabel 33"/>
    <w:rsid w:val="006020C3"/>
    <w:rPr>
      <w:rFonts w:cs="Symbol"/>
    </w:rPr>
  </w:style>
  <w:style w:type="character" w:customStyle="1" w:styleId="ListLabel34">
    <w:name w:val="ListLabel 34"/>
    <w:rsid w:val="006020C3"/>
    <w:rPr>
      <w:rFonts w:cs="Courier New"/>
    </w:rPr>
  </w:style>
  <w:style w:type="character" w:customStyle="1" w:styleId="ListLabel35">
    <w:name w:val="ListLabel 35"/>
    <w:rsid w:val="006020C3"/>
    <w:rPr>
      <w:rFonts w:cs="Wingdings"/>
    </w:rPr>
  </w:style>
  <w:style w:type="character" w:customStyle="1" w:styleId="ListLabel36">
    <w:name w:val="ListLabel 36"/>
    <w:rsid w:val="006020C3"/>
    <w:rPr>
      <w:rFonts w:cs="OpenSymbol"/>
    </w:rPr>
  </w:style>
  <w:style w:type="character" w:customStyle="1" w:styleId="ListLabel37">
    <w:name w:val="ListLabel 37"/>
    <w:rsid w:val="006020C3"/>
    <w:rPr>
      <w:rFonts w:cs="Symbol"/>
    </w:rPr>
  </w:style>
  <w:style w:type="character" w:customStyle="1" w:styleId="ListLabel38">
    <w:name w:val="ListLabel 38"/>
    <w:rsid w:val="006020C3"/>
    <w:rPr>
      <w:rFonts w:cs="Courier New"/>
    </w:rPr>
  </w:style>
  <w:style w:type="character" w:customStyle="1" w:styleId="ListLabel39">
    <w:name w:val="ListLabel 39"/>
    <w:rsid w:val="006020C3"/>
    <w:rPr>
      <w:rFonts w:cs="Wingdings"/>
    </w:rPr>
  </w:style>
  <w:style w:type="character" w:customStyle="1" w:styleId="ListLabel40">
    <w:name w:val="ListLabel 40"/>
    <w:rsid w:val="006020C3"/>
    <w:rPr>
      <w:rFonts w:cs="OpenSymbol"/>
    </w:rPr>
  </w:style>
  <w:style w:type="character" w:customStyle="1" w:styleId="ListLabel41">
    <w:name w:val="ListLabel 41"/>
    <w:rsid w:val="006020C3"/>
    <w:rPr>
      <w:rFonts w:cs="Symbol"/>
    </w:rPr>
  </w:style>
  <w:style w:type="character" w:customStyle="1" w:styleId="ListLabel42">
    <w:name w:val="ListLabel 42"/>
    <w:rsid w:val="006020C3"/>
    <w:rPr>
      <w:rFonts w:cs="Courier New"/>
    </w:rPr>
  </w:style>
  <w:style w:type="character" w:customStyle="1" w:styleId="ListLabel43">
    <w:name w:val="ListLabel 43"/>
    <w:rsid w:val="006020C3"/>
    <w:rPr>
      <w:rFonts w:cs="Wingdings"/>
    </w:rPr>
  </w:style>
  <w:style w:type="character" w:customStyle="1" w:styleId="ListLabel44">
    <w:name w:val="ListLabel 44"/>
    <w:rsid w:val="006020C3"/>
    <w:rPr>
      <w:rFonts w:cs="OpenSymbol"/>
    </w:rPr>
  </w:style>
  <w:style w:type="character" w:customStyle="1" w:styleId="ListLabel45">
    <w:name w:val="ListLabel 45"/>
    <w:rsid w:val="006020C3"/>
    <w:rPr>
      <w:rFonts w:cs="Symbol"/>
    </w:rPr>
  </w:style>
  <w:style w:type="character" w:customStyle="1" w:styleId="ListLabel46">
    <w:name w:val="ListLabel 46"/>
    <w:rsid w:val="006020C3"/>
    <w:rPr>
      <w:rFonts w:cs="Courier New"/>
    </w:rPr>
  </w:style>
  <w:style w:type="character" w:customStyle="1" w:styleId="ListLabel47">
    <w:name w:val="ListLabel 47"/>
    <w:rsid w:val="006020C3"/>
    <w:rPr>
      <w:rFonts w:cs="Wingdings"/>
    </w:rPr>
  </w:style>
  <w:style w:type="character" w:customStyle="1" w:styleId="ListLabel48">
    <w:name w:val="ListLabel 48"/>
    <w:rsid w:val="006020C3"/>
    <w:rPr>
      <w:rFonts w:cs="OpenSymbol"/>
    </w:rPr>
  </w:style>
  <w:style w:type="character" w:customStyle="1" w:styleId="ListLabel49">
    <w:name w:val="ListLabel 49"/>
    <w:rsid w:val="006020C3"/>
    <w:rPr>
      <w:rFonts w:cs="Symbol"/>
    </w:rPr>
  </w:style>
  <w:style w:type="character" w:customStyle="1" w:styleId="ListLabel50">
    <w:name w:val="ListLabel 50"/>
    <w:rsid w:val="006020C3"/>
    <w:rPr>
      <w:rFonts w:cs="Courier New"/>
    </w:rPr>
  </w:style>
  <w:style w:type="character" w:customStyle="1" w:styleId="ListLabel51">
    <w:name w:val="ListLabel 51"/>
    <w:rsid w:val="006020C3"/>
    <w:rPr>
      <w:rFonts w:cs="Wingdings"/>
    </w:rPr>
  </w:style>
  <w:style w:type="character" w:customStyle="1" w:styleId="ListLabel52">
    <w:name w:val="ListLabel 52"/>
    <w:rsid w:val="006020C3"/>
    <w:rPr>
      <w:rFonts w:cs="OpenSymbol"/>
    </w:rPr>
  </w:style>
  <w:style w:type="character" w:customStyle="1" w:styleId="ListLabel53">
    <w:name w:val="ListLabel 53"/>
    <w:rsid w:val="006020C3"/>
    <w:rPr>
      <w:rFonts w:cs="Symbol"/>
    </w:rPr>
  </w:style>
  <w:style w:type="character" w:customStyle="1" w:styleId="ListLabel54">
    <w:name w:val="ListLabel 54"/>
    <w:rsid w:val="006020C3"/>
    <w:rPr>
      <w:rFonts w:cs="Courier New"/>
    </w:rPr>
  </w:style>
  <w:style w:type="character" w:customStyle="1" w:styleId="ListLabel55">
    <w:name w:val="ListLabel 55"/>
    <w:rsid w:val="006020C3"/>
    <w:rPr>
      <w:rFonts w:cs="Wingdings"/>
    </w:rPr>
  </w:style>
  <w:style w:type="character" w:customStyle="1" w:styleId="ListLabel56">
    <w:name w:val="ListLabel 56"/>
    <w:rsid w:val="006020C3"/>
    <w:rPr>
      <w:rFonts w:cs="OpenSymbol"/>
    </w:rPr>
  </w:style>
  <w:style w:type="character" w:customStyle="1" w:styleId="ListLabel57">
    <w:name w:val="ListLabel 57"/>
    <w:rsid w:val="006020C3"/>
    <w:rPr>
      <w:rFonts w:cs="Symbol"/>
    </w:rPr>
  </w:style>
  <w:style w:type="character" w:customStyle="1" w:styleId="ListLabel58">
    <w:name w:val="ListLabel 58"/>
    <w:rsid w:val="006020C3"/>
    <w:rPr>
      <w:rFonts w:cs="Courier New"/>
    </w:rPr>
  </w:style>
  <w:style w:type="character" w:customStyle="1" w:styleId="ListLabel59">
    <w:name w:val="ListLabel 59"/>
    <w:rsid w:val="006020C3"/>
    <w:rPr>
      <w:rFonts w:cs="Wingdings"/>
    </w:rPr>
  </w:style>
  <w:style w:type="character" w:customStyle="1" w:styleId="ListLabel60">
    <w:name w:val="ListLabel 60"/>
    <w:rsid w:val="006020C3"/>
    <w:rPr>
      <w:rFonts w:cs="OpenSymbol"/>
    </w:rPr>
  </w:style>
  <w:style w:type="character" w:customStyle="1" w:styleId="ListLabel61">
    <w:name w:val="ListLabel 61"/>
    <w:rsid w:val="006020C3"/>
    <w:rPr>
      <w:rFonts w:cs="Symbol"/>
    </w:rPr>
  </w:style>
  <w:style w:type="character" w:customStyle="1" w:styleId="ListLabel62">
    <w:name w:val="ListLabel 62"/>
    <w:rsid w:val="006020C3"/>
    <w:rPr>
      <w:rFonts w:cs="Courier New"/>
    </w:rPr>
  </w:style>
  <w:style w:type="character" w:customStyle="1" w:styleId="ListLabel63">
    <w:name w:val="ListLabel 63"/>
    <w:rsid w:val="006020C3"/>
    <w:rPr>
      <w:rFonts w:cs="Wingdings"/>
    </w:rPr>
  </w:style>
  <w:style w:type="character" w:customStyle="1" w:styleId="ListLabel64">
    <w:name w:val="ListLabel 64"/>
    <w:rsid w:val="006020C3"/>
    <w:rPr>
      <w:rFonts w:cs="OpenSymbol"/>
    </w:rPr>
  </w:style>
  <w:style w:type="character" w:customStyle="1" w:styleId="ListLabel65">
    <w:name w:val="ListLabel 65"/>
    <w:rsid w:val="006020C3"/>
    <w:rPr>
      <w:rFonts w:cs="Symbol"/>
    </w:rPr>
  </w:style>
  <w:style w:type="character" w:customStyle="1" w:styleId="ListLabel66">
    <w:name w:val="ListLabel 66"/>
    <w:rsid w:val="006020C3"/>
    <w:rPr>
      <w:rFonts w:cs="Courier New"/>
    </w:rPr>
  </w:style>
  <w:style w:type="character" w:customStyle="1" w:styleId="ListLabel67">
    <w:name w:val="ListLabel 67"/>
    <w:rsid w:val="006020C3"/>
    <w:rPr>
      <w:rFonts w:cs="Wingdings"/>
    </w:rPr>
  </w:style>
  <w:style w:type="character" w:customStyle="1" w:styleId="ListLabel68">
    <w:name w:val="ListLabel 68"/>
    <w:rsid w:val="006020C3"/>
    <w:rPr>
      <w:rFonts w:cs="OpenSymbol"/>
    </w:rPr>
  </w:style>
  <w:style w:type="character" w:customStyle="1" w:styleId="ListLabel69">
    <w:name w:val="ListLabel 69"/>
    <w:rsid w:val="006020C3"/>
    <w:rPr>
      <w:rFonts w:cs="Symbol"/>
    </w:rPr>
  </w:style>
  <w:style w:type="character" w:customStyle="1" w:styleId="ListLabel70">
    <w:name w:val="ListLabel 70"/>
    <w:rsid w:val="006020C3"/>
    <w:rPr>
      <w:rFonts w:cs="Courier New"/>
    </w:rPr>
  </w:style>
  <w:style w:type="character" w:customStyle="1" w:styleId="ListLabel71">
    <w:name w:val="ListLabel 71"/>
    <w:rsid w:val="006020C3"/>
    <w:rPr>
      <w:rFonts w:cs="Wingdings"/>
    </w:rPr>
  </w:style>
  <w:style w:type="character" w:customStyle="1" w:styleId="ListLabel72">
    <w:name w:val="ListLabel 72"/>
    <w:rsid w:val="006020C3"/>
    <w:rPr>
      <w:rFonts w:cs="OpenSymbol"/>
    </w:rPr>
  </w:style>
  <w:style w:type="character" w:customStyle="1" w:styleId="ListLabel73">
    <w:name w:val="ListLabel 73"/>
    <w:rsid w:val="006020C3"/>
    <w:rPr>
      <w:rFonts w:cs="Symbol"/>
    </w:rPr>
  </w:style>
  <w:style w:type="character" w:customStyle="1" w:styleId="ListLabel74">
    <w:name w:val="ListLabel 74"/>
    <w:rsid w:val="006020C3"/>
    <w:rPr>
      <w:rFonts w:cs="Courier New"/>
    </w:rPr>
  </w:style>
  <w:style w:type="character" w:customStyle="1" w:styleId="ListLabel75">
    <w:name w:val="ListLabel 75"/>
    <w:rsid w:val="006020C3"/>
    <w:rPr>
      <w:rFonts w:cs="Wingdings"/>
    </w:rPr>
  </w:style>
  <w:style w:type="character" w:customStyle="1" w:styleId="ListLabel76">
    <w:name w:val="ListLabel 76"/>
    <w:rsid w:val="006020C3"/>
    <w:rPr>
      <w:rFonts w:cs="OpenSymbol"/>
    </w:rPr>
  </w:style>
  <w:style w:type="character" w:customStyle="1" w:styleId="ListLabel77">
    <w:name w:val="ListLabel 77"/>
    <w:rsid w:val="006020C3"/>
    <w:rPr>
      <w:rFonts w:cs="Symbol"/>
    </w:rPr>
  </w:style>
  <w:style w:type="character" w:customStyle="1" w:styleId="ListLabel78">
    <w:name w:val="ListLabel 78"/>
    <w:rsid w:val="006020C3"/>
    <w:rPr>
      <w:rFonts w:cs="Courier New"/>
    </w:rPr>
  </w:style>
  <w:style w:type="character" w:customStyle="1" w:styleId="ListLabel79">
    <w:name w:val="ListLabel 79"/>
    <w:rsid w:val="006020C3"/>
    <w:rPr>
      <w:rFonts w:cs="Wingdings"/>
    </w:rPr>
  </w:style>
  <w:style w:type="character" w:customStyle="1" w:styleId="ListLabel80">
    <w:name w:val="ListLabel 80"/>
    <w:rsid w:val="006020C3"/>
    <w:rPr>
      <w:rFonts w:cs="OpenSymbol"/>
    </w:rPr>
  </w:style>
  <w:style w:type="character" w:customStyle="1" w:styleId="ListLabel81">
    <w:name w:val="ListLabel 81"/>
    <w:rsid w:val="006020C3"/>
    <w:rPr>
      <w:rFonts w:cs="Symbol"/>
    </w:rPr>
  </w:style>
  <w:style w:type="character" w:customStyle="1" w:styleId="ListLabel82">
    <w:name w:val="ListLabel 82"/>
    <w:rsid w:val="006020C3"/>
    <w:rPr>
      <w:rFonts w:cs="Courier New"/>
    </w:rPr>
  </w:style>
  <w:style w:type="character" w:customStyle="1" w:styleId="ListLabel83">
    <w:name w:val="ListLabel 83"/>
    <w:rsid w:val="006020C3"/>
    <w:rPr>
      <w:rFonts w:cs="Wingdings"/>
    </w:rPr>
  </w:style>
  <w:style w:type="character" w:customStyle="1" w:styleId="ListLabel84">
    <w:name w:val="ListLabel 84"/>
    <w:rsid w:val="006020C3"/>
    <w:rPr>
      <w:rFonts w:cs="OpenSymbol"/>
    </w:rPr>
  </w:style>
  <w:style w:type="character" w:customStyle="1" w:styleId="ListLabel85">
    <w:name w:val="ListLabel 85"/>
    <w:rsid w:val="006020C3"/>
    <w:rPr>
      <w:rFonts w:cs="Symbol"/>
    </w:rPr>
  </w:style>
  <w:style w:type="character" w:customStyle="1" w:styleId="ListLabel86">
    <w:name w:val="ListLabel 86"/>
    <w:rsid w:val="006020C3"/>
    <w:rPr>
      <w:rFonts w:cs="Courier New"/>
    </w:rPr>
  </w:style>
  <w:style w:type="character" w:customStyle="1" w:styleId="ListLabel87">
    <w:name w:val="ListLabel 87"/>
    <w:rsid w:val="006020C3"/>
    <w:rPr>
      <w:rFonts w:cs="Wingdings"/>
    </w:rPr>
  </w:style>
  <w:style w:type="character" w:customStyle="1" w:styleId="ListLabel88">
    <w:name w:val="ListLabel 88"/>
    <w:rsid w:val="006020C3"/>
    <w:rPr>
      <w:rFonts w:cs="OpenSymbol"/>
    </w:rPr>
  </w:style>
  <w:style w:type="character" w:customStyle="1" w:styleId="ListLabel89">
    <w:name w:val="ListLabel 89"/>
    <w:rsid w:val="006020C3"/>
    <w:rPr>
      <w:rFonts w:cs="Symbol"/>
    </w:rPr>
  </w:style>
  <w:style w:type="character" w:customStyle="1" w:styleId="ListLabel90">
    <w:name w:val="ListLabel 90"/>
    <w:rsid w:val="006020C3"/>
    <w:rPr>
      <w:rFonts w:cs="Courier New"/>
    </w:rPr>
  </w:style>
  <w:style w:type="character" w:customStyle="1" w:styleId="ListLabel91">
    <w:name w:val="ListLabel 91"/>
    <w:rsid w:val="006020C3"/>
    <w:rPr>
      <w:rFonts w:cs="Wingdings"/>
    </w:rPr>
  </w:style>
  <w:style w:type="character" w:customStyle="1" w:styleId="ListLabel92">
    <w:name w:val="ListLabel 92"/>
    <w:rsid w:val="006020C3"/>
    <w:rPr>
      <w:rFonts w:cs="OpenSymbol"/>
    </w:rPr>
  </w:style>
  <w:style w:type="paragraph" w:customStyle="1" w:styleId="Heading">
    <w:name w:val="Heading"/>
    <w:basedOn w:val="Normal"/>
    <w:next w:val="Textbody"/>
    <w:rsid w:val="006020C3"/>
    <w:pPr>
      <w:keepNext/>
      <w:tabs>
        <w:tab w:val="left" w:pos="720"/>
      </w:tabs>
      <w:suppressAutoHyphens/>
      <w:spacing w:before="240" w:after="120" w:line="276" w:lineRule="auto"/>
    </w:pPr>
    <w:rPr>
      <w:rFonts w:ascii="Arial" w:eastAsia="Droid Sans Fallback" w:hAnsi="Arial" w:cs="Lohit Hindi"/>
      <w:color w:val="00000A"/>
      <w:sz w:val="28"/>
      <w:szCs w:val="28"/>
    </w:rPr>
  </w:style>
  <w:style w:type="paragraph" w:customStyle="1" w:styleId="Index">
    <w:name w:val="Index"/>
    <w:basedOn w:val="Normal"/>
    <w:rsid w:val="006020C3"/>
    <w:pPr>
      <w:suppressLineNumbers/>
      <w:tabs>
        <w:tab w:val="left" w:pos="720"/>
      </w:tabs>
      <w:suppressAutoHyphens/>
      <w:spacing w:line="276" w:lineRule="auto"/>
    </w:pPr>
    <w:rPr>
      <w:rFonts w:eastAsia="Droid Sans Fallback" w:cs="Lohit Hindi"/>
      <w:color w:val="00000A"/>
    </w:rPr>
  </w:style>
  <w:style w:type="character" w:customStyle="1" w:styleId="ListLabel97">
    <w:name w:val="ListLabel 97"/>
    <w:rsid w:val="00815E7F"/>
    <w:rPr>
      <w:rFonts w:cs="Symbol"/>
    </w:rPr>
  </w:style>
  <w:style w:type="character" w:customStyle="1" w:styleId="BalloonTextChar1">
    <w:name w:val="Balloon Text Char1"/>
    <w:semiHidden/>
    <w:locked/>
    <w:rsid w:val="00B10964"/>
    <w:rPr>
      <w:rFonts w:ascii="Tahoma" w:eastAsia="Droid Sans Fallback" w:hAnsi="Tahoma" w:cs="Tahoma"/>
      <w:color w:val="00000A"/>
      <w:sz w:val="16"/>
      <w:szCs w:val="16"/>
    </w:rPr>
  </w:style>
  <w:style w:type="paragraph" w:styleId="Revision">
    <w:name w:val="Revision"/>
    <w:hidden/>
    <w:uiPriority w:val="99"/>
    <w:semiHidden/>
    <w:rsid w:val="00B5182D"/>
    <w:rPr>
      <w:sz w:val="22"/>
      <w:szCs w:val="22"/>
      <w:lang w:bidi="ar-SA"/>
    </w:rPr>
  </w:style>
  <w:style w:type="character" w:customStyle="1" w:styleId="apple-converted-space">
    <w:name w:val="apple-converted-space"/>
    <w:basedOn w:val="DefaultParagraphFont"/>
    <w:rsid w:val="00F65799"/>
  </w:style>
  <w:style w:type="paragraph" w:customStyle="1" w:styleId="BodyText1">
    <w:name w:val="Body Text 1"/>
    <w:basedOn w:val="Normal"/>
    <w:link w:val="BodyText1Char"/>
    <w:uiPriority w:val="99"/>
    <w:rsid w:val="00517FDA"/>
    <w:pPr>
      <w:spacing w:before="120" w:after="120" w:line="276" w:lineRule="auto"/>
      <w:jc w:val="both"/>
    </w:pPr>
    <w:rPr>
      <w:rFonts w:ascii="Arial" w:eastAsia="Times New Roman" w:hAnsi="Arial" w:cs="Tahoma"/>
      <w:sz w:val="20"/>
      <w:szCs w:val="20"/>
      <w:lang w:bidi="bn-IN"/>
    </w:rPr>
  </w:style>
  <w:style w:type="character" w:customStyle="1" w:styleId="BodyText1Char">
    <w:name w:val="Body Text 1 Char"/>
    <w:basedOn w:val="DefaultParagraphFont"/>
    <w:link w:val="BodyText1"/>
    <w:uiPriority w:val="99"/>
    <w:locked/>
    <w:rsid w:val="00517FDA"/>
    <w:rPr>
      <w:rFonts w:ascii="Arial" w:eastAsia="Times New Roman" w:hAnsi="Arial" w:cs="Tahoma"/>
      <w:lang w:bidi="bn-IN"/>
    </w:rPr>
  </w:style>
  <w:style w:type="paragraph" w:customStyle="1" w:styleId="listbullet1">
    <w:name w:val="list bullet 1"/>
    <w:basedOn w:val="Normal"/>
    <w:uiPriority w:val="99"/>
    <w:rsid w:val="00517FDA"/>
    <w:pPr>
      <w:numPr>
        <w:numId w:val="6"/>
      </w:numPr>
      <w:tabs>
        <w:tab w:val="left" w:pos="810"/>
      </w:tabs>
      <w:spacing w:after="0" w:line="276" w:lineRule="auto"/>
      <w:jc w:val="both"/>
    </w:pPr>
    <w:rPr>
      <w:rFonts w:ascii="Arial" w:eastAsia="Times New Roman" w:hAnsi="Arial" w:cs="Tahoma"/>
      <w:color w:val="000000"/>
      <w:sz w:val="20"/>
      <w:szCs w:val="20"/>
      <w:lang w:val="en-GB" w:bidi="bn-IN"/>
    </w:rPr>
  </w:style>
  <w:style w:type="table" w:customStyle="1" w:styleId="MediumShading1-Accent11">
    <w:name w:val="Medium Shading 1 - Accent 11"/>
    <w:basedOn w:val="TableNormal"/>
    <w:uiPriority w:val="63"/>
    <w:rsid w:val="00517FDA"/>
    <w:rPr>
      <w:rFonts w:ascii="Tahoma" w:eastAsia="Times New Roman" w:hAnsi="Tahoma" w:cs="Tahoma"/>
      <w:szCs w:val="24"/>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NormalWeb">
    <w:name w:val="Normal (Web)"/>
    <w:basedOn w:val="Normal"/>
    <w:uiPriority w:val="99"/>
    <w:rsid w:val="00517FDA"/>
    <w:pPr>
      <w:spacing w:before="100" w:beforeAutospacing="1" w:after="100" w:afterAutospacing="1"/>
    </w:pPr>
    <w:rPr>
      <w:rFonts w:ascii="Tahoma" w:eastAsia="Times New Roman" w:hAnsi="Tahoma" w:cs="Tahoma"/>
      <w:color w:val="000000"/>
      <w:sz w:val="20"/>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72136">
      <w:bodyDiv w:val="1"/>
      <w:marLeft w:val="0"/>
      <w:marRight w:val="0"/>
      <w:marTop w:val="0"/>
      <w:marBottom w:val="0"/>
      <w:divBdr>
        <w:top w:val="none" w:sz="0" w:space="0" w:color="auto"/>
        <w:left w:val="none" w:sz="0" w:space="0" w:color="auto"/>
        <w:bottom w:val="none" w:sz="0" w:space="0" w:color="auto"/>
        <w:right w:val="none" w:sz="0" w:space="0" w:color="auto"/>
      </w:divBdr>
    </w:div>
    <w:div w:id="154730878">
      <w:bodyDiv w:val="1"/>
      <w:marLeft w:val="0"/>
      <w:marRight w:val="0"/>
      <w:marTop w:val="0"/>
      <w:marBottom w:val="0"/>
      <w:divBdr>
        <w:top w:val="none" w:sz="0" w:space="0" w:color="auto"/>
        <w:left w:val="none" w:sz="0" w:space="0" w:color="auto"/>
        <w:bottom w:val="none" w:sz="0" w:space="0" w:color="auto"/>
        <w:right w:val="none" w:sz="0" w:space="0" w:color="auto"/>
      </w:divBdr>
      <w:divsChild>
        <w:div w:id="1690714183">
          <w:marLeft w:val="0"/>
          <w:marRight w:val="0"/>
          <w:marTop w:val="0"/>
          <w:marBottom w:val="0"/>
          <w:divBdr>
            <w:top w:val="none" w:sz="0" w:space="0" w:color="auto"/>
            <w:left w:val="none" w:sz="0" w:space="0" w:color="auto"/>
            <w:bottom w:val="none" w:sz="0" w:space="0" w:color="auto"/>
            <w:right w:val="none" w:sz="0" w:space="0" w:color="auto"/>
          </w:divBdr>
          <w:divsChild>
            <w:div w:id="127674627">
              <w:marLeft w:val="0"/>
              <w:marRight w:val="0"/>
              <w:marTop w:val="0"/>
              <w:marBottom w:val="0"/>
              <w:divBdr>
                <w:top w:val="none" w:sz="0" w:space="0" w:color="auto"/>
                <w:left w:val="none" w:sz="0" w:space="0" w:color="auto"/>
                <w:bottom w:val="none" w:sz="0" w:space="0" w:color="auto"/>
                <w:right w:val="none" w:sz="0" w:space="0" w:color="auto"/>
              </w:divBdr>
              <w:divsChild>
                <w:div w:id="843982557">
                  <w:marLeft w:val="0"/>
                  <w:marRight w:val="0"/>
                  <w:marTop w:val="0"/>
                  <w:marBottom w:val="0"/>
                  <w:divBdr>
                    <w:top w:val="none" w:sz="0" w:space="0" w:color="auto"/>
                    <w:left w:val="none" w:sz="0" w:space="0" w:color="auto"/>
                    <w:bottom w:val="none" w:sz="0" w:space="0" w:color="auto"/>
                    <w:right w:val="none" w:sz="0" w:space="0" w:color="auto"/>
                  </w:divBdr>
                  <w:divsChild>
                    <w:div w:id="203892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15273">
      <w:bodyDiv w:val="1"/>
      <w:marLeft w:val="0"/>
      <w:marRight w:val="0"/>
      <w:marTop w:val="0"/>
      <w:marBottom w:val="0"/>
      <w:divBdr>
        <w:top w:val="none" w:sz="0" w:space="0" w:color="auto"/>
        <w:left w:val="none" w:sz="0" w:space="0" w:color="auto"/>
        <w:bottom w:val="none" w:sz="0" w:space="0" w:color="auto"/>
        <w:right w:val="none" w:sz="0" w:space="0" w:color="auto"/>
      </w:divBdr>
    </w:div>
    <w:div w:id="338314688">
      <w:bodyDiv w:val="1"/>
      <w:marLeft w:val="0"/>
      <w:marRight w:val="0"/>
      <w:marTop w:val="0"/>
      <w:marBottom w:val="0"/>
      <w:divBdr>
        <w:top w:val="none" w:sz="0" w:space="0" w:color="auto"/>
        <w:left w:val="none" w:sz="0" w:space="0" w:color="auto"/>
        <w:bottom w:val="none" w:sz="0" w:space="0" w:color="auto"/>
        <w:right w:val="none" w:sz="0" w:space="0" w:color="auto"/>
      </w:divBdr>
    </w:div>
    <w:div w:id="390464910">
      <w:bodyDiv w:val="1"/>
      <w:marLeft w:val="0"/>
      <w:marRight w:val="0"/>
      <w:marTop w:val="0"/>
      <w:marBottom w:val="0"/>
      <w:divBdr>
        <w:top w:val="none" w:sz="0" w:space="0" w:color="auto"/>
        <w:left w:val="none" w:sz="0" w:space="0" w:color="auto"/>
        <w:bottom w:val="none" w:sz="0" w:space="0" w:color="auto"/>
        <w:right w:val="none" w:sz="0" w:space="0" w:color="auto"/>
      </w:divBdr>
    </w:div>
    <w:div w:id="474101019">
      <w:bodyDiv w:val="1"/>
      <w:marLeft w:val="0"/>
      <w:marRight w:val="0"/>
      <w:marTop w:val="0"/>
      <w:marBottom w:val="0"/>
      <w:divBdr>
        <w:top w:val="none" w:sz="0" w:space="0" w:color="auto"/>
        <w:left w:val="none" w:sz="0" w:space="0" w:color="auto"/>
        <w:bottom w:val="none" w:sz="0" w:space="0" w:color="auto"/>
        <w:right w:val="none" w:sz="0" w:space="0" w:color="auto"/>
      </w:divBdr>
    </w:div>
    <w:div w:id="514804883">
      <w:bodyDiv w:val="1"/>
      <w:marLeft w:val="0"/>
      <w:marRight w:val="0"/>
      <w:marTop w:val="0"/>
      <w:marBottom w:val="0"/>
      <w:divBdr>
        <w:top w:val="none" w:sz="0" w:space="0" w:color="auto"/>
        <w:left w:val="none" w:sz="0" w:space="0" w:color="auto"/>
        <w:bottom w:val="none" w:sz="0" w:space="0" w:color="auto"/>
        <w:right w:val="none" w:sz="0" w:space="0" w:color="auto"/>
      </w:divBdr>
      <w:divsChild>
        <w:div w:id="1503230979">
          <w:marLeft w:val="0"/>
          <w:marRight w:val="0"/>
          <w:marTop w:val="0"/>
          <w:marBottom w:val="0"/>
          <w:divBdr>
            <w:top w:val="none" w:sz="0" w:space="0" w:color="auto"/>
            <w:left w:val="none" w:sz="0" w:space="0" w:color="auto"/>
            <w:bottom w:val="none" w:sz="0" w:space="0" w:color="auto"/>
            <w:right w:val="none" w:sz="0" w:space="0" w:color="auto"/>
          </w:divBdr>
          <w:divsChild>
            <w:div w:id="1456680345">
              <w:marLeft w:val="0"/>
              <w:marRight w:val="0"/>
              <w:marTop w:val="0"/>
              <w:marBottom w:val="0"/>
              <w:divBdr>
                <w:top w:val="none" w:sz="0" w:space="0" w:color="auto"/>
                <w:left w:val="none" w:sz="0" w:space="0" w:color="auto"/>
                <w:bottom w:val="none" w:sz="0" w:space="0" w:color="auto"/>
                <w:right w:val="none" w:sz="0" w:space="0" w:color="auto"/>
              </w:divBdr>
              <w:divsChild>
                <w:div w:id="1578130634">
                  <w:marLeft w:val="0"/>
                  <w:marRight w:val="0"/>
                  <w:marTop w:val="0"/>
                  <w:marBottom w:val="0"/>
                  <w:divBdr>
                    <w:top w:val="none" w:sz="0" w:space="0" w:color="auto"/>
                    <w:left w:val="none" w:sz="0" w:space="0" w:color="auto"/>
                    <w:bottom w:val="none" w:sz="0" w:space="0" w:color="auto"/>
                    <w:right w:val="none" w:sz="0" w:space="0" w:color="auto"/>
                  </w:divBdr>
                  <w:divsChild>
                    <w:div w:id="149699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066432">
      <w:bodyDiv w:val="1"/>
      <w:marLeft w:val="0"/>
      <w:marRight w:val="0"/>
      <w:marTop w:val="0"/>
      <w:marBottom w:val="0"/>
      <w:divBdr>
        <w:top w:val="none" w:sz="0" w:space="0" w:color="auto"/>
        <w:left w:val="none" w:sz="0" w:space="0" w:color="auto"/>
        <w:bottom w:val="none" w:sz="0" w:space="0" w:color="auto"/>
        <w:right w:val="none" w:sz="0" w:space="0" w:color="auto"/>
      </w:divBdr>
    </w:div>
    <w:div w:id="733548060">
      <w:bodyDiv w:val="1"/>
      <w:marLeft w:val="0"/>
      <w:marRight w:val="0"/>
      <w:marTop w:val="0"/>
      <w:marBottom w:val="0"/>
      <w:divBdr>
        <w:top w:val="none" w:sz="0" w:space="0" w:color="auto"/>
        <w:left w:val="none" w:sz="0" w:space="0" w:color="auto"/>
        <w:bottom w:val="none" w:sz="0" w:space="0" w:color="auto"/>
        <w:right w:val="none" w:sz="0" w:space="0" w:color="auto"/>
      </w:divBdr>
    </w:div>
    <w:div w:id="771048404">
      <w:bodyDiv w:val="1"/>
      <w:marLeft w:val="0"/>
      <w:marRight w:val="0"/>
      <w:marTop w:val="0"/>
      <w:marBottom w:val="0"/>
      <w:divBdr>
        <w:top w:val="none" w:sz="0" w:space="0" w:color="auto"/>
        <w:left w:val="none" w:sz="0" w:space="0" w:color="auto"/>
        <w:bottom w:val="none" w:sz="0" w:space="0" w:color="auto"/>
        <w:right w:val="none" w:sz="0" w:space="0" w:color="auto"/>
      </w:divBdr>
    </w:div>
    <w:div w:id="791021665">
      <w:bodyDiv w:val="1"/>
      <w:marLeft w:val="0"/>
      <w:marRight w:val="0"/>
      <w:marTop w:val="0"/>
      <w:marBottom w:val="0"/>
      <w:divBdr>
        <w:top w:val="none" w:sz="0" w:space="0" w:color="auto"/>
        <w:left w:val="none" w:sz="0" w:space="0" w:color="auto"/>
        <w:bottom w:val="none" w:sz="0" w:space="0" w:color="auto"/>
        <w:right w:val="none" w:sz="0" w:space="0" w:color="auto"/>
      </w:divBdr>
    </w:div>
    <w:div w:id="947001955">
      <w:bodyDiv w:val="1"/>
      <w:marLeft w:val="0"/>
      <w:marRight w:val="0"/>
      <w:marTop w:val="0"/>
      <w:marBottom w:val="0"/>
      <w:divBdr>
        <w:top w:val="none" w:sz="0" w:space="0" w:color="auto"/>
        <w:left w:val="none" w:sz="0" w:space="0" w:color="auto"/>
        <w:bottom w:val="none" w:sz="0" w:space="0" w:color="auto"/>
        <w:right w:val="none" w:sz="0" w:space="0" w:color="auto"/>
      </w:divBdr>
    </w:div>
    <w:div w:id="954285461">
      <w:bodyDiv w:val="1"/>
      <w:marLeft w:val="0"/>
      <w:marRight w:val="0"/>
      <w:marTop w:val="0"/>
      <w:marBottom w:val="0"/>
      <w:divBdr>
        <w:top w:val="none" w:sz="0" w:space="0" w:color="auto"/>
        <w:left w:val="none" w:sz="0" w:space="0" w:color="auto"/>
        <w:bottom w:val="none" w:sz="0" w:space="0" w:color="auto"/>
        <w:right w:val="none" w:sz="0" w:space="0" w:color="auto"/>
      </w:divBdr>
    </w:div>
    <w:div w:id="964431846">
      <w:bodyDiv w:val="1"/>
      <w:marLeft w:val="0"/>
      <w:marRight w:val="0"/>
      <w:marTop w:val="0"/>
      <w:marBottom w:val="0"/>
      <w:divBdr>
        <w:top w:val="none" w:sz="0" w:space="0" w:color="auto"/>
        <w:left w:val="none" w:sz="0" w:space="0" w:color="auto"/>
        <w:bottom w:val="none" w:sz="0" w:space="0" w:color="auto"/>
        <w:right w:val="none" w:sz="0" w:space="0" w:color="auto"/>
      </w:divBdr>
    </w:div>
    <w:div w:id="968583523">
      <w:bodyDiv w:val="1"/>
      <w:marLeft w:val="0"/>
      <w:marRight w:val="0"/>
      <w:marTop w:val="0"/>
      <w:marBottom w:val="0"/>
      <w:divBdr>
        <w:top w:val="none" w:sz="0" w:space="0" w:color="auto"/>
        <w:left w:val="none" w:sz="0" w:space="0" w:color="auto"/>
        <w:bottom w:val="none" w:sz="0" w:space="0" w:color="auto"/>
        <w:right w:val="none" w:sz="0" w:space="0" w:color="auto"/>
      </w:divBdr>
    </w:div>
    <w:div w:id="1012800568">
      <w:bodyDiv w:val="1"/>
      <w:marLeft w:val="0"/>
      <w:marRight w:val="0"/>
      <w:marTop w:val="0"/>
      <w:marBottom w:val="0"/>
      <w:divBdr>
        <w:top w:val="none" w:sz="0" w:space="0" w:color="auto"/>
        <w:left w:val="none" w:sz="0" w:space="0" w:color="auto"/>
        <w:bottom w:val="none" w:sz="0" w:space="0" w:color="auto"/>
        <w:right w:val="none" w:sz="0" w:space="0" w:color="auto"/>
      </w:divBdr>
    </w:div>
    <w:div w:id="1021591246">
      <w:bodyDiv w:val="1"/>
      <w:marLeft w:val="0"/>
      <w:marRight w:val="0"/>
      <w:marTop w:val="0"/>
      <w:marBottom w:val="0"/>
      <w:divBdr>
        <w:top w:val="none" w:sz="0" w:space="0" w:color="auto"/>
        <w:left w:val="none" w:sz="0" w:space="0" w:color="auto"/>
        <w:bottom w:val="none" w:sz="0" w:space="0" w:color="auto"/>
        <w:right w:val="none" w:sz="0" w:space="0" w:color="auto"/>
      </w:divBdr>
    </w:div>
    <w:div w:id="1040861517">
      <w:bodyDiv w:val="1"/>
      <w:marLeft w:val="0"/>
      <w:marRight w:val="0"/>
      <w:marTop w:val="0"/>
      <w:marBottom w:val="0"/>
      <w:divBdr>
        <w:top w:val="none" w:sz="0" w:space="0" w:color="auto"/>
        <w:left w:val="none" w:sz="0" w:space="0" w:color="auto"/>
        <w:bottom w:val="none" w:sz="0" w:space="0" w:color="auto"/>
        <w:right w:val="none" w:sz="0" w:space="0" w:color="auto"/>
      </w:divBdr>
    </w:div>
    <w:div w:id="1087268111">
      <w:bodyDiv w:val="1"/>
      <w:marLeft w:val="0"/>
      <w:marRight w:val="0"/>
      <w:marTop w:val="0"/>
      <w:marBottom w:val="0"/>
      <w:divBdr>
        <w:top w:val="none" w:sz="0" w:space="0" w:color="auto"/>
        <w:left w:val="none" w:sz="0" w:space="0" w:color="auto"/>
        <w:bottom w:val="none" w:sz="0" w:space="0" w:color="auto"/>
        <w:right w:val="none" w:sz="0" w:space="0" w:color="auto"/>
      </w:divBdr>
    </w:div>
    <w:div w:id="1158494105">
      <w:bodyDiv w:val="1"/>
      <w:marLeft w:val="0"/>
      <w:marRight w:val="0"/>
      <w:marTop w:val="0"/>
      <w:marBottom w:val="0"/>
      <w:divBdr>
        <w:top w:val="none" w:sz="0" w:space="0" w:color="auto"/>
        <w:left w:val="none" w:sz="0" w:space="0" w:color="auto"/>
        <w:bottom w:val="none" w:sz="0" w:space="0" w:color="auto"/>
        <w:right w:val="none" w:sz="0" w:space="0" w:color="auto"/>
      </w:divBdr>
    </w:div>
    <w:div w:id="1196117842">
      <w:bodyDiv w:val="1"/>
      <w:marLeft w:val="0"/>
      <w:marRight w:val="0"/>
      <w:marTop w:val="0"/>
      <w:marBottom w:val="0"/>
      <w:divBdr>
        <w:top w:val="none" w:sz="0" w:space="0" w:color="auto"/>
        <w:left w:val="none" w:sz="0" w:space="0" w:color="auto"/>
        <w:bottom w:val="none" w:sz="0" w:space="0" w:color="auto"/>
        <w:right w:val="none" w:sz="0" w:space="0" w:color="auto"/>
      </w:divBdr>
    </w:div>
    <w:div w:id="1318194906">
      <w:bodyDiv w:val="1"/>
      <w:marLeft w:val="0"/>
      <w:marRight w:val="0"/>
      <w:marTop w:val="0"/>
      <w:marBottom w:val="0"/>
      <w:divBdr>
        <w:top w:val="none" w:sz="0" w:space="0" w:color="auto"/>
        <w:left w:val="none" w:sz="0" w:space="0" w:color="auto"/>
        <w:bottom w:val="none" w:sz="0" w:space="0" w:color="auto"/>
        <w:right w:val="none" w:sz="0" w:space="0" w:color="auto"/>
      </w:divBdr>
    </w:div>
    <w:div w:id="1347555348">
      <w:bodyDiv w:val="1"/>
      <w:marLeft w:val="0"/>
      <w:marRight w:val="0"/>
      <w:marTop w:val="0"/>
      <w:marBottom w:val="0"/>
      <w:divBdr>
        <w:top w:val="none" w:sz="0" w:space="0" w:color="auto"/>
        <w:left w:val="none" w:sz="0" w:space="0" w:color="auto"/>
        <w:bottom w:val="none" w:sz="0" w:space="0" w:color="auto"/>
        <w:right w:val="none" w:sz="0" w:space="0" w:color="auto"/>
      </w:divBdr>
    </w:div>
    <w:div w:id="1350444668">
      <w:bodyDiv w:val="1"/>
      <w:marLeft w:val="0"/>
      <w:marRight w:val="0"/>
      <w:marTop w:val="0"/>
      <w:marBottom w:val="0"/>
      <w:divBdr>
        <w:top w:val="none" w:sz="0" w:space="0" w:color="auto"/>
        <w:left w:val="none" w:sz="0" w:space="0" w:color="auto"/>
        <w:bottom w:val="none" w:sz="0" w:space="0" w:color="auto"/>
        <w:right w:val="none" w:sz="0" w:space="0" w:color="auto"/>
      </w:divBdr>
    </w:div>
    <w:div w:id="1391882513">
      <w:bodyDiv w:val="1"/>
      <w:marLeft w:val="0"/>
      <w:marRight w:val="0"/>
      <w:marTop w:val="0"/>
      <w:marBottom w:val="0"/>
      <w:divBdr>
        <w:top w:val="none" w:sz="0" w:space="0" w:color="auto"/>
        <w:left w:val="none" w:sz="0" w:space="0" w:color="auto"/>
        <w:bottom w:val="none" w:sz="0" w:space="0" w:color="auto"/>
        <w:right w:val="none" w:sz="0" w:space="0" w:color="auto"/>
      </w:divBdr>
    </w:div>
    <w:div w:id="1417902207">
      <w:bodyDiv w:val="1"/>
      <w:marLeft w:val="0"/>
      <w:marRight w:val="0"/>
      <w:marTop w:val="0"/>
      <w:marBottom w:val="0"/>
      <w:divBdr>
        <w:top w:val="none" w:sz="0" w:space="0" w:color="auto"/>
        <w:left w:val="none" w:sz="0" w:space="0" w:color="auto"/>
        <w:bottom w:val="none" w:sz="0" w:space="0" w:color="auto"/>
        <w:right w:val="none" w:sz="0" w:space="0" w:color="auto"/>
      </w:divBdr>
    </w:div>
    <w:div w:id="1456026918">
      <w:bodyDiv w:val="1"/>
      <w:marLeft w:val="0"/>
      <w:marRight w:val="0"/>
      <w:marTop w:val="0"/>
      <w:marBottom w:val="0"/>
      <w:divBdr>
        <w:top w:val="none" w:sz="0" w:space="0" w:color="auto"/>
        <w:left w:val="none" w:sz="0" w:space="0" w:color="auto"/>
        <w:bottom w:val="none" w:sz="0" w:space="0" w:color="auto"/>
        <w:right w:val="none" w:sz="0" w:space="0" w:color="auto"/>
      </w:divBdr>
    </w:div>
    <w:div w:id="1461073445">
      <w:bodyDiv w:val="1"/>
      <w:marLeft w:val="0"/>
      <w:marRight w:val="0"/>
      <w:marTop w:val="0"/>
      <w:marBottom w:val="0"/>
      <w:divBdr>
        <w:top w:val="none" w:sz="0" w:space="0" w:color="auto"/>
        <w:left w:val="none" w:sz="0" w:space="0" w:color="auto"/>
        <w:bottom w:val="none" w:sz="0" w:space="0" w:color="auto"/>
        <w:right w:val="none" w:sz="0" w:space="0" w:color="auto"/>
      </w:divBdr>
    </w:div>
    <w:div w:id="1464344752">
      <w:bodyDiv w:val="1"/>
      <w:marLeft w:val="0"/>
      <w:marRight w:val="0"/>
      <w:marTop w:val="0"/>
      <w:marBottom w:val="0"/>
      <w:divBdr>
        <w:top w:val="none" w:sz="0" w:space="0" w:color="auto"/>
        <w:left w:val="none" w:sz="0" w:space="0" w:color="auto"/>
        <w:bottom w:val="none" w:sz="0" w:space="0" w:color="auto"/>
        <w:right w:val="none" w:sz="0" w:space="0" w:color="auto"/>
      </w:divBdr>
    </w:div>
    <w:div w:id="1516580586">
      <w:bodyDiv w:val="1"/>
      <w:marLeft w:val="0"/>
      <w:marRight w:val="0"/>
      <w:marTop w:val="0"/>
      <w:marBottom w:val="0"/>
      <w:divBdr>
        <w:top w:val="none" w:sz="0" w:space="0" w:color="auto"/>
        <w:left w:val="none" w:sz="0" w:space="0" w:color="auto"/>
        <w:bottom w:val="none" w:sz="0" w:space="0" w:color="auto"/>
        <w:right w:val="none" w:sz="0" w:space="0" w:color="auto"/>
      </w:divBdr>
    </w:div>
    <w:div w:id="1565683274">
      <w:bodyDiv w:val="1"/>
      <w:marLeft w:val="0"/>
      <w:marRight w:val="0"/>
      <w:marTop w:val="0"/>
      <w:marBottom w:val="0"/>
      <w:divBdr>
        <w:top w:val="none" w:sz="0" w:space="0" w:color="auto"/>
        <w:left w:val="none" w:sz="0" w:space="0" w:color="auto"/>
        <w:bottom w:val="none" w:sz="0" w:space="0" w:color="auto"/>
        <w:right w:val="none" w:sz="0" w:space="0" w:color="auto"/>
      </w:divBdr>
    </w:div>
    <w:div w:id="1588266170">
      <w:bodyDiv w:val="1"/>
      <w:marLeft w:val="0"/>
      <w:marRight w:val="0"/>
      <w:marTop w:val="0"/>
      <w:marBottom w:val="0"/>
      <w:divBdr>
        <w:top w:val="none" w:sz="0" w:space="0" w:color="auto"/>
        <w:left w:val="none" w:sz="0" w:space="0" w:color="auto"/>
        <w:bottom w:val="none" w:sz="0" w:space="0" w:color="auto"/>
        <w:right w:val="none" w:sz="0" w:space="0" w:color="auto"/>
      </w:divBdr>
    </w:div>
    <w:div w:id="1591966686">
      <w:bodyDiv w:val="1"/>
      <w:marLeft w:val="0"/>
      <w:marRight w:val="0"/>
      <w:marTop w:val="0"/>
      <w:marBottom w:val="0"/>
      <w:divBdr>
        <w:top w:val="none" w:sz="0" w:space="0" w:color="auto"/>
        <w:left w:val="none" w:sz="0" w:space="0" w:color="auto"/>
        <w:bottom w:val="none" w:sz="0" w:space="0" w:color="auto"/>
        <w:right w:val="none" w:sz="0" w:space="0" w:color="auto"/>
      </w:divBdr>
    </w:div>
    <w:div w:id="1675261554">
      <w:bodyDiv w:val="1"/>
      <w:marLeft w:val="0"/>
      <w:marRight w:val="0"/>
      <w:marTop w:val="0"/>
      <w:marBottom w:val="0"/>
      <w:divBdr>
        <w:top w:val="none" w:sz="0" w:space="0" w:color="auto"/>
        <w:left w:val="none" w:sz="0" w:space="0" w:color="auto"/>
        <w:bottom w:val="none" w:sz="0" w:space="0" w:color="auto"/>
        <w:right w:val="none" w:sz="0" w:space="0" w:color="auto"/>
      </w:divBdr>
    </w:div>
    <w:div w:id="1676568355">
      <w:bodyDiv w:val="1"/>
      <w:marLeft w:val="0"/>
      <w:marRight w:val="0"/>
      <w:marTop w:val="0"/>
      <w:marBottom w:val="0"/>
      <w:divBdr>
        <w:top w:val="none" w:sz="0" w:space="0" w:color="auto"/>
        <w:left w:val="none" w:sz="0" w:space="0" w:color="auto"/>
        <w:bottom w:val="none" w:sz="0" w:space="0" w:color="auto"/>
        <w:right w:val="none" w:sz="0" w:space="0" w:color="auto"/>
      </w:divBdr>
    </w:div>
    <w:div w:id="1740056568">
      <w:bodyDiv w:val="1"/>
      <w:marLeft w:val="0"/>
      <w:marRight w:val="0"/>
      <w:marTop w:val="0"/>
      <w:marBottom w:val="0"/>
      <w:divBdr>
        <w:top w:val="none" w:sz="0" w:space="0" w:color="auto"/>
        <w:left w:val="none" w:sz="0" w:space="0" w:color="auto"/>
        <w:bottom w:val="none" w:sz="0" w:space="0" w:color="auto"/>
        <w:right w:val="none" w:sz="0" w:space="0" w:color="auto"/>
      </w:divBdr>
    </w:div>
    <w:div w:id="1742094381">
      <w:bodyDiv w:val="1"/>
      <w:marLeft w:val="0"/>
      <w:marRight w:val="0"/>
      <w:marTop w:val="0"/>
      <w:marBottom w:val="0"/>
      <w:divBdr>
        <w:top w:val="none" w:sz="0" w:space="0" w:color="auto"/>
        <w:left w:val="none" w:sz="0" w:space="0" w:color="auto"/>
        <w:bottom w:val="none" w:sz="0" w:space="0" w:color="auto"/>
        <w:right w:val="none" w:sz="0" w:space="0" w:color="auto"/>
      </w:divBdr>
    </w:div>
    <w:div w:id="1756054552">
      <w:bodyDiv w:val="1"/>
      <w:marLeft w:val="0"/>
      <w:marRight w:val="0"/>
      <w:marTop w:val="0"/>
      <w:marBottom w:val="0"/>
      <w:divBdr>
        <w:top w:val="none" w:sz="0" w:space="0" w:color="auto"/>
        <w:left w:val="none" w:sz="0" w:space="0" w:color="auto"/>
        <w:bottom w:val="none" w:sz="0" w:space="0" w:color="auto"/>
        <w:right w:val="none" w:sz="0" w:space="0" w:color="auto"/>
      </w:divBdr>
    </w:div>
    <w:div w:id="2019652883">
      <w:bodyDiv w:val="1"/>
      <w:marLeft w:val="0"/>
      <w:marRight w:val="0"/>
      <w:marTop w:val="0"/>
      <w:marBottom w:val="0"/>
      <w:divBdr>
        <w:top w:val="none" w:sz="0" w:space="0" w:color="auto"/>
        <w:left w:val="none" w:sz="0" w:space="0" w:color="auto"/>
        <w:bottom w:val="none" w:sz="0" w:space="0" w:color="auto"/>
        <w:right w:val="none" w:sz="0" w:space="0" w:color="auto"/>
      </w:divBdr>
    </w:div>
    <w:div w:id="209925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genweb2.com/" TargetMode="External"/><Relationship Id="rId14" Type="http://schemas.openxmlformats.org/officeDocument/2006/relationships/image" Target="media/image6.jp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192487C-2996-46F4-B5A4-F94A7B9CD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5941</TotalTime>
  <Pages>28</Pages>
  <Words>3832</Words>
  <Characters>21847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25628</CharactersWithSpaces>
  <SharedDoc>false</SharedDoc>
  <HLinks>
    <vt:vector size="3462" baseType="variant">
      <vt:variant>
        <vt:i4>1572922</vt:i4>
      </vt:variant>
      <vt:variant>
        <vt:i4>3458</vt:i4>
      </vt:variant>
      <vt:variant>
        <vt:i4>0</vt:i4>
      </vt:variant>
      <vt:variant>
        <vt:i4>5</vt:i4>
      </vt:variant>
      <vt:variant>
        <vt:lpwstr/>
      </vt:variant>
      <vt:variant>
        <vt:lpwstr>_Toc404538926</vt:lpwstr>
      </vt:variant>
      <vt:variant>
        <vt:i4>1572922</vt:i4>
      </vt:variant>
      <vt:variant>
        <vt:i4>3452</vt:i4>
      </vt:variant>
      <vt:variant>
        <vt:i4>0</vt:i4>
      </vt:variant>
      <vt:variant>
        <vt:i4>5</vt:i4>
      </vt:variant>
      <vt:variant>
        <vt:lpwstr/>
      </vt:variant>
      <vt:variant>
        <vt:lpwstr>_Toc404538925</vt:lpwstr>
      </vt:variant>
      <vt:variant>
        <vt:i4>1572922</vt:i4>
      </vt:variant>
      <vt:variant>
        <vt:i4>3446</vt:i4>
      </vt:variant>
      <vt:variant>
        <vt:i4>0</vt:i4>
      </vt:variant>
      <vt:variant>
        <vt:i4>5</vt:i4>
      </vt:variant>
      <vt:variant>
        <vt:lpwstr/>
      </vt:variant>
      <vt:variant>
        <vt:lpwstr>_Toc404538924</vt:lpwstr>
      </vt:variant>
      <vt:variant>
        <vt:i4>1572922</vt:i4>
      </vt:variant>
      <vt:variant>
        <vt:i4>3440</vt:i4>
      </vt:variant>
      <vt:variant>
        <vt:i4>0</vt:i4>
      </vt:variant>
      <vt:variant>
        <vt:i4>5</vt:i4>
      </vt:variant>
      <vt:variant>
        <vt:lpwstr/>
      </vt:variant>
      <vt:variant>
        <vt:lpwstr>_Toc404538923</vt:lpwstr>
      </vt:variant>
      <vt:variant>
        <vt:i4>1572922</vt:i4>
      </vt:variant>
      <vt:variant>
        <vt:i4>3434</vt:i4>
      </vt:variant>
      <vt:variant>
        <vt:i4>0</vt:i4>
      </vt:variant>
      <vt:variant>
        <vt:i4>5</vt:i4>
      </vt:variant>
      <vt:variant>
        <vt:lpwstr/>
      </vt:variant>
      <vt:variant>
        <vt:lpwstr>_Toc404538922</vt:lpwstr>
      </vt:variant>
      <vt:variant>
        <vt:i4>1572922</vt:i4>
      </vt:variant>
      <vt:variant>
        <vt:i4>3428</vt:i4>
      </vt:variant>
      <vt:variant>
        <vt:i4>0</vt:i4>
      </vt:variant>
      <vt:variant>
        <vt:i4>5</vt:i4>
      </vt:variant>
      <vt:variant>
        <vt:lpwstr/>
      </vt:variant>
      <vt:variant>
        <vt:lpwstr>_Toc404538921</vt:lpwstr>
      </vt:variant>
      <vt:variant>
        <vt:i4>1572922</vt:i4>
      </vt:variant>
      <vt:variant>
        <vt:i4>3422</vt:i4>
      </vt:variant>
      <vt:variant>
        <vt:i4>0</vt:i4>
      </vt:variant>
      <vt:variant>
        <vt:i4>5</vt:i4>
      </vt:variant>
      <vt:variant>
        <vt:lpwstr/>
      </vt:variant>
      <vt:variant>
        <vt:lpwstr>_Toc404538920</vt:lpwstr>
      </vt:variant>
      <vt:variant>
        <vt:i4>1769530</vt:i4>
      </vt:variant>
      <vt:variant>
        <vt:i4>3416</vt:i4>
      </vt:variant>
      <vt:variant>
        <vt:i4>0</vt:i4>
      </vt:variant>
      <vt:variant>
        <vt:i4>5</vt:i4>
      </vt:variant>
      <vt:variant>
        <vt:lpwstr/>
      </vt:variant>
      <vt:variant>
        <vt:lpwstr>_Toc404538919</vt:lpwstr>
      </vt:variant>
      <vt:variant>
        <vt:i4>1769530</vt:i4>
      </vt:variant>
      <vt:variant>
        <vt:i4>3410</vt:i4>
      </vt:variant>
      <vt:variant>
        <vt:i4>0</vt:i4>
      </vt:variant>
      <vt:variant>
        <vt:i4>5</vt:i4>
      </vt:variant>
      <vt:variant>
        <vt:lpwstr/>
      </vt:variant>
      <vt:variant>
        <vt:lpwstr>_Toc404538918</vt:lpwstr>
      </vt:variant>
      <vt:variant>
        <vt:i4>1769530</vt:i4>
      </vt:variant>
      <vt:variant>
        <vt:i4>3404</vt:i4>
      </vt:variant>
      <vt:variant>
        <vt:i4>0</vt:i4>
      </vt:variant>
      <vt:variant>
        <vt:i4>5</vt:i4>
      </vt:variant>
      <vt:variant>
        <vt:lpwstr/>
      </vt:variant>
      <vt:variant>
        <vt:lpwstr>_Toc404538917</vt:lpwstr>
      </vt:variant>
      <vt:variant>
        <vt:i4>1769530</vt:i4>
      </vt:variant>
      <vt:variant>
        <vt:i4>3398</vt:i4>
      </vt:variant>
      <vt:variant>
        <vt:i4>0</vt:i4>
      </vt:variant>
      <vt:variant>
        <vt:i4>5</vt:i4>
      </vt:variant>
      <vt:variant>
        <vt:lpwstr/>
      </vt:variant>
      <vt:variant>
        <vt:lpwstr>_Toc404538916</vt:lpwstr>
      </vt:variant>
      <vt:variant>
        <vt:i4>1769530</vt:i4>
      </vt:variant>
      <vt:variant>
        <vt:i4>3392</vt:i4>
      </vt:variant>
      <vt:variant>
        <vt:i4>0</vt:i4>
      </vt:variant>
      <vt:variant>
        <vt:i4>5</vt:i4>
      </vt:variant>
      <vt:variant>
        <vt:lpwstr/>
      </vt:variant>
      <vt:variant>
        <vt:lpwstr>_Toc404538915</vt:lpwstr>
      </vt:variant>
      <vt:variant>
        <vt:i4>1769530</vt:i4>
      </vt:variant>
      <vt:variant>
        <vt:i4>3386</vt:i4>
      </vt:variant>
      <vt:variant>
        <vt:i4>0</vt:i4>
      </vt:variant>
      <vt:variant>
        <vt:i4>5</vt:i4>
      </vt:variant>
      <vt:variant>
        <vt:lpwstr/>
      </vt:variant>
      <vt:variant>
        <vt:lpwstr>_Toc404538914</vt:lpwstr>
      </vt:variant>
      <vt:variant>
        <vt:i4>1769530</vt:i4>
      </vt:variant>
      <vt:variant>
        <vt:i4>3380</vt:i4>
      </vt:variant>
      <vt:variant>
        <vt:i4>0</vt:i4>
      </vt:variant>
      <vt:variant>
        <vt:i4>5</vt:i4>
      </vt:variant>
      <vt:variant>
        <vt:lpwstr/>
      </vt:variant>
      <vt:variant>
        <vt:lpwstr>_Toc404538913</vt:lpwstr>
      </vt:variant>
      <vt:variant>
        <vt:i4>1769530</vt:i4>
      </vt:variant>
      <vt:variant>
        <vt:i4>3374</vt:i4>
      </vt:variant>
      <vt:variant>
        <vt:i4>0</vt:i4>
      </vt:variant>
      <vt:variant>
        <vt:i4>5</vt:i4>
      </vt:variant>
      <vt:variant>
        <vt:lpwstr/>
      </vt:variant>
      <vt:variant>
        <vt:lpwstr>_Toc404538912</vt:lpwstr>
      </vt:variant>
      <vt:variant>
        <vt:i4>1769530</vt:i4>
      </vt:variant>
      <vt:variant>
        <vt:i4>3368</vt:i4>
      </vt:variant>
      <vt:variant>
        <vt:i4>0</vt:i4>
      </vt:variant>
      <vt:variant>
        <vt:i4>5</vt:i4>
      </vt:variant>
      <vt:variant>
        <vt:lpwstr/>
      </vt:variant>
      <vt:variant>
        <vt:lpwstr>_Toc404538911</vt:lpwstr>
      </vt:variant>
      <vt:variant>
        <vt:i4>1769530</vt:i4>
      </vt:variant>
      <vt:variant>
        <vt:i4>3362</vt:i4>
      </vt:variant>
      <vt:variant>
        <vt:i4>0</vt:i4>
      </vt:variant>
      <vt:variant>
        <vt:i4>5</vt:i4>
      </vt:variant>
      <vt:variant>
        <vt:lpwstr/>
      </vt:variant>
      <vt:variant>
        <vt:lpwstr>_Toc404538910</vt:lpwstr>
      </vt:variant>
      <vt:variant>
        <vt:i4>1703994</vt:i4>
      </vt:variant>
      <vt:variant>
        <vt:i4>3356</vt:i4>
      </vt:variant>
      <vt:variant>
        <vt:i4>0</vt:i4>
      </vt:variant>
      <vt:variant>
        <vt:i4>5</vt:i4>
      </vt:variant>
      <vt:variant>
        <vt:lpwstr/>
      </vt:variant>
      <vt:variant>
        <vt:lpwstr>_Toc404538909</vt:lpwstr>
      </vt:variant>
      <vt:variant>
        <vt:i4>1703994</vt:i4>
      </vt:variant>
      <vt:variant>
        <vt:i4>3350</vt:i4>
      </vt:variant>
      <vt:variant>
        <vt:i4>0</vt:i4>
      </vt:variant>
      <vt:variant>
        <vt:i4>5</vt:i4>
      </vt:variant>
      <vt:variant>
        <vt:lpwstr/>
      </vt:variant>
      <vt:variant>
        <vt:lpwstr>_Toc404538908</vt:lpwstr>
      </vt:variant>
      <vt:variant>
        <vt:i4>1703994</vt:i4>
      </vt:variant>
      <vt:variant>
        <vt:i4>3344</vt:i4>
      </vt:variant>
      <vt:variant>
        <vt:i4>0</vt:i4>
      </vt:variant>
      <vt:variant>
        <vt:i4>5</vt:i4>
      </vt:variant>
      <vt:variant>
        <vt:lpwstr/>
      </vt:variant>
      <vt:variant>
        <vt:lpwstr>_Toc404538907</vt:lpwstr>
      </vt:variant>
      <vt:variant>
        <vt:i4>1703994</vt:i4>
      </vt:variant>
      <vt:variant>
        <vt:i4>3338</vt:i4>
      </vt:variant>
      <vt:variant>
        <vt:i4>0</vt:i4>
      </vt:variant>
      <vt:variant>
        <vt:i4>5</vt:i4>
      </vt:variant>
      <vt:variant>
        <vt:lpwstr/>
      </vt:variant>
      <vt:variant>
        <vt:lpwstr>_Toc404538906</vt:lpwstr>
      </vt:variant>
      <vt:variant>
        <vt:i4>1703994</vt:i4>
      </vt:variant>
      <vt:variant>
        <vt:i4>3332</vt:i4>
      </vt:variant>
      <vt:variant>
        <vt:i4>0</vt:i4>
      </vt:variant>
      <vt:variant>
        <vt:i4>5</vt:i4>
      </vt:variant>
      <vt:variant>
        <vt:lpwstr/>
      </vt:variant>
      <vt:variant>
        <vt:lpwstr>_Toc404538905</vt:lpwstr>
      </vt:variant>
      <vt:variant>
        <vt:i4>1703994</vt:i4>
      </vt:variant>
      <vt:variant>
        <vt:i4>3326</vt:i4>
      </vt:variant>
      <vt:variant>
        <vt:i4>0</vt:i4>
      </vt:variant>
      <vt:variant>
        <vt:i4>5</vt:i4>
      </vt:variant>
      <vt:variant>
        <vt:lpwstr/>
      </vt:variant>
      <vt:variant>
        <vt:lpwstr>_Toc404538904</vt:lpwstr>
      </vt:variant>
      <vt:variant>
        <vt:i4>1703994</vt:i4>
      </vt:variant>
      <vt:variant>
        <vt:i4>3320</vt:i4>
      </vt:variant>
      <vt:variant>
        <vt:i4>0</vt:i4>
      </vt:variant>
      <vt:variant>
        <vt:i4>5</vt:i4>
      </vt:variant>
      <vt:variant>
        <vt:lpwstr/>
      </vt:variant>
      <vt:variant>
        <vt:lpwstr>_Toc404538903</vt:lpwstr>
      </vt:variant>
      <vt:variant>
        <vt:i4>1703994</vt:i4>
      </vt:variant>
      <vt:variant>
        <vt:i4>3314</vt:i4>
      </vt:variant>
      <vt:variant>
        <vt:i4>0</vt:i4>
      </vt:variant>
      <vt:variant>
        <vt:i4>5</vt:i4>
      </vt:variant>
      <vt:variant>
        <vt:lpwstr/>
      </vt:variant>
      <vt:variant>
        <vt:lpwstr>_Toc404538902</vt:lpwstr>
      </vt:variant>
      <vt:variant>
        <vt:i4>1703994</vt:i4>
      </vt:variant>
      <vt:variant>
        <vt:i4>3308</vt:i4>
      </vt:variant>
      <vt:variant>
        <vt:i4>0</vt:i4>
      </vt:variant>
      <vt:variant>
        <vt:i4>5</vt:i4>
      </vt:variant>
      <vt:variant>
        <vt:lpwstr/>
      </vt:variant>
      <vt:variant>
        <vt:lpwstr>_Toc404538901</vt:lpwstr>
      </vt:variant>
      <vt:variant>
        <vt:i4>1703994</vt:i4>
      </vt:variant>
      <vt:variant>
        <vt:i4>3302</vt:i4>
      </vt:variant>
      <vt:variant>
        <vt:i4>0</vt:i4>
      </vt:variant>
      <vt:variant>
        <vt:i4>5</vt:i4>
      </vt:variant>
      <vt:variant>
        <vt:lpwstr/>
      </vt:variant>
      <vt:variant>
        <vt:lpwstr>_Toc404538900</vt:lpwstr>
      </vt:variant>
      <vt:variant>
        <vt:i4>1245243</vt:i4>
      </vt:variant>
      <vt:variant>
        <vt:i4>3296</vt:i4>
      </vt:variant>
      <vt:variant>
        <vt:i4>0</vt:i4>
      </vt:variant>
      <vt:variant>
        <vt:i4>5</vt:i4>
      </vt:variant>
      <vt:variant>
        <vt:lpwstr/>
      </vt:variant>
      <vt:variant>
        <vt:lpwstr>_Toc404538899</vt:lpwstr>
      </vt:variant>
      <vt:variant>
        <vt:i4>1245243</vt:i4>
      </vt:variant>
      <vt:variant>
        <vt:i4>3290</vt:i4>
      </vt:variant>
      <vt:variant>
        <vt:i4>0</vt:i4>
      </vt:variant>
      <vt:variant>
        <vt:i4>5</vt:i4>
      </vt:variant>
      <vt:variant>
        <vt:lpwstr/>
      </vt:variant>
      <vt:variant>
        <vt:lpwstr>_Toc404538898</vt:lpwstr>
      </vt:variant>
      <vt:variant>
        <vt:i4>1245243</vt:i4>
      </vt:variant>
      <vt:variant>
        <vt:i4>3284</vt:i4>
      </vt:variant>
      <vt:variant>
        <vt:i4>0</vt:i4>
      </vt:variant>
      <vt:variant>
        <vt:i4>5</vt:i4>
      </vt:variant>
      <vt:variant>
        <vt:lpwstr/>
      </vt:variant>
      <vt:variant>
        <vt:lpwstr>_Toc404538897</vt:lpwstr>
      </vt:variant>
      <vt:variant>
        <vt:i4>1245243</vt:i4>
      </vt:variant>
      <vt:variant>
        <vt:i4>3278</vt:i4>
      </vt:variant>
      <vt:variant>
        <vt:i4>0</vt:i4>
      </vt:variant>
      <vt:variant>
        <vt:i4>5</vt:i4>
      </vt:variant>
      <vt:variant>
        <vt:lpwstr/>
      </vt:variant>
      <vt:variant>
        <vt:lpwstr>_Toc404538896</vt:lpwstr>
      </vt:variant>
      <vt:variant>
        <vt:i4>1245243</vt:i4>
      </vt:variant>
      <vt:variant>
        <vt:i4>3272</vt:i4>
      </vt:variant>
      <vt:variant>
        <vt:i4>0</vt:i4>
      </vt:variant>
      <vt:variant>
        <vt:i4>5</vt:i4>
      </vt:variant>
      <vt:variant>
        <vt:lpwstr/>
      </vt:variant>
      <vt:variant>
        <vt:lpwstr>_Toc404538895</vt:lpwstr>
      </vt:variant>
      <vt:variant>
        <vt:i4>1245243</vt:i4>
      </vt:variant>
      <vt:variant>
        <vt:i4>3266</vt:i4>
      </vt:variant>
      <vt:variant>
        <vt:i4>0</vt:i4>
      </vt:variant>
      <vt:variant>
        <vt:i4>5</vt:i4>
      </vt:variant>
      <vt:variant>
        <vt:lpwstr/>
      </vt:variant>
      <vt:variant>
        <vt:lpwstr>_Toc404538894</vt:lpwstr>
      </vt:variant>
      <vt:variant>
        <vt:i4>1245243</vt:i4>
      </vt:variant>
      <vt:variant>
        <vt:i4>3260</vt:i4>
      </vt:variant>
      <vt:variant>
        <vt:i4>0</vt:i4>
      </vt:variant>
      <vt:variant>
        <vt:i4>5</vt:i4>
      </vt:variant>
      <vt:variant>
        <vt:lpwstr/>
      </vt:variant>
      <vt:variant>
        <vt:lpwstr>_Toc404538893</vt:lpwstr>
      </vt:variant>
      <vt:variant>
        <vt:i4>1245243</vt:i4>
      </vt:variant>
      <vt:variant>
        <vt:i4>3254</vt:i4>
      </vt:variant>
      <vt:variant>
        <vt:i4>0</vt:i4>
      </vt:variant>
      <vt:variant>
        <vt:i4>5</vt:i4>
      </vt:variant>
      <vt:variant>
        <vt:lpwstr/>
      </vt:variant>
      <vt:variant>
        <vt:lpwstr>_Toc404538892</vt:lpwstr>
      </vt:variant>
      <vt:variant>
        <vt:i4>1245243</vt:i4>
      </vt:variant>
      <vt:variant>
        <vt:i4>3248</vt:i4>
      </vt:variant>
      <vt:variant>
        <vt:i4>0</vt:i4>
      </vt:variant>
      <vt:variant>
        <vt:i4>5</vt:i4>
      </vt:variant>
      <vt:variant>
        <vt:lpwstr/>
      </vt:variant>
      <vt:variant>
        <vt:lpwstr>_Toc404538891</vt:lpwstr>
      </vt:variant>
      <vt:variant>
        <vt:i4>1245243</vt:i4>
      </vt:variant>
      <vt:variant>
        <vt:i4>3242</vt:i4>
      </vt:variant>
      <vt:variant>
        <vt:i4>0</vt:i4>
      </vt:variant>
      <vt:variant>
        <vt:i4>5</vt:i4>
      </vt:variant>
      <vt:variant>
        <vt:lpwstr/>
      </vt:variant>
      <vt:variant>
        <vt:lpwstr>_Toc404538890</vt:lpwstr>
      </vt:variant>
      <vt:variant>
        <vt:i4>1179707</vt:i4>
      </vt:variant>
      <vt:variant>
        <vt:i4>3236</vt:i4>
      </vt:variant>
      <vt:variant>
        <vt:i4>0</vt:i4>
      </vt:variant>
      <vt:variant>
        <vt:i4>5</vt:i4>
      </vt:variant>
      <vt:variant>
        <vt:lpwstr/>
      </vt:variant>
      <vt:variant>
        <vt:lpwstr>_Toc404538889</vt:lpwstr>
      </vt:variant>
      <vt:variant>
        <vt:i4>1179707</vt:i4>
      </vt:variant>
      <vt:variant>
        <vt:i4>3230</vt:i4>
      </vt:variant>
      <vt:variant>
        <vt:i4>0</vt:i4>
      </vt:variant>
      <vt:variant>
        <vt:i4>5</vt:i4>
      </vt:variant>
      <vt:variant>
        <vt:lpwstr/>
      </vt:variant>
      <vt:variant>
        <vt:lpwstr>_Toc404538888</vt:lpwstr>
      </vt:variant>
      <vt:variant>
        <vt:i4>1179707</vt:i4>
      </vt:variant>
      <vt:variant>
        <vt:i4>3224</vt:i4>
      </vt:variant>
      <vt:variant>
        <vt:i4>0</vt:i4>
      </vt:variant>
      <vt:variant>
        <vt:i4>5</vt:i4>
      </vt:variant>
      <vt:variant>
        <vt:lpwstr/>
      </vt:variant>
      <vt:variant>
        <vt:lpwstr>_Toc404538887</vt:lpwstr>
      </vt:variant>
      <vt:variant>
        <vt:i4>1179707</vt:i4>
      </vt:variant>
      <vt:variant>
        <vt:i4>3218</vt:i4>
      </vt:variant>
      <vt:variant>
        <vt:i4>0</vt:i4>
      </vt:variant>
      <vt:variant>
        <vt:i4>5</vt:i4>
      </vt:variant>
      <vt:variant>
        <vt:lpwstr/>
      </vt:variant>
      <vt:variant>
        <vt:lpwstr>_Toc404538886</vt:lpwstr>
      </vt:variant>
      <vt:variant>
        <vt:i4>1179707</vt:i4>
      </vt:variant>
      <vt:variant>
        <vt:i4>3212</vt:i4>
      </vt:variant>
      <vt:variant>
        <vt:i4>0</vt:i4>
      </vt:variant>
      <vt:variant>
        <vt:i4>5</vt:i4>
      </vt:variant>
      <vt:variant>
        <vt:lpwstr/>
      </vt:variant>
      <vt:variant>
        <vt:lpwstr>_Toc404538885</vt:lpwstr>
      </vt:variant>
      <vt:variant>
        <vt:i4>1179707</vt:i4>
      </vt:variant>
      <vt:variant>
        <vt:i4>3206</vt:i4>
      </vt:variant>
      <vt:variant>
        <vt:i4>0</vt:i4>
      </vt:variant>
      <vt:variant>
        <vt:i4>5</vt:i4>
      </vt:variant>
      <vt:variant>
        <vt:lpwstr/>
      </vt:variant>
      <vt:variant>
        <vt:lpwstr>_Toc404538884</vt:lpwstr>
      </vt:variant>
      <vt:variant>
        <vt:i4>1179707</vt:i4>
      </vt:variant>
      <vt:variant>
        <vt:i4>3200</vt:i4>
      </vt:variant>
      <vt:variant>
        <vt:i4>0</vt:i4>
      </vt:variant>
      <vt:variant>
        <vt:i4>5</vt:i4>
      </vt:variant>
      <vt:variant>
        <vt:lpwstr/>
      </vt:variant>
      <vt:variant>
        <vt:lpwstr>_Toc404538883</vt:lpwstr>
      </vt:variant>
      <vt:variant>
        <vt:i4>1179707</vt:i4>
      </vt:variant>
      <vt:variant>
        <vt:i4>3194</vt:i4>
      </vt:variant>
      <vt:variant>
        <vt:i4>0</vt:i4>
      </vt:variant>
      <vt:variant>
        <vt:i4>5</vt:i4>
      </vt:variant>
      <vt:variant>
        <vt:lpwstr/>
      </vt:variant>
      <vt:variant>
        <vt:lpwstr>_Toc404538882</vt:lpwstr>
      </vt:variant>
      <vt:variant>
        <vt:i4>1179707</vt:i4>
      </vt:variant>
      <vt:variant>
        <vt:i4>3188</vt:i4>
      </vt:variant>
      <vt:variant>
        <vt:i4>0</vt:i4>
      </vt:variant>
      <vt:variant>
        <vt:i4>5</vt:i4>
      </vt:variant>
      <vt:variant>
        <vt:lpwstr/>
      </vt:variant>
      <vt:variant>
        <vt:lpwstr>_Toc404538881</vt:lpwstr>
      </vt:variant>
      <vt:variant>
        <vt:i4>1179707</vt:i4>
      </vt:variant>
      <vt:variant>
        <vt:i4>3182</vt:i4>
      </vt:variant>
      <vt:variant>
        <vt:i4>0</vt:i4>
      </vt:variant>
      <vt:variant>
        <vt:i4>5</vt:i4>
      </vt:variant>
      <vt:variant>
        <vt:lpwstr/>
      </vt:variant>
      <vt:variant>
        <vt:lpwstr>_Toc404538880</vt:lpwstr>
      </vt:variant>
      <vt:variant>
        <vt:i4>1900603</vt:i4>
      </vt:variant>
      <vt:variant>
        <vt:i4>3176</vt:i4>
      </vt:variant>
      <vt:variant>
        <vt:i4>0</vt:i4>
      </vt:variant>
      <vt:variant>
        <vt:i4>5</vt:i4>
      </vt:variant>
      <vt:variant>
        <vt:lpwstr/>
      </vt:variant>
      <vt:variant>
        <vt:lpwstr>_Toc404538879</vt:lpwstr>
      </vt:variant>
      <vt:variant>
        <vt:i4>1900603</vt:i4>
      </vt:variant>
      <vt:variant>
        <vt:i4>3170</vt:i4>
      </vt:variant>
      <vt:variant>
        <vt:i4>0</vt:i4>
      </vt:variant>
      <vt:variant>
        <vt:i4>5</vt:i4>
      </vt:variant>
      <vt:variant>
        <vt:lpwstr/>
      </vt:variant>
      <vt:variant>
        <vt:lpwstr>_Toc404538878</vt:lpwstr>
      </vt:variant>
      <vt:variant>
        <vt:i4>1900603</vt:i4>
      </vt:variant>
      <vt:variant>
        <vt:i4>3164</vt:i4>
      </vt:variant>
      <vt:variant>
        <vt:i4>0</vt:i4>
      </vt:variant>
      <vt:variant>
        <vt:i4>5</vt:i4>
      </vt:variant>
      <vt:variant>
        <vt:lpwstr/>
      </vt:variant>
      <vt:variant>
        <vt:lpwstr>_Toc404538877</vt:lpwstr>
      </vt:variant>
      <vt:variant>
        <vt:i4>1900603</vt:i4>
      </vt:variant>
      <vt:variant>
        <vt:i4>3158</vt:i4>
      </vt:variant>
      <vt:variant>
        <vt:i4>0</vt:i4>
      </vt:variant>
      <vt:variant>
        <vt:i4>5</vt:i4>
      </vt:variant>
      <vt:variant>
        <vt:lpwstr/>
      </vt:variant>
      <vt:variant>
        <vt:lpwstr>_Toc404538876</vt:lpwstr>
      </vt:variant>
      <vt:variant>
        <vt:i4>1900603</vt:i4>
      </vt:variant>
      <vt:variant>
        <vt:i4>3152</vt:i4>
      </vt:variant>
      <vt:variant>
        <vt:i4>0</vt:i4>
      </vt:variant>
      <vt:variant>
        <vt:i4>5</vt:i4>
      </vt:variant>
      <vt:variant>
        <vt:lpwstr/>
      </vt:variant>
      <vt:variant>
        <vt:lpwstr>_Toc404538875</vt:lpwstr>
      </vt:variant>
      <vt:variant>
        <vt:i4>1900603</vt:i4>
      </vt:variant>
      <vt:variant>
        <vt:i4>3146</vt:i4>
      </vt:variant>
      <vt:variant>
        <vt:i4>0</vt:i4>
      </vt:variant>
      <vt:variant>
        <vt:i4>5</vt:i4>
      </vt:variant>
      <vt:variant>
        <vt:lpwstr/>
      </vt:variant>
      <vt:variant>
        <vt:lpwstr>_Toc404538874</vt:lpwstr>
      </vt:variant>
      <vt:variant>
        <vt:i4>1900603</vt:i4>
      </vt:variant>
      <vt:variant>
        <vt:i4>3140</vt:i4>
      </vt:variant>
      <vt:variant>
        <vt:i4>0</vt:i4>
      </vt:variant>
      <vt:variant>
        <vt:i4>5</vt:i4>
      </vt:variant>
      <vt:variant>
        <vt:lpwstr/>
      </vt:variant>
      <vt:variant>
        <vt:lpwstr>_Toc404538873</vt:lpwstr>
      </vt:variant>
      <vt:variant>
        <vt:i4>1900603</vt:i4>
      </vt:variant>
      <vt:variant>
        <vt:i4>3134</vt:i4>
      </vt:variant>
      <vt:variant>
        <vt:i4>0</vt:i4>
      </vt:variant>
      <vt:variant>
        <vt:i4>5</vt:i4>
      </vt:variant>
      <vt:variant>
        <vt:lpwstr/>
      </vt:variant>
      <vt:variant>
        <vt:lpwstr>_Toc404538872</vt:lpwstr>
      </vt:variant>
      <vt:variant>
        <vt:i4>1900603</vt:i4>
      </vt:variant>
      <vt:variant>
        <vt:i4>3128</vt:i4>
      </vt:variant>
      <vt:variant>
        <vt:i4>0</vt:i4>
      </vt:variant>
      <vt:variant>
        <vt:i4>5</vt:i4>
      </vt:variant>
      <vt:variant>
        <vt:lpwstr/>
      </vt:variant>
      <vt:variant>
        <vt:lpwstr>_Toc404538871</vt:lpwstr>
      </vt:variant>
      <vt:variant>
        <vt:i4>1900603</vt:i4>
      </vt:variant>
      <vt:variant>
        <vt:i4>3122</vt:i4>
      </vt:variant>
      <vt:variant>
        <vt:i4>0</vt:i4>
      </vt:variant>
      <vt:variant>
        <vt:i4>5</vt:i4>
      </vt:variant>
      <vt:variant>
        <vt:lpwstr/>
      </vt:variant>
      <vt:variant>
        <vt:lpwstr>_Toc404538870</vt:lpwstr>
      </vt:variant>
      <vt:variant>
        <vt:i4>1835067</vt:i4>
      </vt:variant>
      <vt:variant>
        <vt:i4>3116</vt:i4>
      </vt:variant>
      <vt:variant>
        <vt:i4>0</vt:i4>
      </vt:variant>
      <vt:variant>
        <vt:i4>5</vt:i4>
      </vt:variant>
      <vt:variant>
        <vt:lpwstr/>
      </vt:variant>
      <vt:variant>
        <vt:lpwstr>_Toc404538869</vt:lpwstr>
      </vt:variant>
      <vt:variant>
        <vt:i4>1835067</vt:i4>
      </vt:variant>
      <vt:variant>
        <vt:i4>3110</vt:i4>
      </vt:variant>
      <vt:variant>
        <vt:i4>0</vt:i4>
      </vt:variant>
      <vt:variant>
        <vt:i4>5</vt:i4>
      </vt:variant>
      <vt:variant>
        <vt:lpwstr/>
      </vt:variant>
      <vt:variant>
        <vt:lpwstr>_Toc404538868</vt:lpwstr>
      </vt:variant>
      <vt:variant>
        <vt:i4>1835067</vt:i4>
      </vt:variant>
      <vt:variant>
        <vt:i4>3104</vt:i4>
      </vt:variant>
      <vt:variant>
        <vt:i4>0</vt:i4>
      </vt:variant>
      <vt:variant>
        <vt:i4>5</vt:i4>
      </vt:variant>
      <vt:variant>
        <vt:lpwstr/>
      </vt:variant>
      <vt:variant>
        <vt:lpwstr>_Toc404538867</vt:lpwstr>
      </vt:variant>
      <vt:variant>
        <vt:i4>1835067</vt:i4>
      </vt:variant>
      <vt:variant>
        <vt:i4>3098</vt:i4>
      </vt:variant>
      <vt:variant>
        <vt:i4>0</vt:i4>
      </vt:variant>
      <vt:variant>
        <vt:i4>5</vt:i4>
      </vt:variant>
      <vt:variant>
        <vt:lpwstr/>
      </vt:variant>
      <vt:variant>
        <vt:lpwstr>_Toc404538866</vt:lpwstr>
      </vt:variant>
      <vt:variant>
        <vt:i4>1835067</vt:i4>
      </vt:variant>
      <vt:variant>
        <vt:i4>3092</vt:i4>
      </vt:variant>
      <vt:variant>
        <vt:i4>0</vt:i4>
      </vt:variant>
      <vt:variant>
        <vt:i4>5</vt:i4>
      </vt:variant>
      <vt:variant>
        <vt:lpwstr/>
      </vt:variant>
      <vt:variant>
        <vt:lpwstr>_Toc404538865</vt:lpwstr>
      </vt:variant>
      <vt:variant>
        <vt:i4>1835067</vt:i4>
      </vt:variant>
      <vt:variant>
        <vt:i4>3086</vt:i4>
      </vt:variant>
      <vt:variant>
        <vt:i4>0</vt:i4>
      </vt:variant>
      <vt:variant>
        <vt:i4>5</vt:i4>
      </vt:variant>
      <vt:variant>
        <vt:lpwstr/>
      </vt:variant>
      <vt:variant>
        <vt:lpwstr>_Toc404538864</vt:lpwstr>
      </vt:variant>
      <vt:variant>
        <vt:i4>1835067</vt:i4>
      </vt:variant>
      <vt:variant>
        <vt:i4>3080</vt:i4>
      </vt:variant>
      <vt:variant>
        <vt:i4>0</vt:i4>
      </vt:variant>
      <vt:variant>
        <vt:i4>5</vt:i4>
      </vt:variant>
      <vt:variant>
        <vt:lpwstr/>
      </vt:variant>
      <vt:variant>
        <vt:lpwstr>_Toc404538863</vt:lpwstr>
      </vt:variant>
      <vt:variant>
        <vt:i4>1835067</vt:i4>
      </vt:variant>
      <vt:variant>
        <vt:i4>3074</vt:i4>
      </vt:variant>
      <vt:variant>
        <vt:i4>0</vt:i4>
      </vt:variant>
      <vt:variant>
        <vt:i4>5</vt:i4>
      </vt:variant>
      <vt:variant>
        <vt:lpwstr/>
      </vt:variant>
      <vt:variant>
        <vt:lpwstr>_Toc404538862</vt:lpwstr>
      </vt:variant>
      <vt:variant>
        <vt:i4>1835067</vt:i4>
      </vt:variant>
      <vt:variant>
        <vt:i4>3068</vt:i4>
      </vt:variant>
      <vt:variant>
        <vt:i4>0</vt:i4>
      </vt:variant>
      <vt:variant>
        <vt:i4>5</vt:i4>
      </vt:variant>
      <vt:variant>
        <vt:lpwstr/>
      </vt:variant>
      <vt:variant>
        <vt:lpwstr>_Toc404538861</vt:lpwstr>
      </vt:variant>
      <vt:variant>
        <vt:i4>1835067</vt:i4>
      </vt:variant>
      <vt:variant>
        <vt:i4>3062</vt:i4>
      </vt:variant>
      <vt:variant>
        <vt:i4>0</vt:i4>
      </vt:variant>
      <vt:variant>
        <vt:i4>5</vt:i4>
      </vt:variant>
      <vt:variant>
        <vt:lpwstr/>
      </vt:variant>
      <vt:variant>
        <vt:lpwstr>_Toc404538860</vt:lpwstr>
      </vt:variant>
      <vt:variant>
        <vt:i4>2031675</vt:i4>
      </vt:variant>
      <vt:variant>
        <vt:i4>3056</vt:i4>
      </vt:variant>
      <vt:variant>
        <vt:i4>0</vt:i4>
      </vt:variant>
      <vt:variant>
        <vt:i4>5</vt:i4>
      </vt:variant>
      <vt:variant>
        <vt:lpwstr/>
      </vt:variant>
      <vt:variant>
        <vt:lpwstr>_Toc404538859</vt:lpwstr>
      </vt:variant>
      <vt:variant>
        <vt:i4>2031675</vt:i4>
      </vt:variant>
      <vt:variant>
        <vt:i4>3050</vt:i4>
      </vt:variant>
      <vt:variant>
        <vt:i4>0</vt:i4>
      </vt:variant>
      <vt:variant>
        <vt:i4>5</vt:i4>
      </vt:variant>
      <vt:variant>
        <vt:lpwstr/>
      </vt:variant>
      <vt:variant>
        <vt:lpwstr>_Toc404538858</vt:lpwstr>
      </vt:variant>
      <vt:variant>
        <vt:i4>2031675</vt:i4>
      </vt:variant>
      <vt:variant>
        <vt:i4>3044</vt:i4>
      </vt:variant>
      <vt:variant>
        <vt:i4>0</vt:i4>
      </vt:variant>
      <vt:variant>
        <vt:i4>5</vt:i4>
      </vt:variant>
      <vt:variant>
        <vt:lpwstr/>
      </vt:variant>
      <vt:variant>
        <vt:lpwstr>_Toc404538857</vt:lpwstr>
      </vt:variant>
      <vt:variant>
        <vt:i4>2031675</vt:i4>
      </vt:variant>
      <vt:variant>
        <vt:i4>3038</vt:i4>
      </vt:variant>
      <vt:variant>
        <vt:i4>0</vt:i4>
      </vt:variant>
      <vt:variant>
        <vt:i4>5</vt:i4>
      </vt:variant>
      <vt:variant>
        <vt:lpwstr/>
      </vt:variant>
      <vt:variant>
        <vt:lpwstr>_Toc404538856</vt:lpwstr>
      </vt:variant>
      <vt:variant>
        <vt:i4>2031675</vt:i4>
      </vt:variant>
      <vt:variant>
        <vt:i4>3032</vt:i4>
      </vt:variant>
      <vt:variant>
        <vt:i4>0</vt:i4>
      </vt:variant>
      <vt:variant>
        <vt:i4>5</vt:i4>
      </vt:variant>
      <vt:variant>
        <vt:lpwstr/>
      </vt:variant>
      <vt:variant>
        <vt:lpwstr>_Toc404538855</vt:lpwstr>
      </vt:variant>
      <vt:variant>
        <vt:i4>2031675</vt:i4>
      </vt:variant>
      <vt:variant>
        <vt:i4>3026</vt:i4>
      </vt:variant>
      <vt:variant>
        <vt:i4>0</vt:i4>
      </vt:variant>
      <vt:variant>
        <vt:i4>5</vt:i4>
      </vt:variant>
      <vt:variant>
        <vt:lpwstr/>
      </vt:variant>
      <vt:variant>
        <vt:lpwstr>_Toc404538854</vt:lpwstr>
      </vt:variant>
      <vt:variant>
        <vt:i4>2031675</vt:i4>
      </vt:variant>
      <vt:variant>
        <vt:i4>3020</vt:i4>
      </vt:variant>
      <vt:variant>
        <vt:i4>0</vt:i4>
      </vt:variant>
      <vt:variant>
        <vt:i4>5</vt:i4>
      </vt:variant>
      <vt:variant>
        <vt:lpwstr/>
      </vt:variant>
      <vt:variant>
        <vt:lpwstr>_Toc404538853</vt:lpwstr>
      </vt:variant>
      <vt:variant>
        <vt:i4>2031675</vt:i4>
      </vt:variant>
      <vt:variant>
        <vt:i4>3014</vt:i4>
      </vt:variant>
      <vt:variant>
        <vt:i4>0</vt:i4>
      </vt:variant>
      <vt:variant>
        <vt:i4>5</vt:i4>
      </vt:variant>
      <vt:variant>
        <vt:lpwstr/>
      </vt:variant>
      <vt:variant>
        <vt:lpwstr>_Toc404538852</vt:lpwstr>
      </vt:variant>
      <vt:variant>
        <vt:i4>2031675</vt:i4>
      </vt:variant>
      <vt:variant>
        <vt:i4>3008</vt:i4>
      </vt:variant>
      <vt:variant>
        <vt:i4>0</vt:i4>
      </vt:variant>
      <vt:variant>
        <vt:i4>5</vt:i4>
      </vt:variant>
      <vt:variant>
        <vt:lpwstr/>
      </vt:variant>
      <vt:variant>
        <vt:lpwstr>_Toc404538851</vt:lpwstr>
      </vt:variant>
      <vt:variant>
        <vt:i4>2031675</vt:i4>
      </vt:variant>
      <vt:variant>
        <vt:i4>3002</vt:i4>
      </vt:variant>
      <vt:variant>
        <vt:i4>0</vt:i4>
      </vt:variant>
      <vt:variant>
        <vt:i4>5</vt:i4>
      </vt:variant>
      <vt:variant>
        <vt:lpwstr/>
      </vt:variant>
      <vt:variant>
        <vt:lpwstr>_Toc404538850</vt:lpwstr>
      </vt:variant>
      <vt:variant>
        <vt:i4>1966139</vt:i4>
      </vt:variant>
      <vt:variant>
        <vt:i4>2996</vt:i4>
      </vt:variant>
      <vt:variant>
        <vt:i4>0</vt:i4>
      </vt:variant>
      <vt:variant>
        <vt:i4>5</vt:i4>
      </vt:variant>
      <vt:variant>
        <vt:lpwstr/>
      </vt:variant>
      <vt:variant>
        <vt:lpwstr>_Toc404538849</vt:lpwstr>
      </vt:variant>
      <vt:variant>
        <vt:i4>1966139</vt:i4>
      </vt:variant>
      <vt:variant>
        <vt:i4>2990</vt:i4>
      </vt:variant>
      <vt:variant>
        <vt:i4>0</vt:i4>
      </vt:variant>
      <vt:variant>
        <vt:i4>5</vt:i4>
      </vt:variant>
      <vt:variant>
        <vt:lpwstr/>
      </vt:variant>
      <vt:variant>
        <vt:lpwstr>_Toc404538848</vt:lpwstr>
      </vt:variant>
      <vt:variant>
        <vt:i4>1966139</vt:i4>
      </vt:variant>
      <vt:variant>
        <vt:i4>2984</vt:i4>
      </vt:variant>
      <vt:variant>
        <vt:i4>0</vt:i4>
      </vt:variant>
      <vt:variant>
        <vt:i4>5</vt:i4>
      </vt:variant>
      <vt:variant>
        <vt:lpwstr/>
      </vt:variant>
      <vt:variant>
        <vt:lpwstr>_Toc404538847</vt:lpwstr>
      </vt:variant>
      <vt:variant>
        <vt:i4>1966139</vt:i4>
      </vt:variant>
      <vt:variant>
        <vt:i4>2978</vt:i4>
      </vt:variant>
      <vt:variant>
        <vt:i4>0</vt:i4>
      </vt:variant>
      <vt:variant>
        <vt:i4>5</vt:i4>
      </vt:variant>
      <vt:variant>
        <vt:lpwstr/>
      </vt:variant>
      <vt:variant>
        <vt:lpwstr>_Toc404538846</vt:lpwstr>
      </vt:variant>
      <vt:variant>
        <vt:i4>1966139</vt:i4>
      </vt:variant>
      <vt:variant>
        <vt:i4>2972</vt:i4>
      </vt:variant>
      <vt:variant>
        <vt:i4>0</vt:i4>
      </vt:variant>
      <vt:variant>
        <vt:i4>5</vt:i4>
      </vt:variant>
      <vt:variant>
        <vt:lpwstr/>
      </vt:variant>
      <vt:variant>
        <vt:lpwstr>_Toc404538845</vt:lpwstr>
      </vt:variant>
      <vt:variant>
        <vt:i4>1966139</vt:i4>
      </vt:variant>
      <vt:variant>
        <vt:i4>2966</vt:i4>
      </vt:variant>
      <vt:variant>
        <vt:i4>0</vt:i4>
      </vt:variant>
      <vt:variant>
        <vt:i4>5</vt:i4>
      </vt:variant>
      <vt:variant>
        <vt:lpwstr/>
      </vt:variant>
      <vt:variant>
        <vt:lpwstr>_Toc404538844</vt:lpwstr>
      </vt:variant>
      <vt:variant>
        <vt:i4>1966139</vt:i4>
      </vt:variant>
      <vt:variant>
        <vt:i4>2960</vt:i4>
      </vt:variant>
      <vt:variant>
        <vt:i4>0</vt:i4>
      </vt:variant>
      <vt:variant>
        <vt:i4>5</vt:i4>
      </vt:variant>
      <vt:variant>
        <vt:lpwstr/>
      </vt:variant>
      <vt:variant>
        <vt:lpwstr>_Toc404538843</vt:lpwstr>
      </vt:variant>
      <vt:variant>
        <vt:i4>1966139</vt:i4>
      </vt:variant>
      <vt:variant>
        <vt:i4>2954</vt:i4>
      </vt:variant>
      <vt:variant>
        <vt:i4>0</vt:i4>
      </vt:variant>
      <vt:variant>
        <vt:i4>5</vt:i4>
      </vt:variant>
      <vt:variant>
        <vt:lpwstr/>
      </vt:variant>
      <vt:variant>
        <vt:lpwstr>_Toc404538842</vt:lpwstr>
      </vt:variant>
      <vt:variant>
        <vt:i4>1966139</vt:i4>
      </vt:variant>
      <vt:variant>
        <vt:i4>2948</vt:i4>
      </vt:variant>
      <vt:variant>
        <vt:i4>0</vt:i4>
      </vt:variant>
      <vt:variant>
        <vt:i4>5</vt:i4>
      </vt:variant>
      <vt:variant>
        <vt:lpwstr/>
      </vt:variant>
      <vt:variant>
        <vt:lpwstr>_Toc404538841</vt:lpwstr>
      </vt:variant>
      <vt:variant>
        <vt:i4>1966139</vt:i4>
      </vt:variant>
      <vt:variant>
        <vt:i4>2942</vt:i4>
      </vt:variant>
      <vt:variant>
        <vt:i4>0</vt:i4>
      </vt:variant>
      <vt:variant>
        <vt:i4>5</vt:i4>
      </vt:variant>
      <vt:variant>
        <vt:lpwstr/>
      </vt:variant>
      <vt:variant>
        <vt:lpwstr>_Toc404538840</vt:lpwstr>
      </vt:variant>
      <vt:variant>
        <vt:i4>1638459</vt:i4>
      </vt:variant>
      <vt:variant>
        <vt:i4>2936</vt:i4>
      </vt:variant>
      <vt:variant>
        <vt:i4>0</vt:i4>
      </vt:variant>
      <vt:variant>
        <vt:i4>5</vt:i4>
      </vt:variant>
      <vt:variant>
        <vt:lpwstr/>
      </vt:variant>
      <vt:variant>
        <vt:lpwstr>_Toc404538839</vt:lpwstr>
      </vt:variant>
      <vt:variant>
        <vt:i4>1638459</vt:i4>
      </vt:variant>
      <vt:variant>
        <vt:i4>2930</vt:i4>
      </vt:variant>
      <vt:variant>
        <vt:i4>0</vt:i4>
      </vt:variant>
      <vt:variant>
        <vt:i4>5</vt:i4>
      </vt:variant>
      <vt:variant>
        <vt:lpwstr/>
      </vt:variant>
      <vt:variant>
        <vt:lpwstr>_Toc404538838</vt:lpwstr>
      </vt:variant>
      <vt:variant>
        <vt:i4>1638459</vt:i4>
      </vt:variant>
      <vt:variant>
        <vt:i4>2924</vt:i4>
      </vt:variant>
      <vt:variant>
        <vt:i4>0</vt:i4>
      </vt:variant>
      <vt:variant>
        <vt:i4>5</vt:i4>
      </vt:variant>
      <vt:variant>
        <vt:lpwstr/>
      </vt:variant>
      <vt:variant>
        <vt:lpwstr>_Toc404538837</vt:lpwstr>
      </vt:variant>
      <vt:variant>
        <vt:i4>1638459</vt:i4>
      </vt:variant>
      <vt:variant>
        <vt:i4>2918</vt:i4>
      </vt:variant>
      <vt:variant>
        <vt:i4>0</vt:i4>
      </vt:variant>
      <vt:variant>
        <vt:i4>5</vt:i4>
      </vt:variant>
      <vt:variant>
        <vt:lpwstr/>
      </vt:variant>
      <vt:variant>
        <vt:lpwstr>_Toc404538836</vt:lpwstr>
      </vt:variant>
      <vt:variant>
        <vt:i4>1638459</vt:i4>
      </vt:variant>
      <vt:variant>
        <vt:i4>2912</vt:i4>
      </vt:variant>
      <vt:variant>
        <vt:i4>0</vt:i4>
      </vt:variant>
      <vt:variant>
        <vt:i4>5</vt:i4>
      </vt:variant>
      <vt:variant>
        <vt:lpwstr/>
      </vt:variant>
      <vt:variant>
        <vt:lpwstr>_Toc404538835</vt:lpwstr>
      </vt:variant>
      <vt:variant>
        <vt:i4>1638459</vt:i4>
      </vt:variant>
      <vt:variant>
        <vt:i4>2906</vt:i4>
      </vt:variant>
      <vt:variant>
        <vt:i4>0</vt:i4>
      </vt:variant>
      <vt:variant>
        <vt:i4>5</vt:i4>
      </vt:variant>
      <vt:variant>
        <vt:lpwstr/>
      </vt:variant>
      <vt:variant>
        <vt:lpwstr>_Toc404538834</vt:lpwstr>
      </vt:variant>
      <vt:variant>
        <vt:i4>1638459</vt:i4>
      </vt:variant>
      <vt:variant>
        <vt:i4>2900</vt:i4>
      </vt:variant>
      <vt:variant>
        <vt:i4>0</vt:i4>
      </vt:variant>
      <vt:variant>
        <vt:i4>5</vt:i4>
      </vt:variant>
      <vt:variant>
        <vt:lpwstr/>
      </vt:variant>
      <vt:variant>
        <vt:lpwstr>_Toc404538833</vt:lpwstr>
      </vt:variant>
      <vt:variant>
        <vt:i4>1638459</vt:i4>
      </vt:variant>
      <vt:variant>
        <vt:i4>2894</vt:i4>
      </vt:variant>
      <vt:variant>
        <vt:i4>0</vt:i4>
      </vt:variant>
      <vt:variant>
        <vt:i4>5</vt:i4>
      </vt:variant>
      <vt:variant>
        <vt:lpwstr/>
      </vt:variant>
      <vt:variant>
        <vt:lpwstr>_Toc404538832</vt:lpwstr>
      </vt:variant>
      <vt:variant>
        <vt:i4>1638459</vt:i4>
      </vt:variant>
      <vt:variant>
        <vt:i4>2888</vt:i4>
      </vt:variant>
      <vt:variant>
        <vt:i4>0</vt:i4>
      </vt:variant>
      <vt:variant>
        <vt:i4>5</vt:i4>
      </vt:variant>
      <vt:variant>
        <vt:lpwstr/>
      </vt:variant>
      <vt:variant>
        <vt:lpwstr>_Toc404538831</vt:lpwstr>
      </vt:variant>
      <vt:variant>
        <vt:i4>1638459</vt:i4>
      </vt:variant>
      <vt:variant>
        <vt:i4>2882</vt:i4>
      </vt:variant>
      <vt:variant>
        <vt:i4>0</vt:i4>
      </vt:variant>
      <vt:variant>
        <vt:i4>5</vt:i4>
      </vt:variant>
      <vt:variant>
        <vt:lpwstr/>
      </vt:variant>
      <vt:variant>
        <vt:lpwstr>_Toc404538830</vt:lpwstr>
      </vt:variant>
      <vt:variant>
        <vt:i4>1572923</vt:i4>
      </vt:variant>
      <vt:variant>
        <vt:i4>2876</vt:i4>
      </vt:variant>
      <vt:variant>
        <vt:i4>0</vt:i4>
      </vt:variant>
      <vt:variant>
        <vt:i4>5</vt:i4>
      </vt:variant>
      <vt:variant>
        <vt:lpwstr/>
      </vt:variant>
      <vt:variant>
        <vt:lpwstr>_Toc404538829</vt:lpwstr>
      </vt:variant>
      <vt:variant>
        <vt:i4>1572923</vt:i4>
      </vt:variant>
      <vt:variant>
        <vt:i4>2870</vt:i4>
      </vt:variant>
      <vt:variant>
        <vt:i4>0</vt:i4>
      </vt:variant>
      <vt:variant>
        <vt:i4>5</vt:i4>
      </vt:variant>
      <vt:variant>
        <vt:lpwstr/>
      </vt:variant>
      <vt:variant>
        <vt:lpwstr>_Toc404538828</vt:lpwstr>
      </vt:variant>
      <vt:variant>
        <vt:i4>1572923</vt:i4>
      </vt:variant>
      <vt:variant>
        <vt:i4>2864</vt:i4>
      </vt:variant>
      <vt:variant>
        <vt:i4>0</vt:i4>
      </vt:variant>
      <vt:variant>
        <vt:i4>5</vt:i4>
      </vt:variant>
      <vt:variant>
        <vt:lpwstr/>
      </vt:variant>
      <vt:variant>
        <vt:lpwstr>_Toc404538827</vt:lpwstr>
      </vt:variant>
      <vt:variant>
        <vt:i4>1572923</vt:i4>
      </vt:variant>
      <vt:variant>
        <vt:i4>2858</vt:i4>
      </vt:variant>
      <vt:variant>
        <vt:i4>0</vt:i4>
      </vt:variant>
      <vt:variant>
        <vt:i4>5</vt:i4>
      </vt:variant>
      <vt:variant>
        <vt:lpwstr/>
      </vt:variant>
      <vt:variant>
        <vt:lpwstr>_Toc404538826</vt:lpwstr>
      </vt:variant>
      <vt:variant>
        <vt:i4>1572923</vt:i4>
      </vt:variant>
      <vt:variant>
        <vt:i4>2852</vt:i4>
      </vt:variant>
      <vt:variant>
        <vt:i4>0</vt:i4>
      </vt:variant>
      <vt:variant>
        <vt:i4>5</vt:i4>
      </vt:variant>
      <vt:variant>
        <vt:lpwstr/>
      </vt:variant>
      <vt:variant>
        <vt:lpwstr>_Toc404538825</vt:lpwstr>
      </vt:variant>
      <vt:variant>
        <vt:i4>1572923</vt:i4>
      </vt:variant>
      <vt:variant>
        <vt:i4>2846</vt:i4>
      </vt:variant>
      <vt:variant>
        <vt:i4>0</vt:i4>
      </vt:variant>
      <vt:variant>
        <vt:i4>5</vt:i4>
      </vt:variant>
      <vt:variant>
        <vt:lpwstr/>
      </vt:variant>
      <vt:variant>
        <vt:lpwstr>_Toc404538824</vt:lpwstr>
      </vt:variant>
      <vt:variant>
        <vt:i4>1572923</vt:i4>
      </vt:variant>
      <vt:variant>
        <vt:i4>2840</vt:i4>
      </vt:variant>
      <vt:variant>
        <vt:i4>0</vt:i4>
      </vt:variant>
      <vt:variant>
        <vt:i4>5</vt:i4>
      </vt:variant>
      <vt:variant>
        <vt:lpwstr/>
      </vt:variant>
      <vt:variant>
        <vt:lpwstr>_Toc404538823</vt:lpwstr>
      </vt:variant>
      <vt:variant>
        <vt:i4>1572923</vt:i4>
      </vt:variant>
      <vt:variant>
        <vt:i4>2834</vt:i4>
      </vt:variant>
      <vt:variant>
        <vt:i4>0</vt:i4>
      </vt:variant>
      <vt:variant>
        <vt:i4>5</vt:i4>
      </vt:variant>
      <vt:variant>
        <vt:lpwstr/>
      </vt:variant>
      <vt:variant>
        <vt:lpwstr>_Toc404538822</vt:lpwstr>
      </vt:variant>
      <vt:variant>
        <vt:i4>1572923</vt:i4>
      </vt:variant>
      <vt:variant>
        <vt:i4>2828</vt:i4>
      </vt:variant>
      <vt:variant>
        <vt:i4>0</vt:i4>
      </vt:variant>
      <vt:variant>
        <vt:i4>5</vt:i4>
      </vt:variant>
      <vt:variant>
        <vt:lpwstr/>
      </vt:variant>
      <vt:variant>
        <vt:lpwstr>_Toc404538821</vt:lpwstr>
      </vt:variant>
      <vt:variant>
        <vt:i4>1572923</vt:i4>
      </vt:variant>
      <vt:variant>
        <vt:i4>2822</vt:i4>
      </vt:variant>
      <vt:variant>
        <vt:i4>0</vt:i4>
      </vt:variant>
      <vt:variant>
        <vt:i4>5</vt:i4>
      </vt:variant>
      <vt:variant>
        <vt:lpwstr/>
      </vt:variant>
      <vt:variant>
        <vt:lpwstr>_Toc404538820</vt:lpwstr>
      </vt:variant>
      <vt:variant>
        <vt:i4>1769531</vt:i4>
      </vt:variant>
      <vt:variant>
        <vt:i4>2816</vt:i4>
      </vt:variant>
      <vt:variant>
        <vt:i4>0</vt:i4>
      </vt:variant>
      <vt:variant>
        <vt:i4>5</vt:i4>
      </vt:variant>
      <vt:variant>
        <vt:lpwstr/>
      </vt:variant>
      <vt:variant>
        <vt:lpwstr>_Toc404538819</vt:lpwstr>
      </vt:variant>
      <vt:variant>
        <vt:i4>1769531</vt:i4>
      </vt:variant>
      <vt:variant>
        <vt:i4>2810</vt:i4>
      </vt:variant>
      <vt:variant>
        <vt:i4>0</vt:i4>
      </vt:variant>
      <vt:variant>
        <vt:i4>5</vt:i4>
      </vt:variant>
      <vt:variant>
        <vt:lpwstr/>
      </vt:variant>
      <vt:variant>
        <vt:lpwstr>_Toc404538818</vt:lpwstr>
      </vt:variant>
      <vt:variant>
        <vt:i4>1769531</vt:i4>
      </vt:variant>
      <vt:variant>
        <vt:i4>2804</vt:i4>
      </vt:variant>
      <vt:variant>
        <vt:i4>0</vt:i4>
      </vt:variant>
      <vt:variant>
        <vt:i4>5</vt:i4>
      </vt:variant>
      <vt:variant>
        <vt:lpwstr/>
      </vt:variant>
      <vt:variant>
        <vt:lpwstr>_Toc404538817</vt:lpwstr>
      </vt:variant>
      <vt:variant>
        <vt:i4>1769531</vt:i4>
      </vt:variant>
      <vt:variant>
        <vt:i4>2798</vt:i4>
      </vt:variant>
      <vt:variant>
        <vt:i4>0</vt:i4>
      </vt:variant>
      <vt:variant>
        <vt:i4>5</vt:i4>
      </vt:variant>
      <vt:variant>
        <vt:lpwstr/>
      </vt:variant>
      <vt:variant>
        <vt:lpwstr>_Toc404538816</vt:lpwstr>
      </vt:variant>
      <vt:variant>
        <vt:i4>1769531</vt:i4>
      </vt:variant>
      <vt:variant>
        <vt:i4>2792</vt:i4>
      </vt:variant>
      <vt:variant>
        <vt:i4>0</vt:i4>
      </vt:variant>
      <vt:variant>
        <vt:i4>5</vt:i4>
      </vt:variant>
      <vt:variant>
        <vt:lpwstr/>
      </vt:variant>
      <vt:variant>
        <vt:lpwstr>_Toc404538815</vt:lpwstr>
      </vt:variant>
      <vt:variant>
        <vt:i4>1769531</vt:i4>
      </vt:variant>
      <vt:variant>
        <vt:i4>2786</vt:i4>
      </vt:variant>
      <vt:variant>
        <vt:i4>0</vt:i4>
      </vt:variant>
      <vt:variant>
        <vt:i4>5</vt:i4>
      </vt:variant>
      <vt:variant>
        <vt:lpwstr/>
      </vt:variant>
      <vt:variant>
        <vt:lpwstr>_Toc404538814</vt:lpwstr>
      </vt:variant>
      <vt:variant>
        <vt:i4>1769531</vt:i4>
      </vt:variant>
      <vt:variant>
        <vt:i4>2780</vt:i4>
      </vt:variant>
      <vt:variant>
        <vt:i4>0</vt:i4>
      </vt:variant>
      <vt:variant>
        <vt:i4>5</vt:i4>
      </vt:variant>
      <vt:variant>
        <vt:lpwstr/>
      </vt:variant>
      <vt:variant>
        <vt:lpwstr>_Toc404538813</vt:lpwstr>
      </vt:variant>
      <vt:variant>
        <vt:i4>1769531</vt:i4>
      </vt:variant>
      <vt:variant>
        <vt:i4>2774</vt:i4>
      </vt:variant>
      <vt:variant>
        <vt:i4>0</vt:i4>
      </vt:variant>
      <vt:variant>
        <vt:i4>5</vt:i4>
      </vt:variant>
      <vt:variant>
        <vt:lpwstr/>
      </vt:variant>
      <vt:variant>
        <vt:lpwstr>_Toc404538812</vt:lpwstr>
      </vt:variant>
      <vt:variant>
        <vt:i4>1769531</vt:i4>
      </vt:variant>
      <vt:variant>
        <vt:i4>2768</vt:i4>
      </vt:variant>
      <vt:variant>
        <vt:i4>0</vt:i4>
      </vt:variant>
      <vt:variant>
        <vt:i4>5</vt:i4>
      </vt:variant>
      <vt:variant>
        <vt:lpwstr/>
      </vt:variant>
      <vt:variant>
        <vt:lpwstr>_Toc404538811</vt:lpwstr>
      </vt:variant>
      <vt:variant>
        <vt:i4>1769531</vt:i4>
      </vt:variant>
      <vt:variant>
        <vt:i4>2762</vt:i4>
      </vt:variant>
      <vt:variant>
        <vt:i4>0</vt:i4>
      </vt:variant>
      <vt:variant>
        <vt:i4>5</vt:i4>
      </vt:variant>
      <vt:variant>
        <vt:lpwstr/>
      </vt:variant>
      <vt:variant>
        <vt:lpwstr>_Toc404538810</vt:lpwstr>
      </vt:variant>
      <vt:variant>
        <vt:i4>1703995</vt:i4>
      </vt:variant>
      <vt:variant>
        <vt:i4>2756</vt:i4>
      </vt:variant>
      <vt:variant>
        <vt:i4>0</vt:i4>
      </vt:variant>
      <vt:variant>
        <vt:i4>5</vt:i4>
      </vt:variant>
      <vt:variant>
        <vt:lpwstr/>
      </vt:variant>
      <vt:variant>
        <vt:lpwstr>_Toc404538809</vt:lpwstr>
      </vt:variant>
      <vt:variant>
        <vt:i4>1703995</vt:i4>
      </vt:variant>
      <vt:variant>
        <vt:i4>2750</vt:i4>
      </vt:variant>
      <vt:variant>
        <vt:i4>0</vt:i4>
      </vt:variant>
      <vt:variant>
        <vt:i4>5</vt:i4>
      </vt:variant>
      <vt:variant>
        <vt:lpwstr/>
      </vt:variant>
      <vt:variant>
        <vt:lpwstr>_Toc404538808</vt:lpwstr>
      </vt:variant>
      <vt:variant>
        <vt:i4>1703995</vt:i4>
      </vt:variant>
      <vt:variant>
        <vt:i4>2744</vt:i4>
      </vt:variant>
      <vt:variant>
        <vt:i4>0</vt:i4>
      </vt:variant>
      <vt:variant>
        <vt:i4>5</vt:i4>
      </vt:variant>
      <vt:variant>
        <vt:lpwstr/>
      </vt:variant>
      <vt:variant>
        <vt:lpwstr>_Toc404538807</vt:lpwstr>
      </vt:variant>
      <vt:variant>
        <vt:i4>1703995</vt:i4>
      </vt:variant>
      <vt:variant>
        <vt:i4>2738</vt:i4>
      </vt:variant>
      <vt:variant>
        <vt:i4>0</vt:i4>
      </vt:variant>
      <vt:variant>
        <vt:i4>5</vt:i4>
      </vt:variant>
      <vt:variant>
        <vt:lpwstr/>
      </vt:variant>
      <vt:variant>
        <vt:lpwstr>_Toc404538806</vt:lpwstr>
      </vt:variant>
      <vt:variant>
        <vt:i4>1703995</vt:i4>
      </vt:variant>
      <vt:variant>
        <vt:i4>2732</vt:i4>
      </vt:variant>
      <vt:variant>
        <vt:i4>0</vt:i4>
      </vt:variant>
      <vt:variant>
        <vt:i4>5</vt:i4>
      </vt:variant>
      <vt:variant>
        <vt:lpwstr/>
      </vt:variant>
      <vt:variant>
        <vt:lpwstr>_Toc404538805</vt:lpwstr>
      </vt:variant>
      <vt:variant>
        <vt:i4>1703995</vt:i4>
      </vt:variant>
      <vt:variant>
        <vt:i4>2726</vt:i4>
      </vt:variant>
      <vt:variant>
        <vt:i4>0</vt:i4>
      </vt:variant>
      <vt:variant>
        <vt:i4>5</vt:i4>
      </vt:variant>
      <vt:variant>
        <vt:lpwstr/>
      </vt:variant>
      <vt:variant>
        <vt:lpwstr>_Toc404538804</vt:lpwstr>
      </vt:variant>
      <vt:variant>
        <vt:i4>1703995</vt:i4>
      </vt:variant>
      <vt:variant>
        <vt:i4>2720</vt:i4>
      </vt:variant>
      <vt:variant>
        <vt:i4>0</vt:i4>
      </vt:variant>
      <vt:variant>
        <vt:i4>5</vt:i4>
      </vt:variant>
      <vt:variant>
        <vt:lpwstr/>
      </vt:variant>
      <vt:variant>
        <vt:lpwstr>_Toc404538803</vt:lpwstr>
      </vt:variant>
      <vt:variant>
        <vt:i4>1703995</vt:i4>
      </vt:variant>
      <vt:variant>
        <vt:i4>2714</vt:i4>
      </vt:variant>
      <vt:variant>
        <vt:i4>0</vt:i4>
      </vt:variant>
      <vt:variant>
        <vt:i4>5</vt:i4>
      </vt:variant>
      <vt:variant>
        <vt:lpwstr/>
      </vt:variant>
      <vt:variant>
        <vt:lpwstr>_Toc404538802</vt:lpwstr>
      </vt:variant>
      <vt:variant>
        <vt:i4>1703995</vt:i4>
      </vt:variant>
      <vt:variant>
        <vt:i4>2708</vt:i4>
      </vt:variant>
      <vt:variant>
        <vt:i4>0</vt:i4>
      </vt:variant>
      <vt:variant>
        <vt:i4>5</vt:i4>
      </vt:variant>
      <vt:variant>
        <vt:lpwstr/>
      </vt:variant>
      <vt:variant>
        <vt:lpwstr>_Toc404538801</vt:lpwstr>
      </vt:variant>
      <vt:variant>
        <vt:i4>1703995</vt:i4>
      </vt:variant>
      <vt:variant>
        <vt:i4>2702</vt:i4>
      </vt:variant>
      <vt:variant>
        <vt:i4>0</vt:i4>
      </vt:variant>
      <vt:variant>
        <vt:i4>5</vt:i4>
      </vt:variant>
      <vt:variant>
        <vt:lpwstr/>
      </vt:variant>
      <vt:variant>
        <vt:lpwstr>_Toc404538800</vt:lpwstr>
      </vt:variant>
      <vt:variant>
        <vt:i4>1245236</vt:i4>
      </vt:variant>
      <vt:variant>
        <vt:i4>2696</vt:i4>
      </vt:variant>
      <vt:variant>
        <vt:i4>0</vt:i4>
      </vt:variant>
      <vt:variant>
        <vt:i4>5</vt:i4>
      </vt:variant>
      <vt:variant>
        <vt:lpwstr/>
      </vt:variant>
      <vt:variant>
        <vt:lpwstr>_Toc404538799</vt:lpwstr>
      </vt:variant>
      <vt:variant>
        <vt:i4>1245236</vt:i4>
      </vt:variant>
      <vt:variant>
        <vt:i4>2690</vt:i4>
      </vt:variant>
      <vt:variant>
        <vt:i4>0</vt:i4>
      </vt:variant>
      <vt:variant>
        <vt:i4>5</vt:i4>
      </vt:variant>
      <vt:variant>
        <vt:lpwstr/>
      </vt:variant>
      <vt:variant>
        <vt:lpwstr>_Toc404538798</vt:lpwstr>
      </vt:variant>
      <vt:variant>
        <vt:i4>1245236</vt:i4>
      </vt:variant>
      <vt:variant>
        <vt:i4>2684</vt:i4>
      </vt:variant>
      <vt:variant>
        <vt:i4>0</vt:i4>
      </vt:variant>
      <vt:variant>
        <vt:i4>5</vt:i4>
      </vt:variant>
      <vt:variant>
        <vt:lpwstr/>
      </vt:variant>
      <vt:variant>
        <vt:lpwstr>_Toc404538797</vt:lpwstr>
      </vt:variant>
      <vt:variant>
        <vt:i4>1245236</vt:i4>
      </vt:variant>
      <vt:variant>
        <vt:i4>2678</vt:i4>
      </vt:variant>
      <vt:variant>
        <vt:i4>0</vt:i4>
      </vt:variant>
      <vt:variant>
        <vt:i4>5</vt:i4>
      </vt:variant>
      <vt:variant>
        <vt:lpwstr/>
      </vt:variant>
      <vt:variant>
        <vt:lpwstr>_Toc404538796</vt:lpwstr>
      </vt:variant>
      <vt:variant>
        <vt:i4>1245236</vt:i4>
      </vt:variant>
      <vt:variant>
        <vt:i4>2672</vt:i4>
      </vt:variant>
      <vt:variant>
        <vt:i4>0</vt:i4>
      </vt:variant>
      <vt:variant>
        <vt:i4>5</vt:i4>
      </vt:variant>
      <vt:variant>
        <vt:lpwstr/>
      </vt:variant>
      <vt:variant>
        <vt:lpwstr>_Toc404538795</vt:lpwstr>
      </vt:variant>
      <vt:variant>
        <vt:i4>1245236</vt:i4>
      </vt:variant>
      <vt:variant>
        <vt:i4>2666</vt:i4>
      </vt:variant>
      <vt:variant>
        <vt:i4>0</vt:i4>
      </vt:variant>
      <vt:variant>
        <vt:i4>5</vt:i4>
      </vt:variant>
      <vt:variant>
        <vt:lpwstr/>
      </vt:variant>
      <vt:variant>
        <vt:lpwstr>_Toc404538794</vt:lpwstr>
      </vt:variant>
      <vt:variant>
        <vt:i4>1245236</vt:i4>
      </vt:variant>
      <vt:variant>
        <vt:i4>2660</vt:i4>
      </vt:variant>
      <vt:variant>
        <vt:i4>0</vt:i4>
      </vt:variant>
      <vt:variant>
        <vt:i4>5</vt:i4>
      </vt:variant>
      <vt:variant>
        <vt:lpwstr/>
      </vt:variant>
      <vt:variant>
        <vt:lpwstr>_Toc404538793</vt:lpwstr>
      </vt:variant>
      <vt:variant>
        <vt:i4>1245236</vt:i4>
      </vt:variant>
      <vt:variant>
        <vt:i4>2654</vt:i4>
      </vt:variant>
      <vt:variant>
        <vt:i4>0</vt:i4>
      </vt:variant>
      <vt:variant>
        <vt:i4>5</vt:i4>
      </vt:variant>
      <vt:variant>
        <vt:lpwstr/>
      </vt:variant>
      <vt:variant>
        <vt:lpwstr>_Toc404538792</vt:lpwstr>
      </vt:variant>
      <vt:variant>
        <vt:i4>1245236</vt:i4>
      </vt:variant>
      <vt:variant>
        <vt:i4>2648</vt:i4>
      </vt:variant>
      <vt:variant>
        <vt:i4>0</vt:i4>
      </vt:variant>
      <vt:variant>
        <vt:i4>5</vt:i4>
      </vt:variant>
      <vt:variant>
        <vt:lpwstr/>
      </vt:variant>
      <vt:variant>
        <vt:lpwstr>_Toc404538791</vt:lpwstr>
      </vt:variant>
      <vt:variant>
        <vt:i4>1245236</vt:i4>
      </vt:variant>
      <vt:variant>
        <vt:i4>2642</vt:i4>
      </vt:variant>
      <vt:variant>
        <vt:i4>0</vt:i4>
      </vt:variant>
      <vt:variant>
        <vt:i4>5</vt:i4>
      </vt:variant>
      <vt:variant>
        <vt:lpwstr/>
      </vt:variant>
      <vt:variant>
        <vt:lpwstr>_Toc404538790</vt:lpwstr>
      </vt:variant>
      <vt:variant>
        <vt:i4>1179700</vt:i4>
      </vt:variant>
      <vt:variant>
        <vt:i4>2636</vt:i4>
      </vt:variant>
      <vt:variant>
        <vt:i4>0</vt:i4>
      </vt:variant>
      <vt:variant>
        <vt:i4>5</vt:i4>
      </vt:variant>
      <vt:variant>
        <vt:lpwstr/>
      </vt:variant>
      <vt:variant>
        <vt:lpwstr>_Toc404538789</vt:lpwstr>
      </vt:variant>
      <vt:variant>
        <vt:i4>1179700</vt:i4>
      </vt:variant>
      <vt:variant>
        <vt:i4>2630</vt:i4>
      </vt:variant>
      <vt:variant>
        <vt:i4>0</vt:i4>
      </vt:variant>
      <vt:variant>
        <vt:i4>5</vt:i4>
      </vt:variant>
      <vt:variant>
        <vt:lpwstr/>
      </vt:variant>
      <vt:variant>
        <vt:lpwstr>_Toc404538788</vt:lpwstr>
      </vt:variant>
      <vt:variant>
        <vt:i4>1179700</vt:i4>
      </vt:variant>
      <vt:variant>
        <vt:i4>2624</vt:i4>
      </vt:variant>
      <vt:variant>
        <vt:i4>0</vt:i4>
      </vt:variant>
      <vt:variant>
        <vt:i4>5</vt:i4>
      </vt:variant>
      <vt:variant>
        <vt:lpwstr/>
      </vt:variant>
      <vt:variant>
        <vt:lpwstr>_Toc404538787</vt:lpwstr>
      </vt:variant>
      <vt:variant>
        <vt:i4>1179700</vt:i4>
      </vt:variant>
      <vt:variant>
        <vt:i4>2618</vt:i4>
      </vt:variant>
      <vt:variant>
        <vt:i4>0</vt:i4>
      </vt:variant>
      <vt:variant>
        <vt:i4>5</vt:i4>
      </vt:variant>
      <vt:variant>
        <vt:lpwstr/>
      </vt:variant>
      <vt:variant>
        <vt:lpwstr>_Toc404538786</vt:lpwstr>
      </vt:variant>
      <vt:variant>
        <vt:i4>1179700</vt:i4>
      </vt:variant>
      <vt:variant>
        <vt:i4>2612</vt:i4>
      </vt:variant>
      <vt:variant>
        <vt:i4>0</vt:i4>
      </vt:variant>
      <vt:variant>
        <vt:i4>5</vt:i4>
      </vt:variant>
      <vt:variant>
        <vt:lpwstr/>
      </vt:variant>
      <vt:variant>
        <vt:lpwstr>_Toc404538785</vt:lpwstr>
      </vt:variant>
      <vt:variant>
        <vt:i4>1179700</vt:i4>
      </vt:variant>
      <vt:variant>
        <vt:i4>2606</vt:i4>
      </vt:variant>
      <vt:variant>
        <vt:i4>0</vt:i4>
      </vt:variant>
      <vt:variant>
        <vt:i4>5</vt:i4>
      </vt:variant>
      <vt:variant>
        <vt:lpwstr/>
      </vt:variant>
      <vt:variant>
        <vt:lpwstr>_Toc404538784</vt:lpwstr>
      </vt:variant>
      <vt:variant>
        <vt:i4>1179700</vt:i4>
      </vt:variant>
      <vt:variant>
        <vt:i4>2600</vt:i4>
      </vt:variant>
      <vt:variant>
        <vt:i4>0</vt:i4>
      </vt:variant>
      <vt:variant>
        <vt:i4>5</vt:i4>
      </vt:variant>
      <vt:variant>
        <vt:lpwstr/>
      </vt:variant>
      <vt:variant>
        <vt:lpwstr>_Toc404538783</vt:lpwstr>
      </vt:variant>
      <vt:variant>
        <vt:i4>1179700</vt:i4>
      </vt:variant>
      <vt:variant>
        <vt:i4>2594</vt:i4>
      </vt:variant>
      <vt:variant>
        <vt:i4>0</vt:i4>
      </vt:variant>
      <vt:variant>
        <vt:i4>5</vt:i4>
      </vt:variant>
      <vt:variant>
        <vt:lpwstr/>
      </vt:variant>
      <vt:variant>
        <vt:lpwstr>_Toc404538782</vt:lpwstr>
      </vt:variant>
      <vt:variant>
        <vt:i4>1179700</vt:i4>
      </vt:variant>
      <vt:variant>
        <vt:i4>2588</vt:i4>
      </vt:variant>
      <vt:variant>
        <vt:i4>0</vt:i4>
      </vt:variant>
      <vt:variant>
        <vt:i4>5</vt:i4>
      </vt:variant>
      <vt:variant>
        <vt:lpwstr/>
      </vt:variant>
      <vt:variant>
        <vt:lpwstr>_Toc404538781</vt:lpwstr>
      </vt:variant>
      <vt:variant>
        <vt:i4>1179700</vt:i4>
      </vt:variant>
      <vt:variant>
        <vt:i4>2582</vt:i4>
      </vt:variant>
      <vt:variant>
        <vt:i4>0</vt:i4>
      </vt:variant>
      <vt:variant>
        <vt:i4>5</vt:i4>
      </vt:variant>
      <vt:variant>
        <vt:lpwstr/>
      </vt:variant>
      <vt:variant>
        <vt:lpwstr>_Toc404538780</vt:lpwstr>
      </vt:variant>
      <vt:variant>
        <vt:i4>1900596</vt:i4>
      </vt:variant>
      <vt:variant>
        <vt:i4>2576</vt:i4>
      </vt:variant>
      <vt:variant>
        <vt:i4>0</vt:i4>
      </vt:variant>
      <vt:variant>
        <vt:i4>5</vt:i4>
      </vt:variant>
      <vt:variant>
        <vt:lpwstr/>
      </vt:variant>
      <vt:variant>
        <vt:lpwstr>_Toc404538779</vt:lpwstr>
      </vt:variant>
      <vt:variant>
        <vt:i4>1900596</vt:i4>
      </vt:variant>
      <vt:variant>
        <vt:i4>2570</vt:i4>
      </vt:variant>
      <vt:variant>
        <vt:i4>0</vt:i4>
      </vt:variant>
      <vt:variant>
        <vt:i4>5</vt:i4>
      </vt:variant>
      <vt:variant>
        <vt:lpwstr/>
      </vt:variant>
      <vt:variant>
        <vt:lpwstr>_Toc404538778</vt:lpwstr>
      </vt:variant>
      <vt:variant>
        <vt:i4>1900596</vt:i4>
      </vt:variant>
      <vt:variant>
        <vt:i4>2564</vt:i4>
      </vt:variant>
      <vt:variant>
        <vt:i4>0</vt:i4>
      </vt:variant>
      <vt:variant>
        <vt:i4>5</vt:i4>
      </vt:variant>
      <vt:variant>
        <vt:lpwstr/>
      </vt:variant>
      <vt:variant>
        <vt:lpwstr>_Toc404538777</vt:lpwstr>
      </vt:variant>
      <vt:variant>
        <vt:i4>1900596</vt:i4>
      </vt:variant>
      <vt:variant>
        <vt:i4>2558</vt:i4>
      </vt:variant>
      <vt:variant>
        <vt:i4>0</vt:i4>
      </vt:variant>
      <vt:variant>
        <vt:i4>5</vt:i4>
      </vt:variant>
      <vt:variant>
        <vt:lpwstr/>
      </vt:variant>
      <vt:variant>
        <vt:lpwstr>_Toc404538776</vt:lpwstr>
      </vt:variant>
      <vt:variant>
        <vt:i4>1900596</vt:i4>
      </vt:variant>
      <vt:variant>
        <vt:i4>2552</vt:i4>
      </vt:variant>
      <vt:variant>
        <vt:i4>0</vt:i4>
      </vt:variant>
      <vt:variant>
        <vt:i4>5</vt:i4>
      </vt:variant>
      <vt:variant>
        <vt:lpwstr/>
      </vt:variant>
      <vt:variant>
        <vt:lpwstr>_Toc404538775</vt:lpwstr>
      </vt:variant>
      <vt:variant>
        <vt:i4>1900596</vt:i4>
      </vt:variant>
      <vt:variant>
        <vt:i4>2546</vt:i4>
      </vt:variant>
      <vt:variant>
        <vt:i4>0</vt:i4>
      </vt:variant>
      <vt:variant>
        <vt:i4>5</vt:i4>
      </vt:variant>
      <vt:variant>
        <vt:lpwstr/>
      </vt:variant>
      <vt:variant>
        <vt:lpwstr>_Toc404538774</vt:lpwstr>
      </vt:variant>
      <vt:variant>
        <vt:i4>1900596</vt:i4>
      </vt:variant>
      <vt:variant>
        <vt:i4>2540</vt:i4>
      </vt:variant>
      <vt:variant>
        <vt:i4>0</vt:i4>
      </vt:variant>
      <vt:variant>
        <vt:i4>5</vt:i4>
      </vt:variant>
      <vt:variant>
        <vt:lpwstr/>
      </vt:variant>
      <vt:variant>
        <vt:lpwstr>_Toc404538773</vt:lpwstr>
      </vt:variant>
      <vt:variant>
        <vt:i4>1900596</vt:i4>
      </vt:variant>
      <vt:variant>
        <vt:i4>2534</vt:i4>
      </vt:variant>
      <vt:variant>
        <vt:i4>0</vt:i4>
      </vt:variant>
      <vt:variant>
        <vt:i4>5</vt:i4>
      </vt:variant>
      <vt:variant>
        <vt:lpwstr/>
      </vt:variant>
      <vt:variant>
        <vt:lpwstr>_Toc404538772</vt:lpwstr>
      </vt:variant>
      <vt:variant>
        <vt:i4>1900596</vt:i4>
      </vt:variant>
      <vt:variant>
        <vt:i4>2528</vt:i4>
      </vt:variant>
      <vt:variant>
        <vt:i4>0</vt:i4>
      </vt:variant>
      <vt:variant>
        <vt:i4>5</vt:i4>
      </vt:variant>
      <vt:variant>
        <vt:lpwstr/>
      </vt:variant>
      <vt:variant>
        <vt:lpwstr>_Toc404538771</vt:lpwstr>
      </vt:variant>
      <vt:variant>
        <vt:i4>1900596</vt:i4>
      </vt:variant>
      <vt:variant>
        <vt:i4>2522</vt:i4>
      </vt:variant>
      <vt:variant>
        <vt:i4>0</vt:i4>
      </vt:variant>
      <vt:variant>
        <vt:i4>5</vt:i4>
      </vt:variant>
      <vt:variant>
        <vt:lpwstr/>
      </vt:variant>
      <vt:variant>
        <vt:lpwstr>_Toc404538770</vt:lpwstr>
      </vt:variant>
      <vt:variant>
        <vt:i4>1835060</vt:i4>
      </vt:variant>
      <vt:variant>
        <vt:i4>2516</vt:i4>
      </vt:variant>
      <vt:variant>
        <vt:i4>0</vt:i4>
      </vt:variant>
      <vt:variant>
        <vt:i4>5</vt:i4>
      </vt:variant>
      <vt:variant>
        <vt:lpwstr/>
      </vt:variant>
      <vt:variant>
        <vt:lpwstr>_Toc404538769</vt:lpwstr>
      </vt:variant>
      <vt:variant>
        <vt:i4>1835060</vt:i4>
      </vt:variant>
      <vt:variant>
        <vt:i4>2510</vt:i4>
      </vt:variant>
      <vt:variant>
        <vt:i4>0</vt:i4>
      </vt:variant>
      <vt:variant>
        <vt:i4>5</vt:i4>
      </vt:variant>
      <vt:variant>
        <vt:lpwstr/>
      </vt:variant>
      <vt:variant>
        <vt:lpwstr>_Toc404538768</vt:lpwstr>
      </vt:variant>
      <vt:variant>
        <vt:i4>1835060</vt:i4>
      </vt:variant>
      <vt:variant>
        <vt:i4>2504</vt:i4>
      </vt:variant>
      <vt:variant>
        <vt:i4>0</vt:i4>
      </vt:variant>
      <vt:variant>
        <vt:i4>5</vt:i4>
      </vt:variant>
      <vt:variant>
        <vt:lpwstr/>
      </vt:variant>
      <vt:variant>
        <vt:lpwstr>_Toc404538767</vt:lpwstr>
      </vt:variant>
      <vt:variant>
        <vt:i4>1835060</vt:i4>
      </vt:variant>
      <vt:variant>
        <vt:i4>2498</vt:i4>
      </vt:variant>
      <vt:variant>
        <vt:i4>0</vt:i4>
      </vt:variant>
      <vt:variant>
        <vt:i4>5</vt:i4>
      </vt:variant>
      <vt:variant>
        <vt:lpwstr/>
      </vt:variant>
      <vt:variant>
        <vt:lpwstr>_Toc404538766</vt:lpwstr>
      </vt:variant>
      <vt:variant>
        <vt:i4>1835060</vt:i4>
      </vt:variant>
      <vt:variant>
        <vt:i4>2492</vt:i4>
      </vt:variant>
      <vt:variant>
        <vt:i4>0</vt:i4>
      </vt:variant>
      <vt:variant>
        <vt:i4>5</vt:i4>
      </vt:variant>
      <vt:variant>
        <vt:lpwstr/>
      </vt:variant>
      <vt:variant>
        <vt:lpwstr>_Toc404538765</vt:lpwstr>
      </vt:variant>
      <vt:variant>
        <vt:i4>1835060</vt:i4>
      </vt:variant>
      <vt:variant>
        <vt:i4>2486</vt:i4>
      </vt:variant>
      <vt:variant>
        <vt:i4>0</vt:i4>
      </vt:variant>
      <vt:variant>
        <vt:i4>5</vt:i4>
      </vt:variant>
      <vt:variant>
        <vt:lpwstr/>
      </vt:variant>
      <vt:variant>
        <vt:lpwstr>_Toc404538764</vt:lpwstr>
      </vt:variant>
      <vt:variant>
        <vt:i4>1835060</vt:i4>
      </vt:variant>
      <vt:variant>
        <vt:i4>2480</vt:i4>
      </vt:variant>
      <vt:variant>
        <vt:i4>0</vt:i4>
      </vt:variant>
      <vt:variant>
        <vt:i4>5</vt:i4>
      </vt:variant>
      <vt:variant>
        <vt:lpwstr/>
      </vt:variant>
      <vt:variant>
        <vt:lpwstr>_Toc404538763</vt:lpwstr>
      </vt:variant>
      <vt:variant>
        <vt:i4>1835060</vt:i4>
      </vt:variant>
      <vt:variant>
        <vt:i4>2474</vt:i4>
      </vt:variant>
      <vt:variant>
        <vt:i4>0</vt:i4>
      </vt:variant>
      <vt:variant>
        <vt:i4>5</vt:i4>
      </vt:variant>
      <vt:variant>
        <vt:lpwstr/>
      </vt:variant>
      <vt:variant>
        <vt:lpwstr>_Toc404538762</vt:lpwstr>
      </vt:variant>
      <vt:variant>
        <vt:i4>1835060</vt:i4>
      </vt:variant>
      <vt:variant>
        <vt:i4>2468</vt:i4>
      </vt:variant>
      <vt:variant>
        <vt:i4>0</vt:i4>
      </vt:variant>
      <vt:variant>
        <vt:i4>5</vt:i4>
      </vt:variant>
      <vt:variant>
        <vt:lpwstr/>
      </vt:variant>
      <vt:variant>
        <vt:lpwstr>_Toc404538761</vt:lpwstr>
      </vt:variant>
      <vt:variant>
        <vt:i4>1835060</vt:i4>
      </vt:variant>
      <vt:variant>
        <vt:i4>2462</vt:i4>
      </vt:variant>
      <vt:variant>
        <vt:i4>0</vt:i4>
      </vt:variant>
      <vt:variant>
        <vt:i4>5</vt:i4>
      </vt:variant>
      <vt:variant>
        <vt:lpwstr/>
      </vt:variant>
      <vt:variant>
        <vt:lpwstr>_Toc404538760</vt:lpwstr>
      </vt:variant>
      <vt:variant>
        <vt:i4>2031668</vt:i4>
      </vt:variant>
      <vt:variant>
        <vt:i4>2456</vt:i4>
      </vt:variant>
      <vt:variant>
        <vt:i4>0</vt:i4>
      </vt:variant>
      <vt:variant>
        <vt:i4>5</vt:i4>
      </vt:variant>
      <vt:variant>
        <vt:lpwstr/>
      </vt:variant>
      <vt:variant>
        <vt:lpwstr>_Toc404538759</vt:lpwstr>
      </vt:variant>
      <vt:variant>
        <vt:i4>2031668</vt:i4>
      </vt:variant>
      <vt:variant>
        <vt:i4>2450</vt:i4>
      </vt:variant>
      <vt:variant>
        <vt:i4>0</vt:i4>
      </vt:variant>
      <vt:variant>
        <vt:i4>5</vt:i4>
      </vt:variant>
      <vt:variant>
        <vt:lpwstr/>
      </vt:variant>
      <vt:variant>
        <vt:lpwstr>_Toc404538758</vt:lpwstr>
      </vt:variant>
      <vt:variant>
        <vt:i4>2031668</vt:i4>
      </vt:variant>
      <vt:variant>
        <vt:i4>2444</vt:i4>
      </vt:variant>
      <vt:variant>
        <vt:i4>0</vt:i4>
      </vt:variant>
      <vt:variant>
        <vt:i4>5</vt:i4>
      </vt:variant>
      <vt:variant>
        <vt:lpwstr/>
      </vt:variant>
      <vt:variant>
        <vt:lpwstr>_Toc404538757</vt:lpwstr>
      </vt:variant>
      <vt:variant>
        <vt:i4>2031668</vt:i4>
      </vt:variant>
      <vt:variant>
        <vt:i4>2438</vt:i4>
      </vt:variant>
      <vt:variant>
        <vt:i4>0</vt:i4>
      </vt:variant>
      <vt:variant>
        <vt:i4>5</vt:i4>
      </vt:variant>
      <vt:variant>
        <vt:lpwstr/>
      </vt:variant>
      <vt:variant>
        <vt:lpwstr>_Toc404538756</vt:lpwstr>
      </vt:variant>
      <vt:variant>
        <vt:i4>2031668</vt:i4>
      </vt:variant>
      <vt:variant>
        <vt:i4>2432</vt:i4>
      </vt:variant>
      <vt:variant>
        <vt:i4>0</vt:i4>
      </vt:variant>
      <vt:variant>
        <vt:i4>5</vt:i4>
      </vt:variant>
      <vt:variant>
        <vt:lpwstr/>
      </vt:variant>
      <vt:variant>
        <vt:lpwstr>_Toc404538755</vt:lpwstr>
      </vt:variant>
      <vt:variant>
        <vt:i4>2031668</vt:i4>
      </vt:variant>
      <vt:variant>
        <vt:i4>2426</vt:i4>
      </vt:variant>
      <vt:variant>
        <vt:i4>0</vt:i4>
      </vt:variant>
      <vt:variant>
        <vt:i4>5</vt:i4>
      </vt:variant>
      <vt:variant>
        <vt:lpwstr/>
      </vt:variant>
      <vt:variant>
        <vt:lpwstr>_Toc404538754</vt:lpwstr>
      </vt:variant>
      <vt:variant>
        <vt:i4>2031668</vt:i4>
      </vt:variant>
      <vt:variant>
        <vt:i4>2420</vt:i4>
      </vt:variant>
      <vt:variant>
        <vt:i4>0</vt:i4>
      </vt:variant>
      <vt:variant>
        <vt:i4>5</vt:i4>
      </vt:variant>
      <vt:variant>
        <vt:lpwstr/>
      </vt:variant>
      <vt:variant>
        <vt:lpwstr>_Toc404538753</vt:lpwstr>
      </vt:variant>
      <vt:variant>
        <vt:i4>2031668</vt:i4>
      </vt:variant>
      <vt:variant>
        <vt:i4>2414</vt:i4>
      </vt:variant>
      <vt:variant>
        <vt:i4>0</vt:i4>
      </vt:variant>
      <vt:variant>
        <vt:i4>5</vt:i4>
      </vt:variant>
      <vt:variant>
        <vt:lpwstr/>
      </vt:variant>
      <vt:variant>
        <vt:lpwstr>_Toc404538752</vt:lpwstr>
      </vt:variant>
      <vt:variant>
        <vt:i4>2031668</vt:i4>
      </vt:variant>
      <vt:variant>
        <vt:i4>2408</vt:i4>
      </vt:variant>
      <vt:variant>
        <vt:i4>0</vt:i4>
      </vt:variant>
      <vt:variant>
        <vt:i4>5</vt:i4>
      </vt:variant>
      <vt:variant>
        <vt:lpwstr/>
      </vt:variant>
      <vt:variant>
        <vt:lpwstr>_Toc404538751</vt:lpwstr>
      </vt:variant>
      <vt:variant>
        <vt:i4>2031668</vt:i4>
      </vt:variant>
      <vt:variant>
        <vt:i4>2402</vt:i4>
      </vt:variant>
      <vt:variant>
        <vt:i4>0</vt:i4>
      </vt:variant>
      <vt:variant>
        <vt:i4>5</vt:i4>
      </vt:variant>
      <vt:variant>
        <vt:lpwstr/>
      </vt:variant>
      <vt:variant>
        <vt:lpwstr>_Toc404538750</vt:lpwstr>
      </vt:variant>
      <vt:variant>
        <vt:i4>1966132</vt:i4>
      </vt:variant>
      <vt:variant>
        <vt:i4>2396</vt:i4>
      </vt:variant>
      <vt:variant>
        <vt:i4>0</vt:i4>
      </vt:variant>
      <vt:variant>
        <vt:i4>5</vt:i4>
      </vt:variant>
      <vt:variant>
        <vt:lpwstr/>
      </vt:variant>
      <vt:variant>
        <vt:lpwstr>_Toc404538749</vt:lpwstr>
      </vt:variant>
      <vt:variant>
        <vt:i4>1966132</vt:i4>
      </vt:variant>
      <vt:variant>
        <vt:i4>2390</vt:i4>
      </vt:variant>
      <vt:variant>
        <vt:i4>0</vt:i4>
      </vt:variant>
      <vt:variant>
        <vt:i4>5</vt:i4>
      </vt:variant>
      <vt:variant>
        <vt:lpwstr/>
      </vt:variant>
      <vt:variant>
        <vt:lpwstr>_Toc404538748</vt:lpwstr>
      </vt:variant>
      <vt:variant>
        <vt:i4>1966132</vt:i4>
      </vt:variant>
      <vt:variant>
        <vt:i4>2384</vt:i4>
      </vt:variant>
      <vt:variant>
        <vt:i4>0</vt:i4>
      </vt:variant>
      <vt:variant>
        <vt:i4>5</vt:i4>
      </vt:variant>
      <vt:variant>
        <vt:lpwstr/>
      </vt:variant>
      <vt:variant>
        <vt:lpwstr>_Toc404538747</vt:lpwstr>
      </vt:variant>
      <vt:variant>
        <vt:i4>1966132</vt:i4>
      </vt:variant>
      <vt:variant>
        <vt:i4>2378</vt:i4>
      </vt:variant>
      <vt:variant>
        <vt:i4>0</vt:i4>
      </vt:variant>
      <vt:variant>
        <vt:i4>5</vt:i4>
      </vt:variant>
      <vt:variant>
        <vt:lpwstr/>
      </vt:variant>
      <vt:variant>
        <vt:lpwstr>_Toc404538746</vt:lpwstr>
      </vt:variant>
      <vt:variant>
        <vt:i4>1966132</vt:i4>
      </vt:variant>
      <vt:variant>
        <vt:i4>2372</vt:i4>
      </vt:variant>
      <vt:variant>
        <vt:i4>0</vt:i4>
      </vt:variant>
      <vt:variant>
        <vt:i4>5</vt:i4>
      </vt:variant>
      <vt:variant>
        <vt:lpwstr/>
      </vt:variant>
      <vt:variant>
        <vt:lpwstr>_Toc404538745</vt:lpwstr>
      </vt:variant>
      <vt:variant>
        <vt:i4>1966132</vt:i4>
      </vt:variant>
      <vt:variant>
        <vt:i4>2366</vt:i4>
      </vt:variant>
      <vt:variant>
        <vt:i4>0</vt:i4>
      </vt:variant>
      <vt:variant>
        <vt:i4>5</vt:i4>
      </vt:variant>
      <vt:variant>
        <vt:lpwstr/>
      </vt:variant>
      <vt:variant>
        <vt:lpwstr>_Toc404538744</vt:lpwstr>
      </vt:variant>
      <vt:variant>
        <vt:i4>1966132</vt:i4>
      </vt:variant>
      <vt:variant>
        <vt:i4>2360</vt:i4>
      </vt:variant>
      <vt:variant>
        <vt:i4>0</vt:i4>
      </vt:variant>
      <vt:variant>
        <vt:i4>5</vt:i4>
      </vt:variant>
      <vt:variant>
        <vt:lpwstr/>
      </vt:variant>
      <vt:variant>
        <vt:lpwstr>_Toc404538743</vt:lpwstr>
      </vt:variant>
      <vt:variant>
        <vt:i4>1966132</vt:i4>
      </vt:variant>
      <vt:variant>
        <vt:i4>2354</vt:i4>
      </vt:variant>
      <vt:variant>
        <vt:i4>0</vt:i4>
      </vt:variant>
      <vt:variant>
        <vt:i4>5</vt:i4>
      </vt:variant>
      <vt:variant>
        <vt:lpwstr/>
      </vt:variant>
      <vt:variant>
        <vt:lpwstr>_Toc404538742</vt:lpwstr>
      </vt:variant>
      <vt:variant>
        <vt:i4>1966132</vt:i4>
      </vt:variant>
      <vt:variant>
        <vt:i4>2348</vt:i4>
      </vt:variant>
      <vt:variant>
        <vt:i4>0</vt:i4>
      </vt:variant>
      <vt:variant>
        <vt:i4>5</vt:i4>
      </vt:variant>
      <vt:variant>
        <vt:lpwstr/>
      </vt:variant>
      <vt:variant>
        <vt:lpwstr>_Toc404538741</vt:lpwstr>
      </vt:variant>
      <vt:variant>
        <vt:i4>1966132</vt:i4>
      </vt:variant>
      <vt:variant>
        <vt:i4>2342</vt:i4>
      </vt:variant>
      <vt:variant>
        <vt:i4>0</vt:i4>
      </vt:variant>
      <vt:variant>
        <vt:i4>5</vt:i4>
      </vt:variant>
      <vt:variant>
        <vt:lpwstr/>
      </vt:variant>
      <vt:variant>
        <vt:lpwstr>_Toc404538740</vt:lpwstr>
      </vt:variant>
      <vt:variant>
        <vt:i4>1638452</vt:i4>
      </vt:variant>
      <vt:variant>
        <vt:i4>2336</vt:i4>
      </vt:variant>
      <vt:variant>
        <vt:i4>0</vt:i4>
      </vt:variant>
      <vt:variant>
        <vt:i4>5</vt:i4>
      </vt:variant>
      <vt:variant>
        <vt:lpwstr/>
      </vt:variant>
      <vt:variant>
        <vt:lpwstr>_Toc404538739</vt:lpwstr>
      </vt:variant>
      <vt:variant>
        <vt:i4>1638452</vt:i4>
      </vt:variant>
      <vt:variant>
        <vt:i4>2330</vt:i4>
      </vt:variant>
      <vt:variant>
        <vt:i4>0</vt:i4>
      </vt:variant>
      <vt:variant>
        <vt:i4>5</vt:i4>
      </vt:variant>
      <vt:variant>
        <vt:lpwstr/>
      </vt:variant>
      <vt:variant>
        <vt:lpwstr>_Toc404538738</vt:lpwstr>
      </vt:variant>
      <vt:variant>
        <vt:i4>1638452</vt:i4>
      </vt:variant>
      <vt:variant>
        <vt:i4>2324</vt:i4>
      </vt:variant>
      <vt:variant>
        <vt:i4>0</vt:i4>
      </vt:variant>
      <vt:variant>
        <vt:i4>5</vt:i4>
      </vt:variant>
      <vt:variant>
        <vt:lpwstr/>
      </vt:variant>
      <vt:variant>
        <vt:lpwstr>_Toc404538737</vt:lpwstr>
      </vt:variant>
      <vt:variant>
        <vt:i4>1638452</vt:i4>
      </vt:variant>
      <vt:variant>
        <vt:i4>2318</vt:i4>
      </vt:variant>
      <vt:variant>
        <vt:i4>0</vt:i4>
      </vt:variant>
      <vt:variant>
        <vt:i4>5</vt:i4>
      </vt:variant>
      <vt:variant>
        <vt:lpwstr/>
      </vt:variant>
      <vt:variant>
        <vt:lpwstr>_Toc404538736</vt:lpwstr>
      </vt:variant>
      <vt:variant>
        <vt:i4>1638452</vt:i4>
      </vt:variant>
      <vt:variant>
        <vt:i4>2312</vt:i4>
      </vt:variant>
      <vt:variant>
        <vt:i4>0</vt:i4>
      </vt:variant>
      <vt:variant>
        <vt:i4>5</vt:i4>
      </vt:variant>
      <vt:variant>
        <vt:lpwstr/>
      </vt:variant>
      <vt:variant>
        <vt:lpwstr>_Toc404538735</vt:lpwstr>
      </vt:variant>
      <vt:variant>
        <vt:i4>1638452</vt:i4>
      </vt:variant>
      <vt:variant>
        <vt:i4>2306</vt:i4>
      </vt:variant>
      <vt:variant>
        <vt:i4>0</vt:i4>
      </vt:variant>
      <vt:variant>
        <vt:i4>5</vt:i4>
      </vt:variant>
      <vt:variant>
        <vt:lpwstr/>
      </vt:variant>
      <vt:variant>
        <vt:lpwstr>_Toc404538734</vt:lpwstr>
      </vt:variant>
      <vt:variant>
        <vt:i4>1638452</vt:i4>
      </vt:variant>
      <vt:variant>
        <vt:i4>2300</vt:i4>
      </vt:variant>
      <vt:variant>
        <vt:i4>0</vt:i4>
      </vt:variant>
      <vt:variant>
        <vt:i4>5</vt:i4>
      </vt:variant>
      <vt:variant>
        <vt:lpwstr/>
      </vt:variant>
      <vt:variant>
        <vt:lpwstr>_Toc404538733</vt:lpwstr>
      </vt:variant>
      <vt:variant>
        <vt:i4>1638452</vt:i4>
      </vt:variant>
      <vt:variant>
        <vt:i4>2294</vt:i4>
      </vt:variant>
      <vt:variant>
        <vt:i4>0</vt:i4>
      </vt:variant>
      <vt:variant>
        <vt:i4>5</vt:i4>
      </vt:variant>
      <vt:variant>
        <vt:lpwstr/>
      </vt:variant>
      <vt:variant>
        <vt:lpwstr>_Toc404538732</vt:lpwstr>
      </vt:variant>
      <vt:variant>
        <vt:i4>1638452</vt:i4>
      </vt:variant>
      <vt:variant>
        <vt:i4>2288</vt:i4>
      </vt:variant>
      <vt:variant>
        <vt:i4>0</vt:i4>
      </vt:variant>
      <vt:variant>
        <vt:i4>5</vt:i4>
      </vt:variant>
      <vt:variant>
        <vt:lpwstr/>
      </vt:variant>
      <vt:variant>
        <vt:lpwstr>_Toc404538731</vt:lpwstr>
      </vt:variant>
      <vt:variant>
        <vt:i4>1638452</vt:i4>
      </vt:variant>
      <vt:variant>
        <vt:i4>2282</vt:i4>
      </vt:variant>
      <vt:variant>
        <vt:i4>0</vt:i4>
      </vt:variant>
      <vt:variant>
        <vt:i4>5</vt:i4>
      </vt:variant>
      <vt:variant>
        <vt:lpwstr/>
      </vt:variant>
      <vt:variant>
        <vt:lpwstr>_Toc404538730</vt:lpwstr>
      </vt:variant>
      <vt:variant>
        <vt:i4>1572916</vt:i4>
      </vt:variant>
      <vt:variant>
        <vt:i4>2276</vt:i4>
      </vt:variant>
      <vt:variant>
        <vt:i4>0</vt:i4>
      </vt:variant>
      <vt:variant>
        <vt:i4>5</vt:i4>
      </vt:variant>
      <vt:variant>
        <vt:lpwstr/>
      </vt:variant>
      <vt:variant>
        <vt:lpwstr>_Toc404538729</vt:lpwstr>
      </vt:variant>
      <vt:variant>
        <vt:i4>1572916</vt:i4>
      </vt:variant>
      <vt:variant>
        <vt:i4>2270</vt:i4>
      </vt:variant>
      <vt:variant>
        <vt:i4>0</vt:i4>
      </vt:variant>
      <vt:variant>
        <vt:i4>5</vt:i4>
      </vt:variant>
      <vt:variant>
        <vt:lpwstr/>
      </vt:variant>
      <vt:variant>
        <vt:lpwstr>_Toc404538728</vt:lpwstr>
      </vt:variant>
      <vt:variant>
        <vt:i4>1572916</vt:i4>
      </vt:variant>
      <vt:variant>
        <vt:i4>2264</vt:i4>
      </vt:variant>
      <vt:variant>
        <vt:i4>0</vt:i4>
      </vt:variant>
      <vt:variant>
        <vt:i4>5</vt:i4>
      </vt:variant>
      <vt:variant>
        <vt:lpwstr/>
      </vt:variant>
      <vt:variant>
        <vt:lpwstr>_Toc404538727</vt:lpwstr>
      </vt:variant>
      <vt:variant>
        <vt:i4>1572916</vt:i4>
      </vt:variant>
      <vt:variant>
        <vt:i4>2258</vt:i4>
      </vt:variant>
      <vt:variant>
        <vt:i4>0</vt:i4>
      </vt:variant>
      <vt:variant>
        <vt:i4>5</vt:i4>
      </vt:variant>
      <vt:variant>
        <vt:lpwstr/>
      </vt:variant>
      <vt:variant>
        <vt:lpwstr>_Toc404538726</vt:lpwstr>
      </vt:variant>
      <vt:variant>
        <vt:i4>1572916</vt:i4>
      </vt:variant>
      <vt:variant>
        <vt:i4>2252</vt:i4>
      </vt:variant>
      <vt:variant>
        <vt:i4>0</vt:i4>
      </vt:variant>
      <vt:variant>
        <vt:i4>5</vt:i4>
      </vt:variant>
      <vt:variant>
        <vt:lpwstr/>
      </vt:variant>
      <vt:variant>
        <vt:lpwstr>_Toc404538725</vt:lpwstr>
      </vt:variant>
      <vt:variant>
        <vt:i4>1572916</vt:i4>
      </vt:variant>
      <vt:variant>
        <vt:i4>2246</vt:i4>
      </vt:variant>
      <vt:variant>
        <vt:i4>0</vt:i4>
      </vt:variant>
      <vt:variant>
        <vt:i4>5</vt:i4>
      </vt:variant>
      <vt:variant>
        <vt:lpwstr/>
      </vt:variant>
      <vt:variant>
        <vt:lpwstr>_Toc404538724</vt:lpwstr>
      </vt:variant>
      <vt:variant>
        <vt:i4>1572916</vt:i4>
      </vt:variant>
      <vt:variant>
        <vt:i4>2240</vt:i4>
      </vt:variant>
      <vt:variant>
        <vt:i4>0</vt:i4>
      </vt:variant>
      <vt:variant>
        <vt:i4>5</vt:i4>
      </vt:variant>
      <vt:variant>
        <vt:lpwstr/>
      </vt:variant>
      <vt:variant>
        <vt:lpwstr>_Toc404538723</vt:lpwstr>
      </vt:variant>
      <vt:variant>
        <vt:i4>1572916</vt:i4>
      </vt:variant>
      <vt:variant>
        <vt:i4>2234</vt:i4>
      </vt:variant>
      <vt:variant>
        <vt:i4>0</vt:i4>
      </vt:variant>
      <vt:variant>
        <vt:i4>5</vt:i4>
      </vt:variant>
      <vt:variant>
        <vt:lpwstr/>
      </vt:variant>
      <vt:variant>
        <vt:lpwstr>_Toc404538722</vt:lpwstr>
      </vt:variant>
      <vt:variant>
        <vt:i4>1572916</vt:i4>
      </vt:variant>
      <vt:variant>
        <vt:i4>2228</vt:i4>
      </vt:variant>
      <vt:variant>
        <vt:i4>0</vt:i4>
      </vt:variant>
      <vt:variant>
        <vt:i4>5</vt:i4>
      </vt:variant>
      <vt:variant>
        <vt:lpwstr/>
      </vt:variant>
      <vt:variant>
        <vt:lpwstr>_Toc404538721</vt:lpwstr>
      </vt:variant>
      <vt:variant>
        <vt:i4>1572916</vt:i4>
      </vt:variant>
      <vt:variant>
        <vt:i4>2222</vt:i4>
      </vt:variant>
      <vt:variant>
        <vt:i4>0</vt:i4>
      </vt:variant>
      <vt:variant>
        <vt:i4>5</vt:i4>
      </vt:variant>
      <vt:variant>
        <vt:lpwstr/>
      </vt:variant>
      <vt:variant>
        <vt:lpwstr>_Toc404538720</vt:lpwstr>
      </vt:variant>
      <vt:variant>
        <vt:i4>1769524</vt:i4>
      </vt:variant>
      <vt:variant>
        <vt:i4>2216</vt:i4>
      </vt:variant>
      <vt:variant>
        <vt:i4>0</vt:i4>
      </vt:variant>
      <vt:variant>
        <vt:i4>5</vt:i4>
      </vt:variant>
      <vt:variant>
        <vt:lpwstr/>
      </vt:variant>
      <vt:variant>
        <vt:lpwstr>_Toc404538719</vt:lpwstr>
      </vt:variant>
      <vt:variant>
        <vt:i4>1769524</vt:i4>
      </vt:variant>
      <vt:variant>
        <vt:i4>2210</vt:i4>
      </vt:variant>
      <vt:variant>
        <vt:i4>0</vt:i4>
      </vt:variant>
      <vt:variant>
        <vt:i4>5</vt:i4>
      </vt:variant>
      <vt:variant>
        <vt:lpwstr/>
      </vt:variant>
      <vt:variant>
        <vt:lpwstr>_Toc404538718</vt:lpwstr>
      </vt:variant>
      <vt:variant>
        <vt:i4>1769524</vt:i4>
      </vt:variant>
      <vt:variant>
        <vt:i4>2204</vt:i4>
      </vt:variant>
      <vt:variant>
        <vt:i4>0</vt:i4>
      </vt:variant>
      <vt:variant>
        <vt:i4>5</vt:i4>
      </vt:variant>
      <vt:variant>
        <vt:lpwstr/>
      </vt:variant>
      <vt:variant>
        <vt:lpwstr>_Toc404538717</vt:lpwstr>
      </vt:variant>
      <vt:variant>
        <vt:i4>1769524</vt:i4>
      </vt:variant>
      <vt:variant>
        <vt:i4>2198</vt:i4>
      </vt:variant>
      <vt:variant>
        <vt:i4>0</vt:i4>
      </vt:variant>
      <vt:variant>
        <vt:i4>5</vt:i4>
      </vt:variant>
      <vt:variant>
        <vt:lpwstr/>
      </vt:variant>
      <vt:variant>
        <vt:lpwstr>_Toc404538716</vt:lpwstr>
      </vt:variant>
      <vt:variant>
        <vt:i4>1769524</vt:i4>
      </vt:variant>
      <vt:variant>
        <vt:i4>2192</vt:i4>
      </vt:variant>
      <vt:variant>
        <vt:i4>0</vt:i4>
      </vt:variant>
      <vt:variant>
        <vt:i4>5</vt:i4>
      </vt:variant>
      <vt:variant>
        <vt:lpwstr/>
      </vt:variant>
      <vt:variant>
        <vt:lpwstr>_Toc404538715</vt:lpwstr>
      </vt:variant>
      <vt:variant>
        <vt:i4>1769524</vt:i4>
      </vt:variant>
      <vt:variant>
        <vt:i4>2186</vt:i4>
      </vt:variant>
      <vt:variant>
        <vt:i4>0</vt:i4>
      </vt:variant>
      <vt:variant>
        <vt:i4>5</vt:i4>
      </vt:variant>
      <vt:variant>
        <vt:lpwstr/>
      </vt:variant>
      <vt:variant>
        <vt:lpwstr>_Toc404538714</vt:lpwstr>
      </vt:variant>
      <vt:variant>
        <vt:i4>1769524</vt:i4>
      </vt:variant>
      <vt:variant>
        <vt:i4>2180</vt:i4>
      </vt:variant>
      <vt:variant>
        <vt:i4>0</vt:i4>
      </vt:variant>
      <vt:variant>
        <vt:i4>5</vt:i4>
      </vt:variant>
      <vt:variant>
        <vt:lpwstr/>
      </vt:variant>
      <vt:variant>
        <vt:lpwstr>_Toc404538713</vt:lpwstr>
      </vt:variant>
      <vt:variant>
        <vt:i4>1769524</vt:i4>
      </vt:variant>
      <vt:variant>
        <vt:i4>2174</vt:i4>
      </vt:variant>
      <vt:variant>
        <vt:i4>0</vt:i4>
      </vt:variant>
      <vt:variant>
        <vt:i4>5</vt:i4>
      </vt:variant>
      <vt:variant>
        <vt:lpwstr/>
      </vt:variant>
      <vt:variant>
        <vt:lpwstr>_Toc404538712</vt:lpwstr>
      </vt:variant>
      <vt:variant>
        <vt:i4>1769524</vt:i4>
      </vt:variant>
      <vt:variant>
        <vt:i4>2168</vt:i4>
      </vt:variant>
      <vt:variant>
        <vt:i4>0</vt:i4>
      </vt:variant>
      <vt:variant>
        <vt:i4>5</vt:i4>
      </vt:variant>
      <vt:variant>
        <vt:lpwstr/>
      </vt:variant>
      <vt:variant>
        <vt:lpwstr>_Toc404538711</vt:lpwstr>
      </vt:variant>
      <vt:variant>
        <vt:i4>1769524</vt:i4>
      </vt:variant>
      <vt:variant>
        <vt:i4>2162</vt:i4>
      </vt:variant>
      <vt:variant>
        <vt:i4>0</vt:i4>
      </vt:variant>
      <vt:variant>
        <vt:i4>5</vt:i4>
      </vt:variant>
      <vt:variant>
        <vt:lpwstr/>
      </vt:variant>
      <vt:variant>
        <vt:lpwstr>_Toc404538710</vt:lpwstr>
      </vt:variant>
      <vt:variant>
        <vt:i4>1703988</vt:i4>
      </vt:variant>
      <vt:variant>
        <vt:i4>2156</vt:i4>
      </vt:variant>
      <vt:variant>
        <vt:i4>0</vt:i4>
      </vt:variant>
      <vt:variant>
        <vt:i4>5</vt:i4>
      </vt:variant>
      <vt:variant>
        <vt:lpwstr/>
      </vt:variant>
      <vt:variant>
        <vt:lpwstr>_Toc404538709</vt:lpwstr>
      </vt:variant>
      <vt:variant>
        <vt:i4>1703988</vt:i4>
      </vt:variant>
      <vt:variant>
        <vt:i4>2150</vt:i4>
      </vt:variant>
      <vt:variant>
        <vt:i4>0</vt:i4>
      </vt:variant>
      <vt:variant>
        <vt:i4>5</vt:i4>
      </vt:variant>
      <vt:variant>
        <vt:lpwstr/>
      </vt:variant>
      <vt:variant>
        <vt:lpwstr>_Toc404538708</vt:lpwstr>
      </vt:variant>
      <vt:variant>
        <vt:i4>1703988</vt:i4>
      </vt:variant>
      <vt:variant>
        <vt:i4>2144</vt:i4>
      </vt:variant>
      <vt:variant>
        <vt:i4>0</vt:i4>
      </vt:variant>
      <vt:variant>
        <vt:i4>5</vt:i4>
      </vt:variant>
      <vt:variant>
        <vt:lpwstr/>
      </vt:variant>
      <vt:variant>
        <vt:lpwstr>_Toc404538707</vt:lpwstr>
      </vt:variant>
      <vt:variant>
        <vt:i4>1703988</vt:i4>
      </vt:variant>
      <vt:variant>
        <vt:i4>2138</vt:i4>
      </vt:variant>
      <vt:variant>
        <vt:i4>0</vt:i4>
      </vt:variant>
      <vt:variant>
        <vt:i4>5</vt:i4>
      </vt:variant>
      <vt:variant>
        <vt:lpwstr/>
      </vt:variant>
      <vt:variant>
        <vt:lpwstr>_Toc404538706</vt:lpwstr>
      </vt:variant>
      <vt:variant>
        <vt:i4>1703988</vt:i4>
      </vt:variant>
      <vt:variant>
        <vt:i4>2132</vt:i4>
      </vt:variant>
      <vt:variant>
        <vt:i4>0</vt:i4>
      </vt:variant>
      <vt:variant>
        <vt:i4>5</vt:i4>
      </vt:variant>
      <vt:variant>
        <vt:lpwstr/>
      </vt:variant>
      <vt:variant>
        <vt:lpwstr>_Toc404538705</vt:lpwstr>
      </vt:variant>
      <vt:variant>
        <vt:i4>1703988</vt:i4>
      </vt:variant>
      <vt:variant>
        <vt:i4>2126</vt:i4>
      </vt:variant>
      <vt:variant>
        <vt:i4>0</vt:i4>
      </vt:variant>
      <vt:variant>
        <vt:i4>5</vt:i4>
      </vt:variant>
      <vt:variant>
        <vt:lpwstr/>
      </vt:variant>
      <vt:variant>
        <vt:lpwstr>_Toc404538704</vt:lpwstr>
      </vt:variant>
      <vt:variant>
        <vt:i4>1703988</vt:i4>
      </vt:variant>
      <vt:variant>
        <vt:i4>2120</vt:i4>
      </vt:variant>
      <vt:variant>
        <vt:i4>0</vt:i4>
      </vt:variant>
      <vt:variant>
        <vt:i4>5</vt:i4>
      </vt:variant>
      <vt:variant>
        <vt:lpwstr/>
      </vt:variant>
      <vt:variant>
        <vt:lpwstr>_Toc404538703</vt:lpwstr>
      </vt:variant>
      <vt:variant>
        <vt:i4>1703988</vt:i4>
      </vt:variant>
      <vt:variant>
        <vt:i4>2114</vt:i4>
      </vt:variant>
      <vt:variant>
        <vt:i4>0</vt:i4>
      </vt:variant>
      <vt:variant>
        <vt:i4>5</vt:i4>
      </vt:variant>
      <vt:variant>
        <vt:lpwstr/>
      </vt:variant>
      <vt:variant>
        <vt:lpwstr>_Toc404538702</vt:lpwstr>
      </vt:variant>
      <vt:variant>
        <vt:i4>1703988</vt:i4>
      </vt:variant>
      <vt:variant>
        <vt:i4>2108</vt:i4>
      </vt:variant>
      <vt:variant>
        <vt:i4>0</vt:i4>
      </vt:variant>
      <vt:variant>
        <vt:i4>5</vt:i4>
      </vt:variant>
      <vt:variant>
        <vt:lpwstr/>
      </vt:variant>
      <vt:variant>
        <vt:lpwstr>_Toc404538701</vt:lpwstr>
      </vt:variant>
      <vt:variant>
        <vt:i4>1703988</vt:i4>
      </vt:variant>
      <vt:variant>
        <vt:i4>2102</vt:i4>
      </vt:variant>
      <vt:variant>
        <vt:i4>0</vt:i4>
      </vt:variant>
      <vt:variant>
        <vt:i4>5</vt:i4>
      </vt:variant>
      <vt:variant>
        <vt:lpwstr/>
      </vt:variant>
      <vt:variant>
        <vt:lpwstr>_Toc404538700</vt:lpwstr>
      </vt:variant>
      <vt:variant>
        <vt:i4>1245237</vt:i4>
      </vt:variant>
      <vt:variant>
        <vt:i4>2096</vt:i4>
      </vt:variant>
      <vt:variant>
        <vt:i4>0</vt:i4>
      </vt:variant>
      <vt:variant>
        <vt:i4>5</vt:i4>
      </vt:variant>
      <vt:variant>
        <vt:lpwstr/>
      </vt:variant>
      <vt:variant>
        <vt:lpwstr>_Toc404538699</vt:lpwstr>
      </vt:variant>
      <vt:variant>
        <vt:i4>1245237</vt:i4>
      </vt:variant>
      <vt:variant>
        <vt:i4>2090</vt:i4>
      </vt:variant>
      <vt:variant>
        <vt:i4>0</vt:i4>
      </vt:variant>
      <vt:variant>
        <vt:i4>5</vt:i4>
      </vt:variant>
      <vt:variant>
        <vt:lpwstr/>
      </vt:variant>
      <vt:variant>
        <vt:lpwstr>_Toc404538698</vt:lpwstr>
      </vt:variant>
      <vt:variant>
        <vt:i4>1245237</vt:i4>
      </vt:variant>
      <vt:variant>
        <vt:i4>2084</vt:i4>
      </vt:variant>
      <vt:variant>
        <vt:i4>0</vt:i4>
      </vt:variant>
      <vt:variant>
        <vt:i4>5</vt:i4>
      </vt:variant>
      <vt:variant>
        <vt:lpwstr/>
      </vt:variant>
      <vt:variant>
        <vt:lpwstr>_Toc404538697</vt:lpwstr>
      </vt:variant>
      <vt:variant>
        <vt:i4>1245237</vt:i4>
      </vt:variant>
      <vt:variant>
        <vt:i4>2078</vt:i4>
      </vt:variant>
      <vt:variant>
        <vt:i4>0</vt:i4>
      </vt:variant>
      <vt:variant>
        <vt:i4>5</vt:i4>
      </vt:variant>
      <vt:variant>
        <vt:lpwstr/>
      </vt:variant>
      <vt:variant>
        <vt:lpwstr>_Toc404538696</vt:lpwstr>
      </vt:variant>
      <vt:variant>
        <vt:i4>1245237</vt:i4>
      </vt:variant>
      <vt:variant>
        <vt:i4>2072</vt:i4>
      </vt:variant>
      <vt:variant>
        <vt:i4>0</vt:i4>
      </vt:variant>
      <vt:variant>
        <vt:i4>5</vt:i4>
      </vt:variant>
      <vt:variant>
        <vt:lpwstr/>
      </vt:variant>
      <vt:variant>
        <vt:lpwstr>_Toc404538695</vt:lpwstr>
      </vt:variant>
      <vt:variant>
        <vt:i4>1245237</vt:i4>
      </vt:variant>
      <vt:variant>
        <vt:i4>2066</vt:i4>
      </vt:variant>
      <vt:variant>
        <vt:i4>0</vt:i4>
      </vt:variant>
      <vt:variant>
        <vt:i4>5</vt:i4>
      </vt:variant>
      <vt:variant>
        <vt:lpwstr/>
      </vt:variant>
      <vt:variant>
        <vt:lpwstr>_Toc404538694</vt:lpwstr>
      </vt:variant>
      <vt:variant>
        <vt:i4>1245237</vt:i4>
      </vt:variant>
      <vt:variant>
        <vt:i4>2060</vt:i4>
      </vt:variant>
      <vt:variant>
        <vt:i4>0</vt:i4>
      </vt:variant>
      <vt:variant>
        <vt:i4>5</vt:i4>
      </vt:variant>
      <vt:variant>
        <vt:lpwstr/>
      </vt:variant>
      <vt:variant>
        <vt:lpwstr>_Toc404538693</vt:lpwstr>
      </vt:variant>
      <vt:variant>
        <vt:i4>1245237</vt:i4>
      </vt:variant>
      <vt:variant>
        <vt:i4>2054</vt:i4>
      </vt:variant>
      <vt:variant>
        <vt:i4>0</vt:i4>
      </vt:variant>
      <vt:variant>
        <vt:i4>5</vt:i4>
      </vt:variant>
      <vt:variant>
        <vt:lpwstr/>
      </vt:variant>
      <vt:variant>
        <vt:lpwstr>_Toc404538692</vt:lpwstr>
      </vt:variant>
      <vt:variant>
        <vt:i4>1245237</vt:i4>
      </vt:variant>
      <vt:variant>
        <vt:i4>2048</vt:i4>
      </vt:variant>
      <vt:variant>
        <vt:i4>0</vt:i4>
      </vt:variant>
      <vt:variant>
        <vt:i4>5</vt:i4>
      </vt:variant>
      <vt:variant>
        <vt:lpwstr/>
      </vt:variant>
      <vt:variant>
        <vt:lpwstr>_Toc404538691</vt:lpwstr>
      </vt:variant>
      <vt:variant>
        <vt:i4>1245237</vt:i4>
      </vt:variant>
      <vt:variant>
        <vt:i4>2042</vt:i4>
      </vt:variant>
      <vt:variant>
        <vt:i4>0</vt:i4>
      </vt:variant>
      <vt:variant>
        <vt:i4>5</vt:i4>
      </vt:variant>
      <vt:variant>
        <vt:lpwstr/>
      </vt:variant>
      <vt:variant>
        <vt:lpwstr>_Toc404538690</vt:lpwstr>
      </vt:variant>
      <vt:variant>
        <vt:i4>1179701</vt:i4>
      </vt:variant>
      <vt:variant>
        <vt:i4>2036</vt:i4>
      </vt:variant>
      <vt:variant>
        <vt:i4>0</vt:i4>
      </vt:variant>
      <vt:variant>
        <vt:i4>5</vt:i4>
      </vt:variant>
      <vt:variant>
        <vt:lpwstr/>
      </vt:variant>
      <vt:variant>
        <vt:lpwstr>_Toc404538689</vt:lpwstr>
      </vt:variant>
      <vt:variant>
        <vt:i4>1179701</vt:i4>
      </vt:variant>
      <vt:variant>
        <vt:i4>2030</vt:i4>
      </vt:variant>
      <vt:variant>
        <vt:i4>0</vt:i4>
      </vt:variant>
      <vt:variant>
        <vt:i4>5</vt:i4>
      </vt:variant>
      <vt:variant>
        <vt:lpwstr/>
      </vt:variant>
      <vt:variant>
        <vt:lpwstr>_Toc404538688</vt:lpwstr>
      </vt:variant>
      <vt:variant>
        <vt:i4>1179701</vt:i4>
      </vt:variant>
      <vt:variant>
        <vt:i4>2024</vt:i4>
      </vt:variant>
      <vt:variant>
        <vt:i4>0</vt:i4>
      </vt:variant>
      <vt:variant>
        <vt:i4>5</vt:i4>
      </vt:variant>
      <vt:variant>
        <vt:lpwstr/>
      </vt:variant>
      <vt:variant>
        <vt:lpwstr>_Toc404538687</vt:lpwstr>
      </vt:variant>
      <vt:variant>
        <vt:i4>1179701</vt:i4>
      </vt:variant>
      <vt:variant>
        <vt:i4>2018</vt:i4>
      </vt:variant>
      <vt:variant>
        <vt:i4>0</vt:i4>
      </vt:variant>
      <vt:variant>
        <vt:i4>5</vt:i4>
      </vt:variant>
      <vt:variant>
        <vt:lpwstr/>
      </vt:variant>
      <vt:variant>
        <vt:lpwstr>_Toc404538686</vt:lpwstr>
      </vt:variant>
      <vt:variant>
        <vt:i4>1179701</vt:i4>
      </vt:variant>
      <vt:variant>
        <vt:i4>2012</vt:i4>
      </vt:variant>
      <vt:variant>
        <vt:i4>0</vt:i4>
      </vt:variant>
      <vt:variant>
        <vt:i4>5</vt:i4>
      </vt:variant>
      <vt:variant>
        <vt:lpwstr/>
      </vt:variant>
      <vt:variant>
        <vt:lpwstr>_Toc404538685</vt:lpwstr>
      </vt:variant>
      <vt:variant>
        <vt:i4>1179701</vt:i4>
      </vt:variant>
      <vt:variant>
        <vt:i4>2006</vt:i4>
      </vt:variant>
      <vt:variant>
        <vt:i4>0</vt:i4>
      </vt:variant>
      <vt:variant>
        <vt:i4>5</vt:i4>
      </vt:variant>
      <vt:variant>
        <vt:lpwstr/>
      </vt:variant>
      <vt:variant>
        <vt:lpwstr>_Toc404538684</vt:lpwstr>
      </vt:variant>
      <vt:variant>
        <vt:i4>1179701</vt:i4>
      </vt:variant>
      <vt:variant>
        <vt:i4>2000</vt:i4>
      </vt:variant>
      <vt:variant>
        <vt:i4>0</vt:i4>
      </vt:variant>
      <vt:variant>
        <vt:i4>5</vt:i4>
      </vt:variant>
      <vt:variant>
        <vt:lpwstr/>
      </vt:variant>
      <vt:variant>
        <vt:lpwstr>_Toc404538683</vt:lpwstr>
      </vt:variant>
      <vt:variant>
        <vt:i4>1179701</vt:i4>
      </vt:variant>
      <vt:variant>
        <vt:i4>1994</vt:i4>
      </vt:variant>
      <vt:variant>
        <vt:i4>0</vt:i4>
      </vt:variant>
      <vt:variant>
        <vt:i4>5</vt:i4>
      </vt:variant>
      <vt:variant>
        <vt:lpwstr/>
      </vt:variant>
      <vt:variant>
        <vt:lpwstr>_Toc404538682</vt:lpwstr>
      </vt:variant>
      <vt:variant>
        <vt:i4>1179701</vt:i4>
      </vt:variant>
      <vt:variant>
        <vt:i4>1988</vt:i4>
      </vt:variant>
      <vt:variant>
        <vt:i4>0</vt:i4>
      </vt:variant>
      <vt:variant>
        <vt:i4>5</vt:i4>
      </vt:variant>
      <vt:variant>
        <vt:lpwstr/>
      </vt:variant>
      <vt:variant>
        <vt:lpwstr>_Toc404538681</vt:lpwstr>
      </vt:variant>
      <vt:variant>
        <vt:i4>1179701</vt:i4>
      </vt:variant>
      <vt:variant>
        <vt:i4>1982</vt:i4>
      </vt:variant>
      <vt:variant>
        <vt:i4>0</vt:i4>
      </vt:variant>
      <vt:variant>
        <vt:i4>5</vt:i4>
      </vt:variant>
      <vt:variant>
        <vt:lpwstr/>
      </vt:variant>
      <vt:variant>
        <vt:lpwstr>_Toc404538680</vt:lpwstr>
      </vt:variant>
      <vt:variant>
        <vt:i4>1900597</vt:i4>
      </vt:variant>
      <vt:variant>
        <vt:i4>1976</vt:i4>
      </vt:variant>
      <vt:variant>
        <vt:i4>0</vt:i4>
      </vt:variant>
      <vt:variant>
        <vt:i4>5</vt:i4>
      </vt:variant>
      <vt:variant>
        <vt:lpwstr/>
      </vt:variant>
      <vt:variant>
        <vt:lpwstr>_Toc404538679</vt:lpwstr>
      </vt:variant>
      <vt:variant>
        <vt:i4>1900597</vt:i4>
      </vt:variant>
      <vt:variant>
        <vt:i4>1970</vt:i4>
      </vt:variant>
      <vt:variant>
        <vt:i4>0</vt:i4>
      </vt:variant>
      <vt:variant>
        <vt:i4>5</vt:i4>
      </vt:variant>
      <vt:variant>
        <vt:lpwstr/>
      </vt:variant>
      <vt:variant>
        <vt:lpwstr>_Toc404538678</vt:lpwstr>
      </vt:variant>
      <vt:variant>
        <vt:i4>1900597</vt:i4>
      </vt:variant>
      <vt:variant>
        <vt:i4>1964</vt:i4>
      </vt:variant>
      <vt:variant>
        <vt:i4>0</vt:i4>
      </vt:variant>
      <vt:variant>
        <vt:i4>5</vt:i4>
      </vt:variant>
      <vt:variant>
        <vt:lpwstr/>
      </vt:variant>
      <vt:variant>
        <vt:lpwstr>_Toc404538677</vt:lpwstr>
      </vt:variant>
      <vt:variant>
        <vt:i4>1900597</vt:i4>
      </vt:variant>
      <vt:variant>
        <vt:i4>1958</vt:i4>
      </vt:variant>
      <vt:variant>
        <vt:i4>0</vt:i4>
      </vt:variant>
      <vt:variant>
        <vt:i4>5</vt:i4>
      </vt:variant>
      <vt:variant>
        <vt:lpwstr/>
      </vt:variant>
      <vt:variant>
        <vt:lpwstr>_Toc404538676</vt:lpwstr>
      </vt:variant>
      <vt:variant>
        <vt:i4>1900597</vt:i4>
      </vt:variant>
      <vt:variant>
        <vt:i4>1952</vt:i4>
      </vt:variant>
      <vt:variant>
        <vt:i4>0</vt:i4>
      </vt:variant>
      <vt:variant>
        <vt:i4>5</vt:i4>
      </vt:variant>
      <vt:variant>
        <vt:lpwstr/>
      </vt:variant>
      <vt:variant>
        <vt:lpwstr>_Toc404538675</vt:lpwstr>
      </vt:variant>
      <vt:variant>
        <vt:i4>1900597</vt:i4>
      </vt:variant>
      <vt:variant>
        <vt:i4>1946</vt:i4>
      </vt:variant>
      <vt:variant>
        <vt:i4>0</vt:i4>
      </vt:variant>
      <vt:variant>
        <vt:i4>5</vt:i4>
      </vt:variant>
      <vt:variant>
        <vt:lpwstr/>
      </vt:variant>
      <vt:variant>
        <vt:lpwstr>_Toc404538674</vt:lpwstr>
      </vt:variant>
      <vt:variant>
        <vt:i4>1900597</vt:i4>
      </vt:variant>
      <vt:variant>
        <vt:i4>1940</vt:i4>
      </vt:variant>
      <vt:variant>
        <vt:i4>0</vt:i4>
      </vt:variant>
      <vt:variant>
        <vt:i4>5</vt:i4>
      </vt:variant>
      <vt:variant>
        <vt:lpwstr/>
      </vt:variant>
      <vt:variant>
        <vt:lpwstr>_Toc404538673</vt:lpwstr>
      </vt:variant>
      <vt:variant>
        <vt:i4>1900597</vt:i4>
      </vt:variant>
      <vt:variant>
        <vt:i4>1934</vt:i4>
      </vt:variant>
      <vt:variant>
        <vt:i4>0</vt:i4>
      </vt:variant>
      <vt:variant>
        <vt:i4>5</vt:i4>
      </vt:variant>
      <vt:variant>
        <vt:lpwstr/>
      </vt:variant>
      <vt:variant>
        <vt:lpwstr>_Toc404538672</vt:lpwstr>
      </vt:variant>
      <vt:variant>
        <vt:i4>1900597</vt:i4>
      </vt:variant>
      <vt:variant>
        <vt:i4>1928</vt:i4>
      </vt:variant>
      <vt:variant>
        <vt:i4>0</vt:i4>
      </vt:variant>
      <vt:variant>
        <vt:i4>5</vt:i4>
      </vt:variant>
      <vt:variant>
        <vt:lpwstr/>
      </vt:variant>
      <vt:variant>
        <vt:lpwstr>_Toc404538671</vt:lpwstr>
      </vt:variant>
      <vt:variant>
        <vt:i4>1900597</vt:i4>
      </vt:variant>
      <vt:variant>
        <vt:i4>1922</vt:i4>
      </vt:variant>
      <vt:variant>
        <vt:i4>0</vt:i4>
      </vt:variant>
      <vt:variant>
        <vt:i4>5</vt:i4>
      </vt:variant>
      <vt:variant>
        <vt:lpwstr/>
      </vt:variant>
      <vt:variant>
        <vt:lpwstr>_Toc404538670</vt:lpwstr>
      </vt:variant>
      <vt:variant>
        <vt:i4>1835061</vt:i4>
      </vt:variant>
      <vt:variant>
        <vt:i4>1916</vt:i4>
      </vt:variant>
      <vt:variant>
        <vt:i4>0</vt:i4>
      </vt:variant>
      <vt:variant>
        <vt:i4>5</vt:i4>
      </vt:variant>
      <vt:variant>
        <vt:lpwstr/>
      </vt:variant>
      <vt:variant>
        <vt:lpwstr>_Toc404538669</vt:lpwstr>
      </vt:variant>
      <vt:variant>
        <vt:i4>1835061</vt:i4>
      </vt:variant>
      <vt:variant>
        <vt:i4>1910</vt:i4>
      </vt:variant>
      <vt:variant>
        <vt:i4>0</vt:i4>
      </vt:variant>
      <vt:variant>
        <vt:i4>5</vt:i4>
      </vt:variant>
      <vt:variant>
        <vt:lpwstr/>
      </vt:variant>
      <vt:variant>
        <vt:lpwstr>_Toc404538668</vt:lpwstr>
      </vt:variant>
      <vt:variant>
        <vt:i4>1835061</vt:i4>
      </vt:variant>
      <vt:variant>
        <vt:i4>1904</vt:i4>
      </vt:variant>
      <vt:variant>
        <vt:i4>0</vt:i4>
      </vt:variant>
      <vt:variant>
        <vt:i4>5</vt:i4>
      </vt:variant>
      <vt:variant>
        <vt:lpwstr/>
      </vt:variant>
      <vt:variant>
        <vt:lpwstr>_Toc404538667</vt:lpwstr>
      </vt:variant>
      <vt:variant>
        <vt:i4>1835061</vt:i4>
      </vt:variant>
      <vt:variant>
        <vt:i4>1898</vt:i4>
      </vt:variant>
      <vt:variant>
        <vt:i4>0</vt:i4>
      </vt:variant>
      <vt:variant>
        <vt:i4>5</vt:i4>
      </vt:variant>
      <vt:variant>
        <vt:lpwstr/>
      </vt:variant>
      <vt:variant>
        <vt:lpwstr>_Toc404538666</vt:lpwstr>
      </vt:variant>
      <vt:variant>
        <vt:i4>1835061</vt:i4>
      </vt:variant>
      <vt:variant>
        <vt:i4>1892</vt:i4>
      </vt:variant>
      <vt:variant>
        <vt:i4>0</vt:i4>
      </vt:variant>
      <vt:variant>
        <vt:i4>5</vt:i4>
      </vt:variant>
      <vt:variant>
        <vt:lpwstr/>
      </vt:variant>
      <vt:variant>
        <vt:lpwstr>_Toc404538665</vt:lpwstr>
      </vt:variant>
      <vt:variant>
        <vt:i4>1835061</vt:i4>
      </vt:variant>
      <vt:variant>
        <vt:i4>1886</vt:i4>
      </vt:variant>
      <vt:variant>
        <vt:i4>0</vt:i4>
      </vt:variant>
      <vt:variant>
        <vt:i4>5</vt:i4>
      </vt:variant>
      <vt:variant>
        <vt:lpwstr/>
      </vt:variant>
      <vt:variant>
        <vt:lpwstr>_Toc404538664</vt:lpwstr>
      </vt:variant>
      <vt:variant>
        <vt:i4>1835061</vt:i4>
      </vt:variant>
      <vt:variant>
        <vt:i4>1880</vt:i4>
      </vt:variant>
      <vt:variant>
        <vt:i4>0</vt:i4>
      </vt:variant>
      <vt:variant>
        <vt:i4>5</vt:i4>
      </vt:variant>
      <vt:variant>
        <vt:lpwstr/>
      </vt:variant>
      <vt:variant>
        <vt:lpwstr>_Toc404538663</vt:lpwstr>
      </vt:variant>
      <vt:variant>
        <vt:i4>1835061</vt:i4>
      </vt:variant>
      <vt:variant>
        <vt:i4>1874</vt:i4>
      </vt:variant>
      <vt:variant>
        <vt:i4>0</vt:i4>
      </vt:variant>
      <vt:variant>
        <vt:i4>5</vt:i4>
      </vt:variant>
      <vt:variant>
        <vt:lpwstr/>
      </vt:variant>
      <vt:variant>
        <vt:lpwstr>_Toc404538662</vt:lpwstr>
      </vt:variant>
      <vt:variant>
        <vt:i4>1835061</vt:i4>
      </vt:variant>
      <vt:variant>
        <vt:i4>1868</vt:i4>
      </vt:variant>
      <vt:variant>
        <vt:i4>0</vt:i4>
      </vt:variant>
      <vt:variant>
        <vt:i4>5</vt:i4>
      </vt:variant>
      <vt:variant>
        <vt:lpwstr/>
      </vt:variant>
      <vt:variant>
        <vt:lpwstr>_Toc404538661</vt:lpwstr>
      </vt:variant>
      <vt:variant>
        <vt:i4>1835061</vt:i4>
      </vt:variant>
      <vt:variant>
        <vt:i4>1862</vt:i4>
      </vt:variant>
      <vt:variant>
        <vt:i4>0</vt:i4>
      </vt:variant>
      <vt:variant>
        <vt:i4>5</vt:i4>
      </vt:variant>
      <vt:variant>
        <vt:lpwstr/>
      </vt:variant>
      <vt:variant>
        <vt:lpwstr>_Toc404538660</vt:lpwstr>
      </vt:variant>
      <vt:variant>
        <vt:i4>2031669</vt:i4>
      </vt:variant>
      <vt:variant>
        <vt:i4>1856</vt:i4>
      </vt:variant>
      <vt:variant>
        <vt:i4>0</vt:i4>
      </vt:variant>
      <vt:variant>
        <vt:i4>5</vt:i4>
      </vt:variant>
      <vt:variant>
        <vt:lpwstr/>
      </vt:variant>
      <vt:variant>
        <vt:lpwstr>_Toc404538659</vt:lpwstr>
      </vt:variant>
      <vt:variant>
        <vt:i4>2031669</vt:i4>
      </vt:variant>
      <vt:variant>
        <vt:i4>1850</vt:i4>
      </vt:variant>
      <vt:variant>
        <vt:i4>0</vt:i4>
      </vt:variant>
      <vt:variant>
        <vt:i4>5</vt:i4>
      </vt:variant>
      <vt:variant>
        <vt:lpwstr/>
      </vt:variant>
      <vt:variant>
        <vt:lpwstr>_Toc404538658</vt:lpwstr>
      </vt:variant>
      <vt:variant>
        <vt:i4>2031669</vt:i4>
      </vt:variant>
      <vt:variant>
        <vt:i4>1844</vt:i4>
      </vt:variant>
      <vt:variant>
        <vt:i4>0</vt:i4>
      </vt:variant>
      <vt:variant>
        <vt:i4>5</vt:i4>
      </vt:variant>
      <vt:variant>
        <vt:lpwstr/>
      </vt:variant>
      <vt:variant>
        <vt:lpwstr>_Toc404538657</vt:lpwstr>
      </vt:variant>
      <vt:variant>
        <vt:i4>2031669</vt:i4>
      </vt:variant>
      <vt:variant>
        <vt:i4>1838</vt:i4>
      </vt:variant>
      <vt:variant>
        <vt:i4>0</vt:i4>
      </vt:variant>
      <vt:variant>
        <vt:i4>5</vt:i4>
      </vt:variant>
      <vt:variant>
        <vt:lpwstr/>
      </vt:variant>
      <vt:variant>
        <vt:lpwstr>_Toc404538656</vt:lpwstr>
      </vt:variant>
      <vt:variant>
        <vt:i4>2031669</vt:i4>
      </vt:variant>
      <vt:variant>
        <vt:i4>1832</vt:i4>
      </vt:variant>
      <vt:variant>
        <vt:i4>0</vt:i4>
      </vt:variant>
      <vt:variant>
        <vt:i4>5</vt:i4>
      </vt:variant>
      <vt:variant>
        <vt:lpwstr/>
      </vt:variant>
      <vt:variant>
        <vt:lpwstr>_Toc404538655</vt:lpwstr>
      </vt:variant>
      <vt:variant>
        <vt:i4>2031669</vt:i4>
      </vt:variant>
      <vt:variant>
        <vt:i4>1826</vt:i4>
      </vt:variant>
      <vt:variant>
        <vt:i4>0</vt:i4>
      </vt:variant>
      <vt:variant>
        <vt:i4>5</vt:i4>
      </vt:variant>
      <vt:variant>
        <vt:lpwstr/>
      </vt:variant>
      <vt:variant>
        <vt:lpwstr>_Toc404538654</vt:lpwstr>
      </vt:variant>
      <vt:variant>
        <vt:i4>2031669</vt:i4>
      </vt:variant>
      <vt:variant>
        <vt:i4>1820</vt:i4>
      </vt:variant>
      <vt:variant>
        <vt:i4>0</vt:i4>
      </vt:variant>
      <vt:variant>
        <vt:i4>5</vt:i4>
      </vt:variant>
      <vt:variant>
        <vt:lpwstr/>
      </vt:variant>
      <vt:variant>
        <vt:lpwstr>_Toc404538653</vt:lpwstr>
      </vt:variant>
      <vt:variant>
        <vt:i4>2031669</vt:i4>
      </vt:variant>
      <vt:variant>
        <vt:i4>1814</vt:i4>
      </vt:variant>
      <vt:variant>
        <vt:i4>0</vt:i4>
      </vt:variant>
      <vt:variant>
        <vt:i4>5</vt:i4>
      </vt:variant>
      <vt:variant>
        <vt:lpwstr/>
      </vt:variant>
      <vt:variant>
        <vt:lpwstr>_Toc404538652</vt:lpwstr>
      </vt:variant>
      <vt:variant>
        <vt:i4>2031669</vt:i4>
      </vt:variant>
      <vt:variant>
        <vt:i4>1808</vt:i4>
      </vt:variant>
      <vt:variant>
        <vt:i4>0</vt:i4>
      </vt:variant>
      <vt:variant>
        <vt:i4>5</vt:i4>
      </vt:variant>
      <vt:variant>
        <vt:lpwstr/>
      </vt:variant>
      <vt:variant>
        <vt:lpwstr>_Toc404538651</vt:lpwstr>
      </vt:variant>
      <vt:variant>
        <vt:i4>2031669</vt:i4>
      </vt:variant>
      <vt:variant>
        <vt:i4>1802</vt:i4>
      </vt:variant>
      <vt:variant>
        <vt:i4>0</vt:i4>
      </vt:variant>
      <vt:variant>
        <vt:i4>5</vt:i4>
      </vt:variant>
      <vt:variant>
        <vt:lpwstr/>
      </vt:variant>
      <vt:variant>
        <vt:lpwstr>_Toc404538650</vt:lpwstr>
      </vt:variant>
      <vt:variant>
        <vt:i4>1966133</vt:i4>
      </vt:variant>
      <vt:variant>
        <vt:i4>1796</vt:i4>
      </vt:variant>
      <vt:variant>
        <vt:i4>0</vt:i4>
      </vt:variant>
      <vt:variant>
        <vt:i4>5</vt:i4>
      </vt:variant>
      <vt:variant>
        <vt:lpwstr/>
      </vt:variant>
      <vt:variant>
        <vt:lpwstr>_Toc404538649</vt:lpwstr>
      </vt:variant>
      <vt:variant>
        <vt:i4>1966133</vt:i4>
      </vt:variant>
      <vt:variant>
        <vt:i4>1790</vt:i4>
      </vt:variant>
      <vt:variant>
        <vt:i4>0</vt:i4>
      </vt:variant>
      <vt:variant>
        <vt:i4>5</vt:i4>
      </vt:variant>
      <vt:variant>
        <vt:lpwstr/>
      </vt:variant>
      <vt:variant>
        <vt:lpwstr>_Toc404538648</vt:lpwstr>
      </vt:variant>
      <vt:variant>
        <vt:i4>1966133</vt:i4>
      </vt:variant>
      <vt:variant>
        <vt:i4>1784</vt:i4>
      </vt:variant>
      <vt:variant>
        <vt:i4>0</vt:i4>
      </vt:variant>
      <vt:variant>
        <vt:i4>5</vt:i4>
      </vt:variant>
      <vt:variant>
        <vt:lpwstr/>
      </vt:variant>
      <vt:variant>
        <vt:lpwstr>_Toc404538647</vt:lpwstr>
      </vt:variant>
      <vt:variant>
        <vt:i4>1966133</vt:i4>
      </vt:variant>
      <vt:variant>
        <vt:i4>1778</vt:i4>
      </vt:variant>
      <vt:variant>
        <vt:i4>0</vt:i4>
      </vt:variant>
      <vt:variant>
        <vt:i4>5</vt:i4>
      </vt:variant>
      <vt:variant>
        <vt:lpwstr/>
      </vt:variant>
      <vt:variant>
        <vt:lpwstr>_Toc404538646</vt:lpwstr>
      </vt:variant>
      <vt:variant>
        <vt:i4>1966133</vt:i4>
      </vt:variant>
      <vt:variant>
        <vt:i4>1772</vt:i4>
      </vt:variant>
      <vt:variant>
        <vt:i4>0</vt:i4>
      </vt:variant>
      <vt:variant>
        <vt:i4>5</vt:i4>
      </vt:variant>
      <vt:variant>
        <vt:lpwstr/>
      </vt:variant>
      <vt:variant>
        <vt:lpwstr>_Toc404538645</vt:lpwstr>
      </vt:variant>
      <vt:variant>
        <vt:i4>1966133</vt:i4>
      </vt:variant>
      <vt:variant>
        <vt:i4>1766</vt:i4>
      </vt:variant>
      <vt:variant>
        <vt:i4>0</vt:i4>
      </vt:variant>
      <vt:variant>
        <vt:i4>5</vt:i4>
      </vt:variant>
      <vt:variant>
        <vt:lpwstr/>
      </vt:variant>
      <vt:variant>
        <vt:lpwstr>_Toc404538644</vt:lpwstr>
      </vt:variant>
      <vt:variant>
        <vt:i4>1966133</vt:i4>
      </vt:variant>
      <vt:variant>
        <vt:i4>1760</vt:i4>
      </vt:variant>
      <vt:variant>
        <vt:i4>0</vt:i4>
      </vt:variant>
      <vt:variant>
        <vt:i4>5</vt:i4>
      </vt:variant>
      <vt:variant>
        <vt:lpwstr/>
      </vt:variant>
      <vt:variant>
        <vt:lpwstr>_Toc404538643</vt:lpwstr>
      </vt:variant>
      <vt:variant>
        <vt:i4>1966133</vt:i4>
      </vt:variant>
      <vt:variant>
        <vt:i4>1754</vt:i4>
      </vt:variant>
      <vt:variant>
        <vt:i4>0</vt:i4>
      </vt:variant>
      <vt:variant>
        <vt:i4>5</vt:i4>
      </vt:variant>
      <vt:variant>
        <vt:lpwstr/>
      </vt:variant>
      <vt:variant>
        <vt:lpwstr>_Toc404538642</vt:lpwstr>
      </vt:variant>
      <vt:variant>
        <vt:i4>1966133</vt:i4>
      </vt:variant>
      <vt:variant>
        <vt:i4>1748</vt:i4>
      </vt:variant>
      <vt:variant>
        <vt:i4>0</vt:i4>
      </vt:variant>
      <vt:variant>
        <vt:i4>5</vt:i4>
      </vt:variant>
      <vt:variant>
        <vt:lpwstr/>
      </vt:variant>
      <vt:variant>
        <vt:lpwstr>_Toc404538641</vt:lpwstr>
      </vt:variant>
      <vt:variant>
        <vt:i4>1966133</vt:i4>
      </vt:variant>
      <vt:variant>
        <vt:i4>1742</vt:i4>
      </vt:variant>
      <vt:variant>
        <vt:i4>0</vt:i4>
      </vt:variant>
      <vt:variant>
        <vt:i4>5</vt:i4>
      </vt:variant>
      <vt:variant>
        <vt:lpwstr/>
      </vt:variant>
      <vt:variant>
        <vt:lpwstr>_Toc404538640</vt:lpwstr>
      </vt:variant>
      <vt:variant>
        <vt:i4>1638453</vt:i4>
      </vt:variant>
      <vt:variant>
        <vt:i4>1736</vt:i4>
      </vt:variant>
      <vt:variant>
        <vt:i4>0</vt:i4>
      </vt:variant>
      <vt:variant>
        <vt:i4>5</vt:i4>
      </vt:variant>
      <vt:variant>
        <vt:lpwstr/>
      </vt:variant>
      <vt:variant>
        <vt:lpwstr>_Toc404538639</vt:lpwstr>
      </vt:variant>
      <vt:variant>
        <vt:i4>1638453</vt:i4>
      </vt:variant>
      <vt:variant>
        <vt:i4>1730</vt:i4>
      </vt:variant>
      <vt:variant>
        <vt:i4>0</vt:i4>
      </vt:variant>
      <vt:variant>
        <vt:i4>5</vt:i4>
      </vt:variant>
      <vt:variant>
        <vt:lpwstr/>
      </vt:variant>
      <vt:variant>
        <vt:lpwstr>_Toc404538638</vt:lpwstr>
      </vt:variant>
      <vt:variant>
        <vt:i4>1638453</vt:i4>
      </vt:variant>
      <vt:variant>
        <vt:i4>1724</vt:i4>
      </vt:variant>
      <vt:variant>
        <vt:i4>0</vt:i4>
      </vt:variant>
      <vt:variant>
        <vt:i4>5</vt:i4>
      </vt:variant>
      <vt:variant>
        <vt:lpwstr/>
      </vt:variant>
      <vt:variant>
        <vt:lpwstr>_Toc404538637</vt:lpwstr>
      </vt:variant>
      <vt:variant>
        <vt:i4>1638453</vt:i4>
      </vt:variant>
      <vt:variant>
        <vt:i4>1718</vt:i4>
      </vt:variant>
      <vt:variant>
        <vt:i4>0</vt:i4>
      </vt:variant>
      <vt:variant>
        <vt:i4>5</vt:i4>
      </vt:variant>
      <vt:variant>
        <vt:lpwstr/>
      </vt:variant>
      <vt:variant>
        <vt:lpwstr>_Toc404538636</vt:lpwstr>
      </vt:variant>
      <vt:variant>
        <vt:i4>1638453</vt:i4>
      </vt:variant>
      <vt:variant>
        <vt:i4>1712</vt:i4>
      </vt:variant>
      <vt:variant>
        <vt:i4>0</vt:i4>
      </vt:variant>
      <vt:variant>
        <vt:i4>5</vt:i4>
      </vt:variant>
      <vt:variant>
        <vt:lpwstr/>
      </vt:variant>
      <vt:variant>
        <vt:lpwstr>_Toc404538635</vt:lpwstr>
      </vt:variant>
      <vt:variant>
        <vt:i4>1638453</vt:i4>
      </vt:variant>
      <vt:variant>
        <vt:i4>1706</vt:i4>
      </vt:variant>
      <vt:variant>
        <vt:i4>0</vt:i4>
      </vt:variant>
      <vt:variant>
        <vt:i4>5</vt:i4>
      </vt:variant>
      <vt:variant>
        <vt:lpwstr/>
      </vt:variant>
      <vt:variant>
        <vt:lpwstr>_Toc404538634</vt:lpwstr>
      </vt:variant>
      <vt:variant>
        <vt:i4>1638453</vt:i4>
      </vt:variant>
      <vt:variant>
        <vt:i4>1700</vt:i4>
      </vt:variant>
      <vt:variant>
        <vt:i4>0</vt:i4>
      </vt:variant>
      <vt:variant>
        <vt:i4>5</vt:i4>
      </vt:variant>
      <vt:variant>
        <vt:lpwstr/>
      </vt:variant>
      <vt:variant>
        <vt:lpwstr>_Toc404538633</vt:lpwstr>
      </vt:variant>
      <vt:variant>
        <vt:i4>1638453</vt:i4>
      </vt:variant>
      <vt:variant>
        <vt:i4>1694</vt:i4>
      </vt:variant>
      <vt:variant>
        <vt:i4>0</vt:i4>
      </vt:variant>
      <vt:variant>
        <vt:i4>5</vt:i4>
      </vt:variant>
      <vt:variant>
        <vt:lpwstr/>
      </vt:variant>
      <vt:variant>
        <vt:lpwstr>_Toc404538632</vt:lpwstr>
      </vt:variant>
      <vt:variant>
        <vt:i4>1638453</vt:i4>
      </vt:variant>
      <vt:variant>
        <vt:i4>1688</vt:i4>
      </vt:variant>
      <vt:variant>
        <vt:i4>0</vt:i4>
      </vt:variant>
      <vt:variant>
        <vt:i4>5</vt:i4>
      </vt:variant>
      <vt:variant>
        <vt:lpwstr/>
      </vt:variant>
      <vt:variant>
        <vt:lpwstr>_Toc404538631</vt:lpwstr>
      </vt:variant>
      <vt:variant>
        <vt:i4>1638453</vt:i4>
      </vt:variant>
      <vt:variant>
        <vt:i4>1682</vt:i4>
      </vt:variant>
      <vt:variant>
        <vt:i4>0</vt:i4>
      </vt:variant>
      <vt:variant>
        <vt:i4>5</vt:i4>
      </vt:variant>
      <vt:variant>
        <vt:lpwstr/>
      </vt:variant>
      <vt:variant>
        <vt:lpwstr>_Toc404538630</vt:lpwstr>
      </vt:variant>
      <vt:variant>
        <vt:i4>1572917</vt:i4>
      </vt:variant>
      <vt:variant>
        <vt:i4>1676</vt:i4>
      </vt:variant>
      <vt:variant>
        <vt:i4>0</vt:i4>
      </vt:variant>
      <vt:variant>
        <vt:i4>5</vt:i4>
      </vt:variant>
      <vt:variant>
        <vt:lpwstr/>
      </vt:variant>
      <vt:variant>
        <vt:lpwstr>_Toc404538629</vt:lpwstr>
      </vt:variant>
      <vt:variant>
        <vt:i4>1572917</vt:i4>
      </vt:variant>
      <vt:variant>
        <vt:i4>1670</vt:i4>
      </vt:variant>
      <vt:variant>
        <vt:i4>0</vt:i4>
      </vt:variant>
      <vt:variant>
        <vt:i4>5</vt:i4>
      </vt:variant>
      <vt:variant>
        <vt:lpwstr/>
      </vt:variant>
      <vt:variant>
        <vt:lpwstr>_Toc404538628</vt:lpwstr>
      </vt:variant>
      <vt:variant>
        <vt:i4>1572917</vt:i4>
      </vt:variant>
      <vt:variant>
        <vt:i4>1664</vt:i4>
      </vt:variant>
      <vt:variant>
        <vt:i4>0</vt:i4>
      </vt:variant>
      <vt:variant>
        <vt:i4>5</vt:i4>
      </vt:variant>
      <vt:variant>
        <vt:lpwstr/>
      </vt:variant>
      <vt:variant>
        <vt:lpwstr>_Toc404538627</vt:lpwstr>
      </vt:variant>
      <vt:variant>
        <vt:i4>1572917</vt:i4>
      </vt:variant>
      <vt:variant>
        <vt:i4>1658</vt:i4>
      </vt:variant>
      <vt:variant>
        <vt:i4>0</vt:i4>
      </vt:variant>
      <vt:variant>
        <vt:i4>5</vt:i4>
      </vt:variant>
      <vt:variant>
        <vt:lpwstr/>
      </vt:variant>
      <vt:variant>
        <vt:lpwstr>_Toc404538626</vt:lpwstr>
      </vt:variant>
      <vt:variant>
        <vt:i4>1572917</vt:i4>
      </vt:variant>
      <vt:variant>
        <vt:i4>1652</vt:i4>
      </vt:variant>
      <vt:variant>
        <vt:i4>0</vt:i4>
      </vt:variant>
      <vt:variant>
        <vt:i4>5</vt:i4>
      </vt:variant>
      <vt:variant>
        <vt:lpwstr/>
      </vt:variant>
      <vt:variant>
        <vt:lpwstr>_Toc404538625</vt:lpwstr>
      </vt:variant>
      <vt:variant>
        <vt:i4>1572917</vt:i4>
      </vt:variant>
      <vt:variant>
        <vt:i4>1646</vt:i4>
      </vt:variant>
      <vt:variant>
        <vt:i4>0</vt:i4>
      </vt:variant>
      <vt:variant>
        <vt:i4>5</vt:i4>
      </vt:variant>
      <vt:variant>
        <vt:lpwstr/>
      </vt:variant>
      <vt:variant>
        <vt:lpwstr>_Toc404538624</vt:lpwstr>
      </vt:variant>
      <vt:variant>
        <vt:i4>1572917</vt:i4>
      </vt:variant>
      <vt:variant>
        <vt:i4>1640</vt:i4>
      </vt:variant>
      <vt:variant>
        <vt:i4>0</vt:i4>
      </vt:variant>
      <vt:variant>
        <vt:i4>5</vt:i4>
      </vt:variant>
      <vt:variant>
        <vt:lpwstr/>
      </vt:variant>
      <vt:variant>
        <vt:lpwstr>_Toc404538623</vt:lpwstr>
      </vt:variant>
      <vt:variant>
        <vt:i4>1572917</vt:i4>
      </vt:variant>
      <vt:variant>
        <vt:i4>1634</vt:i4>
      </vt:variant>
      <vt:variant>
        <vt:i4>0</vt:i4>
      </vt:variant>
      <vt:variant>
        <vt:i4>5</vt:i4>
      </vt:variant>
      <vt:variant>
        <vt:lpwstr/>
      </vt:variant>
      <vt:variant>
        <vt:lpwstr>_Toc404538622</vt:lpwstr>
      </vt:variant>
      <vt:variant>
        <vt:i4>1572917</vt:i4>
      </vt:variant>
      <vt:variant>
        <vt:i4>1628</vt:i4>
      </vt:variant>
      <vt:variant>
        <vt:i4>0</vt:i4>
      </vt:variant>
      <vt:variant>
        <vt:i4>5</vt:i4>
      </vt:variant>
      <vt:variant>
        <vt:lpwstr/>
      </vt:variant>
      <vt:variant>
        <vt:lpwstr>_Toc404538621</vt:lpwstr>
      </vt:variant>
      <vt:variant>
        <vt:i4>1572917</vt:i4>
      </vt:variant>
      <vt:variant>
        <vt:i4>1622</vt:i4>
      </vt:variant>
      <vt:variant>
        <vt:i4>0</vt:i4>
      </vt:variant>
      <vt:variant>
        <vt:i4>5</vt:i4>
      </vt:variant>
      <vt:variant>
        <vt:lpwstr/>
      </vt:variant>
      <vt:variant>
        <vt:lpwstr>_Toc404538620</vt:lpwstr>
      </vt:variant>
      <vt:variant>
        <vt:i4>1769525</vt:i4>
      </vt:variant>
      <vt:variant>
        <vt:i4>1616</vt:i4>
      </vt:variant>
      <vt:variant>
        <vt:i4>0</vt:i4>
      </vt:variant>
      <vt:variant>
        <vt:i4>5</vt:i4>
      </vt:variant>
      <vt:variant>
        <vt:lpwstr/>
      </vt:variant>
      <vt:variant>
        <vt:lpwstr>_Toc404538619</vt:lpwstr>
      </vt:variant>
      <vt:variant>
        <vt:i4>1769525</vt:i4>
      </vt:variant>
      <vt:variant>
        <vt:i4>1610</vt:i4>
      </vt:variant>
      <vt:variant>
        <vt:i4>0</vt:i4>
      </vt:variant>
      <vt:variant>
        <vt:i4>5</vt:i4>
      </vt:variant>
      <vt:variant>
        <vt:lpwstr/>
      </vt:variant>
      <vt:variant>
        <vt:lpwstr>_Toc404538618</vt:lpwstr>
      </vt:variant>
      <vt:variant>
        <vt:i4>1769525</vt:i4>
      </vt:variant>
      <vt:variant>
        <vt:i4>1604</vt:i4>
      </vt:variant>
      <vt:variant>
        <vt:i4>0</vt:i4>
      </vt:variant>
      <vt:variant>
        <vt:i4>5</vt:i4>
      </vt:variant>
      <vt:variant>
        <vt:lpwstr/>
      </vt:variant>
      <vt:variant>
        <vt:lpwstr>_Toc404538617</vt:lpwstr>
      </vt:variant>
      <vt:variant>
        <vt:i4>1769525</vt:i4>
      </vt:variant>
      <vt:variant>
        <vt:i4>1598</vt:i4>
      </vt:variant>
      <vt:variant>
        <vt:i4>0</vt:i4>
      </vt:variant>
      <vt:variant>
        <vt:i4>5</vt:i4>
      </vt:variant>
      <vt:variant>
        <vt:lpwstr/>
      </vt:variant>
      <vt:variant>
        <vt:lpwstr>_Toc404538616</vt:lpwstr>
      </vt:variant>
      <vt:variant>
        <vt:i4>1769525</vt:i4>
      </vt:variant>
      <vt:variant>
        <vt:i4>1592</vt:i4>
      </vt:variant>
      <vt:variant>
        <vt:i4>0</vt:i4>
      </vt:variant>
      <vt:variant>
        <vt:i4>5</vt:i4>
      </vt:variant>
      <vt:variant>
        <vt:lpwstr/>
      </vt:variant>
      <vt:variant>
        <vt:lpwstr>_Toc404538615</vt:lpwstr>
      </vt:variant>
      <vt:variant>
        <vt:i4>1769525</vt:i4>
      </vt:variant>
      <vt:variant>
        <vt:i4>1586</vt:i4>
      </vt:variant>
      <vt:variant>
        <vt:i4>0</vt:i4>
      </vt:variant>
      <vt:variant>
        <vt:i4>5</vt:i4>
      </vt:variant>
      <vt:variant>
        <vt:lpwstr/>
      </vt:variant>
      <vt:variant>
        <vt:lpwstr>_Toc404538614</vt:lpwstr>
      </vt:variant>
      <vt:variant>
        <vt:i4>1769525</vt:i4>
      </vt:variant>
      <vt:variant>
        <vt:i4>1580</vt:i4>
      </vt:variant>
      <vt:variant>
        <vt:i4>0</vt:i4>
      </vt:variant>
      <vt:variant>
        <vt:i4>5</vt:i4>
      </vt:variant>
      <vt:variant>
        <vt:lpwstr/>
      </vt:variant>
      <vt:variant>
        <vt:lpwstr>_Toc404538613</vt:lpwstr>
      </vt:variant>
      <vt:variant>
        <vt:i4>1769525</vt:i4>
      </vt:variant>
      <vt:variant>
        <vt:i4>1574</vt:i4>
      </vt:variant>
      <vt:variant>
        <vt:i4>0</vt:i4>
      </vt:variant>
      <vt:variant>
        <vt:i4>5</vt:i4>
      </vt:variant>
      <vt:variant>
        <vt:lpwstr/>
      </vt:variant>
      <vt:variant>
        <vt:lpwstr>_Toc404538612</vt:lpwstr>
      </vt:variant>
      <vt:variant>
        <vt:i4>1769525</vt:i4>
      </vt:variant>
      <vt:variant>
        <vt:i4>1568</vt:i4>
      </vt:variant>
      <vt:variant>
        <vt:i4>0</vt:i4>
      </vt:variant>
      <vt:variant>
        <vt:i4>5</vt:i4>
      </vt:variant>
      <vt:variant>
        <vt:lpwstr/>
      </vt:variant>
      <vt:variant>
        <vt:lpwstr>_Toc404538611</vt:lpwstr>
      </vt:variant>
      <vt:variant>
        <vt:i4>1769525</vt:i4>
      </vt:variant>
      <vt:variant>
        <vt:i4>1562</vt:i4>
      </vt:variant>
      <vt:variant>
        <vt:i4>0</vt:i4>
      </vt:variant>
      <vt:variant>
        <vt:i4>5</vt:i4>
      </vt:variant>
      <vt:variant>
        <vt:lpwstr/>
      </vt:variant>
      <vt:variant>
        <vt:lpwstr>_Toc404538610</vt:lpwstr>
      </vt:variant>
      <vt:variant>
        <vt:i4>1703989</vt:i4>
      </vt:variant>
      <vt:variant>
        <vt:i4>1556</vt:i4>
      </vt:variant>
      <vt:variant>
        <vt:i4>0</vt:i4>
      </vt:variant>
      <vt:variant>
        <vt:i4>5</vt:i4>
      </vt:variant>
      <vt:variant>
        <vt:lpwstr/>
      </vt:variant>
      <vt:variant>
        <vt:lpwstr>_Toc404538609</vt:lpwstr>
      </vt:variant>
      <vt:variant>
        <vt:i4>1703989</vt:i4>
      </vt:variant>
      <vt:variant>
        <vt:i4>1550</vt:i4>
      </vt:variant>
      <vt:variant>
        <vt:i4>0</vt:i4>
      </vt:variant>
      <vt:variant>
        <vt:i4>5</vt:i4>
      </vt:variant>
      <vt:variant>
        <vt:lpwstr/>
      </vt:variant>
      <vt:variant>
        <vt:lpwstr>_Toc404538608</vt:lpwstr>
      </vt:variant>
      <vt:variant>
        <vt:i4>1703989</vt:i4>
      </vt:variant>
      <vt:variant>
        <vt:i4>1544</vt:i4>
      </vt:variant>
      <vt:variant>
        <vt:i4>0</vt:i4>
      </vt:variant>
      <vt:variant>
        <vt:i4>5</vt:i4>
      </vt:variant>
      <vt:variant>
        <vt:lpwstr/>
      </vt:variant>
      <vt:variant>
        <vt:lpwstr>_Toc404538607</vt:lpwstr>
      </vt:variant>
      <vt:variant>
        <vt:i4>1703989</vt:i4>
      </vt:variant>
      <vt:variant>
        <vt:i4>1538</vt:i4>
      </vt:variant>
      <vt:variant>
        <vt:i4>0</vt:i4>
      </vt:variant>
      <vt:variant>
        <vt:i4>5</vt:i4>
      </vt:variant>
      <vt:variant>
        <vt:lpwstr/>
      </vt:variant>
      <vt:variant>
        <vt:lpwstr>_Toc404538606</vt:lpwstr>
      </vt:variant>
      <vt:variant>
        <vt:i4>1703989</vt:i4>
      </vt:variant>
      <vt:variant>
        <vt:i4>1532</vt:i4>
      </vt:variant>
      <vt:variant>
        <vt:i4>0</vt:i4>
      </vt:variant>
      <vt:variant>
        <vt:i4>5</vt:i4>
      </vt:variant>
      <vt:variant>
        <vt:lpwstr/>
      </vt:variant>
      <vt:variant>
        <vt:lpwstr>_Toc404538605</vt:lpwstr>
      </vt:variant>
      <vt:variant>
        <vt:i4>1703989</vt:i4>
      </vt:variant>
      <vt:variant>
        <vt:i4>1526</vt:i4>
      </vt:variant>
      <vt:variant>
        <vt:i4>0</vt:i4>
      </vt:variant>
      <vt:variant>
        <vt:i4>5</vt:i4>
      </vt:variant>
      <vt:variant>
        <vt:lpwstr/>
      </vt:variant>
      <vt:variant>
        <vt:lpwstr>_Toc404538604</vt:lpwstr>
      </vt:variant>
      <vt:variant>
        <vt:i4>1703989</vt:i4>
      </vt:variant>
      <vt:variant>
        <vt:i4>1520</vt:i4>
      </vt:variant>
      <vt:variant>
        <vt:i4>0</vt:i4>
      </vt:variant>
      <vt:variant>
        <vt:i4>5</vt:i4>
      </vt:variant>
      <vt:variant>
        <vt:lpwstr/>
      </vt:variant>
      <vt:variant>
        <vt:lpwstr>_Toc404538603</vt:lpwstr>
      </vt:variant>
      <vt:variant>
        <vt:i4>1703989</vt:i4>
      </vt:variant>
      <vt:variant>
        <vt:i4>1514</vt:i4>
      </vt:variant>
      <vt:variant>
        <vt:i4>0</vt:i4>
      </vt:variant>
      <vt:variant>
        <vt:i4>5</vt:i4>
      </vt:variant>
      <vt:variant>
        <vt:lpwstr/>
      </vt:variant>
      <vt:variant>
        <vt:lpwstr>_Toc404538602</vt:lpwstr>
      </vt:variant>
      <vt:variant>
        <vt:i4>1703989</vt:i4>
      </vt:variant>
      <vt:variant>
        <vt:i4>1508</vt:i4>
      </vt:variant>
      <vt:variant>
        <vt:i4>0</vt:i4>
      </vt:variant>
      <vt:variant>
        <vt:i4>5</vt:i4>
      </vt:variant>
      <vt:variant>
        <vt:lpwstr/>
      </vt:variant>
      <vt:variant>
        <vt:lpwstr>_Toc404538601</vt:lpwstr>
      </vt:variant>
      <vt:variant>
        <vt:i4>1703989</vt:i4>
      </vt:variant>
      <vt:variant>
        <vt:i4>1502</vt:i4>
      </vt:variant>
      <vt:variant>
        <vt:i4>0</vt:i4>
      </vt:variant>
      <vt:variant>
        <vt:i4>5</vt:i4>
      </vt:variant>
      <vt:variant>
        <vt:lpwstr/>
      </vt:variant>
      <vt:variant>
        <vt:lpwstr>_Toc404538600</vt:lpwstr>
      </vt:variant>
      <vt:variant>
        <vt:i4>1245238</vt:i4>
      </vt:variant>
      <vt:variant>
        <vt:i4>1496</vt:i4>
      </vt:variant>
      <vt:variant>
        <vt:i4>0</vt:i4>
      </vt:variant>
      <vt:variant>
        <vt:i4>5</vt:i4>
      </vt:variant>
      <vt:variant>
        <vt:lpwstr/>
      </vt:variant>
      <vt:variant>
        <vt:lpwstr>_Toc404538599</vt:lpwstr>
      </vt:variant>
      <vt:variant>
        <vt:i4>1245238</vt:i4>
      </vt:variant>
      <vt:variant>
        <vt:i4>1490</vt:i4>
      </vt:variant>
      <vt:variant>
        <vt:i4>0</vt:i4>
      </vt:variant>
      <vt:variant>
        <vt:i4>5</vt:i4>
      </vt:variant>
      <vt:variant>
        <vt:lpwstr/>
      </vt:variant>
      <vt:variant>
        <vt:lpwstr>_Toc404538598</vt:lpwstr>
      </vt:variant>
      <vt:variant>
        <vt:i4>1245238</vt:i4>
      </vt:variant>
      <vt:variant>
        <vt:i4>1484</vt:i4>
      </vt:variant>
      <vt:variant>
        <vt:i4>0</vt:i4>
      </vt:variant>
      <vt:variant>
        <vt:i4>5</vt:i4>
      </vt:variant>
      <vt:variant>
        <vt:lpwstr/>
      </vt:variant>
      <vt:variant>
        <vt:lpwstr>_Toc404538597</vt:lpwstr>
      </vt:variant>
      <vt:variant>
        <vt:i4>1245238</vt:i4>
      </vt:variant>
      <vt:variant>
        <vt:i4>1478</vt:i4>
      </vt:variant>
      <vt:variant>
        <vt:i4>0</vt:i4>
      </vt:variant>
      <vt:variant>
        <vt:i4>5</vt:i4>
      </vt:variant>
      <vt:variant>
        <vt:lpwstr/>
      </vt:variant>
      <vt:variant>
        <vt:lpwstr>_Toc404538596</vt:lpwstr>
      </vt:variant>
      <vt:variant>
        <vt:i4>1245238</vt:i4>
      </vt:variant>
      <vt:variant>
        <vt:i4>1472</vt:i4>
      </vt:variant>
      <vt:variant>
        <vt:i4>0</vt:i4>
      </vt:variant>
      <vt:variant>
        <vt:i4>5</vt:i4>
      </vt:variant>
      <vt:variant>
        <vt:lpwstr/>
      </vt:variant>
      <vt:variant>
        <vt:lpwstr>_Toc404538595</vt:lpwstr>
      </vt:variant>
      <vt:variant>
        <vt:i4>1245238</vt:i4>
      </vt:variant>
      <vt:variant>
        <vt:i4>1466</vt:i4>
      </vt:variant>
      <vt:variant>
        <vt:i4>0</vt:i4>
      </vt:variant>
      <vt:variant>
        <vt:i4>5</vt:i4>
      </vt:variant>
      <vt:variant>
        <vt:lpwstr/>
      </vt:variant>
      <vt:variant>
        <vt:lpwstr>_Toc404538594</vt:lpwstr>
      </vt:variant>
      <vt:variant>
        <vt:i4>1245238</vt:i4>
      </vt:variant>
      <vt:variant>
        <vt:i4>1460</vt:i4>
      </vt:variant>
      <vt:variant>
        <vt:i4>0</vt:i4>
      </vt:variant>
      <vt:variant>
        <vt:i4>5</vt:i4>
      </vt:variant>
      <vt:variant>
        <vt:lpwstr/>
      </vt:variant>
      <vt:variant>
        <vt:lpwstr>_Toc404538593</vt:lpwstr>
      </vt:variant>
      <vt:variant>
        <vt:i4>1245238</vt:i4>
      </vt:variant>
      <vt:variant>
        <vt:i4>1454</vt:i4>
      </vt:variant>
      <vt:variant>
        <vt:i4>0</vt:i4>
      </vt:variant>
      <vt:variant>
        <vt:i4>5</vt:i4>
      </vt:variant>
      <vt:variant>
        <vt:lpwstr/>
      </vt:variant>
      <vt:variant>
        <vt:lpwstr>_Toc404538592</vt:lpwstr>
      </vt:variant>
      <vt:variant>
        <vt:i4>1245238</vt:i4>
      </vt:variant>
      <vt:variant>
        <vt:i4>1448</vt:i4>
      </vt:variant>
      <vt:variant>
        <vt:i4>0</vt:i4>
      </vt:variant>
      <vt:variant>
        <vt:i4>5</vt:i4>
      </vt:variant>
      <vt:variant>
        <vt:lpwstr/>
      </vt:variant>
      <vt:variant>
        <vt:lpwstr>_Toc404538591</vt:lpwstr>
      </vt:variant>
      <vt:variant>
        <vt:i4>1245238</vt:i4>
      </vt:variant>
      <vt:variant>
        <vt:i4>1442</vt:i4>
      </vt:variant>
      <vt:variant>
        <vt:i4>0</vt:i4>
      </vt:variant>
      <vt:variant>
        <vt:i4>5</vt:i4>
      </vt:variant>
      <vt:variant>
        <vt:lpwstr/>
      </vt:variant>
      <vt:variant>
        <vt:lpwstr>_Toc404538590</vt:lpwstr>
      </vt:variant>
      <vt:variant>
        <vt:i4>1179702</vt:i4>
      </vt:variant>
      <vt:variant>
        <vt:i4>1436</vt:i4>
      </vt:variant>
      <vt:variant>
        <vt:i4>0</vt:i4>
      </vt:variant>
      <vt:variant>
        <vt:i4>5</vt:i4>
      </vt:variant>
      <vt:variant>
        <vt:lpwstr/>
      </vt:variant>
      <vt:variant>
        <vt:lpwstr>_Toc404538589</vt:lpwstr>
      </vt:variant>
      <vt:variant>
        <vt:i4>1179702</vt:i4>
      </vt:variant>
      <vt:variant>
        <vt:i4>1430</vt:i4>
      </vt:variant>
      <vt:variant>
        <vt:i4>0</vt:i4>
      </vt:variant>
      <vt:variant>
        <vt:i4>5</vt:i4>
      </vt:variant>
      <vt:variant>
        <vt:lpwstr/>
      </vt:variant>
      <vt:variant>
        <vt:lpwstr>_Toc404538588</vt:lpwstr>
      </vt:variant>
      <vt:variant>
        <vt:i4>1179702</vt:i4>
      </vt:variant>
      <vt:variant>
        <vt:i4>1424</vt:i4>
      </vt:variant>
      <vt:variant>
        <vt:i4>0</vt:i4>
      </vt:variant>
      <vt:variant>
        <vt:i4>5</vt:i4>
      </vt:variant>
      <vt:variant>
        <vt:lpwstr/>
      </vt:variant>
      <vt:variant>
        <vt:lpwstr>_Toc404538587</vt:lpwstr>
      </vt:variant>
      <vt:variant>
        <vt:i4>1179702</vt:i4>
      </vt:variant>
      <vt:variant>
        <vt:i4>1418</vt:i4>
      </vt:variant>
      <vt:variant>
        <vt:i4>0</vt:i4>
      </vt:variant>
      <vt:variant>
        <vt:i4>5</vt:i4>
      </vt:variant>
      <vt:variant>
        <vt:lpwstr/>
      </vt:variant>
      <vt:variant>
        <vt:lpwstr>_Toc404538586</vt:lpwstr>
      </vt:variant>
      <vt:variant>
        <vt:i4>1179702</vt:i4>
      </vt:variant>
      <vt:variant>
        <vt:i4>1412</vt:i4>
      </vt:variant>
      <vt:variant>
        <vt:i4>0</vt:i4>
      </vt:variant>
      <vt:variant>
        <vt:i4>5</vt:i4>
      </vt:variant>
      <vt:variant>
        <vt:lpwstr/>
      </vt:variant>
      <vt:variant>
        <vt:lpwstr>_Toc404538585</vt:lpwstr>
      </vt:variant>
      <vt:variant>
        <vt:i4>1179702</vt:i4>
      </vt:variant>
      <vt:variant>
        <vt:i4>1406</vt:i4>
      </vt:variant>
      <vt:variant>
        <vt:i4>0</vt:i4>
      </vt:variant>
      <vt:variant>
        <vt:i4>5</vt:i4>
      </vt:variant>
      <vt:variant>
        <vt:lpwstr/>
      </vt:variant>
      <vt:variant>
        <vt:lpwstr>_Toc404538584</vt:lpwstr>
      </vt:variant>
      <vt:variant>
        <vt:i4>1179702</vt:i4>
      </vt:variant>
      <vt:variant>
        <vt:i4>1400</vt:i4>
      </vt:variant>
      <vt:variant>
        <vt:i4>0</vt:i4>
      </vt:variant>
      <vt:variant>
        <vt:i4>5</vt:i4>
      </vt:variant>
      <vt:variant>
        <vt:lpwstr/>
      </vt:variant>
      <vt:variant>
        <vt:lpwstr>_Toc404538583</vt:lpwstr>
      </vt:variant>
      <vt:variant>
        <vt:i4>1179702</vt:i4>
      </vt:variant>
      <vt:variant>
        <vt:i4>1394</vt:i4>
      </vt:variant>
      <vt:variant>
        <vt:i4>0</vt:i4>
      </vt:variant>
      <vt:variant>
        <vt:i4>5</vt:i4>
      </vt:variant>
      <vt:variant>
        <vt:lpwstr/>
      </vt:variant>
      <vt:variant>
        <vt:lpwstr>_Toc404538582</vt:lpwstr>
      </vt:variant>
      <vt:variant>
        <vt:i4>1179702</vt:i4>
      </vt:variant>
      <vt:variant>
        <vt:i4>1388</vt:i4>
      </vt:variant>
      <vt:variant>
        <vt:i4>0</vt:i4>
      </vt:variant>
      <vt:variant>
        <vt:i4>5</vt:i4>
      </vt:variant>
      <vt:variant>
        <vt:lpwstr/>
      </vt:variant>
      <vt:variant>
        <vt:lpwstr>_Toc404538581</vt:lpwstr>
      </vt:variant>
      <vt:variant>
        <vt:i4>1179702</vt:i4>
      </vt:variant>
      <vt:variant>
        <vt:i4>1382</vt:i4>
      </vt:variant>
      <vt:variant>
        <vt:i4>0</vt:i4>
      </vt:variant>
      <vt:variant>
        <vt:i4>5</vt:i4>
      </vt:variant>
      <vt:variant>
        <vt:lpwstr/>
      </vt:variant>
      <vt:variant>
        <vt:lpwstr>_Toc404538580</vt:lpwstr>
      </vt:variant>
      <vt:variant>
        <vt:i4>1900598</vt:i4>
      </vt:variant>
      <vt:variant>
        <vt:i4>1376</vt:i4>
      </vt:variant>
      <vt:variant>
        <vt:i4>0</vt:i4>
      </vt:variant>
      <vt:variant>
        <vt:i4>5</vt:i4>
      </vt:variant>
      <vt:variant>
        <vt:lpwstr/>
      </vt:variant>
      <vt:variant>
        <vt:lpwstr>_Toc404538579</vt:lpwstr>
      </vt:variant>
      <vt:variant>
        <vt:i4>1900598</vt:i4>
      </vt:variant>
      <vt:variant>
        <vt:i4>1370</vt:i4>
      </vt:variant>
      <vt:variant>
        <vt:i4>0</vt:i4>
      </vt:variant>
      <vt:variant>
        <vt:i4>5</vt:i4>
      </vt:variant>
      <vt:variant>
        <vt:lpwstr/>
      </vt:variant>
      <vt:variant>
        <vt:lpwstr>_Toc404538578</vt:lpwstr>
      </vt:variant>
      <vt:variant>
        <vt:i4>1900598</vt:i4>
      </vt:variant>
      <vt:variant>
        <vt:i4>1364</vt:i4>
      </vt:variant>
      <vt:variant>
        <vt:i4>0</vt:i4>
      </vt:variant>
      <vt:variant>
        <vt:i4>5</vt:i4>
      </vt:variant>
      <vt:variant>
        <vt:lpwstr/>
      </vt:variant>
      <vt:variant>
        <vt:lpwstr>_Toc404538577</vt:lpwstr>
      </vt:variant>
      <vt:variant>
        <vt:i4>1900598</vt:i4>
      </vt:variant>
      <vt:variant>
        <vt:i4>1358</vt:i4>
      </vt:variant>
      <vt:variant>
        <vt:i4>0</vt:i4>
      </vt:variant>
      <vt:variant>
        <vt:i4>5</vt:i4>
      </vt:variant>
      <vt:variant>
        <vt:lpwstr/>
      </vt:variant>
      <vt:variant>
        <vt:lpwstr>_Toc404538576</vt:lpwstr>
      </vt:variant>
      <vt:variant>
        <vt:i4>1900598</vt:i4>
      </vt:variant>
      <vt:variant>
        <vt:i4>1352</vt:i4>
      </vt:variant>
      <vt:variant>
        <vt:i4>0</vt:i4>
      </vt:variant>
      <vt:variant>
        <vt:i4>5</vt:i4>
      </vt:variant>
      <vt:variant>
        <vt:lpwstr/>
      </vt:variant>
      <vt:variant>
        <vt:lpwstr>_Toc404538575</vt:lpwstr>
      </vt:variant>
      <vt:variant>
        <vt:i4>1900598</vt:i4>
      </vt:variant>
      <vt:variant>
        <vt:i4>1346</vt:i4>
      </vt:variant>
      <vt:variant>
        <vt:i4>0</vt:i4>
      </vt:variant>
      <vt:variant>
        <vt:i4>5</vt:i4>
      </vt:variant>
      <vt:variant>
        <vt:lpwstr/>
      </vt:variant>
      <vt:variant>
        <vt:lpwstr>_Toc404538574</vt:lpwstr>
      </vt:variant>
      <vt:variant>
        <vt:i4>1900598</vt:i4>
      </vt:variant>
      <vt:variant>
        <vt:i4>1340</vt:i4>
      </vt:variant>
      <vt:variant>
        <vt:i4>0</vt:i4>
      </vt:variant>
      <vt:variant>
        <vt:i4>5</vt:i4>
      </vt:variant>
      <vt:variant>
        <vt:lpwstr/>
      </vt:variant>
      <vt:variant>
        <vt:lpwstr>_Toc404538573</vt:lpwstr>
      </vt:variant>
      <vt:variant>
        <vt:i4>1900598</vt:i4>
      </vt:variant>
      <vt:variant>
        <vt:i4>1334</vt:i4>
      </vt:variant>
      <vt:variant>
        <vt:i4>0</vt:i4>
      </vt:variant>
      <vt:variant>
        <vt:i4>5</vt:i4>
      </vt:variant>
      <vt:variant>
        <vt:lpwstr/>
      </vt:variant>
      <vt:variant>
        <vt:lpwstr>_Toc404538572</vt:lpwstr>
      </vt:variant>
      <vt:variant>
        <vt:i4>1900598</vt:i4>
      </vt:variant>
      <vt:variant>
        <vt:i4>1328</vt:i4>
      </vt:variant>
      <vt:variant>
        <vt:i4>0</vt:i4>
      </vt:variant>
      <vt:variant>
        <vt:i4>5</vt:i4>
      </vt:variant>
      <vt:variant>
        <vt:lpwstr/>
      </vt:variant>
      <vt:variant>
        <vt:lpwstr>_Toc404538571</vt:lpwstr>
      </vt:variant>
      <vt:variant>
        <vt:i4>1900598</vt:i4>
      </vt:variant>
      <vt:variant>
        <vt:i4>1322</vt:i4>
      </vt:variant>
      <vt:variant>
        <vt:i4>0</vt:i4>
      </vt:variant>
      <vt:variant>
        <vt:i4>5</vt:i4>
      </vt:variant>
      <vt:variant>
        <vt:lpwstr/>
      </vt:variant>
      <vt:variant>
        <vt:lpwstr>_Toc404538570</vt:lpwstr>
      </vt:variant>
      <vt:variant>
        <vt:i4>1835062</vt:i4>
      </vt:variant>
      <vt:variant>
        <vt:i4>1316</vt:i4>
      </vt:variant>
      <vt:variant>
        <vt:i4>0</vt:i4>
      </vt:variant>
      <vt:variant>
        <vt:i4>5</vt:i4>
      </vt:variant>
      <vt:variant>
        <vt:lpwstr/>
      </vt:variant>
      <vt:variant>
        <vt:lpwstr>_Toc404538569</vt:lpwstr>
      </vt:variant>
      <vt:variant>
        <vt:i4>1835062</vt:i4>
      </vt:variant>
      <vt:variant>
        <vt:i4>1310</vt:i4>
      </vt:variant>
      <vt:variant>
        <vt:i4>0</vt:i4>
      </vt:variant>
      <vt:variant>
        <vt:i4>5</vt:i4>
      </vt:variant>
      <vt:variant>
        <vt:lpwstr/>
      </vt:variant>
      <vt:variant>
        <vt:lpwstr>_Toc404538568</vt:lpwstr>
      </vt:variant>
      <vt:variant>
        <vt:i4>1835062</vt:i4>
      </vt:variant>
      <vt:variant>
        <vt:i4>1304</vt:i4>
      </vt:variant>
      <vt:variant>
        <vt:i4>0</vt:i4>
      </vt:variant>
      <vt:variant>
        <vt:i4>5</vt:i4>
      </vt:variant>
      <vt:variant>
        <vt:lpwstr/>
      </vt:variant>
      <vt:variant>
        <vt:lpwstr>_Toc404538567</vt:lpwstr>
      </vt:variant>
      <vt:variant>
        <vt:i4>1835062</vt:i4>
      </vt:variant>
      <vt:variant>
        <vt:i4>1298</vt:i4>
      </vt:variant>
      <vt:variant>
        <vt:i4>0</vt:i4>
      </vt:variant>
      <vt:variant>
        <vt:i4>5</vt:i4>
      </vt:variant>
      <vt:variant>
        <vt:lpwstr/>
      </vt:variant>
      <vt:variant>
        <vt:lpwstr>_Toc404538566</vt:lpwstr>
      </vt:variant>
      <vt:variant>
        <vt:i4>1835062</vt:i4>
      </vt:variant>
      <vt:variant>
        <vt:i4>1292</vt:i4>
      </vt:variant>
      <vt:variant>
        <vt:i4>0</vt:i4>
      </vt:variant>
      <vt:variant>
        <vt:i4>5</vt:i4>
      </vt:variant>
      <vt:variant>
        <vt:lpwstr/>
      </vt:variant>
      <vt:variant>
        <vt:lpwstr>_Toc404538565</vt:lpwstr>
      </vt:variant>
      <vt:variant>
        <vt:i4>1835062</vt:i4>
      </vt:variant>
      <vt:variant>
        <vt:i4>1286</vt:i4>
      </vt:variant>
      <vt:variant>
        <vt:i4>0</vt:i4>
      </vt:variant>
      <vt:variant>
        <vt:i4>5</vt:i4>
      </vt:variant>
      <vt:variant>
        <vt:lpwstr/>
      </vt:variant>
      <vt:variant>
        <vt:lpwstr>_Toc404538564</vt:lpwstr>
      </vt:variant>
      <vt:variant>
        <vt:i4>1835062</vt:i4>
      </vt:variant>
      <vt:variant>
        <vt:i4>1280</vt:i4>
      </vt:variant>
      <vt:variant>
        <vt:i4>0</vt:i4>
      </vt:variant>
      <vt:variant>
        <vt:i4>5</vt:i4>
      </vt:variant>
      <vt:variant>
        <vt:lpwstr/>
      </vt:variant>
      <vt:variant>
        <vt:lpwstr>_Toc404538563</vt:lpwstr>
      </vt:variant>
      <vt:variant>
        <vt:i4>1835062</vt:i4>
      </vt:variant>
      <vt:variant>
        <vt:i4>1274</vt:i4>
      </vt:variant>
      <vt:variant>
        <vt:i4>0</vt:i4>
      </vt:variant>
      <vt:variant>
        <vt:i4>5</vt:i4>
      </vt:variant>
      <vt:variant>
        <vt:lpwstr/>
      </vt:variant>
      <vt:variant>
        <vt:lpwstr>_Toc404538562</vt:lpwstr>
      </vt:variant>
      <vt:variant>
        <vt:i4>1835062</vt:i4>
      </vt:variant>
      <vt:variant>
        <vt:i4>1268</vt:i4>
      </vt:variant>
      <vt:variant>
        <vt:i4>0</vt:i4>
      </vt:variant>
      <vt:variant>
        <vt:i4>5</vt:i4>
      </vt:variant>
      <vt:variant>
        <vt:lpwstr/>
      </vt:variant>
      <vt:variant>
        <vt:lpwstr>_Toc404538561</vt:lpwstr>
      </vt:variant>
      <vt:variant>
        <vt:i4>1835062</vt:i4>
      </vt:variant>
      <vt:variant>
        <vt:i4>1262</vt:i4>
      </vt:variant>
      <vt:variant>
        <vt:i4>0</vt:i4>
      </vt:variant>
      <vt:variant>
        <vt:i4>5</vt:i4>
      </vt:variant>
      <vt:variant>
        <vt:lpwstr/>
      </vt:variant>
      <vt:variant>
        <vt:lpwstr>_Toc404538560</vt:lpwstr>
      </vt:variant>
      <vt:variant>
        <vt:i4>2031670</vt:i4>
      </vt:variant>
      <vt:variant>
        <vt:i4>1256</vt:i4>
      </vt:variant>
      <vt:variant>
        <vt:i4>0</vt:i4>
      </vt:variant>
      <vt:variant>
        <vt:i4>5</vt:i4>
      </vt:variant>
      <vt:variant>
        <vt:lpwstr/>
      </vt:variant>
      <vt:variant>
        <vt:lpwstr>_Toc404538559</vt:lpwstr>
      </vt:variant>
      <vt:variant>
        <vt:i4>2031670</vt:i4>
      </vt:variant>
      <vt:variant>
        <vt:i4>1250</vt:i4>
      </vt:variant>
      <vt:variant>
        <vt:i4>0</vt:i4>
      </vt:variant>
      <vt:variant>
        <vt:i4>5</vt:i4>
      </vt:variant>
      <vt:variant>
        <vt:lpwstr/>
      </vt:variant>
      <vt:variant>
        <vt:lpwstr>_Toc404538558</vt:lpwstr>
      </vt:variant>
      <vt:variant>
        <vt:i4>2031670</vt:i4>
      </vt:variant>
      <vt:variant>
        <vt:i4>1244</vt:i4>
      </vt:variant>
      <vt:variant>
        <vt:i4>0</vt:i4>
      </vt:variant>
      <vt:variant>
        <vt:i4>5</vt:i4>
      </vt:variant>
      <vt:variant>
        <vt:lpwstr/>
      </vt:variant>
      <vt:variant>
        <vt:lpwstr>_Toc404538557</vt:lpwstr>
      </vt:variant>
      <vt:variant>
        <vt:i4>2031670</vt:i4>
      </vt:variant>
      <vt:variant>
        <vt:i4>1238</vt:i4>
      </vt:variant>
      <vt:variant>
        <vt:i4>0</vt:i4>
      </vt:variant>
      <vt:variant>
        <vt:i4>5</vt:i4>
      </vt:variant>
      <vt:variant>
        <vt:lpwstr/>
      </vt:variant>
      <vt:variant>
        <vt:lpwstr>_Toc404538556</vt:lpwstr>
      </vt:variant>
      <vt:variant>
        <vt:i4>2031670</vt:i4>
      </vt:variant>
      <vt:variant>
        <vt:i4>1232</vt:i4>
      </vt:variant>
      <vt:variant>
        <vt:i4>0</vt:i4>
      </vt:variant>
      <vt:variant>
        <vt:i4>5</vt:i4>
      </vt:variant>
      <vt:variant>
        <vt:lpwstr/>
      </vt:variant>
      <vt:variant>
        <vt:lpwstr>_Toc404538555</vt:lpwstr>
      </vt:variant>
      <vt:variant>
        <vt:i4>2031670</vt:i4>
      </vt:variant>
      <vt:variant>
        <vt:i4>1226</vt:i4>
      </vt:variant>
      <vt:variant>
        <vt:i4>0</vt:i4>
      </vt:variant>
      <vt:variant>
        <vt:i4>5</vt:i4>
      </vt:variant>
      <vt:variant>
        <vt:lpwstr/>
      </vt:variant>
      <vt:variant>
        <vt:lpwstr>_Toc404538554</vt:lpwstr>
      </vt:variant>
      <vt:variant>
        <vt:i4>2031670</vt:i4>
      </vt:variant>
      <vt:variant>
        <vt:i4>1220</vt:i4>
      </vt:variant>
      <vt:variant>
        <vt:i4>0</vt:i4>
      </vt:variant>
      <vt:variant>
        <vt:i4>5</vt:i4>
      </vt:variant>
      <vt:variant>
        <vt:lpwstr/>
      </vt:variant>
      <vt:variant>
        <vt:lpwstr>_Toc404538553</vt:lpwstr>
      </vt:variant>
      <vt:variant>
        <vt:i4>2031670</vt:i4>
      </vt:variant>
      <vt:variant>
        <vt:i4>1214</vt:i4>
      </vt:variant>
      <vt:variant>
        <vt:i4>0</vt:i4>
      </vt:variant>
      <vt:variant>
        <vt:i4>5</vt:i4>
      </vt:variant>
      <vt:variant>
        <vt:lpwstr/>
      </vt:variant>
      <vt:variant>
        <vt:lpwstr>_Toc404538552</vt:lpwstr>
      </vt:variant>
      <vt:variant>
        <vt:i4>2031670</vt:i4>
      </vt:variant>
      <vt:variant>
        <vt:i4>1208</vt:i4>
      </vt:variant>
      <vt:variant>
        <vt:i4>0</vt:i4>
      </vt:variant>
      <vt:variant>
        <vt:i4>5</vt:i4>
      </vt:variant>
      <vt:variant>
        <vt:lpwstr/>
      </vt:variant>
      <vt:variant>
        <vt:lpwstr>_Toc404538551</vt:lpwstr>
      </vt:variant>
      <vt:variant>
        <vt:i4>2031670</vt:i4>
      </vt:variant>
      <vt:variant>
        <vt:i4>1202</vt:i4>
      </vt:variant>
      <vt:variant>
        <vt:i4>0</vt:i4>
      </vt:variant>
      <vt:variant>
        <vt:i4>5</vt:i4>
      </vt:variant>
      <vt:variant>
        <vt:lpwstr/>
      </vt:variant>
      <vt:variant>
        <vt:lpwstr>_Toc404538550</vt:lpwstr>
      </vt:variant>
      <vt:variant>
        <vt:i4>1966134</vt:i4>
      </vt:variant>
      <vt:variant>
        <vt:i4>1196</vt:i4>
      </vt:variant>
      <vt:variant>
        <vt:i4>0</vt:i4>
      </vt:variant>
      <vt:variant>
        <vt:i4>5</vt:i4>
      </vt:variant>
      <vt:variant>
        <vt:lpwstr/>
      </vt:variant>
      <vt:variant>
        <vt:lpwstr>_Toc404538549</vt:lpwstr>
      </vt:variant>
      <vt:variant>
        <vt:i4>1966134</vt:i4>
      </vt:variant>
      <vt:variant>
        <vt:i4>1190</vt:i4>
      </vt:variant>
      <vt:variant>
        <vt:i4>0</vt:i4>
      </vt:variant>
      <vt:variant>
        <vt:i4>5</vt:i4>
      </vt:variant>
      <vt:variant>
        <vt:lpwstr/>
      </vt:variant>
      <vt:variant>
        <vt:lpwstr>_Toc404538548</vt:lpwstr>
      </vt:variant>
      <vt:variant>
        <vt:i4>1966134</vt:i4>
      </vt:variant>
      <vt:variant>
        <vt:i4>1184</vt:i4>
      </vt:variant>
      <vt:variant>
        <vt:i4>0</vt:i4>
      </vt:variant>
      <vt:variant>
        <vt:i4>5</vt:i4>
      </vt:variant>
      <vt:variant>
        <vt:lpwstr/>
      </vt:variant>
      <vt:variant>
        <vt:lpwstr>_Toc404538547</vt:lpwstr>
      </vt:variant>
      <vt:variant>
        <vt:i4>1966134</vt:i4>
      </vt:variant>
      <vt:variant>
        <vt:i4>1178</vt:i4>
      </vt:variant>
      <vt:variant>
        <vt:i4>0</vt:i4>
      </vt:variant>
      <vt:variant>
        <vt:i4>5</vt:i4>
      </vt:variant>
      <vt:variant>
        <vt:lpwstr/>
      </vt:variant>
      <vt:variant>
        <vt:lpwstr>_Toc404538546</vt:lpwstr>
      </vt:variant>
      <vt:variant>
        <vt:i4>1966134</vt:i4>
      </vt:variant>
      <vt:variant>
        <vt:i4>1172</vt:i4>
      </vt:variant>
      <vt:variant>
        <vt:i4>0</vt:i4>
      </vt:variant>
      <vt:variant>
        <vt:i4>5</vt:i4>
      </vt:variant>
      <vt:variant>
        <vt:lpwstr/>
      </vt:variant>
      <vt:variant>
        <vt:lpwstr>_Toc404538545</vt:lpwstr>
      </vt:variant>
      <vt:variant>
        <vt:i4>1966134</vt:i4>
      </vt:variant>
      <vt:variant>
        <vt:i4>1166</vt:i4>
      </vt:variant>
      <vt:variant>
        <vt:i4>0</vt:i4>
      </vt:variant>
      <vt:variant>
        <vt:i4>5</vt:i4>
      </vt:variant>
      <vt:variant>
        <vt:lpwstr/>
      </vt:variant>
      <vt:variant>
        <vt:lpwstr>_Toc404538544</vt:lpwstr>
      </vt:variant>
      <vt:variant>
        <vt:i4>1966134</vt:i4>
      </vt:variant>
      <vt:variant>
        <vt:i4>1160</vt:i4>
      </vt:variant>
      <vt:variant>
        <vt:i4>0</vt:i4>
      </vt:variant>
      <vt:variant>
        <vt:i4>5</vt:i4>
      </vt:variant>
      <vt:variant>
        <vt:lpwstr/>
      </vt:variant>
      <vt:variant>
        <vt:lpwstr>_Toc404538543</vt:lpwstr>
      </vt:variant>
      <vt:variant>
        <vt:i4>1966134</vt:i4>
      </vt:variant>
      <vt:variant>
        <vt:i4>1154</vt:i4>
      </vt:variant>
      <vt:variant>
        <vt:i4>0</vt:i4>
      </vt:variant>
      <vt:variant>
        <vt:i4>5</vt:i4>
      </vt:variant>
      <vt:variant>
        <vt:lpwstr/>
      </vt:variant>
      <vt:variant>
        <vt:lpwstr>_Toc404538542</vt:lpwstr>
      </vt:variant>
      <vt:variant>
        <vt:i4>1966134</vt:i4>
      </vt:variant>
      <vt:variant>
        <vt:i4>1148</vt:i4>
      </vt:variant>
      <vt:variant>
        <vt:i4>0</vt:i4>
      </vt:variant>
      <vt:variant>
        <vt:i4>5</vt:i4>
      </vt:variant>
      <vt:variant>
        <vt:lpwstr/>
      </vt:variant>
      <vt:variant>
        <vt:lpwstr>_Toc404538541</vt:lpwstr>
      </vt:variant>
      <vt:variant>
        <vt:i4>1966134</vt:i4>
      </vt:variant>
      <vt:variant>
        <vt:i4>1142</vt:i4>
      </vt:variant>
      <vt:variant>
        <vt:i4>0</vt:i4>
      </vt:variant>
      <vt:variant>
        <vt:i4>5</vt:i4>
      </vt:variant>
      <vt:variant>
        <vt:lpwstr/>
      </vt:variant>
      <vt:variant>
        <vt:lpwstr>_Toc404538540</vt:lpwstr>
      </vt:variant>
      <vt:variant>
        <vt:i4>1638454</vt:i4>
      </vt:variant>
      <vt:variant>
        <vt:i4>1136</vt:i4>
      </vt:variant>
      <vt:variant>
        <vt:i4>0</vt:i4>
      </vt:variant>
      <vt:variant>
        <vt:i4>5</vt:i4>
      </vt:variant>
      <vt:variant>
        <vt:lpwstr/>
      </vt:variant>
      <vt:variant>
        <vt:lpwstr>_Toc404538539</vt:lpwstr>
      </vt:variant>
      <vt:variant>
        <vt:i4>1638454</vt:i4>
      </vt:variant>
      <vt:variant>
        <vt:i4>1130</vt:i4>
      </vt:variant>
      <vt:variant>
        <vt:i4>0</vt:i4>
      </vt:variant>
      <vt:variant>
        <vt:i4>5</vt:i4>
      </vt:variant>
      <vt:variant>
        <vt:lpwstr/>
      </vt:variant>
      <vt:variant>
        <vt:lpwstr>_Toc404538538</vt:lpwstr>
      </vt:variant>
      <vt:variant>
        <vt:i4>1638454</vt:i4>
      </vt:variant>
      <vt:variant>
        <vt:i4>1124</vt:i4>
      </vt:variant>
      <vt:variant>
        <vt:i4>0</vt:i4>
      </vt:variant>
      <vt:variant>
        <vt:i4>5</vt:i4>
      </vt:variant>
      <vt:variant>
        <vt:lpwstr/>
      </vt:variant>
      <vt:variant>
        <vt:lpwstr>_Toc404538537</vt:lpwstr>
      </vt:variant>
      <vt:variant>
        <vt:i4>1638454</vt:i4>
      </vt:variant>
      <vt:variant>
        <vt:i4>1118</vt:i4>
      </vt:variant>
      <vt:variant>
        <vt:i4>0</vt:i4>
      </vt:variant>
      <vt:variant>
        <vt:i4>5</vt:i4>
      </vt:variant>
      <vt:variant>
        <vt:lpwstr/>
      </vt:variant>
      <vt:variant>
        <vt:lpwstr>_Toc404538536</vt:lpwstr>
      </vt:variant>
      <vt:variant>
        <vt:i4>1638454</vt:i4>
      </vt:variant>
      <vt:variant>
        <vt:i4>1112</vt:i4>
      </vt:variant>
      <vt:variant>
        <vt:i4>0</vt:i4>
      </vt:variant>
      <vt:variant>
        <vt:i4>5</vt:i4>
      </vt:variant>
      <vt:variant>
        <vt:lpwstr/>
      </vt:variant>
      <vt:variant>
        <vt:lpwstr>_Toc404538535</vt:lpwstr>
      </vt:variant>
      <vt:variant>
        <vt:i4>1638454</vt:i4>
      </vt:variant>
      <vt:variant>
        <vt:i4>1106</vt:i4>
      </vt:variant>
      <vt:variant>
        <vt:i4>0</vt:i4>
      </vt:variant>
      <vt:variant>
        <vt:i4>5</vt:i4>
      </vt:variant>
      <vt:variant>
        <vt:lpwstr/>
      </vt:variant>
      <vt:variant>
        <vt:lpwstr>_Toc404538534</vt:lpwstr>
      </vt:variant>
      <vt:variant>
        <vt:i4>1638454</vt:i4>
      </vt:variant>
      <vt:variant>
        <vt:i4>1100</vt:i4>
      </vt:variant>
      <vt:variant>
        <vt:i4>0</vt:i4>
      </vt:variant>
      <vt:variant>
        <vt:i4>5</vt:i4>
      </vt:variant>
      <vt:variant>
        <vt:lpwstr/>
      </vt:variant>
      <vt:variant>
        <vt:lpwstr>_Toc404538533</vt:lpwstr>
      </vt:variant>
      <vt:variant>
        <vt:i4>1638454</vt:i4>
      </vt:variant>
      <vt:variant>
        <vt:i4>1094</vt:i4>
      </vt:variant>
      <vt:variant>
        <vt:i4>0</vt:i4>
      </vt:variant>
      <vt:variant>
        <vt:i4>5</vt:i4>
      </vt:variant>
      <vt:variant>
        <vt:lpwstr/>
      </vt:variant>
      <vt:variant>
        <vt:lpwstr>_Toc404538532</vt:lpwstr>
      </vt:variant>
      <vt:variant>
        <vt:i4>1638454</vt:i4>
      </vt:variant>
      <vt:variant>
        <vt:i4>1088</vt:i4>
      </vt:variant>
      <vt:variant>
        <vt:i4>0</vt:i4>
      </vt:variant>
      <vt:variant>
        <vt:i4>5</vt:i4>
      </vt:variant>
      <vt:variant>
        <vt:lpwstr/>
      </vt:variant>
      <vt:variant>
        <vt:lpwstr>_Toc404538531</vt:lpwstr>
      </vt:variant>
      <vt:variant>
        <vt:i4>1638454</vt:i4>
      </vt:variant>
      <vt:variant>
        <vt:i4>1082</vt:i4>
      </vt:variant>
      <vt:variant>
        <vt:i4>0</vt:i4>
      </vt:variant>
      <vt:variant>
        <vt:i4>5</vt:i4>
      </vt:variant>
      <vt:variant>
        <vt:lpwstr/>
      </vt:variant>
      <vt:variant>
        <vt:lpwstr>_Toc404538530</vt:lpwstr>
      </vt:variant>
      <vt:variant>
        <vt:i4>1572918</vt:i4>
      </vt:variant>
      <vt:variant>
        <vt:i4>1076</vt:i4>
      </vt:variant>
      <vt:variant>
        <vt:i4>0</vt:i4>
      </vt:variant>
      <vt:variant>
        <vt:i4>5</vt:i4>
      </vt:variant>
      <vt:variant>
        <vt:lpwstr/>
      </vt:variant>
      <vt:variant>
        <vt:lpwstr>_Toc404538529</vt:lpwstr>
      </vt:variant>
      <vt:variant>
        <vt:i4>1572918</vt:i4>
      </vt:variant>
      <vt:variant>
        <vt:i4>1070</vt:i4>
      </vt:variant>
      <vt:variant>
        <vt:i4>0</vt:i4>
      </vt:variant>
      <vt:variant>
        <vt:i4>5</vt:i4>
      </vt:variant>
      <vt:variant>
        <vt:lpwstr/>
      </vt:variant>
      <vt:variant>
        <vt:lpwstr>_Toc404538528</vt:lpwstr>
      </vt:variant>
      <vt:variant>
        <vt:i4>1572918</vt:i4>
      </vt:variant>
      <vt:variant>
        <vt:i4>1064</vt:i4>
      </vt:variant>
      <vt:variant>
        <vt:i4>0</vt:i4>
      </vt:variant>
      <vt:variant>
        <vt:i4>5</vt:i4>
      </vt:variant>
      <vt:variant>
        <vt:lpwstr/>
      </vt:variant>
      <vt:variant>
        <vt:lpwstr>_Toc404538527</vt:lpwstr>
      </vt:variant>
      <vt:variant>
        <vt:i4>1572918</vt:i4>
      </vt:variant>
      <vt:variant>
        <vt:i4>1058</vt:i4>
      </vt:variant>
      <vt:variant>
        <vt:i4>0</vt:i4>
      </vt:variant>
      <vt:variant>
        <vt:i4>5</vt:i4>
      </vt:variant>
      <vt:variant>
        <vt:lpwstr/>
      </vt:variant>
      <vt:variant>
        <vt:lpwstr>_Toc404538526</vt:lpwstr>
      </vt:variant>
      <vt:variant>
        <vt:i4>1572918</vt:i4>
      </vt:variant>
      <vt:variant>
        <vt:i4>1052</vt:i4>
      </vt:variant>
      <vt:variant>
        <vt:i4>0</vt:i4>
      </vt:variant>
      <vt:variant>
        <vt:i4>5</vt:i4>
      </vt:variant>
      <vt:variant>
        <vt:lpwstr/>
      </vt:variant>
      <vt:variant>
        <vt:lpwstr>_Toc404538525</vt:lpwstr>
      </vt:variant>
      <vt:variant>
        <vt:i4>1572918</vt:i4>
      </vt:variant>
      <vt:variant>
        <vt:i4>1046</vt:i4>
      </vt:variant>
      <vt:variant>
        <vt:i4>0</vt:i4>
      </vt:variant>
      <vt:variant>
        <vt:i4>5</vt:i4>
      </vt:variant>
      <vt:variant>
        <vt:lpwstr/>
      </vt:variant>
      <vt:variant>
        <vt:lpwstr>_Toc404538524</vt:lpwstr>
      </vt:variant>
      <vt:variant>
        <vt:i4>1572918</vt:i4>
      </vt:variant>
      <vt:variant>
        <vt:i4>1040</vt:i4>
      </vt:variant>
      <vt:variant>
        <vt:i4>0</vt:i4>
      </vt:variant>
      <vt:variant>
        <vt:i4>5</vt:i4>
      </vt:variant>
      <vt:variant>
        <vt:lpwstr/>
      </vt:variant>
      <vt:variant>
        <vt:lpwstr>_Toc404538523</vt:lpwstr>
      </vt:variant>
      <vt:variant>
        <vt:i4>1572918</vt:i4>
      </vt:variant>
      <vt:variant>
        <vt:i4>1034</vt:i4>
      </vt:variant>
      <vt:variant>
        <vt:i4>0</vt:i4>
      </vt:variant>
      <vt:variant>
        <vt:i4>5</vt:i4>
      </vt:variant>
      <vt:variant>
        <vt:lpwstr/>
      </vt:variant>
      <vt:variant>
        <vt:lpwstr>_Toc404538522</vt:lpwstr>
      </vt:variant>
      <vt:variant>
        <vt:i4>1572918</vt:i4>
      </vt:variant>
      <vt:variant>
        <vt:i4>1028</vt:i4>
      </vt:variant>
      <vt:variant>
        <vt:i4>0</vt:i4>
      </vt:variant>
      <vt:variant>
        <vt:i4>5</vt:i4>
      </vt:variant>
      <vt:variant>
        <vt:lpwstr/>
      </vt:variant>
      <vt:variant>
        <vt:lpwstr>_Toc404538521</vt:lpwstr>
      </vt:variant>
      <vt:variant>
        <vt:i4>1572918</vt:i4>
      </vt:variant>
      <vt:variant>
        <vt:i4>1022</vt:i4>
      </vt:variant>
      <vt:variant>
        <vt:i4>0</vt:i4>
      </vt:variant>
      <vt:variant>
        <vt:i4>5</vt:i4>
      </vt:variant>
      <vt:variant>
        <vt:lpwstr/>
      </vt:variant>
      <vt:variant>
        <vt:lpwstr>_Toc404538520</vt:lpwstr>
      </vt:variant>
      <vt:variant>
        <vt:i4>1769526</vt:i4>
      </vt:variant>
      <vt:variant>
        <vt:i4>1016</vt:i4>
      </vt:variant>
      <vt:variant>
        <vt:i4>0</vt:i4>
      </vt:variant>
      <vt:variant>
        <vt:i4>5</vt:i4>
      </vt:variant>
      <vt:variant>
        <vt:lpwstr/>
      </vt:variant>
      <vt:variant>
        <vt:lpwstr>_Toc404538519</vt:lpwstr>
      </vt:variant>
      <vt:variant>
        <vt:i4>1769526</vt:i4>
      </vt:variant>
      <vt:variant>
        <vt:i4>1010</vt:i4>
      </vt:variant>
      <vt:variant>
        <vt:i4>0</vt:i4>
      </vt:variant>
      <vt:variant>
        <vt:i4>5</vt:i4>
      </vt:variant>
      <vt:variant>
        <vt:lpwstr/>
      </vt:variant>
      <vt:variant>
        <vt:lpwstr>_Toc404538518</vt:lpwstr>
      </vt:variant>
      <vt:variant>
        <vt:i4>1769526</vt:i4>
      </vt:variant>
      <vt:variant>
        <vt:i4>1004</vt:i4>
      </vt:variant>
      <vt:variant>
        <vt:i4>0</vt:i4>
      </vt:variant>
      <vt:variant>
        <vt:i4>5</vt:i4>
      </vt:variant>
      <vt:variant>
        <vt:lpwstr/>
      </vt:variant>
      <vt:variant>
        <vt:lpwstr>_Toc404538517</vt:lpwstr>
      </vt:variant>
      <vt:variant>
        <vt:i4>1769526</vt:i4>
      </vt:variant>
      <vt:variant>
        <vt:i4>998</vt:i4>
      </vt:variant>
      <vt:variant>
        <vt:i4>0</vt:i4>
      </vt:variant>
      <vt:variant>
        <vt:i4>5</vt:i4>
      </vt:variant>
      <vt:variant>
        <vt:lpwstr/>
      </vt:variant>
      <vt:variant>
        <vt:lpwstr>_Toc404538516</vt:lpwstr>
      </vt:variant>
      <vt:variant>
        <vt:i4>1769526</vt:i4>
      </vt:variant>
      <vt:variant>
        <vt:i4>992</vt:i4>
      </vt:variant>
      <vt:variant>
        <vt:i4>0</vt:i4>
      </vt:variant>
      <vt:variant>
        <vt:i4>5</vt:i4>
      </vt:variant>
      <vt:variant>
        <vt:lpwstr/>
      </vt:variant>
      <vt:variant>
        <vt:lpwstr>_Toc404538515</vt:lpwstr>
      </vt:variant>
      <vt:variant>
        <vt:i4>1769526</vt:i4>
      </vt:variant>
      <vt:variant>
        <vt:i4>986</vt:i4>
      </vt:variant>
      <vt:variant>
        <vt:i4>0</vt:i4>
      </vt:variant>
      <vt:variant>
        <vt:i4>5</vt:i4>
      </vt:variant>
      <vt:variant>
        <vt:lpwstr/>
      </vt:variant>
      <vt:variant>
        <vt:lpwstr>_Toc404538514</vt:lpwstr>
      </vt:variant>
      <vt:variant>
        <vt:i4>1769526</vt:i4>
      </vt:variant>
      <vt:variant>
        <vt:i4>980</vt:i4>
      </vt:variant>
      <vt:variant>
        <vt:i4>0</vt:i4>
      </vt:variant>
      <vt:variant>
        <vt:i4>5</vt:i4>
      </vt:variant>
      <vt:variant>
        <vt:lpwstr/>
      </vt:variant>
      <vt:variant>
        <vt:lpwstr>_Toc404538513</vt:lpwstr>
      </vt:variant>
      <vt:variant>
        <vt:i4>1769526</vt:i4>
      </vt:variant>
      <vt:variant>
        <vt:i4>974</vt:i4>
      </vt:variant>
      <vt:variant>
        <vt:i4>0</vt:i4>
      </vt:variant>
      <vt:variant>
        <vt:i4>5</vt:i4>
      </vt:variant>
      <vt:variant>
        <vt:lpwstr/>
      </vt:variant>
      <vt:variant>
        <vt:lpwstr>_Toc404538512</vt:lpwstr>
      </vt:variant>
      <vt:variant>
        <vt:i4>1769526</vt:i4>
      </vt:variant>
      <vt:variant>
        <vt:i4>968</vt:i4>
      </vt:variant>
      <vt:variant>
        <vt:i4>0</vt:i4>
      </vt:variant>
      <vt:variant>
        <vt:i4>5</vt:i4>
      </vt:variant>
      <vt:variant>
        <vt:lpwstr/>
      </vt:variant>
      <vt:variant>
        <vt:lpwstr>_Toc404538511</vt:lpwstr>
      </vt:variant>
      <vt:variant>
        <vt:i4>1769526</vt:i4>
      </vt:variant>
      <vt:variant>
        <vt:i4>962</vt:i4>
      </vt:variant>
      <vt:variant>
        <vt:i4>0</vt:i4>
      </vt:variant>
      <vt:variant>
        <vt:i4>5</vt:i4>
      </vt:variant>
      <vt:variant>
        <vt:lpwstr/>
      </vt:variant>
      <vt:variant>
        <vt:lpwstr>_Toc404538510</vt:lpwstr>
      </vt:variant>
      <vt:variant>
        <vt:i4>1703990</vt:i4>
      </vt:variant>
      <vt:variant>
        <vt:i4>956</vt:i4>
      </vt:variant>
      <vt:variant>
        <vt:i4>0</vt:i4>
      </vt:variant>
      <vt:variant>
        <vt:i4>5</vt:i4>
      </vt:variant>
      <vt:variant>
        <vt:lpwstr/>
      </vt:variant>
      <vt:variant>
        <vt:lpwstr>_Toc404538509</vt:lpwstr>
      </vt:variant>
      <vt:variant>
        <vt:i4>1703990</vt:i4>
      </vt:variant>
      <vt:variant>
        <vt:i4>950</vt:i4>
      </vt:variant>
      <vt:variant>
        <vt:i4>0</vt:i4>
      </vt:variant>
      <vt:variant>
        <vt:i4>5</vt:i4>
      </vt:variant>
      <vt:variant>
        <vt:lpwstr/>
      </vt:variant>
      <vt:variant>
        <vt:lpwstr>_Toc404538508</vt:lpwstr>
      </vt:variant>
      <vt:variant>
        <vt:i4>1703990</vt:i4>
      </vt:variant>
      <vt:variant>
        <vt:i4>944</vt:i4>
      </vt:variant>
      <vt:variant>
        <vt:i4>0</vt:i4>
      </vt:variant>
      <vt:variant>
        <vt:i4>5</vt:i4>
      </vt:variant>
      <vt:variant>
        <vt:lpwstr/>
      </vt:variant>
      <vt:variant>
        <vt:lpwstr>_Toc404538507</vt:lpwstr>
      </vt:variant>
      <vt:variant>
        <vt:i4>1703990</vt:i4>
      </vt:variant>
      <vt:variant>
        <vt:i4>938</vt:i4>
      </vt:variant>
      <vt:variant>
        <vt:i4>0</vt:i4>
      </vt:variant>
      <vt:variant>
        <vt:i4>5</vt:i4>
      </vt:variant>
      <vt:variant>
        <vt:lpwstr/>
      </vt:variant>
      <vt:variant>
        <vt:lpwstr>_Toc404538506</vt:lpwstr>
      </vt:variant>
      <vt:variant>
        <vt:i4>1703990</vt:i4>
      </vt:variant>
      <vt:variant>
        <vt:i4>932</vt:i4>
      </vt:variant>
      <vt:variant>
        <vt:i4>0</vt:i4>
      </vt:variant>
      <vt:variant>
        <vt:i4>5</vt:i4>
      </vt:variant>
      <vt:variant>
        <vt:lpwstr/>
      </vt:variant>
      <vt:variant>
        <vt:lpwstr>_Toc404538505</vt:lpwstr>
      </vt:variant>
      <vt:variant>
        <vt:i4>1703990</vt:i4>
      </vt:variant>
      <vt:variant>
        <vt:i4>926</vt:i4>
      </vt:variant>
      <vt:variant>
        <vt:i4>0</vt:i4>
      </vt:variant>
      <vt:variant>
        <vt:i4>5</vt:i4>
      </vt:variant>
      <vt:variant>
        <vt:lpwstr/>
      </vt:variant>
      <vt:variant>
        <vt:lpwstr>_Toc404538504</vt:lpwstr>
      </vt:variant>
      <vt:variant>
        <vt:i4>1703990</vt:i4>
      </vt:variant>
      <vt:variant>
        <vt:i4>920</vt:i4>
      </vt:variant>
      <vt:variant>
        <vt:i4>0</vt:i4>
      </vt:variant>
      <vt:variant>
        <vt:i4>5</vt:i4>
      </vt:variant>
      <vt:variant>
        <vt:lpwstr/>
      </vt:variant>
      <vt:variant>
        <vt:lpwstr>_Toc404538503</vt:lpwstr>
      </vt:variant>
      <vt:variant>
        <vt:i4>1703990</vt:i4>
      </vt:variant>
      <vt:variant>
        <vt:i4>914</vt:i4>
      </vt:variant>
      <vt:variant>
        <vt:i4>0</vt:i4>
      </vt:variant>
      <vt:variant>
        <vt:i4>5</vt:i4>
      </vt:variant>
      <vt:variant>
        <vt:lpwstr/>
      </vt:variant>
      <vt:variant>
        <vt:lpwstr>_Toc404538502</vt:lpwstr>
      </vt:variant>
      <vt:variant>
        <vt:i4>1703990</vt:i4>
      </vt:variant>
      <vt:variant>
        <vt:i4>908</vt:i4>
      </vt:variant>
      <vt:variant>
        <vt:i4>0</vt:i4>
      </vt:variant>
      <vt:variant>
        <vt:i4>5</vt:i4>
      </vt:variant>
      <vt:variant>
        <vt:lpwstr/>
      </vt:variant>
      <vt:variant>
        <vt:lpwstr>_Toc404538501</vt:lpwstr>
      </vt:variant>
      <vt:variant>
        <vt:i4>1703990</vt:i4>
      </vt:variant>
      <vt:variant>
        <vt:i4>902</vt:i4>
      </vt:variant>
      <vt:variant>
        <vt:i4>0</vt:i4>
      </vt:variant>
      <vt:variant>
        <vt:i4>5</vt:i4>
      </vt:variant>
      <vt:variant>
        <vt:lpwstr/>
      </vt:variant>
      <vt:variant>
        <vt:lpwstr>_Toc404538500</vt:lpwstr>
      </vt:variant>
      <vt:variant>
        <vt:i4>1245239</vt:i4>
      </vt:variant>
      <vt:variant>
        <vt:i4>896</vt:i4>
      </vt:variant>
      <vt:variant>
        <vt:i4>0</vt:i4>
      </vt:variant>
      <vt:variant>
        <vt:i4>5</vt:i4>
      </vt:variant>
      <vt:variant>
        <vt:lpwstr/>
      </vt:variant>
      <vt:variant>
        <vt:lpwstr>_Toc404538499</vt:lpwstr>
      </vt:variant>
      <vt:variant>
        <vt:i4>1245239</vt:i4>
      </vt:variant>
      <vt:variant>
        <vt:i4>890</vt:i4>
      </vt:variant>
      <vt:variant>
        <vt:i4>0</vt:i4>
      </vt:variant>
      <vt:variant>
        <vt:i4>5</vt:i4>
      </vt:variant>
      <vt:variant>
        <vt:lpwstr/>
      </vt:variant>
      <vt:variant>
        <vt:lpwstr>_Toc404538498</vt:lpwstr>
      </vt:variant>
      <vt:variant>
        <vt:i4>1245239</vt:i4>
      </vt:variant>
      <vt:variant>
        <vt:i4>884</vt:i4>
      </vt:variant>
      <vt:variant>
        <vt:i4>0</vt:i4>
      </vt:variant>
      <vt:variant>
        <vt:i4>5</vt:i4>
      </vt:variant>
      <vt:variant>
        <vt:lpwstr/>
      </vt:variant>
      <vt:variant>
        <vt:lpwstr>_Toc404538497</vt:lpwstr>
      </vt:variant>
      <vt:variant>
        <vt:i4>1245239</vt:i4>
      </vt:variant>
      <vt:variant>
        <vt:i4>878</vt:i4>
      </vt:variant>
      <vt:variant>
        <vt:i4>0</vt:i4>
      </vt:variant>
      <vt:variant>
        <vt:i4>5</vt:i4>
      </vt:variant>
      <vt:variant>
        <vt:lpwstr/>
      </vt:variant>
      <vt:variant>
        <vt:lpwstr>_Toc404538496</vt:lpwstr>
      </vt:variant>
      <vt:variant>
        <vt:i4>1245239</vt:i4>
      </vt:variant>
      <vt:variant>
        <vt:i4>872</vt:i4>
      </vt:variant>
      <vt:variant>
        <vt:i4>0</vt:i4>
      </vt:variant>
      <vt:variant>
        <vt:i4>5</vt:i4>
      </vt:variant>
      <vt:variant>
        <vt:lpwstr/>
      </vt:variant>
      <vt:variant>
        <vt:lpwstr>_Toc404538495</vt:lpwstr>
      </vt:variant>
      <vt:variant>
        <vt:i4>1245239</vt:i4>
      </vt:variant>
      <vt:variant>
        <vt:i4>866</vt:i4>
      </vt:variant>
      <vt:variant>
        <vt:i4>0</vt:i4>
      </vt:variant>
      <vt:variant>
        <vt:i4>5</vt:i4>
      </vt:variant>
      <vt:variant>
        <vt:lpwstr/>
      </vt:variant>
      <vt:variant>
        <vt:lpwstr>_Toc404538494</vt:lpwstr>
      </vt:variant>
      <vt:variant>
        <vt:i4>1245239</vt:i4>
      </vt:variant>
      <vt:variant>
        <vt:i4>860</vt:i4>
      </vt:variant>
      <vt:variant>
        <vt:i4>0</vt:i4>
      </vt:variant>
      <vt:variant>
        <vt:i4>5</vt:i4>
      </vt:variant>
      <vt:variant>
        <vt:lpwstr/>
      </vt:variant>
      <vt:variant>
        <vt:lpwstr>_Toc404538493</vt:lpwstr>
      </vt:variant>
      <vt:variant>
        <vt:i4>1245239</vt:i4>
      </vt:variant>
      <vt:variant>
        <vt:i4>854</vt:i4>
      </vt:variant>
      <vt:variant>
        <vt:i4>0</vt:i4>
      </vt:variant>
      <vt:variant>
        <vt:i4>5</vt:i4>
      </vt:variant>
      <vt:variant>
        <vt:lpwstr/>
      </vt:variant>
      <vt:variant>
        <vt:lpwstr>_Toc404538492</vt:lpwstr>
      </vt:variant>
      <vt:variant>
        <vt:i4>1245239</vt:i4>
      </vt:variant>
      <vt:variant>
        <vt:i4>848</vt:i4>
      </vt:variant>
      <vt:variant>
        <vt:i4>0</vt:i4>
      </vt:variant>
      <vt:variant>
        <vt:i4>5</vt:i4>
      </vt:variant>
      <vt:variant>
        <vt:lpwstr/>
      </vt:variant>
      <vt:variant>
        <vt:lpwstr>_Toc404538491</vt:lpwstr>
      </vt:variant>
      <vt:variant>
        <vt:i4>1245239</vt:i4>
      </vt:variant>
      <vt:variant>
        <vt:i4>842</vt:i4>
      </vt:variant>
      <vt:variant>
        <vt:i4>0</vt:i4>
      </vt:variant>
      <vt:variant>
        <vt:i4>5</vt:i4>
      </vt:variant>
      <vt:variant>
        <vt:lpwstr/>
      </vt:variant>
      <vt:variant>
        <vt:lpwstr>_Toc404538490</vt:lpwstr>
      </vt:variant>
      <vt:variant>
        <vt:i4>1179703</vt:i4>
      </vt:variant>
      <vt:variant>
        <vt:i4>836</vt:i4>
      </vt:variant>
      <vt:variant>
        <vt:i4>0</vt:i4>
      </vt:variant>
      <vt:variant>
        <vt:i4>5</vt:i4>
      </vt:variant>
      <vt:variant>
        <vt:lpwstr/>
      </vt:variant>
      <vt:variant>
        <vt:lpwstr>_Toc404538489</vt:lpwstr>
      </vt:variant>
      <vt:variant>
        <vt:i4>1179703</vt:i4>
      </vt:variant>
      <vt:variant>
        <vt:i4>830</vt:i4>
      </vt:variant>
      <vt:variant>
        <vt:i4>0</vt:i4>
      </vt:variant>
      <vt:variant>
        <vt:i4>5</vt:i4>
      </vt:variant>
      <vt:variant>
        <vt:lpwstr/>
      </vt:variant>
      <vt:variant>
        <vt:lpwstr>_Toc404538488</vt:lpwstr>
      </vt:variant>
      <vt:variant>
        <vt:i4>1179703</vt:i4>
      </vt:variant>
      <vt:variant>
        <vt:i4>824</vt:i4>
      </vt:variant>
      <vt:variant>
        <vt:i4>0</vt:i4>
      </vt:variant>
      <vt:variant>
        <vt:i4>5</vt:i4>
      </vt:variant>
      <vt:variant>
        <vt:lpwstr/>
      </vt:variant>
      <vt:variant>
        <vt:lpwstr>_Toc404538487</vt:lpwstr>
      </vt:variant>
      <vt:variant>
        <vt:i4>1179703</vt:i4>
      </vt:variant>
      <vt:variant>
        <vt:i4>818</vt:i4>
      </vt:variant>
      <vt:variant>
        <vt:i4>0</vt:i4>
      </vt:variant>
      <vt:variant>
        <vt:i4>5</vt:i4>
      </vt:variant>
      <vt:variant>
        <vt:lpwstr/>
      </vt:variant>
      <vt:variant>
        <vt:lpwstr>_Toc404538486</vt:lpwstr>
      </vt:variant>
      <vt:variant>
        <vt:i4>1179703</vt:i4>
      </vt:variant>
      <vt:variant>
        <vt:i4>812</vt:i4>
      </vt:variant>
      <vt:variant>
        <vt:i4>0</vt:i4>
      </vt:variant>
      <vt:variant>
        <vt:i4>5</vt:i4>
      </vt:variant>
      <vt:variant>
        <vt:lpwstr/>
      </vt:variant>
      <vt:variant>
        <vt:lpwstr>_Toc404538485</vt:lpwstr>
      </vt:variant>
      <vt:variant>
        <vt:i4>1179703</vt:i4>
      </vt:variant>
      <vt:variant>
        <vt:i4>806</vt:i4>
      </vt:variant>
      <vt:variant>
        <vt:i4>0</vt:i4>
      </vt:variant>
      <vt:variant>
        <vt:i4>5</vt:i4>
      </vt:variant>
      <vt:variant>
        <vt:lpwstr/>
      </vt:variant>
      <vt:variant>
        <vt:lpwstr>_Toc404538484</vt:lpwstr>
      </vt:variant>
      <vt:variant>
        <vt:i4>1179703</vt:i4>
      </vt:variant>
      <vt:variant>
        <vt:i4>800</vt:i4>
      </vt:variant>
      <vt:variant>
        <vt:i4>0</vt:i4>
      </vt:variant>
      <vt:variant>
        <vt:i4>5</vt:i4>
      </vt:variant>
      <vt:variant>
        <vt:lpwstr/>
      </vt:variant>
      <vt:variant>
        <vt:lpwstr>_Toc404538483</vt:lpwstr>
      </vt:variant>
      <vt:variant>
        <vt:i4>1179703</vt:i4>
      </vt:variant>
      <vt:variant>
        <vt:i4>794</vt:i4>
      </vt:variant>
      <vt:variant>
        <vt:i4>0</vt:i4>
      </vt:variant>
      <vt:variant>
        <vt:i4>5</vt:i4>
      </vt:variant>
      <vt:variant>
        <vt:lpwstr/>
      </vt:variant>
      <vt:variant>
        <vt:lpwstr>_Toc404538482</vt:lpwstr>
      </vt:variant>
      <vt:variant>
        <vt:i4>1179703</vt:i4>
      </vt:variant>
      <vt:variant>
        <vt:i4>788</vt:i4>
      </vt:variant>
      <vt:variant>
        <vt:i4>0</vt:i4>
      </vt:variant>
      <vt:variant>
        <vt:i4>5</vt:i4>
      </vt:variant>
      <vt:variant>
        <vt:lpwstr/>
      </vt:variant>
      <vt:variant>
        <vt:lpwstr>_Toc404538481</vt:lpwstr>
      </vt:variant>
      <vt:variant>
        <vt:i4>1179703</vt:i4>
      </vt:variant>
      <vt:variant>
        <vt:i4>782</vt:i4>
      </vt:variant>
      <vt:variant>
        <vt:i4>0</vt:i4>
      </vt:variant>
      <vt:variant>
        <vt:i4>5</vt:i4>
      </vt:variant>
      <vt:variant>
        <vt:lpwstr/>
      </vt:variant>
      <vt:variant>
        <vt:lpwstr>_Toc404538480</vt:lpwstr>
      </vt:variant>
      <vt:variant>
        <vt:i4>1900599</vt:i4>
      </vt:variant>
      <vt:variant>
        <vt:i4>776</vt:i4>
      </vt:variant>
      <vt:variant>
        <vt:i4>0</vt:i4>
      </vt:variant>
      <vt:variant>
        <vt:i4>5</vt:i4>
      </vt:variant>
      <vt:variant>
        <vt:lpwstr/>
      </vt:variant>
      <vt:variant>
        <vt:lpwstr>_Toc404538479</vt:lpwstr>
      </vt:variant>
      <vt:variant>
        <vt:i4>1900599</vt:i4>
      </vt:variant>
      <vt:variant>
        <vt:i4>770</vt:i4>
      </vt:variant>
      <vt:variant>
        <vt:i4>0</vt:i4>
      </vt:variant>
      <vt:variant>
        <vt:i4>5</vt:i4>
      </vt:variant>
      <vt:variant>
        <vt:lpwstr/>
      </vt:variant>
      <vt:variant>
        <vt:lpwstr>_Toc404538478</vt:lpwstr>
      </vt:variant>
      <vt:variant>
        <vt:i4>1900599</vt:i4>
      </vt:variant>
      <vt:variant>
        <vt:i4>764</vt:i4>
      </vt:variant>
      <vt:variant>
        <vt:i4>0</vt:i4>
      </vt:variant>
      <vt:variant>
        <vt:i4>5</vt:i4>
      </vt:variant>
      <vt:variant>
        <vt:lpwstr/>
      </vt:variant>
      <vt:variant>
        <vt:lpwstr>_Toc404538477</vt:lpwstr>
      </vt:variant>
      <vt:variant>
        <vt:i4>1900599</vt:i4>
      </vt:variant>
      <vt:variant>
        <vt:i4>758</vt:i4>
      </vt:variant>
      <vt:variant>
        <vt:i4>0</vt:i4>
      </vt:variant>
      <vt:variant>
        <vt:i4>5</vt:i4>
      </vt:variant>
      <vt:variant>
        <vt:lpwstr/>
      </vt:variant>
      <vt:variant>
        <vt:lpwstr>_Toc404538476</vt:lpwstr>
      </vt:variant>
      <vt:variant>
        <vt:i4>1900599</vt:i4>
      </vt:variant>
      <vt:variant>
        <vt:i4>752</vt:i4>
      </vt:variant>
      <vt:variant>
        <vt:i4>0</vt:i4>
      </vt:variant>
      <vt:variant>
        <vt:i4>5</vt:i4>
      </vt:variant>
      <vt:variant>
        <vt:lpwstr/>
      </vt:variant>
      <vt:variant>
        <vt:lpwstr>_Toc404538475</vt:lpwstr>
      </vt:variant>
      <vt:variant>
        <vt:i4>1900599</vt:i4>
      </vt:variant>
      <vt:variant>
        <vt:i4>746</vt:i4>
      </vt:variant>
      <vt:variant>
        <vt:i4>0</vt:i4>
      </vt:variant>
      <vt:variant>
        <vt:i4>5</vt:i4>
      </vt:variant>
      <vt:variant>
        <vt:lpwstr/>
      </vt:variant>
      <vt:variant>
        <vt:lpwstr>_Toc404538474</vt:lpwstr>
      </vt:variant>
      <vt:variant>
        <vt:i4>1900599</vt:i4>
      </vt:variant>
      <vt:variant>
        <vt:i4>740</vt:i4>
      </vt:variant>
      <vt:variant>
        <vt:i4>0</vt:i4>
      </vt:variant>
      <vt:variant>
        <vt:i4>5</vt:i4>
      </vt:variant>
      <vt:variant>
        <vt:lpwstr/>
      </vt:variant>
      <vt:variant>
        <vt:lpwstr>_Toc404538473</vt:lpwstr>
      </vt:variant>
      <vt:variant>
        <vt:i4>1900599</vt:i4>
      </vt:variant>
      <vt:variant>
        <vt:i4>734</vt:i4>
      </vt:variant>
      <vt:variant>
        <vt:i4>0</vt:i4>
      </vt:variant>
      <vt:variant>
        <vt:i4>5</vt:i4>
      </vt:variant>
      <vt:variant>
        <vt:lpwstr/>
      </vt:variant>
      <vt:variant>
        <vt:lpwstr>_Toc404538472</vt:lpwstr>
      </vt:variant>
      <vt:variant>
        <vt:i4>1900599</vt:i4>
      </vt:variant>
      <vt:variant>
        <vt:i4>728</vt:i4>
      </vt:variant>
      <vt:variant>
        <vt:i4>0</vt:i4>
      </vt:variant>
      <vt:variant>
        <vt:i4>5</vt:i4>
      </vt:variant>
      <vt:variant>
        <vt:lpwstr/>
      </vt:variant>
      <vt:variant>
        <vt:lpwstr>_Toc404538471</vt:lpwstr>
      </vt:variant>
      <vt:variant>
        <vt:i4>1900599</vt:i4>
      </vt:variant>
      <vt:variant>
        <vt:i4>722</vt:i4>
      </vt:variant>
      <vt:variant>
        <vt:i4>0</vt:i4>
      </vt:variant>
      <vt:variant>
        <vt:i4>5</vt:i4>
      </vt:variant>
      <vt:variant>
        <vt:lpwstr/>
      </vt:variant>
      <vt:variant>
        <vt:lpwstr>_Toc404538470</vt:lpwstr>
      </vt:variant>
      <vt:variant>
        <vt:i4>1835063</vt:i4>
      </vt:variant>
      <vt:variant>
        <vt:i4>716</vt:i4>
      </vt:variant>
      <vt:variant>
        <vt:i4>0</vt:i4>
      </vt:variant>
      <vt:variant>
        <vt:i4>5</vt:i4>
      </vt:variant>
      <vt:variant>
        <vt:lpwstr/>
      </vt:variant>
      <vt:variant>
        <vt:lpwstr>_Toc404538469</vt:lpwstr>
      </vt:variant>
      <vt:variant>
        <vt:i4>1835063</vt:i4>
      </vt:variant>
      <vt:variant>
        <vt:i4>710</vt:i4>
      </vt:variant>
      <vt:variant>
        <vt:i4>0</vt:i4>
      </vt:variant>
      <vt:variant>
        <vt:i4>5</vt:i4>
      </vt:variant>
      <vt:variant>
        <vt:lpwstr/>
      </vt:variant>
      <vt:variant>
        <vt:lpwstr>_Toc404538468</vt:lpwstr>
      </vt:variant>
      <vt:variant>
        <vt:i4>1835063</vt:i4>
      </vt:variant>
      <vt:variant>
        <vt:i4>704</vt:i4>
      </vt:variant>
      <vt:variant>
        <vt:i4>0</vt:i4>
      </vt:variant>
      <vt:variant>
        <vt:i4>5</vt:i4>
      </vt:variant>
      <vt:variant>
        <vt:lpwstr/>
      </vt:variant>
      <vt:variant>
        <vt:lpwstr>_Toc404538467</vt:lpwstr>
      </vt:variant>
      <vt:variant>
        <vt:i4>1835063</vt:i4>
      </vt:variant>
      <vt:variant>
        <vt:i4>698</vt:i4>
      </vt:variant>
      <vt:variant>
        <vt:i4>0</vt:i4>
      </vt:variant>
      <vt:variant>
        <vt:i4>5</vt:i4>
      </vt:variant>
      <vt:variant>
        <vt:lpwstr/>
      </vt:variant>
      <vt:variant>
        <vt:lpwstr>_Toc404538466</vt:lpwstr>
      </vt:variant>
      <vt:variant>
        <vt:i4>1835063</vt:i4>
      </vt:variant>
      <vt:variant>
        <vt:i4>692</vt:i4>
      </vt:variant>
      <vt:variant>
        <vt:i4>0</vt:i4>
      </vt:variant>
      <vt:variant>
        <vt:i4>5</vt:i4>
      </vt:variant>
      <vt:variant>
        <vt:lpwstr/>
      </vt:variant>
      <vt:variant>
        <vt:lpwstr>_Toc404538465</vt:lpwstr>
      </vt:variant>
      <vt:variant>
        <vt:i4>1835063</vt:i4>
      </vt:variant>
      <vt:variant>
        <vt:i4>686</vt:i4>
      </vt:variant>
      <vt:variant>
        <vt:i4>0</vt:i4>
      </vt:variant>
      <vt:variant>
        <vt:i4>5</vt:i4>
      </vt:variant>
      <vt:variant>
        <vt:lpwstr/>
      </vt:variant>
      <vt:variant>
        <vt:lpwstr>_Toc404538464</vt:lpwstr>
      </vt:variant>
      <vt:variant>
        <vt:i4>1835063</vt:i4>
      </vt:variant>
      <vt:variant>
        <vt:i4>680</vt:i4>
      </vt:variant>
      <vt:variant>
        <vt:i4>0</vt:i4>
      </vt:variant>
      <vt:variant>
        <vt:i4>5</vt:i4>
      </vt:variant>
      <vt:variant>
        <vt:lpwstr/>
      </vt:variant>
      <vt:variant>
        <vt:lpwstr>_Toc404538463</vt:lpwstr>
      </vt:variant>
      <vt:variant>
        <vt:i4>1835063</vt:i4>
      </vt:variant>
      <vt:variant>
        <vt:i4>674</vt:i4>
      </vt:variant>
      <vt:variant>
        <vt:i4>0</vt:i4>
      </vt:variant>
      <vt:variant>
        <vt:i4>5</vt:i4>
      </vt:variant>
      <vt:variant>
        <vt:lpwstr/>
      </vt:variant>
      <vt:variant>
        <vt:lpwstr>_Toc404538462</vt:lpwstr>
      </vt:variant>
      <vt:variant>
        <vt:i4>1835063</vt:i4>
      </vt:variant>
      <vt:variant>
        <vt:i4>668</vt:i4>
      </vt:variant>
      <vt:variant>
        <vt:i4>0</vt:i4>
      </vt:variant>
      <vt:variant>
        <vt:i4>5</vt:i4>
      </vt:variant>
      <vt:variant>
        <vt:lpwstr/>
      </vt:variant>
      <vt:variant>
        <vt:lpwstr>_Toc404538461</vt:lpwstr>
      </vt:variant>
      <vt:variant>
        <vt:i4>1835063</vt:i4>
      </vt:variant>
      <vt:variant>
        <vt:i4>662</vt:i4>
      </vt:variant>
      <vt:variant>
        <vt:i4>0</vt:i4>
      </vt:variant>
      <vt:variant>
        <vt:i4>5</vt:i4>
      </vt:variant>
      <vt:variant>
        <vt:lpwstr/>
      </vt:variant>
      <vt:variant>
        <vt:lpwstr>_Toc404538460</vt:lpwstr>
      </vt:variant>
      <vt:variant>
        <vt:i4>2031671</vt:i4>
      </vt:variant>
      <vt:variant>
        <vt:i4>656</vt:i4>
      </vt:variant>
      <vt:variant>
        <vt:i4>0</vt:i4>
      </vt:variant>
      <vt:variant>
        <vt:i4>5</vt:i4>
      </vt:variant>
      <vt:variant>
        <vt:lpwstr/>
      </vt:variant>
      <vt:variant>
        <vt:lpwstr>_Toc404538459</vt:lpwstr>
      </vt:variant>
      <vt:variant>
        <vt:i4>2031671</vt:i4>
      </vt:variant>
      <vt:variant>
        <vt:i4>650</vt:i4>
      </vt:variant>
      <vt:variant>
        <vt:i4>0</vt:i4>
      </vt:variant>
      <vt:variant>
        <vt:i4>5</vt:i4>
      </vt:variant>
      <vt:variant>
        <vt:lpwstr/>
      </vt:variant>
      <vt:variant>
        <vt:lpwstr>_Toc404538458</vt:lpwstr>
      </vt:variant>
      <vt:variant>
        <vt:i4>2031671</vt:i4>
      </vt:variant>
      <vt:variant>
        <vt:i4>644</vt:i4>
      </vt:variant>
      <vt:variant>
        <vt:i4>0</vt:i4>
      </vt:variant>
      <vt:variant>
        <vt:i4>5</vt:i4>
      </vt:variant>
      <vt:variant>
        <vt:lpwstr/>
      </vt:variant>
      <vt:variant>
        <vt:lpwstr>_Toc404538457</vt:lpwstr>
      </vt:variant>
      <vt:variant>
        <vt:i4>2031671</vt:i4>
      </vt:variant>
      <vt:variant>
        <vt:i4>638</vt:i4>
      </vt:variant>
      <vt:variant>
        <vt:i4>0</vt:i4>
      </vt:variant>
      <vt:variant>
        <vt:i4>5</vt:i4>
      </vt:variant>
      <vt:variant>
        <vt:lpwstr/>
      </vt:variant>
      <vt:variant>
        <vt:lpwstr>_Toc404538456</vt:lpwstr>
      </vt:variant>
      <vt:variant>
        <vt:i4>2031671</vt:i4>
      </vt:variant>
      <vt:variant>
        <vt:i4>632</vt:i4>
      </vt:variant>
      <vt:variant>
        <vt:i4>0</vt:i4>
      </vt:variant>
      <vt:variant>
        <vt:i4>5</vt:i4>
      </vt:variant>
      <vt:variant>
        <vt:lpwstr/>
      </vt:variant>
      <vt:variant>
        <vt:lpwstr>_Toc404538455</vt:lpwstr>
      </vt:variant>
      <vt:variant>
        <vt:i4>2031671</vt:i4>
      </vt:variant>
      <vt:variant>
        <vt:i4>626</vt:i4>
      </vt:variant>
      <vt:variant>
        <vt:i4>0</vt:i4>
      </vt:variant>
      <vt:variant>
        <vt:i4>5</vt:i4>
      </vt:variant>
      <vt:variant>
        <vt:lpwstr/>
      </vt:variant>
      <vt:variant>
        <vt:lpwstr>_Toc404538454</vt:lpwstr>
      </vt:variant>
      <vt:variant>
        <vt:i4>2031671</vt:i4>
      </vt:variant>
      <vt:variant>
        <vt:i4>620</vt:i4>
      </vt:variant>
      <vt:variant>
        <vt:i4>0</vt:i4>
      </vt:variant>
      <vt:variant>
        <vt:i4>5</vt:i4>
      </vt:variant>
      <vt:variant>
        <vt:lpwstr/>
      </vt:variant>
      <vt:variant>
        <vt:lpwstr>_Toc404538453</vt:lpwstr>
      </vt:variant>
      <vt:variant>
        <vt:i4>2031671</vt:i4>
      </vt:variant>
      <vt:variant>
        <vt:i4>614</vt:i4>
      </vt:variant>
      <vt:variant>
        <vt:i4>0</vt:i4>
      </vt:variant>
      <vt:variant>
        <vt:i4>5</vt:i4>
      </vt:variant>
      <vt:variant>
        <vt:lpwstr/>
      </vt:variant>
      <vt:variant>
        <vt:lpwstr>_Toc404538452</vt:lpwstr>
      </vt:variant>
      <vt:variant>
        <vt:i4>2031671</vt:i4>
      </vt:variant>
      <vt:variant>
        <vt:i4>608</vt:i4>
      </vt:variant>
      <vt:variant>
        <vt:i4>0</vt:i4>
      </vt:variant>
      <vt:variant>
        <vt:i4>5</vt:i4>
      </vt:variant>
      <vt:variant>
        <vt:lpwstr/>
      </vt:variant>
      <vt:variant>
        <vt:lpwstr>_Toc404538451</vt:lpwstr>
      </vt:variant>
      <vt:variant>
        <vt:i4>2031671</vt:i4>
      </vt:variant>
      <vt:variant>
        <vt:i4>602</vt:i4>
      </vt:variant>
      <vt:variant>
        <vt:i4>0</vt:i4>
      </vt:variant>
      <vt:variant>
        <vt:i4>5</vt:i4>
      </vt:variant>
      <vt:variant>
        <vt:lpwstr/>
      </vt:variant>
      <vt:variant>
        <vt:lpwstr>_Toc404538450</vt:lpwstr>
      </vt:variant>
      <vt:variant>
        <vt:i4>1966135</vt:i4>
      </vt:variant>
      <vt:variant>
        <vt:i4>596</vt:i4>
      </vt:variant>
      <vt:variant>
        <vt:i4>0</vt:i4>
      </vt:variant>
      <vt:variant>
        <vt:i4>5</vt:i4>
      </vt:variant>
      <vt:variant>
        <vt:lpwstr/>
      </vt:variant>
      <vt:variant>
        <vt:lpwstr>_Toc404538449</vt:lpwstr>
      </vt:variant>
      <vt:variant>
        <vt:i4>1966135</vt:i4>
      </vt:variant>
      <vt:variant>
        <vt:i4>590</vt:i4>
      </vt:variant>
      <vt:variant>
        <vt:i4>0</vt:i4>
      </vt:variant>
      <vt:variant>
        <vt:i4>5</vt:i4>
      </vt:variant>
      <vt:variant>
        <vt:lpwstr/>
      </vt:variant>
      <vt:variant>
        <vt:lpwstr>_Toc404538448</vt:lpwstr>
      </vt:variant>
      <vt:variant>
        <vt:i4>1966135</vt:i4>
      </vt:variant>
      <vt:variant>
        <vt:i4>584</vt:i4>
      </vt:variant>
      <vt:variant>
        <vt:i4>0</vt:i4>
      </vt:variant>
      <vt:variant>
        <vt:i4>5</vt:i4>
      </vt:variant>
      <vt:variant>
        <vt:lpwstr/>
      </vt:variant>
      <vt:variant>
        <vt:lpwstr>_Toc404538447</vt:lpwstr>
      </vt:variant>
      <vt:variant>
        <vt:i4>1966135</vt:i4>
      </vt:variant>
      <vt:variant>
        <vt:i4>578</vt:i4>
      </vt:variant>
      <vt:variant>
        <vt:i4>0</vt:i4>
      </vt:variant>
      <vt:variant>
        <vt:i4>5</vt:i4>
      </vt:variant>
      <vt:variant>
        <vt:lpwstr/>
      </vt:variant>
      <vt:variant>
        <vt:lpwstr>_Toc404538446</vt:lpwstr>
      </vt:variant>
      <vt:variant>
        <vt:i4>1966135</vt:i4>
      </vt:variant>
      <vt:variant>
        <vt:i4>572</vt:i4>
      </vt:variant>
      <vt:variant>
        <vt:i4>0</vt:i4>
      </vt:variant>
      <vt:variant>
        <vt:i4>5</vt:i4>
      </vt:variant>
      <vt:variant>
        <vt:lpwstr/>
      </vt:variant>
      <vt:variant>
        <vt:lpwstr>_Toc404538445</vt:lpwstr>
      </vt:variant>
      <vt:variant>
        <vt:i4>1966135</vt:i4>
      </vt:variant>
      <vt:variant>
        <vt:i4>566</vt:i4>
      </vt:variant>
      <vt:variant>
        <vt:i4>0</vt:i4>
      </vt:variant>
      <vt:variant>
        <vt:i4>5</vt:i4>
      </vt:variant>
      <vt:variant>
        <vt:lpwstr/>
      </vt:variant>
      <vt:variant>
        <vt:lpwstr>_Toc404538444</vt:lpwstr>
      </vt:variant>
      <vt:variant>
        <vt:i4>1966135</vt:i4>
      </vt:variant>
      <vt:variant>
        <vt:i4>560</vt:i4>
      </vt:variant>
      <vt:variant>
        <vt:i4>0</vt:i4>
      </vt:variant>
      <vt:variant>
        <vt:i4>5</vt:i4>
      </vt:variant>
      <vt:variant>
        <vt:lpwstr/>
      </vt:variant>
      <vt:variant>
        <vt:lpwstr>_Toc404538443</vt:lpwstr>
      </vt:variant>
      <vt:variant>
        <vt:i4>1966135</vt:i4>
      </vt:variant>
      <vt:variant>
        <vt:i4>554</vt:i4>
      </vt:variant>
      <vt:variant>
        <vt:i4>0</vt:i4>
      </vt:variant>
      <vt:variant>
        <vt:i4>5</vt:i4>
      </vt:variant>
      <vt:variant>
        <vt:lpwstr/>
      </vt:variant>
      <vt:variant>
        <vt:lpwstr>_Toc404538442</vt:lpwstr>
      </vt:variant>
      <vt:variant>
        <vt:i4>1966135</vt:i4>
      </vt:variant>
      <vt:variant>
        <vt:i4>548</vt:i4>
      </vt:variant>
      <vt:variant>
        <vt:i4>0</vt:i4>
      </vt:variant>
      <vt:variant>
        <vt:i4>5</vt:i4>
      </vt:variant>
      <vt:variant>
        <vt:lpwstr/>
      </vt:variant>
      <vt:variant>
        <vt:lpwstr>_Toc404538441</vt:lpwstr>
      </vt:variant>
      <vt:variant>
        <vt:i4>1966135</vt:i4>
      </vt:variant>
      <vt:variant>
        <vt:i4>542</vt:i4>
      </vt:variant>
      <vt:variant>
        <vt:i4>0</vt:i4>
      </vt:variant>
      <vt:variant>
        <vt:i4>5</vt:i4>
      </vt:variant>
      <vt:variant>
        <vt:lpwstr/>
      </vt:variant>
      <vt:variant>
        <vt:lpwstr>_Toc404538440</vt:lpwstr>
      </vt:variant>
      <vt:variant>
        <vt:i4>1638455</vt:i4>
      </vt:variant>
      <vt:variant>
        <vt:i4>536</vt:i4>
      </vt:variant>
      <vt:variant>
        <vt:i4>0</vt:i4>
      </vt:variant>
      <vt:variant>
        <vt:i4>5</vt:i4>
      </vt:variant>
      <vt:variant>
        <vt:lpwstr/>
      </vt:variant>
      <vt:variant>
        <vt:lpwstr>_Toc404538439</vt:lpwstr>
      </vt:variant>
      <vt:variant>
        <vt:i4>1638455</vt:i4>
      </vt:variant>
      <vt:variant>
        <vt:i4>530</vt:i4>
      </vt:variant>
      <vt:variant>
        <vt:i4>0</vt:i4>
      </vt:variant>
      <vt:variant>
        <vt:i4>5</vt:i4>
      </vt:variant>
      <vt:variant>
        <vt:lpwstr/>
      </vt:variant>
      <vt:variant>
        <vt:lpwstr>_Toc404538438</vt:lpwstr>
      </vt:variant>
      <vt:variant>
        <vt:i4>1638455</vt:i4>
      </vt:variant>
      <vt:variant>
        <vt:i4>524</vt:i4>
      </vt:variant>
      <vt:variant>
        <vt:i4>0</vt:i4>
      </vt:variant>
      <vt:variant>
        <vt:i4>5</vt:i4>
      </vt:variant>
      <vt:variant>
        <vt:lpwstr/>
      </vt:variant>
      <vt:variant>
        <vt:lpwstr>_Toc404538437</vt:lpwstr>
      </vt:variant>
      <vt:variant>
        <vt:i4>1638455</vt:i4>
      </vt:variant>
      <vt:variant>
        <vt:i4>518</vt:i4>
      </vt:variant>
      <vt:variant>
        <vt:i4>0</vt:i4>
      </vt:variant>
      <vt:variant>
        <vt:i4>5</vt:i4>
      </vt:variant>
      <vt:variant>
        <vt:lpwstr/>
      </vt:variant>
      <vt:variant>
        <vt:lpwstr>_Toc404538436</vt:lpwstr>
      </vt:variant>
      <vt:variant>
        <vt:i4>1638455</vt:i4>
      </vt:variant>
      <vt:variant>
        <vt:i4>512</vt:i4>
      </vt:variant>
      <vt:variant>
        <vt:i4>0</vt:i4>
      </vt:variant>
      <vt:variant>
        <vt:i4>5</vt:i4>
      </vt:variant>
      <vt:variant>
        <vt:lpwstr/>
      </vt:variant>
      <vt:variant>
        <vt:lpwstr>_Toc404538435</vt:lpwstr>
      </vt:variant>
      <vt:variant>
        <vt:i4>1638455</vt:i4>
      </vt:variant>
      <vt:variant>
        <vt:i4>506</vt:i4>
      </vt:variant>
      <vt:variant>
        <vt:i4>0</vt:i4>
      </vt:variant>
      <vt:variant>
        <vt:i4>5</vt:i4>
      </vt:variant>
      <vt:variant>
        <vt:lpwstr/>
      </vt:variant>
      <vt:variant>
        <vt:lpwstr>_Toc404538434</vt:lpwstr>
      </vt:variant>
      <vt:variant>
        <vt:i4>1638455</vt:i4>
      </vt:variant>
      <vt:variant>
        <vt:i4>500</vt:i4>
      </vt:variant>
      <vt:variant>
        <vt:i4>0</vt:i4>
      </vt:variant>
      <vt:variant>
        <vt:i4>5</vt:i4>
      </vt:variant>
      <vt:variant>
        <vt:lpwstr/>
      </vt:variant>
      <vt:variant>
        <vt:lpwstr>_Toc404538433</vt:lpwstr>
      </vt:variant>
      <vt:variant>
        <vt:i4>1638455</vt:i4>
      </vt:variant>
      <vt:variant>
        <vt:i4>494</vt:i4>
      </vt:variant>
      <vt:variant>
        <vt:i4>0</vt:i4>
      </vt:variant>
      <vt:variant>
        <vt:i4>5</vt:i4>
      </vt:variant>
      <vt:variant>
        <vt:lpwstr/>
      </vt:variant>
      <vt:variant>
        <vt:lpwstr>_Toc404538432</vt:lpwstr>
      </vt:variant>
      <vt:variant>
        <vt:i4>1638455</vt:i4>
      </vt:variant>
      <vt:variant>
        <vt:i4>488</vt:i4>
      </vt:variant>
      <vt:variant>
        <vt:i4>0</vt:i4>
      </vt:variant>
      <vt:variant>
        <vt:i4>5</vt:i4>
      </vt:variant>
      <vt:variant>
        <vt:lpwstr/>
      </vt:variant>
      <vt:variant>
        <vt:lpwstr>_Toc404538431</vt:lpwstr>
      </vt:variant>
      <vt:variant>
        <vt:i4>1638455</vt:i4>
      </vt:variant>
      <vt:variant>
        <vt:i4>482</vt:i4>
      </vt:variant>
      <vt:variant>
        <vt:i4>0</vt:i4>
      </vt:variant>
      <vt:variant>
        <vt:i4>5</vt:i4>
      </vt:variant>
      <vt:variant>
        <vt:lpwstr/>
      </vt:variant>
      <vt:variant>
        <vt:lpwstr>_Toc404538430</vt:lpwstr>
      </vt:variant>
      <vt:variant>
        <vt:i4>1572919</vt:i4>
      </vt:variant>
      <vt:variant>
        <vt:i4>476</vt:i4>
      </vt:variant>
      <vt:variant>
        <vt:i4>0</vt:i4>
      </vt:variant>
      <vt:variant>
        <vt:i4>5</vt:i4>
      </vt:variant>
      <vt:variant>
        <vt:lpwstr/>
      </vt:variant>
      <vt:variant>
        <vt:lpwstr>_Toc404538429</vt:lpwstr>
      </vt:variant>
      <vt:variant>
        <vt:i4>1572919</vt:i4>
      </vt:variant>
      <vt:variant>
        <vt:i4>470</vt:i4>
      </vt:variant>
      <vt:variant>
        <vt:i4>0</vt:i4>
      </vt:variant>
      <vt:variant>
        <vt:i4>5</vt:i4>
      </vt:variant>
      <vt:variant>
        <vt:lpwstr/>
      </vt:variant>
      <vt:variant>
        <vt:lpwstr>_Toc404538428</vt:lpwstr>
      </vt:variant>
      <vt:variant>
        <vt:i4>1572919</vt:i4>
      </vt:variant>
      <vt:variant>
        <vt:i4>464</vt:i4>
      </vt:variant>
      <vt:variant>
        <vt:i4>0</vt:i4>
      </vt:variant>
      <vt:variant>
        <vt:i4>5</vt:i4>
      </vt:variant>
      <vt:variant>
        <vt:lpwstr/>
      </vt:variant>
      <vt:variant>
        <vt:lpwstr>_Toc404538427</vt:lpwstr>
      </vt:variant>
      <vt:variant>
        <vt:i4>1572919</vt:i4>
      </vt:variant>
      <vt:variant>
        <vt:i4>458</vt:i4>
      </vt:variant>
      <vt:variant>
        <vt:i4>0</vt:i4>
      </vt:variant>
      <vt:variant>
        <vt:i4>5</vt:i4>
      </vt:variant>
      <vt:variant>
        <vt:lpwstr/>
      </vt:variant>
      <vt:variant>
        <vt:lpwstr>_Toc404538426</vt:lpwstr>
      </vt:variant>
      <vt:variant>
        <vt:i4>1572919</vt:i4>
      </vt:variant>
      <vt:variant>
        <vt:i4>452</vt:i4>
      </vt:variant>
      <vt:variant>
        <vt:i4>0</vt:i4>
      </vt:variant>
      <vt:variant>
        <vt:i4>5</vt:i4>
      </vt:variant>
      <vt:variant>
        <vt:lpwstr/>
      </vt:variant>
      <vt:variant>
        <vt:lpwstr>_Toc404538425</vt:lpwstr>
      </vt:variant>
      <vt:variant>
        <vt:i4>1572919</vt:i4>
      </vt:variant>
      <vt:variant>
        <vt:i4>446</vt:i4>
      </vt:variant>
      <vt:variant>
        <vt:i4>0</vt:i4>
      </vt:variant>
      <vt:variant>
        <vt:i4>5</vt:i4>
      </vt:variant>
      <vt:variant>
        <vt:lpwstr/>
      </vt:variant>
      <vt:variant>
        <vt:lpwstr>_Toc404538424</vt:lpwstr>
      </vt:variant>
      <vt:variant>
        <vt:i4>1572919</vt:i4>
      </vt:variant>
      <vt:variant>
        <vt:i4>440</vt:i4>
      </vt:variant>
      <vt:variant>
        <vt:i4>0</vt:i4>
      </vt:variant>
      <vt:variant>
        <vt:i4>5</vt:i4>
      </vt:variant>
      <vt:variant>
        <vt:lpwstr/>
      </vt:variant>
      <vt:variant>
        <vt:lpwstr>_Toc404538423</vt:lpwstr>
      </vt:variant>
      <vt:variant>
        <vt:i4>1572919</vt:i4>
      </vt:variant>
      <vt:variant>
        <vt:i4>434</vt:i4>
      </vt:variant>
      <vt:variant>
        <vt:i4>0</vt:i4>
      </vt:variant>
      <vt:variant>
        <vt:i4>5</vt:i4>
      </vt:variant>
      <vt:variant>
        <vt:lpwstr/>
      </vt:variant>
      <vt:variant>
        <vt:lpwstr>_Toc404538422</vt:lpwstr>
      </vt:variant>
      <vt:variant>
        <vt:i4>1572919</vt:i4>
      </vt:variant>
      <vt:variant>
        <vt:i4>428</vt:i4>
      </vt:variant>
      <vt:variant>
        <vt:i4>0</vt:i4>
      </vt:variant>
      <vt:variant>
        <vt:i4>5</vt:i4>
      </vt:variant>
      <vt:variant>
        <vt:lpwstr/>
      </vt:variant>
      <vt:variant>
        <vt:lpwstr>_Toc404538421</vt:lpwstr>
      </vt:variant>
      <vt:variant>
        <vt:i4>1572919</vt:i4>
      </vt:variant>
      <vt:variant>
        <vt:i4>422</vt:i4>
      </vt:variant>
      <vt:variant>
        <vt:i4>0</vt:i4>
      </vt:variant>
      <vt:variant>
        <vt:i4>5</vt:i4>
      </vt:variant>
      <vt:variant>
        <vt:lpwstr/>
      </vt:variant>
      <vt:variant>
        <vt:lpwstr>_Toc404538420</vt:lpwstr>
      </vt:variant>
      <vt:variant>
        <vt:i4>1769527</vt:i4>
      </vt:variant>
      <vt:variant>
        <vt:i4>416</vt:i4>
      </vt:variant>
      <vt:variant>
        <vt:i4>0</vt:i4>
      </vt:variant>
      <vt:variant>
        <vt:i4>5</vt:i4>
      </vt:variant>
      <vt:variant>
        <vt:lpwstr/>
      </vt:variant>
      <vt:variant>
        <vt:lpwstr>_Toc404538419</vt:lpwstr>
      </vt:variant>
      <vt:variant>
        <vt:i4>1769527</vt:i4>
      </vt:variant>
      <vt:variant>
        <vt:i4>410</vt:i4>
      </vt:variant>
      <vt:variant>
        <vt:i4>0</vt:i4>
      </vt:variant>
      <vt:variant>
        <vt:i4>5</vt:i4>
      </vt:variant>
      <vt:variant>
        <vt:lpwstr/>
      </vt:variant>
      <vt:variant>
        <vt:lpwstr>_Toc404538418</vt:lpwstr>
      </vt:variant>
      <vt:variant>
        <vt:i4>1769527</vt:i4>
      </vt:variant>
      <vt:variant>
        <vt:i4>404</vt:i4>
      </vt:variant>
      <vt:variant>
        <vt:i4>0</vt:i4>
      </vt:variant>
      <vt:variant>
        <vt:i4>5</vt:i4>
      </vt:variant>
      <vt:variant>
        <vt:lpwstr/>
      </vt:variant>
      <vt:variant>
        <vt:lpwstr>_Toc404538417</vt:lpwstr>
      </vt:variant>
      <vt:variant>
        <vt:i4>1769527</vt:i4>
      </vt:variant>
      <vt:variant>
        <vt:i4>398</vt:i4>
      </vt:variant>
      <vt:variant>
        <vt:i4>0</vt:i4>
      </vt:variant>
      <vt:variant>
        <vt:i4>5</vt:i4>
      </vt:variant>
      <vt:variant>
        <vt:lpwstr/>
      </vt:variant>
      <vt:variant>
        <vt:lpwstr>_Toc404538416</vt:lpwstr>
      </vt:variant>
      <vt:variant>
        <vt:i4>1769527</vt:i4>
      </vt:variant>
      <vt:variant>
        <vt:i4>392</vt:i4>
      </vt:variant>
      <vt:variant>
        <vt:i4>0</vt:i4>
      </vt:variant>
      <vt:variant>
        <vt:i4>5</vt:i4>
      </vt:variant>
      <vt:variant>
        <vt:lpwstr/>
      </vt:variant>
      <vt:variant>
        <vt:lpwstr>_Toc404538415</vt:lpwstr>
      </vt:variant>
      <vt:variant>
        <vt:i4>1769527</vt:i4>
      </vt:variant>
      <vt:variant>
        <vt:i4>386</vt:i4>
      </vt:variant>
      <vt:variant>
        <vt:i4>0</vt:i4>
      </vt:variant>
      <vt:variant>
        <vt:i4>5</vt:i4>
      </vt:variant>
      <vt:variant>
        <vt:lpwstr/>
      </vt:variant>
      <vt:variant>
        <vt:lpwstr>_Toc404538414</vt:lpwstr>
      </vt:variant>
      <vt:variant>
        <vt:i4>1769527</vt:i4>
      </vt:variant>
      <vt:variant>
        <vt:i4>380</vt:i4>
      </vt:variant>
      <vt:variant>
        <vt:i4>0</vt:i4>
      </vt:variant>
      <vt:variant>
        <vt:i4>5</vt:i4>
      </vt:variant>
      <vt:variant>
        <vt:lpwstr/>
      </vt:variant>
      <vt:variant>
        <vt:lpwstr>_Toc404538413</vt:lpwstr>
      </vt:variant>
      <vt:variant>
        <vt:i4>1769527</vt:i4>
      </vt:variant>
      <vt:variant>
        <vt:i4>374</vt:i4>
      </vt:variant>
      <vt:variant>
        <vt:i4>0</vt:i4>
      </vt:variant>
      <vt:variant>
        <vt:i4>5</vt:i4>
      </vt:variant>
      <vt:variant>
        <vt:lpwstr/>
      </vt:variant>
      <vt:variant>
        <vt:lpwstr>_Toc404538412</vt:lpwstr>
      </vt:variant>
      <vt:variant>
        <vt:i4>1769527</vt:i4>
      </vt:variant>
      <vt:variant>
        <vt:i4>368</vt:i4>
      </vt:variant>
      <vt:variant>
        <vt:i4>0</vt:i4>
      </vt:variant>
      <vt:variant>
        <vt:i4>5</vt:i4>
      </vt:variant>
      <vt:variant>
        <vt:lpwstr/>
      </vt:variant>
      <vt:variant>
        <vt:lpwstr>_Toc404538411</vt:lpwstr>
      </vt:variant>
      <vt:variant>
        <vt:i4>1769527</vt:i4>
      </vt:variant>
      <vt:variant>
        <vt:i4>362</vt:i4>
      </vt:variant>
      <vt:variant>
        <vt:i4>0</vt:i4>
      </vt:variant>
      <vt:variant>
        <vt:i4>5</vt:i4>
      </vt:variant>
      <vt:variant>
        <vt:lpwstr/>
      </vt:variant>
      <vt:variant>
        <vt:lpwstr>_Toc404538410</vt:lpwstr>
      </vt:variant>
      <vt:variant>
        <vt:i4>1703991</vt:i4>
      </vt:variant>
      <vt:variant>
        <vt:i4>356</vt:i4>
      </vt:variant>
      <vt:variant>
        <vt:i4>0</vt:i4>
      </vt:variant>
      <vt:variant>
        <vt:i4>5</vt:i4>
      </vt:variant>
      <vt:variant>
        <vt:lpwstr/>
      </vt:variant>
      <vt:variant>
        <vt:lpwstr>_Toc404538409</vt:lpwstr>
      </vt:variant>
      <vt:variant>
        <vt:i4>1703991</vt:i4>
      </vt:variant>
      <vt:variant>
        <vt:i4>350</vt:i4>
      </vt:variant>
      <vt:variant>
        <vt:i4>0</vt:i4>
      </vt:variant>
      <vt:variant>
        <vt:i4>5</vt:i4>
      </vt:variant>
      <vt:variant>
        <vt:lpwstr/>
      </vt:variant>
      <vt:variant>
        <vt:lpwstr>_Toc404538408</vt:lpwstr>
      </vt:variant>
      <vt:variant>
        <vt:i4>1703991</vt:i4>
      </vt:variant>
      <vt:variant>
        <vt:i4>344</vt:i4>
      </vt:variant>
      <vt:variant>
        <vt:i4>0</vt:i4>
      </vt:variant>
      <vt:variant>
        <vt:i4>5</vt:i4>
      </vt:variant>
      <vt:variant>
        <vt:lpwstr/>
      </vt:variant>
      <vt:variant>
        <vt:lpwstr>_Toc404538407</vt:lpwstr>
      </vt:variant>
      <vt:variant>
        <vt:i4>1703991</vt:i4>
      </vt:variant>
      <vt:variant>
        <vt:i4>338</vt:i4>
      </vt:variant>
      <vt:variant>
        <vt:i4>0</vt:i4>
      </vt:variant>
      <vt:variant>
        <vt:i4>5</vt:i4>
      </vt:variant>
      <vt:variant>
        <vt:lpwstr/>
      </vt:variant>
      <vt:variant>
        <vt:lpwstr>_Toc404538406</vt:lpwstr>
      </vt:variant>
      <vt:variant>
        <vt:i4>1703991</vt:i4>
      </vt:variant>
      <vt:variant>
        <vt:i4>332</vt:i4>
      </vt:variant>
      <vt:variant>
        <vt:i4>0</vt:i4>
      </vt:variant>
      <vt:variant>
        <vt:i4>5</vt:i4>
      </vt:variant>
      <vt:variant>
        <vt:lpwstr/>
      </vt:variant>
      <vt:variant>
        <vt:lpwstr>_Toc404538405</vt:lpwstr>
      </vt:variant>
      <vt:variant>
        <vt:i4>1703991</vt:i4>
      </vt:variant>
      <vt:variant>
        <vt:i4>326</vt:i4>
      </vt:variant>
      <vt:variant>
        <vt:i4>0</vt:i4>
      </vt:variant>
      <vt:variant>
        <vt:i4>5</vt:i4>
      </vt:variant>
      <vt:variant>
        <vt:lpwstr/>
      </vt:variant>
      <vt:variant>
        <vt:lpwstr>_Toc404538404</vt:lpwstr>
      </vt:variant>
      <vt:variant>
        <vt:i4>1703991</vt:i4>
      </vt:variant>
      <vt:variant>
        <vt:i4>320</vt:i4>
      </vt:variant>
      <vt:variant>
        <vt:i4>0</vt:i4>
      </vt:variant>
      <vt:variant>
        <vt:i4>5</vt:i4>
      </vt:variant>
      <vt:variant>
        <vt:lpwstr/>
      </vt:variant>
      <vt:variant>
        <vt:lpwstr>_Toc404538403</vt:lpwstr>
      </vt:variant>
      <vt:variant>
        <vt:i4>1703991</vt:i4>
      </vt:variant>
      <vt:variant>
        <vt:i4>314</vt:i4>
      </vt:variant>
      <vt:variant>
        <vt:i4>0</vt:i4>
      </vt:variant>
      <vt:variant>
        <vt:i4>5</vt:i4>
      </vt:variant>
      <vt:variant>
        <vt:lpwstr/>
      </vt:variant>
      <vt:variant>
        <vt:lpwstr>_Toc404538402</vt:lpwstr>
      </vt:variant>
      <vt:variant>
        <vt:i4>1703991</vt:i4>
      </vt:variant>
      <vt:variant>
        <vt:i4>308</vt:i4>
      </vt:variant>
      <vt:variant>
        <vt:i4>0</vt:i4>
      </vt:variant>
      <vt:variant>
        <vt:i4>5</vt:i4>
      </vt:variant>
      <vt:variant>
        <vt:lpwstr/>
      </vt:variant>
      <vt:variant>
        <vt:lpwstr>_Toc404538401</vt:lpwstr>
      </vt:variant>
      <vt:variant>
        <vt:i4>1703991</vt:i4>
      </vt:variant>
      <vt:variant>
        <vt:i4>302</vt:i4>
      </vt:variant>
      <vt:variant>
        <vt:i4>0</vt:i4>
      </vt:variant>
      <vt:variant>
        <vt:i4>5</vt:i4>
      </vt:variant>
      <vt:variant>
        <vt:lpwstr/>
      </vt:variant>
      <vt:variant>
        <vt:lpwstr>_Toc404538400</vt:lpwstr>
      </vt:variant>
      <vt:variant>
        <vt:i4>1245232</vt:i4>
      </vt:variant>
      <vt:variant>
        <vt:i4>296</vt:i4>
      </vt:variant>
      <vt:variant>
        <vt:i4>0</vt:i4>
      </vt:variant>
      <vt:variant>
        <vt:i4>5</vt:i4>
      </vt:variant>
      <vt:variant>
        <vt:lpwstr/>
      </vt:variant>
      <vt:variant>
        <vt:lpwstr>_Toc404538399</vt:lpwstr>
      </vt:variant>
      <vt:variant>
        <vt:i4>1245232</vt:i4>
      </vt:variant>
      <vt:variant>
        <vt:i4>290</vt:i4>
      </vt:variant>
      <vt:variant>
        <vt:i4>0</vt:i4>
      </vt:variant>
      <vt:variant>
        <vt:i4>5</vt:i4>
      </vt:variant>
      <vt:variant>
        <vt:lpwstr/>
      </vt:variant>
      <vt:variant>
        <vt:lpwstr>_Toc404538398</vt:lpwstr>
      </vt:variant>
      <vt:variant>
        <vt:i4>1245232</vt:i4>
      </vt:variant>
      <vt:variant>
        <vt:i4>284</vt:i4>
      </vt:variant>
      <vt:variant>
        <vt:i4>0</vt:i4>
      </vt:variant>
      <vt:variant>
        <vt:i4>5</vt:i4>
      </vt:variant>
      <vt:variant>
        <vt:lpwstr/>
      </vt:variant>
      <vt:variant>
        <vt:lpwstr>_Toc404538397</vt:lpwstr>
      </vt:variant>
      <vt:variant>
        <vt:i4>1245232</vt:i4>
      </vt:variant>
      <vt:variant>
        <vt:i4>278</vt:i4>
      </vt:variant>
      <vt:variant>
        <vt:i4>0</vt:i4>
      </vt:variant>
      <vt:variant>
        <vt:i4>5</vt:i4>
      </vt:variant>
      <vt:variant>
        <vt:lpwstr/>
      </vt:variant>
      <vt:variant>
        <vt:lpwstr>_Toc404538396</vt:lpwstr>
      </vt:variant>
      <vt:variant>
        <vt:i4>1245232</vt:i4>
      </vt:variant>
      <vt:variant>
        <vt:i4>272</vt:i4>
      </vt:variant>
      <vt:variant>
        <vt:i4>0</vt:i4>
      </vt:variant>
      <vt:variant>
        <vt:i4>5</vt:i4>
      </vt:variant>
      <vt:variant>
        <vt:lpwstr/>
      </vt:variant>
      <vt:variant>
        <vt:lpwstr>_Toc404538395</vt:lpwstr>
      </vt:variant>
      <vt:variant>
        <vt:i4>1245232</vt:i4>
      </vt:variant>
      <vt:variant>
        <vt:i4>266</vt:i4>
      </vt:variant>
      <vt:variant>
        <vt:i4>0</vt:i4>
      </vt:variant>
      <vt:variant>
        <vt:i4>5</vt:i4>
      </vt:variant>
      <vt:variant>
        <vt:lpwstr/>
      </vt:variant>
      <vt:variant>
        <vt:lpwstr>_Toc404538394</vt:lpwstr>
      </vt:variant>
      <vt:variant>
        <vt:i4>1245232</vt:i4>
      </vt:variant>
      <vt:variant>
        <vt:i4>260</vt:i4>
      </vt:variant>
      <vt:variant>
        <vt:i4>0</vt:i4>
      </vt:variant>
      <vt:variant>
        <vt:i4>5</vt:i4>
      </vt:variant>
      <vt:variant>
        <vt:lpwstr/>
      </vt:variant>
      <vt:variant>
        <vt:lpwstr>_Toc404538393</vt:lpwstr>
      </vt:variant>
      <vt:variant>
        <vt:i4>1245232</vt:i4>
      </vt:variant>
      <vt:variant>
        <vt:i4>254</vt:i4>
      </vt:variant>
      <vt:variant>
        <vt:i4>0</vt:i4>
      </vt:variant>
      <vt:variant>
        <vt:i4>5</vt:i4>
      </vt:variant>
      <vt:variant>
        <vt:lpwstr/>
      </vt:variant>
      <vt:variant>
        <vt:lpwstr>_Toc404538392</vt:lpwstr>
      </vt:variant>
      <vt:variant>
        <vt:i4>1245232</vt:i4>
      </vt:variant>
      <vt:variant>
        <vt:i4>248</vt:i4>
      </vt:variant>
      <vt:variant>
        <vt:i4>0</vt:i4>
      </vt:variant>
      <vt:variant>
        <vt:i4>5</vt:i4>
      </vt:variant>
      <vt:variant>
        <vt:lpwstr/>
      </vt:variant>
      <vt:variant>
        <vt:lpwstr>_Toc404538391</vt:lpwstr>
      </vt:variant>
      <vt:variant>
        <vt:i4>1245232</vt:i4>
      </vt:variant>
      <vt:variant>
        <vt:i4>242</vt:i4>
      </vt:variant>
      <vt:variant>
        <vt:i4>0</vt:i4>
      </vt:variant>
      <vt:variant>
        <vt:i4>5</vt:i4>
      </vt:variant>
      <vt:variant>
        <vt:lpwstr/>
      </vt:variant>
      <vt:variant>
        <vt:lpwstr>_Toc404538390</vt:lpwstr>
      </vt:variant>
      <vt:variant>
        <vt:i4>1179696</vt:i4>
      </vt:variant>
      <vt:variant>
        <vt:i4>236</vt:i4>
      </vt:variant>
      <vt:variant>
        <vt:i4>0</vt:i4>
      </vt:variant>
      <vt:variant>
        <vt:i4>5</vt:i4>
      </vt:variant>
      <vt:variant>
        <vt:lpwstr/>
      </vt:variant>
      <vt:variant>
        <vt:lpwstr>_Toc404538389</vt:lpwstr>
      </vt:variant>
      <vt:variant>
        <vt:i4>1179696</vt:i4>
      </vt:variant>
      <vt:variant>
        <vt:i4>230</vt:i4>
      </vt:variant>
      <vt:variant>
        <vt:i4>0</vt:i4>
      </vt:variant>
      <vt:variant>
        <vt:i4>5</vt:i4>
      </vt:variant>
      <vt:variant>
        <vt:lpwstr/>
      </vt:variant>
      <vt:variant>
        <vt:lpwstr>_Toc404538388</vt:lpwstr>
      </vt:variant>
      <vt:variant>
        <vt:i4>1179696</vt:i4>
      </vt:variant>
      <vt:variant>
        <vt:i4>224</vt:i4>
      </vt:variant>
      <vt:variant>
        <vt:i4>0</vt:i4>
      </vt:variant>
      <vt:variant>
        <vt:i4>5</vt:i4>
      </vt:variant>
      <vt:variant>
        <vt:lpwstr/>
      </vt:variant>
      <vt:variant>
        <vt:lpwstr>_Toc404538387</vt:lpwstr>
      </vt:variant>
      <vt:variant>
        <vt:i4>1179696</vt:i4>
      </vt:variant>
      <vt:variant>
        <vt:i4>218</vt:i4>
      </vt:variant>
      <vt:variant>
        <vt:i4>0</vt:i4>
      </vt:variant>
      <vt:variant>
        <vt:i4>5</vt:i4>
      </vt:variant>
      <vt:variant>
        <vt:lpwstr/>
      </vt:variant>
      <vt:variant>
        <vt:lpwstr>_Toc404538386</vt:lpwstr>
      </vt:variant>
      <vt:variant>
        <vt:i4>1179696</vt:i4>
      </vt:variant>
      <vt:variant>
        <vt:i4>212</vt:i4>
      </vt:variant>
      <vt:variant>
        <vt:i4>0</vt:i4>
      </vt:variant>
      <vt:variant>
        <vt:i4>5</vt:i4>
      </vt:variant>
      <vt:variant>
        <vt:lpwstr/>
      </vt:variant>
      <vt:variant>
        <vt:lpwstr>_Toc404538385</vt:lpwstr>
      </vt:variant>
      <vt:variant>
        <vt:i4>1179696</vt:i4>
      </vt:variant>
      <vt:variant>
        <vt:i4>206</vt:i4>
      </vt:variant>
      <vt:variant>
        <vt:i4>0</vt:i4>
      </vt:variant>
      <vt:variant>
        <vt:i4>5</vt:i4>
      </vt:variant>
      <vt:variant>
        <vt:lpwstr/>
      </vt:variant>
      <vt:variant>
        <vt:lpwstr>_Toc404538384</vt:lpwstr>
      </vt:variant>
      <vt:variant>
        <vt:i4>1179696</vt:i4>
      </vt:variant>
      <vt:variant>
        <vt:i4>200</vt:i4>
      </vt:variant>
      <vt:variant>
        <vt:i4>0</vt:i4>
      </vt:variant>
      <vt:variant>
        <vt:i4>5</vt:i4>
      </vt:variant>
      <vt:variant>
        <vt:lpwstr/>
      </vt:variant>
      <vt:variant>
        <vt:lpwstr>_Toc404538383</vt:lpwstr>
      </vt:variant>
      <vt:variant>
        <vt:i4>1179696</vt:i4>
      </vt:variant>
      <vt:variant>
        <vt:i4>194</vt:i4>
      </vt:variant>
      <vt:variant>
        <vt:i4>0</vt:i4>
      </vt:variant>
      <vt:variant>
        <vt:i4>5</vt:i4>
      </vt:variant>
      <vt:variant>
        <vt:lpwstr/>
      </vt:variant>
      <vt:variant>
        <vt:lpwstr>_Toc404538382</vt:lpwstr>
      </vt:variant>
      <vt:variant>
        <vt:i4>1179696</vt:i4>
      </vt:variant>
      <vt:variant>
        <vt:i4>188</vt:i4>
      </vt:variant>
      <vt:variant>
        <vt:i4>0</vt:i4>
      </vt:variant>
      <vt:variant>
        <vt:i4>5</vt:i4>
      </vt:variant>
      <vt:variant>
        <vt:lpwstr/>
      </vt:variant>
      <vt:variant>
        <vt:lpwstr>_Toc404538381</vt:lpwstr>
      </vt:variant>
      <vt:variant>
        <vt:i4>1179696</vt:i4>
      </vt:variant>
      <vt:variant>
        <vt:i4>182</vt:i4>
      </vt:variant>
      <vt:variant>
        <vt:i4>0</vt:i4>
      </vt:variant>
      <vt:variant>
        <vt:i4>5</vt:i4>
      </vt:variant>
      <vt:variant>
        <vt:lpwstr/>
      </vt:variant>
      <vt:variant>
        <vt:lpwstr>_Toc404538380</vt:lpwstr>
      </vt:variant>
      <vt:variant>
        <vt:i4>1900592</vt:i4>
      </vt:variant>
      <vt:variant>
        <vt:i4>176</vt:i4>
      </vt:variant>
      <vt:variant>
        <vt:i4>0</vt:i4>
      </vt:variant>
      <vt:variant>
        <vt:i4>5</vt:i4>
      </vt:variant>
      <vt:variant>
        <vt:lpwstr/>
      </vt:variant>
      <vt:variant>
        <vt:lpwstr>_Toc404538379</vt:lpwstr>
      </vt:variant>
      <vt:variant>
        <vt:i4>1900592</vt:i4>
      </vt:variant>
      <vt:variant>
        <vt:i4>170</vt:i4>
      </vt:variant>
      <vt:variant>
        <vt:i4>0</vt:i4>
      </vt:variant>
      <vt:variant>
        <vt:i4>5</vt:i4>
      </vt:variant>
      <vt:variant>
        <vt:lpwstr/>
      </vt:variant>
      <vt:variant>
        <vt:lpwstr>_Toc404538378</vt:lpwstr>
      </vt:variant>
      <vt:variant>
        <vt:i4>1900592</vt:i4>
      </vt:variant>
      <vt:variant>
        <vt:i4>164</vt:i4>
      </vt:variant>
      <vt:variant>
        <vt:i4>0</vt:i4>
      </vt:variant>
      <vt:variant>
        <vt:i4>5</vt:i4>
      </vt:variant>
      <vt:variant>
        <vt:lpwstr/>
      </vt:variant>
      <vt:variant>
        <vt:lpwstr>_Toc404538377</vt:lpwstr>
      </vt:variant>
      <vt:variant>
        <vt:i4>1900592</vt:i4>
      </vt:variant>
      <vt:variant>
        <vt:i4>158</vt:i4>
      </vt:variant>
      <vt:variant>
        <vt:i4>0</vt:i4>
      </vt:variant>
      <vt:variant>
        <vt:i4>5</vt:i4>
      </vt:variant>
      <vt:variant>
        <vt:lpwstr/>
      </vt:variant>
      <vt:variant>
        <vt:lpwstr>_Toc404538376</vt:lpwstr>
      </vt:variant>
      <vt:variant>
        <vt:i4>1900592</vt:i4>
      </vt:variant>
      <vt:variant>
        <vt:i4>152</vt:i4>
      </vt:variant>
      <vt:variant>
        <vt:i4>0</vt:i4>
      </vt:variant>
      <vt:variant>
        <vt:i4>5</vt:i4>
      </vt:variant>
      <vt:variant>
        <vt:lpwstr/>
      </vt:variant>
      <vt:variant>
        <vt:lpwstr>_Toc404538375</vt:lpwstr>
      </vt:variant>
      <vt:variant>
        <vt:i4>1900592</vt:i4>
      </vt:variant>
      <vt:variant>
        <vt:i4>146</vt:i4>
      </vt:variant>
      <vt:variant>
        <vt:i4>0</vt:i4>
      </vt:variant>
      <vt:variant>
        <vt:i4>5</vt:i4>
      </vt:variant>
      <vt:variant>
        <vt:lpwstr/>
      </vt:variant>
      <vt:variant>
        <vt:lpwstr>_Toc404538374</vt:lpwstr>
      </vt:variant>
      <vt:variant>
        <vt:i4>1900592</vt:i4>
      </vt:variant>
      <vt:variant>
        <vt:i4>140</vt:i4>
      </vt:variant>
      <vt:variant>
        <vt:i4>0</vt:i4>
      </vt:variant>
      <vt:variant>
        <vt:i4>5</vt:i4>
      </vt:variant>
      <vt:variant>
        <vt:lpwstr/>
      </vt:variant>
      <vt:variant>
        <vt:lpwstr>_Toc404538373</vt:lpwstr>
      </vt:variant>
      <vt:variant>
        <vt:i4>1900592</vt:i4>
      </vt:variant>
      <vt:variant>
        <vt:i4>134</vt:i4>
      </vt:variant>
      <vt:variant>
        <vt:i4>0</vt:i4>
      </vt:variant>
      <vt:variant>
        <vt:i4>5</vt:i4>
      </vt:variant>
      <vt:variant>
        <vt:lpwstr/>
      </vt:variant>
      <vt:variant>
        <vt:lpwstr>_Toc404538372</vt:lpwstr>
      </vt:variant>
      <vt:variant>
        <vt:i4>1900592</vt:i4>
      </vt:variant>
      <vt:variant>
        <vt:i4>128</vt:i4>
      </vt:variant>
      <vt:variant>
        <vt:i4>0</vt:i4>
      </vt:variant>
      <vt:variant>
        <vt:i4>5</vt:i4>
      </vt:variant>
      <vt:variant>
        <vt:lpwstr/>
      </vt:variant>
      <vt:variant>
        <vt:lpwstr>_Toc404538371</vt:lpwstr>
      </vt:variant>
      <vt:variant>
        <vt:i4>1900592</vt:i4>
      </vt:variant>
      <vt:variant>
        <vt:i4>122</vt:i4>
      </vt:variant>
      <vt:variant>
        <vt:i4>0</vt:i4>
      </vt:variant>
      <vt:variant>
        <vt:i4>5</vt:i4>
      </vt:variant>
      <vt:variant>
        <vt:lpwstr/>
      </vt:variant>
      <vt:variant>
        <vt:lpwstr>_Toc404538370</vt:lpwstr>
      </vt:variant>
      <vt:variant>
        <vt:i4>1835056</vt:i4>
      </vt:variant>
      <vt:variant>
        <vt:i4>116</vt:i4>
      </vt:variant>
      <vt:variant>
        <vt:i4>0</vt:i4>
      </vt:variant>
      <vt:variant>
        <vt:i4>5</vt:i4>
      </vt:variant>
      <vt:variant>
        <vt:lpwstr/>
      </vt:variant>
      <vt:variant>
        <vt:lpwstr>_Toc404538369</vt:lpwstr>
      </vt:variant>
      <vt:variant>
        <vt:i4>1835056</vt:i4>
      </vt:variant>
      <vt:variant>
        <vt:i4>110</vt:i4>
      </vt:variant>
      <vt:variant>
        <vt:i4>0</vt:i4>
      </vt:variant>
      <vt:variant>
        <vt:i4>5</vt:i4>
      </vt:variant>
      <vt:variant>
        <vt:lpwstr/>
      </vt:variant>
      <vt:variant>
        <vt:lpwstr>_Toc404538368</vt:lpwstr>
      </vt:variant>
      <vt:variant>
        <vt:i4>1835056</vt:i4>
      </vt:variant>
      <vt:variant>
        <vt:i4>104</vt:i4>
      </vt:variant>
      <vt:variant>
        <vt:i4>0</vt:i4>
      </vt:variant>
      <vt:variant>
        <vt:i4>5</vt:i4>
      </vt:variant>
      <vt:variant>
        <vt:lpwstr/>
      </vt:variant>
      <vt:variant>
        <vt:lpwstr>_Toc404538367</vt:lpwstr>
      </vt:variant>
      <vt:variant>
        <vt:i4>1835056</vt:i4>
      </vt:variant>
      <vt:variant>
        <vt:i4>98</vt:i4>
      </vt:variant>
      <vt:variant>
        <vt:i4>0</vt:i4>
      </vt:variant>
      <vt:variant>
        <vt:i4>5</vt:i4>
      </vt:variant>
      <vt:variant>
        <vt:lpwstr/>
      </vt:variant>
      <vt:variant>
        <vt:lpwstr>_Toc404538366</vt:lpwstr>
      </vt:variant>
      <vt:variant>
        <vt:i4>1835056</vt:i4>
      </vt:variant>
      <vt:variant>
        <vt:i4>92</vt:i4>
      </vt:variant>
      <vt:variant>
        <vt:i4>0</vt:i4>
      </vt:variant>
      <vt:variant>
        <vt:i4>5</vt:i4>
      </vt:variant>
      <vt:variant>
        <vt:lpwstr/>
      </vt:variant>
      <vt:variant>
        <vt:lpwstr>_Toc404538365</vt:lpwstr>
      </vt:variant>
      <vt:variant>
        <vt:i4>1835056</vt:i4>
      </vt:variant>
      <vt:variant>
        <vt:i4>86</vt:i4>
      </vt:variant>
      <vt:variant>
        <vt:i4>0</vt:i4>
      </vt:variant>
      <vt:variant>
        <vt:i4>5</vt:i4>
      </vt:variant>
      <vt:variant>
        <vt:lpwstr/>
      </vt:variant>
      <vt:variant>
        <vt:lpwstr>_Toc404538364</vt:lpwstr>
      </vt:variant>
      <vt:variant>
        <vt:i4>1835056</vt:i4>
      </vt:variant>
      <vt:variant>
        <vt:i4>80</vt:i4>
      </vt:variant>
      <vt:variant>
        <vt:i4>0</vt:i4>
      </vt:variant>
      <vt:variant>
        <vt:i4>5</vt:i4>
      </vt:variant>
      <vt:variant>
        <vt:lpwstr/>
      </vt:variant>
      <vt:variant>
        <vt:lpwstr>_Toc404538363</vt:lpwstr>
      </vt:variant>
      <vt:variant>
        <vt:i4>1835056</vt:i4>
      </vt:variant>
      <vt:variant>
        <vt:i4>74</vt:i4>
      </vt:variant>
      <vt:variant>
        <vt:i4>0</vt:i4>
      </vt:variant>
      <vt:variant>
        <vt:i4>5</vt:i4>
      </vt:variant>
      <vt:variant>
        <vt:lpwstr/>
      </vt:variant>
      <vt:variant>
        <vt:lpwstr>_Toc404538362</vt:lpwstr>
      </vt:variant>
      <vt:variant>
        <vt:i4>1835056</vt:i4>
      </vt:variant>
      <vt:variant>
        <vt:i4>68</vt:i4>
      </vt:variant>
      <vt:variant>
        <vt:i4>0</vt:i4>
      </vt:variant>
      <vt:variant>
        <vt:i4>5</vt:i4>
      </vt:variant>
      <vt:variant>
        <vt:lpwstr/>
      </vt:variant>
      <vt:variant>
        <vt:lpwstr>_Toc404538361</vt:lpwstr>
      </vt:variant>
      <vt:variant>
        <vt:i4>1835056</vt:i4>
      </vt:variant>
      <vt:variant>
        <vt:i4>62</vt:i4>
      </vt:variant>
      <vt:variant>
        <vt:i4>0</vt:i4>
      </vt:variant>
      <vt:variant>
        <vt:i4>5</vt:i4>
      </vt:variant>
      <vt:variant>
        <vt:lpwstr/>
      </vt:variant>
      <vt:variant>
        <vt:lpwstr>_Toc404538360</vt:lpwstr>
      </vt:variant>
      <vt:variant>
        <vt:i4>2031664</vt:i4>
      </vt:variant>
      <vt:variant>
        <vt:i4>56</vt:i4>
      </vt:variant>
      <vt:variant>
        <vt:i4>0</vt:i4>
      </vt:variant>
      <vt:variant>
        <vt:i4>5</vt:i4>
      </vt:variant>
      <vt:variant>
        <vt:lpwstr/>
      </vt:variant>
      <vt:variant>
        <vt:lpwstr>_Toc404538359</vt:lpwstr>
      </vt:variant>
      <vt:variant>
        <vt:i4>2031664</vt:i4>
      </vt:variant>
      <vt:variant>
        <vt:i4>50</vt:i4>
      </vt:variant>
      <vt:variant>
        <vt:i4>0</vt:i4>
      </vt:variant>
      <vt:variant>
        <vt:i4>5</vt:i4>
      </vt:variant>
      <vt:variant>
        <vt:lpwstr/>
      </vt:variant>
      <vt:variant>
        <vt:lpwstr>_Toc404538358</vt:lpwstr>
      </vt:variant>
      <vt:variant>
        <vt:i4>2031664</vt:i4>
      </vt:variant>
      <vt:variant>
        <vt:i4>44</vt:i4>
      </vt:variant>
      <vt:variant>
        <vt:i4>0</vt:i4>
      </vt:variant>
      <vt:variant>
        <vt:i4>5</vt:i4>
      </vt:variant>
      <vt:variant>
        <vt:lpwstr/>
      </vt:variant>
      <vt:variant>
        <vt:lpwstr>_Toc404538357</vt:lpwstr>
      </vt:variant>
      <vt:variant>
        <vt:i4>2031664</vt:i4>
      </vt:variant>
      <vt:variant>
        <vt:i4>38</vt:i4>
      </vt:variant>
      <vt:variant>
        <vt:i4>0</vt:i4>
      </vt:variant>
      <vt:variant>
        <vt:i4>5</vt:i4>
      </vt:variant>
      <vt:variant>
        <vt:lpwstr/>
      </vt:variant>
      <vt:variant>
        <vt:lpwstr>_Toc404538356</vt:lpwstr>
      </vt:variant>
      <vt:variant>
        <vt:i4>2031664</vt:i4>
      </vt:variant>
      <vt:variant>
        <vt:i4>32</vt:i4>
      </vt:variant>
      <vt:variant>
        <vt:i4>0</vt:i4>
      </vt:variant>
      <vt:variant>
        <vt:i4>5</vt:i4>
      </vt:variant>
      <vt:variant>
        <vt:lpwstr/>
      </vt:variant>
      <vt:variant>
        <vt:lpwstr>_Toc404538355</vt:lpwstr>
      </vt:variant>
      <vt:variant>
        <vt:i4>2031664</vt:i4>
      </vt:variant>
      <vt:variant>
        <vt:i4>26</vt:i4>
      </vt:variant>
      <vt:variant>
        <vt:i4>0</vt:i4>
      </vt:variant>
      <vt:variant>
        <vt:i4>5</vt:i4>
      </vt:variant>
      <vt:variant>
        <vt:lpwstr/>
      </vt:variant>
      <vt:variant>
        <vt:lpwstr>_Toc404538354</vt:lpwstr>
      </vt:variant>
      <vt:variant>
        <vt:i4>2031664</vt:i4>
      </vt:variant>
      <vt:variant>
        <vt:i4>20</vt:i4>
      </vt:variant>
      <vt:variant>
        <vt:i4>0</vt:i4>
      </vt:variant>
      <vt:variant>
        <vt:i4>5</vt:i4>
      </vt:variant>
      <vt:variant>
        <vt:lpwstr/>
      </vt:variant>
      <vt:variant>
        <vt:lpwstr>_Toc404538353</vt:lpwstr>
      </vt:variant>
      <vt:variant>
        <vt:i4>2031664</vt:i4>
      </vt:variant>
      <vt:variant>
        <vt:i4>14</vt:i4>
      </vt:variant>
      <vt:variant>
        <vt:i4>0</vt:i4>
      </vt:variant>
      <vt:variant>
        <vt:i4>5</vt:i4>
      </vt:variant>
      <vt:variant>
        <vt:lpwstr/>
      </vt:variant>
      <vt:variant>
        <vt:lpwstr>_Toc404538352</vt:lpwstr>
      </vt:variant>
      <vt:variant>
        <vt:i4>2031664</vt:i4>
      </vt:variant>
      <vt:variant>
        <vt:i4>8</vt:i4>
      </vt:variant>
      <vt:variant>
        <vt:i4>0</vt:i4>
      </vt:variant>
      <vt:variant>
        <vt:i4>5</vt:i4>
      </vt:variant>
      <vt:variant>
        <vt:lpwstr/>
      </vt:variant>
      <vt:variant>
        <vt:lpwstr>_Toc404538351</vt:lpwstr>
      </vt:variant>
      <vt:variant>
        <vt:i4>2031664</vt:i4>
      </vt:variant>
      <vt:variant>
        <vt:i4>2</vt:i4>
      </vt:variant>
      <vt:variant>
        <vt:i4>0</vt:i4>
      </vt:variant>
      <vt:variant>
        <vt:i4>5</vt:i4>
      </vt:variant>
      <vt:variant>
        <vt:lpwstr/>
      </vt:variant>
      <vt:variant>
        <vt:lpwstr>_Toc404538350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test</cp:lastModifiedBy>
  <cp:revision>50</cp:revision>
  <cp:lastPrinted>2015-10-06T13:33:00Z</cp:lastPrinted>
  <dcterms:created xsi:type="dcterms:W3CDTF">2015-10-07T05:53:00Z</dcterms:created>
  <dcterms:modified xsi:type="dcterms:W3CDTF">2016-05-17T14:07:00Z</dcterms:modified>
</cp:coreProperties>
</file>