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FE2EC8" w:rsidRPr="003B36A8" w:rsidTr="00FA25D8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3B36A8" w:rsidRDefault="00FE2EC8" w:rsidP="00950330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 xml:space="preserve">Use Case ID: </w:t>
            </w:r>
            <w:r w:rsidR="0051256E">
              <w:rPr>
                <w:rFonts w:ascii="Arial" w:eastAsia="Times New Roman" w:hAnsi="Arial" w:cs="Arial"/>
              </w:rPr>
              <w:t>Me</w:t>
            </w:r>
            <w:r w:rsidR="00A37E12" w:rsidRPr="00A37E12">
              <w:rPr>
                <w:rFonts w:ascii="Arial" w:eastAsia="Times New Roman" w:hAnsi="Arial" w:cs="Arial"/>
              </w:rPr>
              <w:t>r/UC/001</w:t>
            </w:r>
          </w:p>
        </w:tc>
      </w:tr>
      <w:tr w:rsidR="00FE2EC8" w:rsidRPr="003B36A8" w:rsidTr="00FA25D8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3B36A8" w:rsidRDefault="00FE2EC8" w:rsidP="00950330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="00286608" w:rsidRPr="00286608">
              <w:rPr>
                <w:b/>
              </w:rPr>
              <w:t>Receive Export Order (SO)</w:t>
            </w:r>
          </w:p>
        </w:tc>
      </w:tr>
      <w:tr w:rsidR="00FE2EC8" w:rsidRPr="003B36A8" w:rsidTr="00FA25D8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286608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B3123F">
              <w:rPr>
                <w:rFonts w:ascii="Arial" w:eastAsia="Times New Roman" w:hAnsi="Arial" w:cs="Arial"/>
              </w:rPr>
              <w:t>2</w:t>
            </w:r>
            <w:r w:rsidR="00286608">
              <w:rPr>
                <w:rFonts w:ascii="Arial" w:eastAsia="Times New Roman" w:hAnsi="Arial" w:cs="Arial"/>
              </w:rPr>
              <w:t>2</w:t>
            </w:r>
            <w:r w:rsidR="00B3123F">
              <w:rPr>
                <w:rFonts w:ascii="Arial" w:eastAsia="Times New Roman" w:hAnsi="Arial" w:cs="Arial"/>
              </w:rPr>
              <w:t xml:space="preserve"> September, 2015</w:t>
            </w:r>
          </w:p>
        </w:tc>
      </w:tr>
      <w:tr w:rsidR="00FE2EC8" w:rsidRPr="003B36A8" w:rsidTr="00D8594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166C66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</w:tc>
      </w:tr>
      <w:tr w:rsidR="00FE2EC8" w:rsidRPr="003B36A8" w:rsidTr="00D85945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A65F58" w:rsidP="00D4408E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When Merchandiser receive </w:t>
            </w:r>
            <w:r w:rsidR="00286608">
              <w:rPr>
                <w:rFonts w:ascii="Arial" w:eastAsia="Times New Roman" w:hAnsi="Arial" w:cs="Arial"/>
              </w:rPr>
              <w:t>export PO(</w:t>
            </w:r>
            <w:r w:rsidR="00D4408E">
              <w:rPr>
                <w:rFonts w:ascii="Arial" w:eastAsia="Times New Roman" w:hAnsi="Arial" w:cs="Arial"/>
              </w:rPr>
              <w:t>sales order</w:t>
            </w:r>
            <w:r w:rsidR="00286608">
              <w:rPr>
                <w:rFonts w:ascii="Arial" w:eastAsia="Times New Roman" w:hAnsi="Arial" w:cs="Arial"/>
              </w:rPr>
              <w:t>)</w:t>
            </w:r>
            <w:r w:rsidR="001B7CE4">
              <w:rPr>
                <w:rFonts w:ascii="Arial" w:eastAsia="Times New Roman" w:hAnsi="Arial" w:cs="Arial"/>
              </w:rPr>
              <w:t xml:space="preserve"> from buyer</w:t>
            </w:r>
          </w:p>
        </w:tc>
      </w:tr>
      <w:tr w:rsidR="00FE2EC8" w:rsidRPr="003B36A8" w:rsidTr="00D85945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FBB" w:rsidRPr="004B3D0A" w:rsidRDefault="006D1FBB" w:rsidP="00680B06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 w:rsidRPr="00D64203">
              <w:rPr>
                <w:rFonts w:ascii="Arial" w:eastAsia="Times New Roman" w:hAnsi="Arial" w:cs="Arial"/>
              </w:rPr>
              <w:t xml:space="preserve">Buyer gives the Export Purchase Order after quotation </w:t>
            </w:r>
            <w:r w:rsidR="004B3D0A" w:rsidRPr="00D64203">
              <w:rPr>
                <w:rFonts w:ascii="Arial" w:eastAsia="Times New Roman" w:hAnsi="Arial" w:cs="Arial"/>
              </w:rPr>
              <w:t>finalization.</w:t>
            </w:r>
            <w:r w:rsidR="004B3D0A" w:rsidRPr="004B3D0A">
              <w:rPr>
                <w:rFonts w:ascii="Arial" w:eastAsia="Times New Roman" w:hAnsi="Arial" w:cs="Arial"/>
              </w:rPr>
              <w:t xml:space="preserve"> Export</w:t>
            </w:r>
            <w:r w:rsidRPr="004B3D0A">
              <w:rPr>
                <w:rFonts w:ascii="Arial" w:eastAsia="Times New Roman" w:hAnsi="Arial" w:cs="Arial"/>
              </w:rPr>
              <w:t xml:space="preserve"> Order contains details Color and size wise order quantity, Unit of measurement, rate, Currency, Shipment Date, Shipment Destinations, Shipping Mode, HS Code, tolerance, Delivery Terms, Technical specification etc. </w:t>
            </w:r>
          </w:p>
          <w:p w:rsidR="00FE2EC8" w:rsidRPr="00D64203" w:rsidRDefault="00FE2EC8" w:rsidP="00D64203">
            <w:pPr>
              <w:pStyle w:val="ListParagraph"/>
              <w:spacing w:after="0" w:line="240" w:lineRule="auto"/>
              <w:ind w:left="432"/>
              <w:rPr>
                <w:rFonts w:ascii="Arial" w:eastAsia="Times New Roman" w:hAnsi="Arial" w:cs="Arial"/>
              </w:rPr>
            </w:pPr>
          </w:p>
        </w:tc>
      </w:tr>
      <w:tr w:rsidR="00FE2EC8" w:rsidRPr="003B36A8" w:rsidTr="00D85945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14E3C" w:rsidP="00FE2EC8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FE2EC8" w:rsidRPr="003B36A8" w:rsidTr="00D8594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0B534D" w:rsidRDefault="0024564B" w:rsidP="00FE2EC8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64203">
              <w:rPr>
                <w:rFonts w:ascii="Arial" w:eastAsia="Times New Roman" w:hAnsi="Arial" w:cs="Arial"/>
              </w:rPr>
              <w:t>Buyer gives the Export Purchase Order after quotation finalization</w:t>
            </w:r>
          </w:p>
        </w:tc>
      </w:tr>
      <w:tr w:rsidR="00FE2EC8" w:rsidRPr="003B36A8" w:rsidTr="00D8594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9D5B4D" w:rsidP="00FE2EC8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E2EC8" w:rsidRPr="003B36A8" w:rsidTr="00D8594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9D5B4D" w:rsidP="00FE2EC8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FE2EC8" w:rsidRPr="003B36A8" w:rsidTr="00D8594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24564B" w:rsidP="0024564B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Create a sales order in the system</w:t>
            </w:r>
          </w:p>
        </w:tc>
      </w:tr>
      <w:tr w:rsidR="00FE2EC8" w:rsidRPr="003B36A8" w:rsidTr="00D8594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FBB" w:rsidRPr="00D64203" w:rsidRDefault="006D1FBB" w:rsidP="002165C2">
            <w:pPr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</w:rPr>
            </w:pPr>
            <w:r w:rsidRPr="00D64203">
              <w:rPr>
                <w:rFonts w:ascii="Arial" w:eastAsia="Times New Roman" w:hAnsi="Arial" w:cs="Arial"/>
              </w:rPr>
              <w:t>Buyer gives the Export Purchase Order after quotation finalization.</w:t>
            </w:r>
          </w:p>
          <w:p w:rsidR="006D1FBB" w:rsidRDefault="006D1FBB" w:rsidP="002165C2">
            <w:pPr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</w:rPr>
            </w:pPr>
            <w:r w:rsidRPr="00D64203">
              <w:rPr>
                <w:rFonts w:ascii="Arial" w:eastAsia="Times New Roman" w:hAnsi="Arial" w:cs="Arial"/>
              </w:rPr>
              <w:t xml:space="preserve"> Export Order contains details Color and size wise order quantity, Unit of measurement, rate, Currency, Shipment Date, Shipment Destinations, Shipping Mode, HS Code, tolerance, Delivery Terms, Technical specification etc. </w:t>
            </w:r>
          </w:p>
          <w:p w:rsidR="002165C2" w:rsidRPr="002165C2" w:rsidRDefault="002165C2" w:rsidP="002165C2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Finalize the export purchase order </w:t>
            </w:r>
          </w:p>
          <w:p w:rsidR="00B2141B" w:rsidRPr="00F9622C" w:rsidRDefault="00B2141B" w:rsidP="00A62DE6">
            <w:pPr>
              <w:pStyle w:val="ListParagraph"/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</w:p>
        </w:tc>
      </w:tr>
      <w:tr w:rsidR="00FE2EC8" w:rsidRPr="003B36A8" w:rsidTr="00D85945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FE2EC8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FE2EC8" w:rsidRPr="003B36A8" w:rsidTr="00D85945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D01FE6" w:rsidRDefault="00FE2EC8" w:rsidP="00950330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7107F2" w:rsidRDefault="004B3D0A" w:rsidP="00710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FE2EC8" w:rsidRPr="003B36A8" w:rsidTr="00D85945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3B36A8" w:rsidRDefault="00FE2EC8" w:rsidP="00950330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EC8" w:rsidRPr="003B36A8" w:rsidRDefault="00FE2EC8" w:rsidP="00FE2EC8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N/A</w:t>
            </w:r>
          </w:p>
        </w:tc>
      </w:tr>
    </w:tbl>
    <w:p w:rsidR="001A63AC" w:rsidRDefault="001A63AC"/>
    <w:p w:rsidR="00822B38" w:rsidRDefault="00822B38"/>
    <w:p w:rsidR="00822B38" w:rsidRDefault="00822B38"/>
    <w:p w:rsidR="00822B38" w:rsidRDefault="00822B38"/>
    <w:p w:rsidR="00822B38" w:rsidRDefault="00822B38"/>
    <w:p w:rsidR="00822B38" w:rsidRDefault="00822B38"/>
    <w:p w:rsidR="00822B38" w:rsidRDefault="00822B38"/>
    <w:p w:rsidR="00822B38" w:rsidRDefault="00822B38"/>
    <w:p w:rsidR="00822B38" w:rsidRDefault="00822B38"/>
    <w:p w:rsidR="00822B38" w:rsidRDefault="00822B38"/>
    <w:p w:rsidR="00822B38" w:rsidRDefault="00822B38"/>
    <w:p w:rsidR="00822B38" w:rsidRDefault="00822B38"/>
    <w:p w:rsidR="00822B38" w:rsidRDefault="00822B3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822B38" w:rsidRPr="003B36A8" w:rsidTr="00B42D59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3B36A8" w:rsidRDefault="00822B38" w:rsidP="00B42D59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 xml:space="preserve">Use Case ID: </w:t>
            </w:r>
            <w:r>
              <w:rPr>
                <w:rFonts w:ascii="Arial" w:eastAsia="Times New Roman" w:hAnsi="Arial" w:cs="Arial"/>
              </w:rPr>
              <w:t>Me</w:t>
            </w:r>
            <w:r w:rsidRPr="00A37E12">
              <w:rPr>
                <w:rFonts w:ascii="Arial" w:eastAsia="Times New Roman" w:hAnsi="Arial" w:cs="Arial"/>
              </w:rPr>
              <w:t>r/UC/001</w:t>
            </w:r>
          </w:p>
        </w:tc>
      </w:tr>
      <w:tr w:rsidR="00822B38" w:rsidRPr="003B36A8" w:rsidTr="00B42D59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3B36A8" w:rsidRDefault="00822B38" w:rsidP="00DC12F8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="00DC12F8" w:rsidRPr="00DC12F8">
              <w:rPr>
                <w:b/>
              </w:rPr>
              <w:t>Amend</w:t>
            </w:r>
            <w:r w:rsidR="00DC12F8">
              <w:rPr>
                <w:b/>
              </w:rPr>
              <w:t>ment</w:t>
            </w:r>
            <w:r w:rsidR="00DC12F8" w:rsidRPr="00DC12F8">
              <w:rPr>
                <w:b/>
              </w:rPr>
              <w:t xml:space="preserve"> Export Order(SO)</w:t>
            </w:r>
          </w:p>
        </w:tc>
      </w:tr>
      <w:tr w:rsidR="00822B38" w:rsidRPr="003B36A8" w:rsidTr="00B42D59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822B3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</w:tc>
      </w:tr>
      <w:tr w:rsidR="00822B38" w:rsidRPr="003B36A8" w:rsidTr="00B42D59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2165C2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When Merchandiser receive </w:t>
            </w:r>
            <w:r w:rsidR="002165C2">
              <w:rPr>
                <w:rFonts w:ascii="Arial" w:eastAsia="Times New Roman" w:hAnsi="Arial" w:cs="Arial"/>
              </w:rPr>
              <w:t>amendment/change request</w:t>
            </w:r>
            <w:r>
              <w:rPr>
                <w:rFonts w:ascii="Arial" w:eastAsia="Times New Roman" w:hAnsi="Arial" w:cs="Arial"/>
              </w:rPr>
              <w:t xml:space="preserve"> from </w:t>
            </w:r>
            <w:r w:rsidR="00B27AC0">
              <w:rPr>
                <w:rFonts w:ascii="Arial" w:eastAsia="Times New Roman" w:hAnsi="Arial" w:cs="Arial"/>
              </w:rPr>
              <w:t xml:space="preserve">the </w:t>
            </w:r>
            <w:r>
              <w:rPr>
                <w:rFonts w:ascii="Arial" w:eastAsia="Times New Roman" w:hAnsi="Arial" w:cs="Arial"/>
              </w:rPr>
              <w:t>buyer</w:t>
            </w:r>
          </w:p>
        </w:tc>
      </w:tr>
      <w:tr w:rsidR="00822B38" w:rsidRPr="003B36A8" w:rsidTr="00B42D59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C2" w:rsidRPr="002165C2" w:rsidRDefault="002165C2" w:rsidP="002165C2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 w:rsidRPr="002165C2">
              <w:rPr>
                <w:rFonts w:ascii="Arial" w:eastAsia="Times New Roman" w:hAnsi="Arial" w:cs="Arial"/>
              </w:rPr>
              <w:t xml:space="preserve">If there is any amendment in Export Purchase Order then concerned merchandiser receive amendment note from </w:t>
            </w:r>
            <w:r w:rsidRPr="002165C2">
              <w:rPr>
                <w:rFonts w:ascii="Arial" w:eastAsia="Times New Roman" w:hAnsi="Arial" w:cs="Arial"/>
              </w:rPr>
              <w:t>buyer. Incorporate</w:t>
            </w:r>
            <w:r w:rsidRPr="002165C2">
              <w:rPr>
                <w:rFonts w:ascii="Arial" w:eastAsia="Times New Roman" w:hAnsi="Arial" w:cs="Arial"/>
              </w:rPr>
              <w:t xml:space="preserve"> those amendment in Export Purchase Order.  Finalize the export purchase order </w:t>
            </w:r>
          </w:p>
          <w:p w:rsidR="00822B38" w:rsidRPr="00D64203" w:rsidRDefault="00822B38" w:rsidP="00B42D59">
            <w:pPr>
              <w:pStyle w:val="ListParagraph"/>
              <w:spacing w:after="0" w:line="240" w:lineRule="auto"/>
              <w:ind w:left="432"/>
              <w:rPr>
                <w:rFonts w:ascii="Arial" w:eastAsia="Times New Roman" w:hAnsi="Arial" w:cs="Arial"/>
              </w:rPr>
            </w:pPr>
          </w:p>
        </w:tc>
      </w:tr>
      <w:tr w:rsidR="00822B38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822B3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0B534D" w:rsidRDefault="00822B38" w:rsidP="00B27AC0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64203">
              <w:rPr>
                <w:rFonts w:ascii="Arial" w:eastAsia="Times New Roman" w:hAnsi="Arial" w:cs="Arial"/>
              </w:rPr>
              <w:t xml:space="preserve">Buyer gives the </w:t>
            </w:r>
            <w:r w:rsidR="00B27AC0">
              <w:rPr>
                <w:rFonts w:ascii="Arial" w:eastAsia="Times New Roman" w:hAnsi="Arial" w:cs="Arial"/>
              </w:rPr>
              <w:t>amendment request to merchandiser</w:t>
            </w:r>
          </w:p>
        </w:tc>
      </w:tr>
      <w:tr w:rsidR="00822B3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822B3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822B3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Create a sales order in the system</w:t>
            </w:r>
          </w:p>
        </w:tc>
      </w:tr>
      <w:tr w:rsidR="00822B3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5C2" w:rsidRPr="002165C2" w:rsidRDefault="002165C2" w:rsidP="002165C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2165C2">
              <w:rPr>
                <w:rFonts w:ascii="Arial" w:eastAsia="Times New Roman" w:hAnsi="Arial" w:cs="Arial"/>
              </w:rPr>
              <w:t>If there is any amendment in Export Purchase Order then concerned merchandiser receive amendment note from buyer.</w:t>
            </w:r>
          </w:p>
          <w:p w:rsidR="002165C2" w:rsidRPr="002165C2" w:rsidRDefault="002165C2" w:rsidP="002165C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2165C2">
              <w:rPr>
                <w:rFonts w:ascii="Arial" w:eastAsia="Times New Roman" w:hAnsi="Arial" w:cs="Arial"/>
              </w:rPr>
              <w:t xml:space="preserve">Incorporate those amendment in Export Purchase Order.  </w:t>
            </w:r>
          </w:p>
          <w:p w:rsidR="002165C2" w:rsidRPr="002165C2" w:rsidRDefault="002165C2" w:rsidP="002165C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2165C2">
              <w:rPr>
                <w:rFonts w:ascii="Arial" w:eastAsia="Times New Roman" w:hAnsi="Arial" w:cs="Arial"/>
              </w:rPr>
              <w:t xml:space="preserve">Finalize the export purchase order </w:t>
            </w:r>
          </w:p>
          <w:p w:rsidR="00822B38" w:rsidRPr="00F9622C" w:rsidRDefault="00822B38" w:rsidP="00B42D59">
            <w:pPr>
              <w:pStyle w:val="ListParagraph"/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</w:p>
        </w:tc>
      </w:tr>
      <w:tr w:rsidR="00822B3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822B38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D01FE6" w:rsidRDefault="00822B3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7107F2" w:rsidRDefault="00822B38" w:rsidP="00B42D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822B38" w:rsidRPr="003B36A8" w:rsidTr="00B42D59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3B36A8" w:rsidRDefault="00822B38" w:rsidP="00B42D59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2B38" w:rsidRPr="003B36A8" w:rsidRDefault="00822B38" w:rsidP="00B42D5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N/A</w:t>
            </w:r>
          </w:p>
        </w:tc>
      </w:tr>
    </w:tbl>
    <w:p w:rsidR="00822B38" w:rsidRDefault="00822B38"/>
    <w:p w:rsidR="00C1245A" w:rsidRDefault="00C1245A"/>
    <w:p w:rsidR="00C1245A" w:rsidRDefault="00C1245A"/>
    <w:p w:rsidR="00C1245A" w:rsidRDefault="00C1245A"/>
    <w:p w:rsidR="00C1245A" w:rsidRDefault="00C1245A"/>
    <w:p w:rsidR="00C1245A" w:rsidRDefault="00C1245A"/>
    <w:p w:rsidR="00C1245A" w:rsidRDefault="00C1245A"/>
    <w:p w:rsidR="00C1245A" w:rsidRDefault="00C1245A"/>
    <w:p w:rsidR="00C1245A" w:rsidRDefault="00C1245A"/>
    <w:p w:rsidR="00C1245A" w:rsidRDefault="00C1245A" w:rsidP="00C1245A">
      <w:pPr>
        <w:ind w:firstLine="720"/>
      </w:pPr>
    </w:p>
    <w:p w:rsidR="00C1245A" w:rsidRDefault="00C1245A" w:rsidP="00C1245A">
      <w:pPr>
        <w:ind w:firstLine="72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C1245A" w:rsidRPr="003B36A8" w:rsidTr="00B42D59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3B36A8" w:rsidRDefault="00C1245A" w:rsidP="00B42D59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lastRenderedPageBreak/>
              <w:t xml:space="preserve">Use Case ID: </w:t>
            </w:r>
            <w:r>
              <w:rPr>
                <w:rFonts w:ascii="Arial" w:eastAsia="Times New Roman" w:hAnsi="Arial" w:cs="Arial"/>
              </w:rPr>
              <w:t>Me</w:t>
            </w:r>
            <w:r w:rsidRPr="00A37E12">
              <w:rPr>
                <w:rFonts w:ascii="Arial" w:eastAsia="Times New Roman" w:hAnsi="Arial" w:cs="Arial"/>
              </w:rPr>
              <w:t>r/UC/001</w:t>
            </w:r>
          </w:p>
        </w:tc>
      </w:tr>
      <w:tr w:rsidR="00C1245A" w:rsidRPr="003B36A8" w:rsidTr="00B42D59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3B36A8" w:rsidRDefault="00C1245A" w:rsidP="00B42D59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="00A43563" w:rsidRPr="00A43563">
              <w:rPr>
                <w:b/>
              </w:rPr>
              <w:t>Create Consumption</w:t>
            </w:r>
          </w:p>
        </w:tc>
      </w:tr>
      <w:tr w:rsidR="00C1245A" w:rsidRPr="003B36A8" w:rsidTr="00B42D59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C1245A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</w:tc>
      </w:tr>
      <w:tr w:rsidR="00C1245A" w:rsidRPr="003B36A8" w:rsidTr="00B42D59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C06798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When Merchandiser </w:t>
            </w:r>
            <w:r w:rsidR="00C06798">
              <w:rPr>
                <w:rFonts w:ascii="Arial" w:eastAsia="Times New Roman" w:hAnsi="Arial" w:cs="Arial"/>
              </w:rPr>
              <w:t>get style and export PO</w:t>
            </w:r>
            <w:r>
              <w:rPr>
                <w:rFonts w:ascii="Arial" w:eastAsia="Times New Roman" w:hAnsi="Arial" w:cs="Arial"/>
              </w:rPr>
              <w:t xml:space="preserve"> from the buyer</w:t>
            </w:r>
          </w:p>
        </w:tc>
      </w:tr>
      <w:tr w:rsidR="00C1245A" w:rsidRPr="003B36A8" w:rsidTr="00B42D59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0339" w:rsidRPr="00C06798" w:rsidRDefault="00520339" w:rsidP="00C06798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 w:rsidRPr="00C06798">
              <w:rPr>
                <w:rFonts w:ascii="Arial" w:eastAsia="Times New Roman" w:hAnsi="Arial" w:cs="Arial"/>
              </w:rPr>
              <w:t>Merchandiser receive style from buyer</w:t>
            </w:r>
            <w:r w:rsidRPr="00C06798">
              <w:rPr>
                <w:rFonts w:ascii="Arial" w:eastAsia="Times New Roman" w:hAnsi="Arial" w:cs="Arial"/>
              </w:rPr>
              <w:t xml:space="preserve">. </w:t>
            </w:r>
            <w:r w:rsidRPr="00C06798">
              <w:rPr>
                <w:rFonts w:ascii="Arial" w:eastAsia="Times New Roman" w:hAnsi="Arial" w:cs="Arial"/>
              </w:rPr>
              <w:t xml:space="preserve">Merchandiser gets export order from </w:t>
            </w:r>
            <w:r w:rsidRPr="00C06798">
              <w:rPr>
                <w:rFonts w:ascii="Arial" w:eastAsia="Times New Roman" w:hAnsi="Arial" w:cs="Arial"/>
              </w:rPr>
              <w:t xml:space="preserve">buyer. </w:t>
            </w:r>
            <w:r w:rsidRPr="00C06798">
              <w:rPr>
                <w:rFonts w:ascii="Arial" w:eastAsia="Times New Roman" w:hAnsi="Arial" w:cs="Arial"/>
              </w:rPr>
              <w:t xml:space="preserve">Respective Merchandiser declare the raw materials consumption of an ideal Finished Goods quantity (style). </w:t>
            </w:r>
          </w:p>
          <w:p w:rsidR="00C1245A" w:rsidRPr="00D64203" w:rsidRDefault="00C1245A" w:rsidP="00B42D59">
            <w:pPr>
              <w:pStyle w:val="ListParagraph"/>
              <w:spacing w:after="0" w:line="240" w:lineRule="auto"/>
              <w:ind w:left="432"/>
              <w:rPr>
                <w:rFonts w:ascii="Arial" w:eastAsia="Times New Roman" w:hAnsi="Arial" w:cs="Arial"/>
              </w:rPr>
            </w:pPr>
          </w:p>
        </w:tc>
      </w:tr>
      <w:tr w:rsidR="00C1245A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C1245A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0B534D" w:rsidRDefault="00F25AE2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Either style or PO or both is mandatory</w:t>
            </w:r>
          </w:p>
        </w:tc>
      </w:tr>
      <w:tr w:rsidR="00C1245A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C1245A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C1245A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030B90" w:rsidP="00F25AE2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Define</w:t>
            </w:r>
            <w:r w:rsidR="00F25AE2">
              <w:rPr>
                <w:rFonts w:ascii="Arial" w:eastAsia="Times New Roman" w:hAnsi="Arial" w:cs="Arial"/>
              </w:rPr>
              <w:t xml:space="preserve"> consumption logic</w:t>
            </w:r>
          </w:p>
        </w:tc>
      </w:tr>
      <w:tr w:rsidR="00C1245A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563" w:rsidRPr="00C06798" w:rsidRDefault="00A43563" w:rsidP="00A4356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C06798">
              <w:rPr>
                <w:rFonts w:ascii="Arial" w:eastAsia="Times New Roman" w:hAnsi="Arial" w:cs="Arial"/>
              </w:rPr>
              <w:t>Merchandiser receive style from buyer</w:t>
            </w:r>
          </w:p>
          <w:p w:rsidR="00A43563" w:rsidRPr="00C06798" w:rsidRDefault="00A43563" w:rsidP="00A4356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C06798">
              <w:rPr>
                <w:rFonts w:ascii="Arial" w:eastAsia="Times New Roman" w:hAnsi="Arial" w:cs="Arial"/>
              </w:rPr>
              <w:t xml:space="preserve">Merchandiser gets export order from buyer </w:t>
            </w:r>
          </w:p>
          <w:p w:rsidR="00A43563" w:rsidRPr="00C06798" w:rsidRDefault="00A43563" w:rsidP="00A4356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C06798">
              <w:rPr>
                <w:rFonts w:ascii="Arial" w:eastAsia="Times New Roman" w:hAnsi="Arial" w:cs="Arial"/>
              </w:rPr>
              <w:t xml:space="preserve">Respective Merchandiser </w:t>
            </w:r>
            <w:r w:rsidR="00520339" w:rsidRPr="00C06798">
              <w:rPr>
                <w:rFonts w:ascii="Arial" w:eastAsia="Times New Roman" w:hAnsi="Arial" w:cs="Arial"/>
              </w:rPr>
              <w:t>declare</w:t>
            </w:r>
            <w:r w:rsidRPr="00C06798">
              <w:rPr>
                <w:rFonts w:ascii="Arial" w:eastAsia="Times New Roman" w:hAnsi="Arial" w:cs="Arial"/>
              </w:rPr>
              <w:t xml:space="preserve"> the raw materials consumption of an ideal Finished Goods quantity (style). </w:t>
            </w:r>
          </w:p>
          <w:p w:rsidR="00C1245A" w:rsidRPr="00F9622C" w:rsidRDefault="00C1245A" w:rsidP="00B42D59">
            <w:pPr>
              <w:pStyle w:val="ListParagraph"/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</w:p>
        </w:tc>
      </w:tr>
      <w:tr w:rsidR="00C1245A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C1245A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D01FE6" w:rsidRDefault="00C1245A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7107F2" w:rsidRDefault="00C1245A" w:rsidP="00B42D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C1245A" w:rsidRPr="003B36A8" w:rsidTr="00B42D59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3B36A8" w:rsidRDefault="00C1245A" w:rsidP="00B42D59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245A" w:rsidRPr="003B36A8" w:rsidRDefault="00C1245A" w:rsidP="00B42D5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N/A</w:t>
            </w:r>
          </w:p>
        </w:tc>
      </w:tr>
    </w:tbl>
    <w:p w:rsidR="00C1245A" w:rsidRDefault="00C1245A"/>
    <w:p w:rsidR="00030B90" w:rsidRDefault="00030B90"/>
    <w:p w:rsidR="00030B90" w:rsidRDefault="00030B90"/>
    <w:p w:rsidR="00030B90" w:rsidRDefault="00030B90"/>
    <w:p w:rsidR="00030B90" w:rsidRDefault="00030B90"/>
    <w:p w:rsidR="00030B90" w:rsidRDefault="00030B90"/>
    <w:p w:rsidR="00030B90" w:rsidRDefault="00030B90"/>
    <w:p w:rsidR="00030B90" w:rsidRDefault="00030B90"/>
    <w:p w:rsidR="00030B90" w:rsidRDefault="00030B90"/>
    <w:p w:rsidR="00030B90" w:rsidRDefault="00030B90"/>
    <w:p w:rsidR="00030B90" w:rsidRDefault="00030B90"/>
    <w:p w:rsidR="00030B90" w:rsidRDefault="00030B90"/>
    <w:p w:rsidR="00030B90" w:rsidRDefault="00030B90"/>
    <w:p w:rsidR="00030B90" w:rsidRDefault="00030B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030B90" w:rsidRPr="003B36A8" w:rsidTr="00B42D59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3B36A8" w:rsidRDefault="00030B90" w:rsidP="00B42D59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lastRenderedPageBreak/>
              <w:t xml:space="preserve">Use Case ID: </w:t>
            </w:r>
            <w:r>
              <w:rPr>
                <w:rFonts w:ascii="Arial" w:eastAsia="Times New Roman" w:hAnsi="Arial" w:cs="Arial"/>
              </w:rPr>
              <w:t>Me</w:t>
            </w:r>
            <w:r w:rsidRPr="00A37E12">
              <w:rPr>
                <w:rFonts w:ascii="Arial" w:eastAsia="Times New Roman" w:hAnsi="Arial" w:cs="Arial"/>
              </w:rPr>
              <w:t>r/UC/001</w:t>
            </w:r>
          </w:p>
        </w:tc>
      </w:tr>
      <w:tr w:rsidR="00030B90" w:rsidRPr="003B36A8" w:rsidTr="00B42D59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3B36A8" w:rsidRDefault="00030B90" w:rsidP="00B42D59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="005E124E" w:rsidRPr="005E124E">
              <w:rPr>
                <w:b/>
              </w:rPr>
              <w:t>Approve Consumption</w:t>
            </w:r>
          </w:p>
        </w:tc>
      </w:tr>
      <w:tr w:rsidR="00030B90" w:rsidRPr="003B36A8" w:rsidTr="00B42D59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030B9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5E124E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Approval Authority</w:t>
            </w:r>
          </w:p>
        </w:tc>
      </w:tr>
      <w:tr w:rsidR="00030B90" w:rsidRPr="003B36A8" w:rsidTr="00B42D59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DC05E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When </w:t>
            </w:r>
            <w:r w:rsidR="00DC05E9">
              <w:rPr>
                <w:rFonts w:ascii="Arial" w:eastAsia="Times New Roman" w:hAnsi="Arial" w:cs="Arial"/>
              </w:rPr>
              <w:t xml:space="preserve">approval authority approve the </w:t>
            </w:r>
            <w:r w:rsidR="00273F40">
              <w:rPr>
                <w:rFonts w:ascii="Arial" w:eastAsia="Times New Roman" w:hAnsi="Arial" w:cs="Arial"/>
              </w:rPr>
              <w:t>raw materials</w:t>
            </w:r>
          </w:p>
        </w:tc>
      </w:tr>
      <w:tr w:rsidR="00030B90" w:rsidRPr="003B36A8" w:rsidTr="00B42D59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B00" w:rsidRPr="004F4B00" w:rsidRDefault="004F4B00" w:rsidP="004F4B00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 w:rsidRPr="004F4B00">
              <w:rPr>
                <w:rFonts w:ascii="Arial" w:eastAsia="Times New Roman" w:hAnsi="Arial" w:cs="Arial"/>
              </w:rPr>
              <w:t>Merchandiser will take consumption approval from authority.</w:t>
            </w:r>
            <w:r w:rsidRPr="004F4B00">
              <w:rPr>
                <w:rFonts w:ascii="Arial" w:eastAsia="Times New Roman" w:hAnsi="Arial" w:cs="Arial"/>
              </w:rPr>
              <w:t xml:space="preserve"> </w:t>
            </w:r>
            <w:r w:rsidRPr="004F4B00">
              <w:rPr>
                <w:rFonts w:ascii="Arial" w:eastAsia="Times New Roman" w:hAnsi="Arial" w:cs="Arial"/>
              </w:rPr>
              <w:t>After approval consumption allocation will freeze.</w:t>
            </w:r>
          </w:p>
          <w:p w:rsidR="00030B90" w:rsidRPr="00D64203" w:rsidRDefault="00030B90" w:rsidP="00B42D59">
            <w:pPr>
              <w:pStyle w:val="ListParagraph"/>
              <w:spacing w:after="0" w:line="240" w:lineRule="auto"/>
              <w:ind w:left="432"/>
              <w:rPr>
                <w:rFonts w:ascii="Arial" w:eastAsia="Times New Roman" w:hAnsi="Arial" w:cs="Arial"/>
              </w:rPr>
            </w:pPr>
          </w:p>
        </w:tc>
      </w:tr>
      <w:tr w:rsidR="00030B90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030B9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0B534D" w:rsidRDefault="00DB5C74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Defined consumption allocation</w:t>
            </w:r>
          </w:p>
        </w:tc>
      </w:tr>
      <w:tr w:rsidR="00030B9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030B9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030B9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F72578" w:rsidP="00B42D59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t>After approval consumption allocation will freeze</w:t>
            </w:r>
          </w:p>
        </w:tc>
      </w:tr>
      <w:tr w:rsidR="00030B9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B00" w:rsidRDefault="004F4B00" w:rsidP="004F4B00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5F01F3">
              <w:t xml:space="preserve">Merchandiser will take consumption approval from </w:t>
            </w:r>
            <w:r>
              <w:t>authority</w:t>
            </w:r>
            <w:r w:rsidRPr="005F01F3">
              <w:t>.</w:t>
            </w:r>
          </w:p>
          <w:p w:rsidR="004F4B00" w:rsidRDefault="004F4B00" w:rsidP="004F4B00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After approval consumption allocation will freeze.</w:t>
            </w:r>
          </w:p>
          <w:p w:rsidR="00030B90" w:rsidRPr="00F9622C" w:rsidRDefault="00030B90" w:rsidP="00B42D59">
            <w:pPr>
              <w:pStyle w:val="ListParagraph"/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</w:p>
        </w:tc>
      </w:tr>
      <w:tr w:rsidR="00030B9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030B90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D01FE6" w:rsidRDefault="00030B9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7107F2" w:rsidRDefault="00030B90" w:rsidP="00B42D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030B90" w:rsidRPr="003B36A8" w:rsidTr="00B42D59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3B36A8" w:rsidRDefault="00030B90" w:rsidP="00B42D59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0B90" w:rsidRPr="003B36A8" w:rsidRDefault="00030B90" w:rsidP="00B42D5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N/A</w:t>
            </w:r>
          </w:p>
        </w:tc>
      </w:tr>
    </w:tbl>
    <w:p w:rsidR="00030B90" w:rsidRDefault="00030B90"/>
    <w:p w:rsidR="00105A50" w:rsidRDefault="00105A5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105A50" w:rsidRPr="003B36A8" w:rsidTr="00B42D59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3B36A8" w:rsidRDefault="00105A50" w:rsidP="00B42D59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 xml:space="preserve">Use Case ID: </w:t>
            </w:r>
            <w:r>
              <w:rPr>
                <w:rFonts w:ascii="Arial" w:eastAsia="Times New Roman" w:hAnsi="Arial" w:cs="Arial"/>
              </w:rPr>
              <w:t>Me</w:t>
            </w:r>
            <w:r w:rsidRPr="00A37E12">
              <w:rPr>
                <w:rFonts w:ascii="Arial" w:eastAsia="Times New Roman" w:hAnsi="Arial" w:cs="Arial"/>
              </w:rPr>
              <w:t>r/UC/001</w:t>
            </w:r>
          </w:p>
        </w:tc>
      </w:tr>
      <w:tr w:rsidR="00105A50" w:rsidRPr="003B36A8" w:rsidTr="00B42D59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3B36A8" w:rsidRDefault="00105A50" w:rsidP="00B42D59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Pr="00105A50">
              <w:rPr>
                <w:b/>
              </w:rPr>
              <w:t>Generate BOM</w:t>
            </w:r>
          </w:p>
        </w:tc>
      </w:tr>
      <w:tr w:rsidR="00105A50" w:rsidRPr="003B36A8" w:rsidTr="00B42D59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105A5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</w:tc>
      </w:tr>
      <w:tr w:rsidR="00105A50" w:rsidRPr="003B36A8" w:rsidTr="00B42D59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When approval authority approve the raw materials</w:t>
            </w:r>
          </w:p>
        </w:tc>
      </w:tr>
      <w:tr w:rsidR="00105A50" w:rsidRPr="003B36A8" w:rsidTr="00B42D59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3A4D" w:rsidRPr="00FA0F91" w:rsidRDefault="00493A4D" w:rsidP="00FA0F91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 w:rsidRPr="00FA0F91">
              <w:rPr>
                <w:rFonts w:ascii="Arial" w:eastAsia="Times New Roman" w:hAnsi="Arial" w:cs="Arial"/>
              </w:rPr>
              <w:t>Considering the Export PO and Consumption logic, Total Raw material and quantity will generate.</w:t>
            </w:r>
            <w:r w:rsidRPr="00FA0F91">
              <w:rPr>
                <w:rFonts w:ascii="Arial" w:eastAsia="Times New Roman" w:hAnsi="Arial" w:cs="Arial"/>
              </w:rPr>
              <w:t xml:space="preserve"> </w:t>
            </w:r>
            <w:r w:rsidRPr="00FA0F91">
              <w:rPr>
                <w:rFonts w:ascii="Arial" w:eastAsia="Times New Roman" w:hAnsi="Arial" w:cs="Arial"/>
              </w:rPr>
              <w:t xml:space="preserve">Total raw material quantity generates by considering the shipment tolerance and wastage percentage. </w:t>
            </w:r>
          </w:p>
          <w:p w:rsidR="00105A50" w:rsidRPr="00D64203" w:rsidRDefault="00105A50" w:rsidP="00B42D59">
            <w:pPr>
              <w:pStyle w:val="ListParagraph"/>
              <w:spacing w:after="0" w:line="240" w:lineRule="auto"/>
              <w:ind w:left="432"/>
              <w:rPr>
                <w:rFonts w:ascii="Arial" w:eastAsia="Times New Roman" w:hAnsi="Arial" w:cs="Arial"/>
              </w:rPr>
            </w:pPr>
          </w:p>
        </w:tc>
      </w:tr>
      <w:tr w:rsidR="00105A50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105A5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0B534D" w:rsidRDefault="00105A5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Defined consumption allocation</w:t>
            </w:r>
          </w:p>
        </w:tc>
      </w:tr>
      <w:tr w:rsidR="00105A5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105A5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105A5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t>After approval consumption allocation will freeze</w:t>
            </w:r>
          </w:p>
        </w:tc>
      </w:tr>
      <w:tr w:rsidR="00105A5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105A" w:rsidRPr="00FA0F91" w:rsidRDefault="001B105A" w:rsidP="00FA0F91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FA0F91">
              <w:rPr>
                <w:rFonts w:ascii="Arial" w:eastAsia="Times New Roman" w:hAnsi="Arial" w:cs="Arial"/>
              </w:rPr>
              <w:t>Considering the Export PO and Consumption logic, Total Raw material and quantity will generate.</w:t>
            </w:r>
          </w:p>
          <w:p w:rsidR="001B105A" w:rsidRPr="00FA0F91" w:rsidRDefault="001B105A" w:rsidP="00FA0F91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FA0F91">
              <w:rPr>
                <w:rFonts w:ascii="Arial" w:eastAsia="Times New Roman" w:hAnsi="Arial" w:cs="Arial"/>
              </w:rPr>
              <w:t xml:space="preserve">Total raw material quantity generates by considering the shipment tolerance and wastage percentage. </w:t>
            </w:r>
          </w:p>
          <w:p w:rsidR="00105A50" w:rsidRPr="00F9622C" w:rsidRDefault="00105A50" w:rsidP="00B42D59">
            <w:pPr>
              <w:pStyle w:val="ListParagraph"/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</w:p>
        </w:tc>
      </w:tr>
      <w:tr w:rsidR="00105A5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105A50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D01FE6" w:rsidRDefault="00105A5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lastRenderedPageBreak/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7107F2" w:rsidRDefault="00105A50" w:rsidP="00B42D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105A50" w:rsidRPr="003B36A8" w:rsidTr="00B42D59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3B36A8" w:rsidRDefault="00105A50" w:rsidP="00B42D59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5A50" w:rsidRPr="003B36A8" w:rsidRDefault="00105A50" w:rsidP="00B42D5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N/A</w:t>
            </w:r>
          </w:p>
        </w:tc>
      </w:tr>
    </w:tbl>
    <w:p w:rsidR="00105A50" w:rsidRDefault="00105A50"/>
    <w:p w:rsidR="003E50B8" w:rsidRDefault="003E50B8"/>
    <w:p w:rsidR="003E50B8" w:rsidRDefault="003E50B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3E50B8" w:rsidRPr="003B36A8" w:rsidTr="00B42D59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3B36A8" w:rsidRDefault="003E50B8" w:rsidP="00B42D59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 xml:space="preserve">Use Case ID: </w:t>
            </w:r>
            <w:r>
              <w:rPr>
                <w:rFonts w:ascii="Arial" w:eastAsia="Times New Roman" w:hAnsi="Arial" w:cs="Arial"/>
              </w:rPr>
              <w:t>Me</w:t>
            </w:r>
            <w:r w:rsidRPr="00A37E12">
              <w:rPr>
                <w:rFonts w:ascii="Arial" w:eastAsia="Times New Roman" w:hAnsi="Arial" w:cs="Arial"/>
              </w:rPr>
              <w:t>r/UC/001</w:t>
            </w:r>
          </w:p>
        </w:tc>
      </w:tr>
      <w:tr w:rsidR="003E50B8" w:rsidRPr="003B36A8" w:rsidTr="00B42D59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3B36A8" w:rsidRDefault="003E50B8" w:rsidP="00B42D59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Pr="003E50B8">
              <w:rPr>
                <w:b/>
              </w:rPr>
              <w:t>Amend Consumption</w:t>
            </w:r>
          </w:p>
        </w:tc>
      </w:tr>
      <w:tr w:rsidR="003E50B8" w:rsidRPr="003B36A8" w:rsidTr="00B42D59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3E50B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</w:tc>
      </w:tr>
      <w:tr w:rsidR="003E50B8" w:rsidRPr="003B36A8" w:rsidTr="00B42D59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AF2609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When Merchandiser receive amendment/change request from the buyer</w:t>
            </w:r>
            <w:r>
              <w:rPr>
                <w:rFonts w:ascii="Arial" w:eastAsia="Times New Roman" w:hAnsi="Arial" w:cs="Arial"/>
              </w:rPr>
              <w:t xml:space="preserve"> or other source</w:t>
            </w:r>
          </w:p>
        </w:tc>
      </w:tr>
      <w:tr w:rsidR="003E50B8" w:rsidRPr="003B36A8" w:rsidTr="00B42D59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3E50B8" w:rsidRDefault="003E50B8" w:rsidP="003E50B8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 w:rsidRPr="003E50B8">
              <w:rPr>
                <w:rFonts w:ascii="Arial" w:eastAsia="Times New Roman" w:hAnsi="Arial" w:cs="Arial"/>
              </w:rPr>
              <w:t xml:space="preserve">If Amendment on buyer order which takes place after BOM generation then BOM will regenerate again. Back and forth is possible several time.   </w:t>
            </w:r>
          </w:p>
          <w:p w:rsidR="003E50B8" w:rsidRPr="00D64203" w:rsidRDefault="003E50B8" w:rsidP="00B42D59">
            <w:pPr>
              <w:pStyle w:val="ListParagraph"/>
              <w:spacing w:after="0" w:line="240" w:lineRule="auto"/>
              <w:ind w:left="432"/>
              <w:rPr>
                <w:rFonts w:ascii="Arial" w:eastAsia="Times New Roman" w:hAnsi="Arial" w:cs="Arial"/>
              </w:rPr>
            </w:pPr>
          </w:p>
        </w:tc>
      </w:tr>
      <w:tr w:rsidR="003E50B8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3E50B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0B534D" w:rsidRDefault="006C0AB9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</w:t>
            </w:r>
            <w:r>
              <w:rPr>
                <w:rFonts w:ascii="Arial" w:eastAsia="Times New Roman" w:hAnsi="Arial" w:cs="Arial"/>
              </w:rPr>
              <w:t>eceive amendment/change request</w:t>
            </w:r>
          </w:p>
        </w:tc>
      </w:tr>
      <w:tr w:rsidR="003E50B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3E50B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3E50B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6C0AB9" w:rsidP="00B42D59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t>After amendment regenerate BOM</w:t>
            </w:r>
          </w:p>
        </w:tc>
      </w:tr>
      <w:tr w:rsidR="003E50B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0AB9" w:rsidRDefault="003E50B8" w:rsidP="003E50B8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3E50B8">
              <w:rPr>
                <w:rFonts w:ascii="Arial" w:eastAsia="Times New Roman" w:hAnsi="Arial" w:cs="Arial"/>
              </w:rPr>
              <w:t xml:space="preserve">If Amendment on buyer order which takes place after BOM generation then BOM will regenerate again. </w:t>
            </w:r>
          </w:p>
          <w:p w:rsidR="003E50B8" w:rsidRPr="003E50B8" w:rsidRDefault="003E50B8" w:rsidP="003E50B8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3E50B8">
              <w:rPr>
                <w:rFonts w:ascii="Arial" w:eastAsia="Times New Roman" w:hAnsi="Arial" w:cs="Arial"/>
              </w:rPr>
              <w:t xml:space="preserve">Back and forth is possible several time.   </w:t>
            </w:r>
          </w:p>
          <w:p w:rsidR="003E50B8" w:rsidRPr="00F9622C" w:rsidRDefault="003E50B8" w:rsidP="00B42D59">
            <w:pPr>
              <w:pStyle w:val="ListParagraph"/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</w:p>
        </w:tc>
      </w:tr>
      <w:tr w:rsidR="003E50B8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3E50B8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D01FE6" w:rsidRDefault="003E50B8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7107F2" w:rsidRDefault="003E50B8" w:rsidP="00B42D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3E50B8" w:rsidRPr="003B36A8" w:rsidTr="00B42D59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3B36A8" w:rsidRDefault="003E50B8" w:rsidP="00B42D59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0B8" w:rsidRPr="003B36A8" w:rsidRDefault="003E50B8" w:rsidP="00B42D5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N/A</w:t>
            </w:r>
          </w:p>
        </w:tc>
      </w:tr>
    </w:tbl>
    <w:p w:rsidR="003E50B8" w:rsidRDefault="003E50B8"/>
    <w:p w:rsidR="00E924C0" w:rsidRDefault="00E924C0"/>
    <w:p w:rsidR="00E924C0" w:rsidRDefault="00E924C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2713"/>
        <w:gridCol w:w="4482"/>
      </w:tblGrid>
      <w:tr w:rsidR="00E924C0" w:rsidRPr="003B36A8" w:rsidTr="00B42D59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3B36A8" w:rsidRDefault="00E924C0" w:rsidP="00B42D59">
            <w:pPr>
              <w:spacing w:before="240" w:after="0"/>
              <w:rPr>
                <w:rFonts w:ascii="Arial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 xml:space="preserve">Use Case ID: </w:t>
            </w:r>
            <w:r>
              <w:rPr>
                <w:rFonts w:ascii="Arial" w:eastAsia="Times New Roman" w:hAnsi="Arial" w:cs="Arial"/>
              </w:rPr>
              <w:t>Me</w:t>
            </w:r>
            <w:r w:rsidRPr="00A37E12">
              <w:rPr>
                <w:rFonts w:ascii="Arial" w:eastAsia="Times New Roman" w:hAnsi="Arial" w:cs="Arial"/>
              </w:rPr>
              <w:t>r/UC/001</w:t>
            </w:r>
          </w:p>
        </w:tc>
      </w:tr>
      <w:tr w:rsidR="00E924C0" w:rsidRPr="003B36A8" w:rsidTr="00B42D59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3B36A8" w:rsidRDefault="00E924C0" w:rsidP="00B42D59">
            <w:pPr>
              <w:spacing w:after="0"/>
              <w:rPr>
                <w:rFonts w:ascii="Arial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Use Case Name</w:t>
            </w:r>
            <w:r w:rsidRPr="000A2496">
              <w:rPr>
                <w:rFonts w:ascii="Arial" w:eastAsia="Times New Roman" w:hAnsi="Arial" w:cs="Arial"/>
                <w:b/>
              </w:rPr>
              <w:t xml:space="preserve">:  </w:t>
            </w:r>
            <w:r w:rsidR="00AB10B2" w:rsidRPr="00AB10B2">
              <w:rPr>
                <w:b/>
              </w:rPr>
              <w:t>Regenerate BOM</w:t>
            </w:r>
          </w:p>
        </w:tc>
      </w:tr>
      <w:tr w:rsidR="00E924C0" w:rsidRPr="003B36A8" w:rsidTr="00B42D59">
        <w:tc>
          <w:tcPr>
            <w:tcW w:w="4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Created By: </w:t>
            </w:r>
            <w:r w:rsidRPr="00D01FE6"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  <w:b/>
              </w:rPr>
            </w:pPr>
            <w:r w:rsidRPr="00D01FE6">
              <w:rPr>
                <w:rFonts w:ascii="Arial" w:eastAsia="Times New Roman" w:hAnsi="Arial" w:cs="Arial"/>
              </w:rPr>
              <w:t>Date Created:</w:t>
            </w:r>
            <w:r>
              <w:rPr>
                <w:rFonts w:ascii="Arial" w:eastAsia="Times New Roman" w:hAnsi="Arial" w:cs="Arial"/>
              </w:rPr>
              <w:t xml:space="preserve"> 22 September, 2015</w:t>
            </w:r>
          </w:p>
        </w:tc>
      </w:tr>
      <w:tr w:rsidR="00E924C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</w:tc>
      </w:tr>
      <w:tr w:rsidR="00E924C0" w:rsidRPr="003B36A8" w:rsidTr="00B42D59">
        <w:trPr>
          <w:trHeight w:val="44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Trigger: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AB10B2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When amendment done regenerate BOM</w:t>
            </w:r>
          </w:p>
        </w:tc>
      </w:tr>
      <w:tr w:rsidR="00E924C0" w:rsidRPr="003B36A8" w:rsidTr="00B42D59">
        <w:trPr>
          <w:trHeight w:val="33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 xml:space="preserve">Description:  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3E50B8" w:rsidRDefault="00E924C0" w:rsidP="00B42D59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 w:rsidRPr="003E50B8">
              <w:rPr>
                <w:rFonts w:ascii="Arial" w:eastAsia="Times New Roman" w:hAnsi="Arial" w:cs="Arial"/>
              </w:rPr>
              <w:t xml:space="preserve">If Amendment on buyer order which takes place after BOM generation then BOM will regenerate again. Back and forth is possible several time.   </w:t>
            </w:r>
          </w:p>
          <w:p w:rsidR="00E924C0" w:rsidRPr="00D64203" w:rsidRDefault="00E924C0" w:rsidP="00B42D59">
            <w:pPr>
              <w:pStyle w:val="ListParagraph"/>
              <w:spacing w:after="0" w:line="240" w:lineRule="auto"/>
              <w:ind w:left="432"/>
              <w:rPr>
                <w:rFonts w:ascii="Arial" w:eastAsia="Times New Roman" w:hAnsi="Arial" w:cs="Arial"/>
              </w:rPr>
            </w:pPr>
          </w:p>
        </w:tc>
      </w:tr>
      <w:tr w:rsidR="00E924C0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Medium</w:t>
            </w:r>
          </w:p>
        </w:tc>
      </w:tr>
      <w:tr w:rsidR="00E924C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lastRenderedPageBreak/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0B534D" w:rsidRDefault="00400FFD" w:rsidP="00400FFD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After finalization</w:t>
            </w:r>
            <w:r w:rsidR="00E924C0">
              <w:rPr>
                <w:rFonts w:ascii="Arial" w:eastAsia="Times New Roman" w:hAnsi="Arial" w:cs="Arial"/>
              </w:rPr>
              <w:t xml:space="preserve"> amendment/change</w:t>
            </w:r>
            <w:r>
              <w:rPr>
                <w:rFonts w:ascii="Arial" w:eastAsia="Times New Roman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Times New Roman" w:hAnsi="Arial" w:cs="Arial"/>
              </w:rPr>
              <w:t>request</w:t>
            </w:r>
          </w:p>
        </w:tc>
      </w:tr>
      <w:tr w:rsidR="00E924C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E924C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E924C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ind w:left="432"/>
              <w:rPr>
                <w:rFonts w:ascii="Arial" w:eastAsia="Times New Roman" w:hAnsi="Arial" w:cs="Arial"/>
              </w:rPr>
            </w:pPr>
            <w:r>
              <w:t>After amendment regenerate BOM</w:t>
            </w:r>
          </w:p>
        </w:tc>
      </w:tr>
      <w:tr w:rsidR="00E924C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Default="00E924C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3E50B8">
              <w:rPr>
                <w:rFonts w:ascii="Arial" w:eastAsia="Times New Roman" w:hAnsi="Arial" w:cs="Arial"/>
              </w:rPr>
              <w:t xml:space="preserve">If Amendment on buyer order which takes place after BOM generation then BOM will regenerate again. </w:t>
            </w:r>
          </w:p>
          <w:p w:rsidR="00E924C0" w:rsidRPr="003E50B8" w:rsidRDefault="00E924C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3E50B8">
              <w:rPr>
                <w:rFonts w:ascii="Arial" w:eastAsia="Times New Roman" w:hAnsi="Arial" w:cs="Arial"/>
              </w:rPr>
              <w:t xml:space="preserve">Back and forth is possible several time.   </w:t>
            </w:r>
          </w:p>
          <w:p w:rsidR="00E924C0" w:rsidRPr="00F9622C" w:rsidRDefault="00E924C0" w:rsidP="00B42D59">
            <w:pPr>
              <w:pStyle w:val="ListParagraph"/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</w:p>
        </w:tc>
      </w:tr>
      <w:tr w:rsidR="00E924C0" w:rsidRPr="003B36A8" w:rsidTr="00B42D59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numPr>
                <w:ilvl w:val="0"/>
                <w:numId w:val="1"/>
              </w:numPr>
              <w:spacing w:after="0"/>
              <w:ind w:left="432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E924C0" w:rsidRPr="003B36A8" w:rsidTr="00B42D59">
        <w:trPr>
          <w:trHeight w:val="3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D01FE6" w:rsidRDefault="00E924C0" w:rsidP="00B42D59">
            <w:pPr>
              <w:spacing w:after="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7107F2" w:rsidRDefault="00E924C0" w:rsidP="00B42D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Arial" w:eastAsia="Times New Roman" w:hAnsi="Arial" w:cs="Arial"/>
              </w:rPr>
            </w:pPr>
            <w:r w:rsidRPr="00D01FE6">
              <w:rPr>
                <w:rFonts w:ascii="Arial" w:eastAsia="Times New Roman" w:hAnsi="Arial" w:cs="Arial"/>
              </w:rPr>
              <w:t>N/A</w:t>
            </w:r>
          </w:p>
        </w:tc>
      </w:tr>
      <w:tr w:rsidR="00E924C0" w:rsidRPr="003B36A8" w:rsidTr="00B42D59">
        <w:trPr>
          <w:trHeight w:val="23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3B36A8" w:rsidRDefault="00E924C0" w:rsidP="00B42D59">
            <w:pPr>
              <w:spacing w:after="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Cross Reference</w:t>
            </w:r>
          </w:p>
        </w:tc>
        <w:tc>
          <w:tcPr>
            <w:tcW w:w="7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4C0" w:rsidRPr="003B36A8" w:rsidRDefault="00E924C0" w:rsidP="00B42D59">
            <w:pPr>
              <w:pStyle w:val="ListParagraph"/>
              <w:numPr>
                <w:ilvl w:val="0"/>
                <w:numId w:val="1"/>
              </w:numPr>
              <w:spacing w:after="0"/>
              <w:ind w:left="450"/>
              <w:rPr>
                <w:rFonts w:ascii="Arial" w:eastAsia="Times New Roman" w:hAnsi="Arial"/>
              </w:rPr>
            </w:pPr>
            <w:r w:rsidRPr="003B36A8">
              <w:rPr>
                <w:rFonts w:ascii="Arial" w:eastAsia="Times New Roman" w:hAnsi="Arial"/>
              </w:rPr>
              <w:t>N/A</w:t>
            </w:r>
          </w:p>
        </w:tc>
      </w:tr>
    </w:tbl>
    <w:p w:rsidR="00E924C0" w:rsidRDefault="00E924C0"/>
    <w:sectPr w:rsidR="00E9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D47"/>
    <w:multiLevelType w:val="hybridMultilevel"/>
    <w:tmpl w:val="236AE09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754757B"/>
    <w:multiLevelType w:val="hybridMultilevel"/>
    <w:tmpl w:val="9D0C64D0"/>
    <w:lvl w:ilvl="0" w:tplc="88FEF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7A161D"/>
    <w:multiLevelType w:val="hybridMultilevel"/>
    <w:tmpl w:val="2B78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000F5"/>
    <w:multiLevelType w:val="hybridMultilevel"/>
    <w:tmpl w:val="1C6C9B16"/>
    <w:lvl w:ilvl="0" w:tplc="AA5CFB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5017A"/>
    <w:multiLevelType w:val="hybridMultilevel"/>
    <w:tmpl w:val="958C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C8"/>
    <w:rsid w:val="00030B90"/>
    <w:rsid w:val="00105A50"/>
    <w:rsid w:val="00165098"/>
    <w:rsid w:val="00166C66"/>
    <w:rsid w:val="001A63AC"/>
    <w:rsid w:val="001B105A"/>
    <w:rsid w:val="001B7CE4"/>
    <w:rsid w:val="002165C2"/>
    <w:rsid w:val="0024564B"/>
    <w:rsid w:val="00273F40"/>
    <w:rsid w:val="00286608"/>
    <w:rsid w:val="003C6459"/>
    <w:rsid w:val="003E50B8"/>
    <w:rsid w:val="00400FFD"/>
    <w:rsid w:val="004673EA"/>
    <w:rsid w:val="00493A4D"/>
    <w:rsid w:val="004B3D0A"/>
    <w:rsid w:val="004F4B00"/>
    <w:rsid w:val="0051256E"/>
    <w:rsid w:val="00520339"/>
    <w:rsid w:val="005E124E"/>
    <w:rsid w:val="00674907"/>
    <w:rsid w:val="00680B06"/>
    <w:rsid w:val="006A278F"/>
    <w:rsid w:val="006C0AB9"/>
    <w:rsid w:val="006D1FBB"/>
    <w:rsid w:val="007107F2"/>
    <w:rsid w:val="008147A4"/>
    <w:rsid w:val="00822B38"/>
    <w:rsid w:val="00880253"/>
    <w:rsid w:val="008979DA"/>
    <w:rsid w:val="009D5B4D"/>
    <w:rsid w:val="00A21161"/>
    <w:rsid w:val="00A37E12"/>
    <w:rsid w:val="00A43563"/>
    <w:rsid w:val="00A62DE6"/>
    <w:rsid w:val="00A65C02"/>
    <w:rsid w:val="00A65F58"/>
    <w:rsid w:val="00AB10B2"/>
    <w:rsid w:val="00AF2609"/>
    <w:rsid w:val="00B2141B"/>
    <w:rsid w:val="00B27AC0"/>
    <w:rsid w:val="00B3123F"/>
    <w:rsid w:val="00BC129F"/>
    <w:rsid w:val="00BC2A9C"/>
    <w:rsid w:val="00C06798"/>
    <w:rsid w:val="00C1245A"/>
    <w:rsid w:val="00D30E76"/>
    <w:rsid w:val="00D4408E"/>
    <w:rsid w:val="00D64203"/>
    <w:rsid w:val="00D85945"/>
    <w:rsid w:val="00DB5C74"/>
    <w:rsid w:val="00DC05E9"/>
    <w:rsid w:val="00DC12F8"/>
    <w:rsid w:val="00E9033C"/>
    <w:rsid w:val="00E924C0"/>
    <w:rsid w:val="00F14E3C"/>
    <w:rsid w:val="00F2190D"/>
    <w:rsid w:val="00F25AE2"/>
    <w:rsid w:val="00F336E5"/>
    <w:rsid w:val="00F72578"/>
    <w:rsid w:val="00FA0F91"/>
    <w:rsid w:val="00FA25D8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131F2-FCE9-4559-8E60-6A2DD25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EC8"/>
    <w:pPr>
      <w:spacing w:after="20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C8"/>
    <w:pPr>
      <w:spacing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76</cp:revision>
  <dcterms:created xsi:type="dcterms:W3CDTF">2015-09-20T10:26:00Z</dcterms:created>
  <dcterms:modified xsi:type="dcterms:W3CDTF">2015-09-22T11:35:00Z</dcterms:modified>
</cp:coreProperties>
</file>