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AE9" w:rsidRPr="00A62A68" w:rsidRDefault="00911AE9" w:rsidP="00911AE9">
      <w:pPr>
        <w:pStyle w:val="NoSpacing"/>
        <w:rPr>
          <w:b/>
          <w:sz w:val="40"/>
          <w:szCs w:val="40"/>
        </w:rPr>
      </w:pPr>
      <w:r>
        <w:t xml:space="preserve">        </w:t>
      </w:r>
      <w:r w:rsidR="00985F97">
        <w:t xml:space="preserve">             </w:t>
      </w:r>
      <w:r>
        <w:t xml:space="preserve"> </w:t>
      </w:r>
      <w:r>
        <w:rPr>
          <w:b/>
          <w:color w:val="5B9BD5" w:themeColor="accent1"/>
          <w:sz w:val="40"/>
          <w:szCs w:val="40"/>
        </w:rPr>
        <w:t>Customer Requirement</w:t>
      </w:r>
      <w:r w:rsidRPr="00A62A68">
        <w:rPr>
          <w:b/>
          <w:color w:val="5B9BD5" w:themeColor="accent1"/>
          <w:sz w:val="40"/>
          <w:szCs w:val="40"/>
        </w:rPr>
        <w:t xml:space="preserve"> Specifications (CRS)</w:t>
      </w:r>
    </w:p>
    <w:p w:rsidR="00911AE9" w:rsidRPr="00130203" w:rsidRDefault="00911AE9" w:rsidP="00911AE9">
      <w:pPr>
        <w:rPr>
          <w:b/>
          <w:i/>
          <w:color w:val="5B9BD5" w:themeColor="accent1"/>
          <w:sz w:val="40"/>
          <w:szCs w:val="40"/>
        </w:rPr>
      </w:pPr>
      <w:r w:rsidRPr="00130203">
        <w:rPr>
          <w:b/>
          <w:i/>
          <w:color w:val="5B9BD5" w:themeColor="accent1"/>
          <w:sz w:val="40"/>
          <w:szCs w:val="40"/>
        </w:rPr>
        <w:t xml:space="preserve">                        </w:t>
      </w:r>
    </w:p>
    <w:p w:rsidR="00911AE9" w:rsidRPr="00130203" w:rsidRDefault="00911AE9" w:rsidP="00911AE9">
      <w:pPr>
        <w:rPr>
          <w:b/>
          <w:i/>
          <w:color w:val="auto"/>
          <w:sz w:val="32"/>
          <w:szCs w:val="32"/>
        </w:rPr>
      </w:pPr>
      <w:r w:rsidRPr="00130203">
        <w:rPr>
          <w:b/>
          <w:i/>
          <w:color w:val="5B9BD5" w:themeColor="accent1"/>
          <w:sz w:val="40"/>
          <w:szCs w:val="40"/>
        </w:rPr>
        <w:t xml:space="preserve">                            </w:t>
      </w:r>
      <w:r w:rsidR="00985F97">
        <w:rPr>
          <w:b/>
          <w:i/>
          <w:color w:val="auto"/>
          <w:sz w:val="32"/>
          <w:szCs w:val="32"/>
        </w:rPr>
        <w:t xml:space="preserve">           </w:t>
      </w:r>
      <w:r>
        <w:rPr>
          <w:b/>
          <w:i/>
          <w:color w:val="auto"/>
          <w:sz w:val="32"/>
          <w:szCs w:val="32"/>
        </w:rPr>
        <w:t xml:space="preserve">  Sales </w:t>
      </w:r>
      <w:r w:rsidRPr="00130203">
        <w:rPr>
          <w:b/>
          <w:i/>
          <w:color w:val="auto"/>
          <w:sz w:val="32"/>
          <w:szCs w:val="32"/>
        </w:rPr>
        <w:t>Module</w:t>
      </w:r>
    </w:p>
    <w:p w:rsidR="00911AE9" w:rsidRPr="00130203" w:rsidRDefault="00911AE9" w:rsidP="00911AE9">
      <w:pPr>
        <w:rPr>
          <w:b/>
          <w:i/>
          <w:color w:val="auto"/>
          <w:sz w:val="32"/>
          <w:szCs w:val="32"/>
        </w:rPr>
      </w:pPr>
      <w:r w:rsidRPr="00130203">
        <w:rPr>
          <w:b/>
          <w:i/>
          <w:color w:val="auto"/>
          <w:sz w:val="32"/>
          <w:szCs w:val="32"/>
        </w:rPr>
        <w:t xml:space="preserve">                            </w:t>
      </w:r>
      <w:r w:rsidR="000D3E8D">
        <w:rPr>
          <w:b/>
          <w:i/>
          <w:color w:val="auto"/>
          <w:sz w:val="32"/>
          <w:szCs w:val="32"/>
        </w:rPr>
        <w:t xml:space="preserve">                             OF</w:t>
      </w:r>
    </w:p>
    <w:p w:rsidR="00911AE9" w:rsidRPr="00130203" w:rsidRDefault="00911AE9" w:rsidP="00911AE9">
      <w:pPr>
        <w:rPr>
          <w:b/>
          <w:i/>
          <w:color w:val="5B9BD5" w:themeColor="accent1"/>
          <w:sz w:val="32"/>
          <w:szCs w:val="32"/>
        </w:rPr>
      </w:pPr>
      <w:r w:rsidRPr="00130203">
        <w:rPr>
          <w:b/>
          <w:i/>
          <w:color w:val="5B9BD5" w:themeColor="accent1"/>
          <w:sz w:val="32"/>
          <w:szCs w:val="32"/>
        </w:rPr>
        <w:t xml:space="preserve">                          </w:t>
      </w:r>
      <w:r w:rsidRPr="00130203">
        <w:rPr>
          <w:b/>
          <w:i/>
          <w:sz w:val="32"/>
          <w:szCs w:val="32"/>
        </w:rPr>
        <w:t xml:space="preserve">ERP Solution for </w:t>
      </w:r>
      <w:proofErr w:type="spellStart"/>
      <w:r w:rsidRPr="00130203">
        <w:rPr>
          <w:b/>
          <w:i/>
          <w:sz w:val="32"/>
          <w:szCs w:val="32"/>
        </w:rPr>
        <w:t>Samuda</w:t>
      </w:r>
      <w:proofErr w:type="spellEnd"/>
      <w:r w:rsidRPr="00130203">
        <w:rPr>
          <w:b/>
          <w:i/>
          <w:sz w:val="32"/>
          <w:szCs w:val="32"/>
        </w:rPr>
        <w:t xml:space="preserve"> Chemicals Ltd.</w:t>
      </w: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jc w:val="center"/>
      </w:pPr>
    </w:p>
    <w:p w:rsidR="00911AE9" w:rsidRDefault="00911AE9" w:rsidP="00911AE9">
      <w:pPr>
        <w:spacing w:after="0"/>
      </w:pPr>
    </w:p>
    <w:p w:rsidR="00911AE9" w:rsidRDefault="00911AE9" w:rsidP="00911AE9">
      <w:pPr>
        <w:spacing w:after="0"/>
        <w:jc w:val="center"/>
      </w:pPr>
      <w:r>
        <w:rPr>
          <w:noProof/>
        </w:rPr>
        <w:drawing>
          <wp:inline distT="0" distB="0" distL="0" distR="0" wp14:anchorId="79DB010C" wp14:editId="61C432DA">
            <wp:extent cx="1327785" cy="516890"/>
            <wp:effectExtent l="0" t="0" r="0" b="0"/>
            <wp:docPr id="1" name="image01.png" descr="logo.png"/>
            <wp:cNvGraphicFramePr/>
            <a:graphic xmlns:a="http://schemas.openxmlformats.org/drawingml/2006/main">
              <a:graphicData uri="http://schemas.openxmlformats.org/drawingml/2006/picture">
                <pic:pic xmlns:pic="http://schemas.openxmlformats.org/drawingml/2006/picture">
                  <pic:nvPicPr>
                    <pic:cNvPr id="0" name="image01.png" descr="logo.png"/>
                    <pic:cNvPicPr preferRelativeResize="0"/>
                  </pic:nvPicPr>
                  <pic:blipFill>
                    <a:blip r:embed="rId8"/>
                    <a:srcRect r="33984"/>
                    <a:stretch>
                      <a:fillRect/>
                    </a:stretch>
                  </pic:blipFill>
                  <pic:spPr>
                    <a:xfrm>
                      <a:off x="0" y="0"/>
                      <a:ext cx="1327785" cy="516890"/>
                    </a:xfrm>
                    <a:prstGeom prst="rect">
                      <a:avLst/>
                    </a:prstGeom>
                    <a:ln/>
                  </pic:spPr>
                </pic:pic>
              </a:graphicData>
            </a:graphic>
          </wp:inline>
        </w:drawing>
      </w:r>
    </w:p>
    <w:p w:rsidR="00911AE9" w:rsidRDefault="00911AE9" w:rsidP="00911AE9">
      <w:pPr>
        <w:spacing w:after="0"/>
        <w:jc w:val="center"/>
      </w:pPr>
      <w:r>
        <w:rPr>
          <w:b/>
          <w:color w:val="3D85C6"/>
          <w:sz w:val="28"/>
          <w:szCs w:val="28"/>
        </w:rPr>
        <w:t>Genweb2 Limited</w:t>
      </w:r>
    </w:p>
    <w:p w:rsidR="00911AE9" w:rsidRDefault="00911AE9" w:rsidP="00911AE9">
      <w:pPr>
        <w:spacing w:after="0"/>
        <w:jc w:val="center"/>
      </w:pPr>
      <w:r>
        <w:rPr>
          <w:color w:val="3D85C6"/>
          <w:sz w:val="28"/>
          <w:szCs w:val="28"/>
        </w:rPr>
        <w:t xml:space="preserve">TK </w:t>
      </w:r>
      <w:proofErr w:type="spellStart"/>
      <w:r>
        <w:rPr>
          <w:color w:val="3D85C6"/>
          <w:sz w:val="28"/>
          <w:szCs w:val="28"/>
        </w:rPr>
        <w:t>Bhaban</w:t>
      </w:r>
      <w:proofErr w:type="spellEnd"/>
      <w:r>
        <w:rPr>
          <w:color w:val="3D85C6"/>
          <w:sz w:val="28"/>
          <w:szCs w:val="28"/>
        </w:rPr>
        <w:t xml:space="preserve"> (11th Floor),</w:t>
      </w:r>
    </w:p>
    <w:p w:rsidR="00911AE9" w:rsidRDefault="00911AE9" w:rsidP="00911AE9">
      <w:pPr>
        <w:spacing w:after="0"/>
        <w:jc w:val="center"/>
      </w:pPr>
      <w:r>
        <w:rPr>
          <w:color w:val="3D85C6"/>
          <w:sz w:val="28"/>
          <w:szCs w:val="28"/>
        </w:rPr>
        <w:t xml:space="preserve">13 </w:t>
      </w:r>
      <w:proofErr w:type="spellStart"/>
      <w:r>
        <w:rPr>
          <w:color w:val="3D85C6"/>
          <w:sz w:val="28"/>
          <w:szCs w:val="28"/>
        </w:rPr>
        <w:t>Kazi</w:t>
      </w:r>
      <w:proofErr w:type="spellEnd"/>
      <w:r>
        <w:rPr>
          <w:color w:val="3D85C6"/>
          <w:sz w:val="28"/>
          <w:szCs w:val="28"/>
        </w:rPr>
        <w:t xml:space="preserve"> </w:t>
      </w:r>
      <w:proofErr w:type="spellStart"/>
      <w:r>
        <w:rPr>
          <w:color w:val="3D85C6"/>
          <w:sz w:val="28"/>
          <w:szCs w:val="28"/>
        </w:rPr>
        <w:t>Nazrul</w:t>
      </w:r>
      <w:proofErr w:type="spellEnd"/>
      <w:r>
        <w:rPr>
          <w:color w:val="3D85C6"/>
          <w:sz w:val="28"/>
          <w:szCs w:val="28"/>
        </w:rPr>
        <w:t xml:space="preserve"> Islam Avenue,</w:t>
      </w:r>
    </w:p>
    <w:p w:rsidR="00911AE9" w:rsidRDefault="00911AE9" w:rsidP="00911AE9">
      <w:pPr>
        <w:spacing w:after="0"/>
        <w:jc w:val="center"/>
      </w:pPr>
      <w:proofErr w:type="spellStart"/>
      <w:r>
        <w:rPr>
          <w:color w:val="3D85C6"/>
          <w:sz w:val="28"/>
          <w:szCs w:val="28"/>
        </w:rPr>
        <w:t>Kawran</w:t>
      </w:r>
      <w:proofErr w:type="spellEnd"/>
      <w:r>
        <w:rPr>
          <w:color w:val="3D85C6"/>
          <w:sz w:val="28"/>
          <w:szCs w:val="28"/>
        </w:rPr>
        <w:t xml:space="preserve"> Bazar, Dhaka 1215, Bangladesh</w:t>
      </w:r>
    </w:p>
    <w:p w:rsidR="00911AE9" w:rsidRDefault="00911AE9" w:rsidP="00911AE9">
      <w:pPr>
        <w:spacing w:after="0"/>
        <w:jc w:val="center"/>
      </w:pPr>
      <w:r>
        <w:rPr>
          <w:color w:val="3D85C6"/>
          <w:sz w:val="28"/>
          <w:szCs w:val="28"/>
        </w:rPr>
        <w:t>Web: </w:t>
      </w:r>
      <w:hyperlink r:id="rId9">
        <w:r>
          <w:rPr>
            <w:color w:val="0000FF"/>
            <w:sz w:val="28"/>
            <w:szCs w:val="28"/>
            <w:u w:val="single"/>
          </w:rPr>
          <w:t>http://www.genweb2.com</w:t>
        </w:r>
      </w:hyperlink>
      <w:hyperlink r:id="rId10"/>
    </w:p>
    <w:p w:rsidR="00B57E99" w:rsidRDefault="00B57E99"/>
    <w:p w:rsidR="00985F97" w:rsidRDefault="00985F97"/>
    <w:p w:rsidR="00AE41AB" w:rsidRPr="001D72AA" w:rsidRDefault="00AE41AB" w:rsidP="00AE41AB">
      <w:pPr>
        <w:pStyle w:val="Subtitle"/>
        <w:numPr>
          <w:ilvl w:val="0"/>
          <w:numId w:val="1"/>
        </w:numPr>
        <w:ind w:left="360" w:hanging="180"/>
      </w:pPr>
      <w:bookmarkStart w:id="0" w:name="_Toc314731207"/>
      <w:bookmarkStart w:id="1" w:name="_Toc471908380"/>
      <w:bookmarkStart w:id="2" w:name="_Toc472356035"/>
      <w:r w:rsidRPr="001D72AA">
        <w:lastRenderedPageBreak/>
        <w:t>Document Information</w:t>
      </w:r>
      <w:bookmarkEnd w:id="0"/>
      <w:bookmarkEnd w:id="1"/>
      <w:bookmarkEnd w:id="2"/>
      <w:r w:rsidRPr="001D72AA">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AE41AB" w:rsidRPr="001D72AA" w:rsidTr="0094541A">
        <w:trPr>
          <w:trHeight w:val="288"/>
        </w:trPr>
        <w:tc>
          <w:tcPr>
            <w:tcW w:w="2311" w:type="dxa"/>
            <w:shd w:val="clear" w:color="auto" w:fill="auto"/>
            <w:vAlign w:val="center"/>
          </w:tcPr>
          <w:p w:rsidR="00AE41AB" w:rsidRPr="001D72AA" w:rsidRDefault="00AE41AB" w:rsidP="0094541A">
            <w:pPr>
              <w:pStyle w:val="Bodycopybold"/>
            </w:pPr>
            <w:r w:rsidRPr="001D72AA">
              <w:t>Document Name</w:t>
            </w:r>
          </w:p>
        </w:tc>
        <w:tc>
          <w:tcPr>
            <w:tcW w:w="6928" w:type="dxa"/>
            <w:vAlign w:val="center"/>
          </w:tcPr>
          <w:p w:rsidR="00AE41AB" w:rsidRPr="001D72AA" w:rsidRDefault="00AE41AB" w:rsidP="0094541A">
            <w:pPr>
              <w:pStyle w:val="Documentname"/>
              <w:spacing w:after="0"/>
              <w:rPr>
                <w:rFonts w:ascii="AvantGarde" w:hAnsi="AvantGarde" w:cs="Arial"/>
              </w:rPr>
            </w:pPr>
            <w:r>
              <w:rPr>
                <w:rFonts w:ascii="AvantGarde" w:hAnsi="AvantGarde" w:cs="Arial"/>
              </w:rPr>
              <w:t xml:space="preserve">Sales Module of </w:t>
            </w:r>
            <w:proofErr w:type="spellStart"/>
            <w:r>
              <w:rPr>
                <w:rFonts w:ascii="AvantGarde" w:hAnsi="AvantGarde" w:cs="Arial"/>
              </w:rPr>
              <w:t>Samuda</w:t>
            </w:r>
            <w:proofErr w:type="spellEnd"/>
            <w:r>
              <w:rPr>
                <w:rFonts w:ascii="AvantGarde" w:hAnsi="AvantGarde" w:cs="Arial"/>
              </w:rPr>
              <w:t xml:space="preserve"> Chemicals Ltd. (CRS)</w:t>
            </w:r>
          </w:p>
        </w:tc>
      </w:tr>
      <w:tr w:rsidR="00AE41AB" w:rsidRPr="001D72AA" w:rsidTr="0094541A">
        <w:trPr>
          <w:trHeight w:val="288"/>
        </w:trPr>
        <w:tc>
          <w:tcPr>
            <w:tcW w:w="2311" w:type="dxa"/>
            <w:shd w:val="clear" w:color="auto" w:fill="auto"/>
            <w:vAlign w:val="center"/>
          </w:tcPr>
          <w:p w:rsidR="00AE41AB" w:rsidRPr="001D72AA" w:rsidRDefault="00AE41AB" w:rsidP="0094541A">
            <w:pPr>
              <w:pStyle w:val="Bodycopybold"/>
            </w:pPr>
            <w:r w:rsidRPr="001D72AA">
              <w:t>Document Author</w:t>
            </w:r>
          </w:p>
        </w:tc>
        <w:tc>
          <w:tcPr>
            <w:tcW w:w="6928" w:type="dxa"/>
            <w:vAlign w:val="center"/>
          </w:tcPr>
          <w:p w:rsidR="00AE41AB" w:rsidRPr="001D72AA" w:rsidRDefault="00AE41AB" w:rsidP="0094541A">
            <w:pPr>
              <w:pStyle w:val="Bodycopy"/>
              <w:spacing w:after="0"/>
              <w:rPr>
                <w:rFonts w:ascii="AvantGarde" w:hAnsi="AvantGarde" w:cs="Arial"/>
                <w:color w:val="auto"/>
              </w:rPr>
            </w:pPr>
          </w:p>
        </w:tc>
      </w:tr>
      <w:tr w:rsidR="00AE41AB" w:rsidRPr="001D72AA" w:rsidTr="0094541A">
        <w:trPr>
          <w:trHeight w:val="288"/>
        </w:trPr>
        <w:tc>
          <w:tcPr>
            <w:tcW w:w="2311" w:type="dxa"/>
            <w:shd w:val="clear" w:color="auto" w:fill="auto"/>
            <w:vAlign w:val="center"/>
          </w:tcPr>
          <w:p w:rsidR="00AE41AB" w:rsidRPr="001D72AA" w:rsidRDefault="00AE41AB" w:rsidP="0094541A">
            <w:pPr>
              <w:pStyle w:val="Bodycopybold"/>
            </w:pPr>
            <w:r w:rsidRPr="001D72AA">
              <w:t xml:space="preserve">Document Version </w:t>
            </w:r>
          </w:p>
        </w:tc>
        <w:tc>
          <w:tcPr>
            <w:tcW w:w="6928" w:type="dxa"/>
            <w:vAlign w:val="center"/>
          </w:tcPr>
          <w:p w:rsidR="00AE41AB" w:rsidRPr="001D72AA" w:rsidRDefault="00AE41AB" w:rsidP="0094541A">
            <w:pPr>
              <w:pStyle w:val="Bodycopy"/>
              <w:spacing w:after="0"/>
              <w:rPr>
                <w:rFonts w:ascii="AvantGarde" w:hAnsi="AvantGarde" w:cs="Arial"/>
                <w:color w:val="auto"/>
              </w:rPr>
            </w:pPr>
            <w:r>
              <w:rPr>
                <w:rFonts w:ascii="AvantGarde" w:hAnsi="AvantGarde" w:cs="Arial"/>
                <w:color w:val="auto"/>
              </w:rPr>
              <w:t>1.0</w:t>
            </w:r>
          </w:p>
        </w:tc>
      </w:tr>
      <w:tr w:rsidR="00AE41AB" w:rsidRPr="001D72AA" w:rsidTr="0094541A">
        <w:trPr>
          <w:trHeight w:val="288"/>
        </w:trPr>
        <w:tc>
          <w:tcPr>
            <w:tcW w:w="2311" w:type="dxa"/>
            <w:shd w:val="clear" w:color="auto" w:fill="auto"/>
            <w:vAlign w:val="center"/>
          </w:tcPr>
          <w:p w:rsidR="00AE41AB" w:rsidRPr="001D72AA" w:rsidRDefault="00AE41AB" w:rsidP="0094541A">
            <w:pPr>
              <w:pStyle w:val="Bodycopybold"/>
            </w:pPr>
            <w:r w:rsidRPr="001D72AA">
              <w:t xml:space="preserve">Release Date </w:t>
            </w:r>
          </w:p>
        </w:tc>
        <w:tc>
          <w:tcPr>
            <w:tcW w:w="6928" w:type="dxa"/>
            <w:vAlign w:val="center"/>
          </w:tcPr>
          <w:p w:rsidR="00AE41AB" w:rsidRPr="001D72AA" w:rsidRDefault="00AE41AB" w:rsidP="0094541A">
            <w:pPr>
              <w:pStyle w:val="Bodycopy"/>
              <w:spacing w:after="0"/>
              <w:rPr>
                <w:rFonts w:ascii="AvantGarde" w:hAnsi="AvantGarde" w:cs="Arial"/>
                <w:color w:val="auto"/>
              </w:rPr>
            </w:pPr>
          </w:p>
        </w:tc>
      </w:tr>
    </w:tbl>
    <w:p w:rsidR="00AE41AB" w:rsidRPr="001D72AA" w:rsidRDefault="00AE41AB" w:rsidP="00AE41AB">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AE41AB" w:rsidRPr="001D72AA" w:rsidTr="0094541A">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E41AB" w:rsidRPr="001D72AA" w:rsidRDefault="00AE41AB" w:rsidP="0094541A">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AE41AB" w:rsidRPr="001D72AA" w:rsidRDefault="00AE41AB" w:rsidP="0094541A">
            <w:pPr>
              <w:pStyle w:val="Bodycopy"/>
              <w:rPr>
                <w:rFonts w:ascii="AvantGarde" w:hAnsi="AvantGarde" w:cs="Arial"/>
                <w:color w:val="auto"/>
              </w:rPr>
            </w:pPr>
          </w:p>
        </w:tc>
      </w:tr>
      <w:tr w:rsidR="00AE41AB" w:rsidRPr="001D72AA" w:rsidTr="0094541A">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E41AB" w:rsidRPr="001D72AA" w:rsidRDefault="00AE41AB" w:rsidP="0094541A">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AE41AB" w:rsidRPr="001D72AA" w:rsidRDefault="00AE41AB" w:rsidP="0094541A">
            <w:pPr>
              <w:pStyle w:val="Bodycopy"/>
              <w:spacing w:after="0"/>
              <w:rPr>
                <w:rFonts w:ascii="AvantGarde" w:hAnsi="AvantGarde" w:cs="Arial"/>
                <w:color w:val="auto"/>
              </w:rPr>
            </w:pPr>
          </w:p>
        </w:tc>
      </w:tr>
      <w:tr w:rsidR="00AE41AB" w:rsidRPr="001D72AA" w:rsidTr="0094541A">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E41AB" w:rsidRPr="001D72AA" w:rsidRDefault="00AE41AB" w:rsidP="0094541A">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AE41AB" w:rsidRPr="001D72AA" w:rsidRDefault="00AE41AB" w:rsidP="0094541A">
            <w:pPr>
              <w:pStyle w:val="Bodycopy"/>
              <w:spacing w:after="0"/>
              <w:rPr>
                <w:rFonts w:ascii="AvantGarde" w:hAnsi="AvantGarde" w:cs="Arial"/>
                <w:color w:val="auto"/>
              </w:rPr>
            </w:pPr>
          </w:p>
        </w:tc>
      </w:tr>
      <w:tr w:rsidR="00AE41AB" w:rsidRPr="001D72AA" w:rsidTr="0094541A">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AE41AB" w:rsidRPr="001D72AA" w:rsidRDefault="00AE41AB" w:rsidP="0094541A">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AE41AB" w:rsidRPr="001D72AA" w:rsidRDefault="00AE41AB" w:rsidP="0094541A">
            <w:pPr>
              <w:pStyle w:val="Bodycopy"/>
              <w:spacing w:after="0"/>
              <w:rPr>
                <w:rFonts w:ascii="AvantGarde" w:hAnsi="AvantGarde" w:cs="Arial"/>
                <w:color w:val="auto"/>
              </w:rPr>
            </w:pPr>
          </w:p>
        </w:tc>
      </w:tr>
    </w:tbl>
    <w:p w:rsidR="00985F97" w:rsidRDefault="00985F97"/>
    <w:p w:rsidR="00AE41AB" w:rsidRDefault="00AE41AB"/>
    <w:p w:rsidR="00AE41AB" w:rsidRDefault="00AE41AB"/>
    <w:p w:rsidR="00AE41AB" w:rsidRDefault="00AE41AB"/>
    <w:p w:rsidR="00AE41AB" w:rsidRDefault="00AE41AB"/>
    <w:p w:rsidR="00AE41AB" w:rsidRDefault="00AE41AB"/>
    <w:p w:rsidR="00AE41AB" w:rsidRDefault="00AE41AB"/>
    <w:p w:rsidR="00AE41AB" w:rsidRDefault="00AE41AB"/>
    <w:p w:rsidR="00AE41AB" w:rsidRDefault="00AE41AB"/>
    <w:p w:rsidR="00AE41AB" w:rsidRDefault="00AE41AB"/>
    <w:p w:rsidR="00AE41AB" w:rsidRDefault="00AE41AB"/>
    <w:p w:rsidR="00AE41AB" w:rsidRDefault="00AE41AB"/>
    <w:p w:rsidR="00AE41AB" w:rsidRDefault="00AE41AB"/>
    <w:p w:rsidR="00AE41AB" w:rsidRDefault="00AE41AB"/>
    <w:p w:rsidR="00AE41AB" w:rsidRDefault="00AE41AB"/>
    <w:p w:rsidR="00AE41AB" w:rsidRDefault="00AE41AB"/>
    <w:p w:rsidR="00AE41AB" w:rsidRPr="001D72AA" w:rsidRDefault="00AE41AB" w:rsidP="00AE41AB">
      <w:pPr>
        <w:pStyle w:val="Subtitle"/>
        <w:numPr>
          <w:ilvl w:val="0"/>
          <w:numId w:val="1"/>
        </w:numPr>
      </w:pPr>
      <w:bookmarkStart w:id="3" w:name="_Toc314731208"/>
      <w:bookmarkStart w:id="4" w:name="_Toc471908381"/>
      <w:bookmarkStart w:id="5" w:name="_Toc472356036"/>
      <w:r w:rsidRPr="001D72AA">
        <w:lastRenderedPageBreak/>
        <w:t>Document History</w:t>
      </w:r>
      <w:bookmarkEnd w:id="3"/>
      <w:bookmarkEnd w:id="4"/>
      <w:bookmarkEnd w:id="5"/>
      <w:r w:rsidRPr="001D72AA">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AE41AB" w:rsidRPr="001D72AA" w:rsidTr="0094541A">
        <w:trPr>
          <w:trHeight w:val="314"/>
        </w:trPr>
        <w:tc>
          <w:tcPr>
            <w:tcW w:w="9270" w:type="dxa"/>
            <w:gridSpan w:val="6"/>
          </w:tcPr>
          <w:p w:rsidR="00AE41AB" w:rsidRPr="001D72AA" w:rsidRDefault="00AE41AB" w:rsidP="0094541A">
            <w:pPr>
              <w:pStyle w:val="Bodycopybold"/>
            </w:pPr>
            <w:r w:rsidRPr="001D72AA">
              <w:t>A=Added, M=Modified, D=Delete</w:t>
            </w:r>
          </w:p>
        </w:tc>
      </w:tr>
      <w:tr w:rsidR="00AE41AB" w:rsidRPr="001D72AA" w:rsidTr="0094541A">
        <w:tc>
          <w:tcPr>
            <w:tcW w:w="1260" w:type="dxa"/>
          </w:tcPr>
          <w:p w:rsidR="00AE41AB" w:rsidRPr="001D72AA" w:rsidRDefault="00AE41AB" w:rsidP="0094541A">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AE41AB" w:rsidRPr="001D72AA" w:rsidRDefault="00AE41AB" w:rsidP="0094541A">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AE41AB" w:rsidRPr="001D72AA" w:rsidRDefault="00AE41AB" w:rsidP="0094541A">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AE41AB" w:rsidRPr="001D72AA" w:rsidRDefault="00AE41AB" w:rsidP="0094541A">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AE41AB" w:rsidRPr="001D72AA" w:rsidRDefault="00AE41AB" w:rsidP="0094541A">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AE41AB" w:rsidRPr="001D72AA" w:rsidRDefault="00AE41AB" w:rsidP="0094541A">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AE41AB" w:rsidRPr="001D72AA" w:rsidTr="0094541A">
        <w:trPr>
          <w:trHeight w:val="287"/>
        </w:trPr>
        <w:tc>
          <w:tcPr>
            <w:tcW w:w="1260" w:type="dxa"/>
          </w:tcPr>
          <w:p w:rsidR="00AE41AB" w:rsidRPr="001D72AA" w:rsidRDefault="00AE41AB" w:rsidP="0094541A">
            <w:pPr>
              <w:jc w:val="center"/>
              <w:rPr>
                <w:rFonts w:ascii="AvantGarde" w:hAnsi="AvantGarde"/>
                <w:sz w:val="18"/>
                <w:szCs w:val="18"/>
              </w:rPr>
            </w:pPr>
            <w:r>
              <w:rPr>
                <w:rFonts w:ascii="AvantGarde" w:hAnsi="AvantGarde"/>
                <w:sz w:val="18"/>
                <w:szCs w:val="18"/>
              </w:rPr>
              <w:t>1.0</w:t>
            </w:r>
          </w:p>
        </w:tc>
        <w:tc>
          <w:tcPr>
            <w:tcW w:w="1440" w:type="dxa"/>
          </w:tcPr>
          <w:p w:rsidR="00AE41AB" w:rsidRPr="001D72AA" w:rsidRDefault="000D3E8D" w:rsidP="0094541A">
            <w:pPr>
              <w:jc w:val="center"/>
              <w:rPr>
                <w:rFonts w:ascii="AvantGarde" w:hAnsi="AvantGarde"/>
                <w:sz w:val="18"/>
                <w:szCs w:val="18"/>
              </w:rPr>
            </w:pPr>
            <w:r>
              <w:rPr>
                <w:rFonts w:ascii="AvantGarde" w:hAnsi="AvantGarde"/>
                <w:sz w:val="18"/>
                <w:szCs w:val="18"/>
              </w:rPr>
              <w:t>18</w:t>
            </w:r>
            <w:r w:rsidR="00AE41AB">
              <w:rPr>
                <w:rFonts w:ascii="AvantGarde" w:hAnsi="AvantGarde"/>
                <w:sz w:val="18"/>
                <w:szCs w:val="18"/>
              </w:rPr>
              <w:t>-Jan-2017</w:t>
            </w:r>
          </w:p>
        </w:tc>
        <w:tc>
          <w:tcPr>
            <w:tcW w:w="1350" w:type="dxa"/>
          </w:tcPr>
          <w:p w:rsidR="00AE41AB" w:rsidRPr="001D72AA" w:rsidRDefault="00AE41AB" w:rsidP="0094541A">
            <w:pPr>
              <w:jc w:val="center"/>
              <w:rPr>
                <w:rFonts w:ascii="AvantGarde" w:hAnsi="AvantGarde"/>
                <w:sz w:val="18"/>
                <w:szCs w:val="18"/>
              </w:rPr>
            </w:pPr>
          </w:p>
        </w:tc>
        <w:tc>
          <w:tcPr>
            <w:tcW w:w="990" w:type="dxa"/>
          </w:tcPr>
          <w:p w:rsidR="00AE41AB" w:rsidRPr="001D72AA" w:rsidRDefault="00AE41AB" w:rsidP="0094541A">
            <w:pPr>
              <w:jc w:val="center"/>
              <w:rPr>
                <w:rFonts w:ascii="AvantGarde" w:hAnsi="AvantGarde"/>
                <w:sz w:val="18"/>
                <w:szCs w:val="18"/>
              </w:rPr>
            </w:pPr>
          </w:p>
        </w:tc>
        <w:tc>
          <w:tcPr>
            <w:tcW w:w="2250" w:type="dxa"/>
          </w:tcPr>
          <w:p w:rsidR="00AE41AB" w:rsidRPr="001D72AA" w:rsidRDefault="00AE41AB" w:rsidP="0094541A">
            <w:pPr>
              <w:rPr>
                <w:rFonts w:ascii="AvantGarde" w:hAnsi="AvantGarde"/>
                <w:sz w:val="18"/>
                <w:szCs w:val="18"/>
              </w:rPr>
            </w:pPr>
          </w:p>
        </w:tc>
        <w:tc>
          <w:tcPr>
            <w:tcW w:w="1980" w:type="dxa"/>
          </w:tcPr>
          <w:p w:rsidR="00AE41AB" w:rsidRPr="001D72AA" w:rsidRDefault="00AE41AB" w:rsidP="0094541A">
            <w:pPr>
              <w:jc w:val="center"/>
              <w:rPr>
                <w:rFonts w:ascii="AvantGarde" w:hAnsi="AvantGarde"/>
                <w:sz w:val="18"/>
                <w:szCs w:val="18"/>
              </w:rPr>
            </w:pPr>
          </w:p>
        </w:tc>
      </w:tr>
      <w:tr w:rsidR="00AE41AB" w:rsidRPr="001D72AA" w:rsidTr="0094541A">
        <w:tc>
          <w:tcPr>
            <w:tcW w:w="1260" w:type="dxa"/>
          </w:tcPr>
          <w:p w:rsidR="00AE41AB" w:rsidRPr="001D72AA" w:rsidRDefault="00AE41AB" w:rsidP="0094541A">
            <w:pPr>
              <w:jc w:val="center"/>
              <w:rPr>
                <w:rFonts w:ascii="AvantGarde" w:hAnsi="AvantGarde"/>
                <w:sz w:val="18"/>
                <w:szCs w:val="18"/>
              </w:rPr>
            </w:pPr>
          </w:p>
        </w:tc>
        <w:tc>
          <w:tcPr>
            <w:tcW w:w="1440" w:type="dxa"/>
          </w:tcPr>
          <w:p w:rsidR="00AE41AB" w:rsidRPr="001D72AA" w:rsidRDefault="00AE41AB" w:rsidP="0094541A">
            <w:pPr>
              <w:jc w:val="center"/>
              <w:rPr>
                <w:rFonts w:ascii="AvantGarde" w:hAnsi="AvantGarde"/>
                <w:sz w:val="18"/>
                <w:szCs w:val="18"/>
              </w:rPr>
            </w:pPr>
          </w:p>
        </w:tc>
        <w:tc>
          <w:tcPr>
            <w:tcW w:w="1350" w:type="dxa"/>
          </w:tcPr>
          <w:p w:rsidR="00AE41AB" w:rsidRPr="001D72AA" w:rsidRDefault="00AE41AB" w:rsidP="0094541A">
            <w:pPr>
              <w:jc w:val="center"/>
              <w:rPr>
                <w:rFonts w:ascii="AvantGarde" w:hAnsi="AvantGarde"/>
                <w:sz w:val="18"/>
                <w:szCs w:val="18"/>
              </w:rPr>
            </w:pPr>
          </w:p>
        </w:tc>
        <w:tc>
          <w:tcPr>
            <w:tcW w:w="990" w:type="dxa"/>
          </w:tcPr>
          <w:p w:rsidR="00AE41AB" w:rsidRPr="001D72AA" w:rsidRDefault="00AE41AB" w:rsidP="0094541A">
            <w:pPr>
              <w:jc w:val="center"/>
              <w:rPr>
                <w:rFonts w:ascii="AvantGarde" w:hAnsi="AvantGarde"/>
                <w:sz w:val="18"/>
                <w:szCs w:val="18"/>
              </w:rPr>
            </w:pPr>
          </w:p>
        </w:tc>
        <w:tc>
          <w:tcPr>
            <w:tcW w:w="2250" w:type="dxa"/>
          </w:tcPr>
          <w:p w:rsidR="00AE41AB" w:rsidRPr="001D72AA" w:rsidRDefault="00AE41AB" w:rsidP="0094541A">
            <w:pPr>
              <w:rPr>
                <w:rFonts w:ascii="AvantGarde" w:hAnsi="AvantGarde"/>
                <w:sz w:val="18"/>
                <w:szCs w:val="18"/>
              </w:rPr>
            </w:pPr>
          </w:p>
        </w:tc>
        <w:tc>
          <w:tcPr>
            <w:tcW w:w="1980" w:type="dxa"/>
          </w:tcPr>
          <w:p w:rsidR="00AE41AB" w:rsidRPr="001D72AA" w:rsidRDefault="00AE41AB" w:rsidP="0094541A">
            <w:pPr>
              <w:jc w:val="center"/>
              <w:rPr>
                <w:rFonts w:ascii="AvantGarde" w:hAnsi="AvantGarde"/>
                <w:sz w:val="18"/>
                <w:szCs w:val="18"/>
              </w:rPr>
            </w:pPr>
          </w:p>
        </w:tc>
      </w:tr>
      <w:tr w:rsidR="00AE41AB" w:rsidRPr="001D72AA" w:rsidTr="0094541A">
        <w:tc>
          <w:tcPr>
            <w:tcW w:w="1260" w:type="dxa"/>
          </w:tcPr>
          <w:p w:rsidR="00AE41AB" w:rsidRPr="001D72AA" w:rsidRDefault="00AE41AB" w:rsidP="0094541A">
            <w:pPr>
              <w:jc w:val="center"/>
              <w:rPr>
                <w:rFonts w:ascii="AvantGarde" w:hAnsi="AvantGarde"/>
                <w:sz w:val="18"/>
                <w:szCs w:val="18"/>
              </w:rPr>
            </w:pPr>
          </w:p>
        </w:tc>
        <w:tc>
          <w:tcPr>
            <w:tcW w:w="1440" w:type="dxa"/>
          </w:tcPr>
          <w:p w:rsidR="00AE41AB" w:rsidRPr="001D72AA" w:rsidRDefault="00AE41AB" w:rsidP="0094541A">
            <w:pPr>
              <w:jc w:val="center"/>
              <w:rPr>
                <w:rFonts w:ascii="AvantGarde" w:hAnsi="AvantGarde"/>
                <w:sz w:val="18"/>
                <w:szCs w:val="18"/>
              </w:rPr>
            </w:pPr>
          </w:p>
        </w:tc>
        <w:tc>
          <w:tcPr>
            <w:tcW w:w="1350" w:type="dxa"/>
          </w:tcPr>
          <w:p w:rsidR="00AE41AB" w:rsidRPr="001D72AA" w:rsidRDefault="00AE41AB" w:rsidP="0094541A">
            <w:pPr>
              <w:jc w:val="center"/>
              <w:rPr>
                <w:rFonts w:ascii="AvantGarde" w:hAnsi="AvantGarde"/>
                <w:sz w:val="18"/>
                <w:szCs w:val="18"/>
              </w:rPr>
            </w:pPr>
          </w:p>
        </w:tc>
        <w:tc>
          <w:tcPr>
            <w:tcW w:w="990" w:type="dxa"/>
          </w:tcPr>
          <w:p w:rsidR="00AE41AB" w:rsidRPr="001D72AA" w:rsidRDefault="00AE41AB" w:rsidP="0094541A">
            <w:pPr>
              <w:jc w:val="center"/>
              <w:rPr>
                <w:rFonts w:ascii="AvantGarde" w:hAnsi="AvantGarde"/>
                <w:sz w:val="18"/>
                <w:szCs w:val="18"/>
              </w:rPr>
            </w:pPr>
          </w:p>
        </w:tc>
        <w:tc>
          <w:tcPr>
            <w:tcW w:w="2250" w:type="dxa"/>
          </w:tcPr>
          <w:p w:rsidR="00AE41AB" w:rsidRPr="001D72AA" w:rsidRDefault="00AE41AB" w:rsidP="0094541A">
            <w:pPr>
              <w:jc w:val="center"/>
              <w:rPr>
                <w:rFonts w:ascii="AvantGarde" w:hAnsi="AvantGarde"/>
                <w:sz w:val="18"/>
                <w:szCs w:val="18"/>
              </w:rPr>
            </w:pPr>
          </w:p>
        </w:tc>
        <w:tc>
          <w:tcPr>
            <w:tcW w:w="1980" w:type="dxa"/>
          </w:tcPr>
          <w:p w:rsidR="00AE41AB" w:rsidRPr="001D72AA" w:rsidRDefault="00AE41AB" w:rsidP="0094541A">
            <w:pPr>
              <w:jc w:val="center"/>
              <w:rPr>
                <w:rFonts w:ascii="AvantGarde" w:hAnsi="AvantGarde"/>
                <w:sz w:val="18"/>
                <w:szCs w:val="18"/>
              </w:rPr>
            </w:pPr>
          </w:p>
        </w:tc>
      </w:tr>
    </w:tbl>
    <w:p w:rsidR="00AE41AB" w:rsidRDefault="00AE41AB"/>
    <w:p w:rsidR="00AE41AB" w:rsidRDefault="00AE41AB"/>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sdt>
      <w:sdtPr>
        <w:rPr>
          <w:rFonts w:ascii="Calibri" w:eastAsia="Calibri" w:hAnsi="Calibri" w:cs="Calibri"/>
          <w:color w:val="000000"/>
          <w:sz w:val="22"/>
          <w:szCs w:val="22"/>
        </w:rPr>
        <w:id w:val="-2061154486"/>
        <w:docPartObj>
          <w:docPartGallery w:val="Table of Contents"/>
          <w:docPartUnique/>
        </w:docPartObj>
      </w:sdtPr>
      <w:sdtEndPr>
        <w:rPr>
          <w:b/>
          <w:bCs/>
          <w:noProof/>
        </w:rPr>
      </w:sdtEndPr>
      <w:sdtContent>
        <w:p w:rsidR="001B049A" w:rsidRDefault="001B049A">
          <w:pPr>
            <w:pStyle w:val="TOCHeading"/>
          </w:pPr>
          <w:r>
            <w:t>Contents</w:t>
          </w:r>
        </w:p>
        <w:p w:rsidR="00F94B44" w:rsidRDefault="001B049A">
          <w:pPr>
            <w:pStyle w:val="TOC2"/>
            <w:tabs>
              <w:tab w:val="left" w:pos="66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2356035" w:history="1">
            <w:r w:rsidR="00F94B44" w:rsidRPr="00A07214">
              <w:rPr>
                <w:rStyle w:val="Hyperlink"/>
                <w:noProof/>
              </w:rPr>
              <w:t>A.</w:t>
            </w:r>
            <w:r w:rsidR="00F94B44">
              <w:rPr>
                <w:rFonts w:asciiTheme="minorHAnsi" w:eastAsiaTheme="minorEastAsia" w:hAnsiTheme="minorHAnsi" w:cstheme="minorBidi"/>
                <w:noProof/>
                <w:color w:val="auto"/>
              </w:rPr>
              <w:tab/>
            </w:r>
            <w:r w:rsidR="00F94B44" w:rsidRPr="00A07214">
              <w:rPr>
                <w:rStyle w:val="Hyperlink"/>
                <w:noProof/>
              </w:rPr>
              <w:t>Document Information</w:t>
            </w:r>
            <w:r w:rsidR="00F94B44">
              <w:rPr>
                <w:noProof/>
                <w:webHidden/>
              </w:rPr>
              <w:tab/>
            </w:r>
            <w:r w:rsidR="00F94B44">
              <w:rPr>
                <w:noProof/>
                <w:webHidden/>
              </w:rPr>
              <w:fldChar w:fldCharType="begin"/>
            </w:r>
            <w:r w:rsidR="00F94B44">
              <w:rPr>
                <w:noProof/>
                <w:webHidden/>
              </w:rPr>
              <w:instrText xml:space="preserve"> PAGEREF _Toc472356035 \h </w:instrText>
            </w:r>
            <w:r w:rsidR="00F94B44">
              <w:rPr>
                <w:noProof/>
                <w:webHidden/>
              </w:rPr>
            </w:r>
            <w:r w:rsidR="00F94B44">
              <w:rPr>
                <w:noProof/>
                <w:webHidden/>
              </w:rPr>
              <w:fldChar w:fldCharType="separate"/>
            </w:r>
            <w:r w:rsidR="00F94B44">
              <w:rPr>
                <w:noProof/>
                <w:webHidden/>
              </w:rPr>
              <w:t>2</w:t>
            </w:r>
            <w:r w:rsidR="00F94B44">
              <w:rPr>
                <w:noProof/>
                <w:webHidden/>
              </w:rPr>
              <w:fldChar w:fldCharType="end"/>
            </w:r>
          </w:hyperlink>
        </w:p>
        <w:p w:rsidR="00F94B44" w:rsidRDefault="00610867">
          <w:pPr>
            <w:pStyle w:val="TOC2"/>
            <w:tabs>
              <w:tab w:val="left" w:pos="660"/>
              <w:tab w:val="right" w:leader="dot" w:pos="9350"/>
            </w:tabs>
            <w:rPr>
              <w:rFonts w:asciiTheme="minorHAnsi" w:eastAsiaTheme="minorEastAsia" w:hAnsiTheme="minorHAnsi" w:cstheme="minorBidi"/>
              <w:noProof/>
              <w:color w:val="auto"/>
            </w:rPr>
          </w:pPr>
          <w:hyperlink w:anchor="_Toc472356036" w:history="1">
            <w:r w:rsidR="00F94B44" w:rsidRPr="00A07214">
              <w:rPr>
                <w:rStyle w:val="Hyperlink"/>
                <w:noProof/>
              </w:rPr>
              <w:t>B.</w:t>
            </w:r>
            <w:r w:rsidR="00F94B44">
              <w:rPr>
                <w:rFonts w:asciiTheme="minorHAnsi" w:eastAsiaTheme="minorEastAsia" w:hAnsiTheme="minorHAnsi" w:cstheme="minorBidi"/>
                <w:noProof/>
                <w:color w:val="auto"/>
              </w:rPr>
              <w:tab/>
            </w:r>
            <w:r w:rsidR="00F94B44" w:rsidRPr="00A07214">
              <w:rPr>
                <w:rStyle w:val="Hyperlink"/>
                <w:noProof/>
              </w:rPr>
              <w:t>Document History</w:t>
            </w:r>
            <w:r w:rsidR="00F94B44">
              <w:rPr>
                <w:noProof/>
                <w:webHidden/>
              </w:rPr>
              <w:tab/>
            </w:r>
            <w:r w:rsidR="00F94B44">
              <w:rPr>
                <w:noProof/>
                <w:webHidden/>
              </w:rPr>
              <w:fldChar w:fldCharType="begin"/>
            </w:r>
            <w:r w:rsidR="00F94B44">
              <w:rPr>
                <w:noProof/>
                <w:webHidden/>
              </w:rPr>
              <w:instrText xml:space="preserve"> PAGEREF _Toc472356036 \h </w:instrText>
            </w:r>
            <w:r w:rsidR="00F94B44">
              <w:rPr>
                <w:noProof/>
                <w:webHidden/>
              </w:rPr>
            </w:r>
            <w:r w:rsidR="00F94B44">
              <w:rPr>
                <w:noProof/>
                <w:webHidden/>
              </w:rPr>
              <w:fldChar w:fldCharType="separate"/>
            </w:r>
            <w:r w:rsidR="00F94B44">
              <w:rPr>
                <w:noProof/>
                <w:webHidden/>
              </w:rPr>
              <w:t>3</w:t>
            </w:r>
            <w:r w:rsidR="00F94B44">
              <w:rPr>
                <w:noProof/>
                <w:webHidden/>
              </w:rPr>
              <w:fldChar w:fldCharType="end"/>
            </w:r>
          </w:hyperlink>
        </w:p>
        <w:p w:rsidR="00F94B44" w:rsidRDefault="00610867">
          <w:pPr>
            <w:pStyle w:val="TOC1"/>
            <w:tabs>
              <w:tab w:val="left" w:pos="660"/>
              <w:tab w:val="right" w:leader="dot" w:pos="9350"/>
            </w:tabs>
            <w:rPr>
              <w:rFonts w:asciiTheme="minorHAnsi" w:eastAsiaTheme="minorEastAsia" w:hAnsiTheme="minorHAnsi" w:cstheme="minorBidi"/>
              <w:noProof/>
              <w:color w:val="auto"/>
            </w:rPr>
          </w:pPr>
          <w:hyperlink w:anchor="_Toc472356037" w:history="1">
            <w:r w:rsidR="00F94B44" w:rsidRPr="00A07214">
              <w:rPr>
                <w:rStyle w:val="Hyperlink"/>
                <w:b/>
                <w:noProof/>
              </w:rPr>
              <w:t>1.0</w:t>
            </w:r>
            <w:r w:rsidR="00F94B44">
              <w:rPr>
                <w:rFonts w:asciiTheme="minorHAnsi" w:eastAsiaTheme="minorEastAsia" w:hAnsiTheme="minorHAnsi" w:cstheme="minorBidi"/>
                <w:noProof/>
                <w:color w:val="auto"/>
              </w:rPr>
              <w:tab/>
            </w:r>
            <w:r w:rsidR="00F94B44" w:rsidRPr="00A07214">
              <w:rPr>
                <w:rStyle w:val="Hyperlink"/>
                <w:b/>
                <w:noProof/>
              </w:rPr>
              <w:t>Introduction</w:t>
            </w:r>
            <w:r w:rsidR="00F94B44">
              <w:rPr>
                <w:noProof/>
                <w:webHidden/>
              </w:rPr>
              <w:tab/>
            </w:r>
            <w:r w:rsidR="00F94B44">
              <w:rPr>
                <w:noProof/>
                <w:webHidden/>
              </w:rPr>
              <w:fldChar w:fldCharType="begin"/>
            </w:r>
            <w:r w:rsidR="00F94B44">
              <w:rPr>
                <w:noProof/>
                <w:webHidden/>
              </w:rPr>
              <w:instrText xml:space="preserve"> PAGEREF _Toc472356037 \h </w:instrText>
            </w:r>
            <w:r w:rsidR="00F94B44">
              <w:rPr>
                <w:noProof/>
                <w:webHidden/>
              </w:rPr>
            </w:r>
            <w:r w:rsidR="00F94B44">
              <w:rPr>
                <w:noProof/>
                <w:webHidden/>
              </w:rPr>
              <w:fldChar w:fldCharType="separate"/>
            </w:r>
            <w:r w:rsidR="00F94B44">
              <w:rPr>
                <w:noProof/>
                <w:webHidden/>
              </w:rPr>
              <w:t>5</w:t>
            </w:r>
            <w:r w:rsidR="00F94B44">
              <w:rPr>
                <w:noProof/>
                <w:webHidden/>
              </w:rPr>
              <w:fldChar w:fldCharType="end"/>
            </w:r>
          </w:hyperlink>
        </w:p>
        <w:p w:rsidR="00F94B44" w:rsidRDefault="00610867">
          <w:pPr>
            <w:pStyle w:val="TOC1"/>
            <w:tabs>
              <w:tab w:val="right" w:leader="dot" w:pos="9350"/>
            </w:tabs>
            <w:rPr>
              <w:rFonts w:asciiTheme="minorHAnsi" w:eastAsiaTheme="minorEastAsia" w:hAnsiTheme="minorHAnsi" w:cstheme="minorBidi"/>
              <w:noProof/>
              <w:color w:val="auto"/>
            </w:rPr>
          </w:pPr>
          <w:hyperlink w:anchor="_Toc472356038" w:history="1">
            <w:r w:rsidR="00F94B44" w:rsidRPr="00A07214">
              <w:rPr>
                <w:rStyle w:val="Hyperlink"/>
                <w:b/>
                <w:noProof/>
              </w:rPr>
              <w:t>1.1    Purpose of CRS</w:t>
            </w:r>
            <w:r w:rsidR="00F94B44">
              <w:rPr>
                <w:noProof/>
                <w:webHidden/>
              </w:rPr>
              <w:tab/>
            </w:r>
            <w:r w:rsidR="00F94B44">
              <w:rPr>
                <w:noProof/>
                <w:webHidden/>
              </w:rPr>
              <w:fldChar w:fldCharType="begin"/>
            </w:r>
            <w:r w:rsidR="00F94B44">
              <w:rPr>
                <w:noProof/>
                <w:webHidden/>
              </w:rPr>
              <w:instrText xml:space="preserve"> PAGEREF _Toc472356038 \h </w:instrText>
            </w:r>
            <w:r w:rsidR="00F94B44">
              <w:rPr>
                <w:noProof/>
                <w:webHidden/>
              </w:rPr>
            </w:r>
            <w:r w:rsidR="00F94B44">
              <w:rPr>
                <w:noProof/>
                <w:webHidden/>
              </w:rPr>
              <w:fldChar w:fldCharType="separate"/>
            </w:r>
            <w:r w:rsidR="00F94B44">
              <w:rPr>
                <w:noProof/>
                <w:webHidden/>
              </w:rPr>
              <w:t>5</w:t>
            </w:r>
            <w:r w:rsidR="00F94B44">
              <w:rPr>
                <w:noProof/>
                <w:webHidden/>
              </w:rPr>
              <w:fldChar w:fldCharType="end"/>
            </w:r>
          </w:hyperlink>
        </w:p>
        <w:p w:rsidR="00F94B44" w:rsidRDefault="00610867">
          <w:pPr>
            <w:pStyle w:val="TOC1"/>
            <w:tabs>
              <w:tab w:val="left" w:pos="660"/>
              <w:tab w:val="right" w:leader="dot" w:pos="9350"/>
            </w:tabs>
            <w:rPr>
              <w:rFonts w:asciiTheme="minorHAnsi" w:eastAsiaTheme="minorEastAsia" w:hAnsiTheme="minorHAnsi" w:cstheme="minorBidi"/>
              <w:noProof/>
              <w:color w:val="auto"/>
            </w:rPr>
          </w:pPr>
          <w:hyperlink w:anchor="_Toc472356039" w:history="1">
            <w:r w:rsidR="00F94B44" w:rsidRPr="00A07214">
              <w:rPr>
                <w:rStyle w:val="Hyperlink"/>
                <w:b/>
                <w:noProof/>
              </w:rPr>
              <w:t>2.0</w:t>
            </w:r>
            <w:r w:rsidR="00F94B44">
              <w:rPr>
                <w:rFonts w:asciiTheme="minorHAnsi" w:eastAsiaTheme="minorEastAsia" w:hAnsiTheme="minorHAnsi" w:cstheme="minorBidi"/>
                <w:noProof/>
                <w:color w:val="auto"/>
              </w:rPr>
              <w:tab/>
            </w:r>
            <w:r w:rsidR="00F94B44" w:rsidRPr="00A07214">
              <w:rPr>
                <w:rStyle w:val="Hyperlink"/>
                <w:b/>
                <w:noProof/>
              </w:rPr>
              <w:t>Sales Module Overview</w:t>
            </w:r>
            <w:r w:rsidR="00F94B44">
              <w:rPr>
                <w:noProof/>
                <w:webHidden/>
              </w:rPr>
              <w:tab/>
            </w:r>
            <w:r w:rsidR="00F94B44">
              <w:rPr>
                <w:noProof/>
                <w:webHidden/>
              </w:rPr>
              <w:fldChar w:fldCharType="begin"/>
            </w:r>
            <w:r w:rsidR="00F94B44">
              <w:rPr>
                <w:noProof/>
                <w:webHidden/>
              </w:rPr>
              <w:instrText xml:space="preserve"> PAGEREF _Toc472356039 \h </w:instrText>
            </w:r>
            <w:r w:rsidR="00F94B44">
              <w:rPr>
                <w:noProof/>
                <w:webHidden/>
              </w:rPr>
            </w:r>
            <w:r w:rsidR="00F94B44">
              <w:rPr>
                <w:noProof/>
                <w:webHidden/>
              </w:rPr>
              <w:fldChar w:fldCharType="separate"/>
            </w:r>
            <w:r w:rsidR="00F94B44">
              <w:rPr>
                <w:noProof/>
                <w:webHidden/>
              </w:rPr>
              <w:t>5</w:t>
            </w:r>
            <w:r w:rsidR="00F94B44">
              <w:rPr>
                <w:noProof/>
                <w:webHidden/>
              </w:rPr>
              <w:fldChar w:fldCharType="end"/>
            </w:r>
          </w:hyperlink>
        </w:p>
        <w:p w:rsidR="00F94B44" w:rsidRDefault="00610867">
          <w:pPr>
            <w:pStyle w:val="TOC1"/>
            <w:tabs>
              <w:tab w:val="left" w:pos="660"/>
              <w:tab w:val="right" w:leader="dot" w:pos="9350"/>
            </w:tabs>
            <w:rPr>
              <w:rFonts w:asciiTheme="minorHAnsi" w:eastAsiaTheme="minorEastAsia" w:hAnsiTheme="minorHAnsi" w:cstheme="minorBidi"/>
              <w:noProof/>
              <w:color w:val="auto"/>
            </w:rPr>
          </w:pPr>
          <w:hyperlink w:anchor="_Toc472356040" w:history="1">
            <w:r w:rsidR="00F94B44" w:rsidRPr="00A07214">
              <w:rPr>
                <w:rStyle w:val="Hyperlink"/>
                <w:b/>
                <w:noProof/>
              </w:rPr>
              <w:t>3.0</w:t>
            </w:r>
            <w:r w:rsidR="00F94B44">
              <w:rPr>
                <w:rFonts w:asciiTheme="minorHAnsi" w:eastAsiaTheme="minorEastAsia" w:hAnsiTheme="minorHAnsi" w:cstheme="minorBidi"/>
                <w:noProof/>
                <w:color w:val="auto"/>
              </w:rPr>
              <w:tab/>
            </w:r>
            <w:r w:rsidR="00F94B44" w:rsidRPr="00A07214">
              <w:rPr>
                <w:rStyle w:val="Hyperlink"/>
                <w:b/>
                <w:noProof/>
              </w:rPr>
              <w:t>Features of Sales Modules</w:t>
            </w:r>
            <w:r w:rsidR="00F94B44">
              <w:rPr>
                <w:noProof/>
                <w:webHidden/>
              </w:rPr>
              <w:tab/>
            </w:r>
            <w:r w:rsidR="00F94B44">
              <w:rPr>
                <w:noProof/>
                <w:webHidden/>
              </w:rPr>
              <w:fldChar w:fldCharType="begin"/>
            </w:r>
            <w:r w:rsidR="00F94B44">
              <w:rPr>
                <w:noProof/>
                <w:webHidden/>
              </w:rPr>
              <w:instrText xml:space="preserve"> PAGEREF _Toc472356040 \h </w:instrText>
            </w:r>
            <w:r w:rsidR="00F94B44">
              <w:rPr>
                <w:noProof/>
                <w:webHidden/>
              </w:rPr>
            </w:r>
            <w:r w:rsidR="00F94B44">
              <w:rPr>
                <w:noProof/>
                <w:webHidden/>
              </w:rPr>
              <w:fldChar w:fldCharType="separate"/>
            </w:r>
            <w:r w:rsidR="00F94B44">
              <w:rPr>
                <w:noProof/>
                <w:webHidden/>
              </w:rPr>
              <w:t>7</w:t>
            </w:r>
            <w:r w:rsidR="00F94B44">
              <w:rPr>
                <w:noProof/>
                <w:webHidden/>
              </w:rPr>
              <w:fldChar w:fldCharType="end"/>
            </w:r>
          </w:hyperlink>
        </w:p>
        <w:p w:rsidR="00F94B44" w:rsidRDefault="00610867">
          <w:pPr>
            <w:pStyle w:val="TOC2"/>
            <w:tabs>
              <w:tab w:val="right" w:leader="dot" w:pos="9350"/>
            </w:tabs>
            <w:rPr>
              <w:rFonts w:asciiTheme="minorHAnsi" w:eastAsiaTheme="minorEastAsia" w:hAnsiTheme="minorHAnsi" w:cstheme="minorBidi"/>
              <w:noProof/>
              <w:color w:val="auto"/>
            </w:rPr>
          </w:pPr>
          <w:hyperlink w:anchor="_Toc472356041" w:history="1">
            <w:r w:rsidR="00F94B44" w:rsidRPr="00A07214">
              <w:rPr>
                <w:rStyle w:val="Hyperlink"/>
                <w:b/>
                <w:noProof/>
              </w:rPr>
              <w:t>3.1 Order to Cash Process</w:t>
            </w:r>
            <w:r w:rsidR="00F94B44">
              <w:rPr>
                <w:noProof/>
                <w:webHidden/>
              </w:rPr>
              <w:tab/>
            </w:r>
            <w:r w:rsidR="00F94B44">
              <w:rPr>
                <w:noProof/>
                <w:webHidden/>
              </w:rPr>
              <w:fldChar w:fldCharType="begin"/>
            </w:r>
            <w:r w:rsidR="00F94B44">
              <w:rPr>
                <w:noProof/>
                <w:webHidden/>
              </w:rPr>
              <w:instrText xml:space="preserve"> PAGEREF _Toc472356041 \h </w:instrText>
            </w:r>
            <w:r w:rsidR="00F94B44">
              <w:rPr>
                <w:noProof/>
                <w:webHidden/>
              </w:rPr>
            </w:r>
            <w:r w:rsidR="00F94B44">
              <w:rPr>
                <w:noProof/>
                <w:webHidden/>
              </w:rPr>
              <w:fldChar w:fldCharType="separate"/>
            </w:r>
            <w:r w:rsidR="00F94B44">
              <w:rPr>
                <w:noProof/>
                <w:webHidden/>
              </w:rPr>
              <w:t>7</w:t>
            </w:r>
            <w:r w:rsidR="00F94B44">
              <w:rPr>
                <w:noProof/>
                <w:webHidden/>
              </w:rPr>
              <w:fldChar w:fldCharType="end"/>
            </w:r>
          </w:hyperlink>
        </w:p>
        <w:p w:rsidR="00F94B44" w:rsidRDefault="00610867">
          <w:pPr>
            <w:pStyle w:val="TOC2"/>
            <w:tabs>
              <w:tab w:val="right" w:leader="dot" w:pos="9350"/>
            </w:tabs>
            <w:rPr>
              <w:rFonts w:asciiTheme="minorHAnsi" w:eastAsiaTheme="minorEastAsia" w:hAnsiTheme="minorHAnsi" w:cstheme="minorBidi"/>
              <w:noProof/>
              <w:color w:val="auto"/>
            </w:rPr>
          </w:pPr>
          <w:hyperlink w:anchor="_Toc472356042" w:history="1">
            <w:r w:rsidR="00F94B44" w:rsidRPr="00A07214">
              <w:rPr>
                <w:rStyle w:val="Hyperlink"/>
                <w:rFonts w:eastAsia="Times New Roman"/>
                <w:b/>
                <w:noProof/>
              </w:rPr>
              <w:t>3.2 Sub-System of Sales Management</w:t>
            </w:r>
            <w:r w:rsidR="00F94B44">
              <w:rPr>
                <w:noProof/>
                <w:webHidden/>
              </w:rPr>
              <w:tab/>
            </w:r>
            <w:r w:rsidR="00F94B44">
              <w:rPr>
                <w:noProof/>
                <w:webHidden/>
              </w:rPr>
              <w:fldChar w:fldCharType="begin"/>
            </w:r>
            <w:r w:rsidR="00F94B44">
              <w:rPr>
                <w:noProof/>
                <w:webHidden/>
              </w:rPr>
              <w:instrText xml:space="preserve"> PAGEREF _Toc472356042 \h </w:instrText>
            </w:r>
            <w:r w:rsidR="00F94B44">
              <w:rPr>
                <w:noProof/>
                <w:webHidden/>
              </w:rPr>
            </w:r>
            <w:r w:rsidR="00F94B44">
              <w:rPr>
                <w:noProof/>
                <w:webHidden/>
              </w:rPr>
              <w:fldChar w:fldCharType="separate"/>
            </w:r>
            <w:r w:rsidR="00F94B44">
              <w:rPr>
                <w:noProof/>
                <w:webHidden/>
              </w:rPr>
              <w:t>9</w:t>
            </w:r>
            <w:r w:rsidR="00F94B44">
              <w:rPr>
                <w:noProof/>
                <w:webHidden/>
              </w:rPr>
              <w:fldChar w:fldCharType="end"/>
            </w:r>
          </w:hyperlink>
        </w:p>
        <w:p w:rsidR="00F94B44" w:rsidRDefault="00610867">
          <w:pPr>
            <w:pStyle w:val="TOC2"/>
            <w:tabs>
              <w:tab w:val="left" w:pos="660"/>
              <w:tab w:val="right" w:leader="dot" w:pos="9350"/>
            </w:tabs>
            <w:rPr>
              <w:rFonts w:asciiTheme="minorHAnsi" w:eastAsiaTheme="minorEastAsia" w:hAnsiTheme="minorHAnsi" w:cstheme="minorBidi"/>
              <w:noProof/>
              <w:color w:val="auto"/>
            </w:rPr>
          </w:pPr>
          <w:hyperlink w:anchor="_Toc472356043" w:history="1">
            <w:r w:rsidR="00F94B44" w:rsidRPr="00A07214">
              <w:rPr>
                <w:rStyle w:val="Hyperlink"/>
                <w:rFonts w:ascii="Times New Roman" w:eastAsia="Times New Roman" w:hAnsi="Times New Roman" w:cs="Times New Roman"/>
                <w:b/>
                <w:noProof/>
                <w:spacing w:val="-2"/>
              </w:rPr>
              <w:t>a)</w:t>
            </w:r>
            <w:r w:rsidR="00F94B44">
              <w:rPr>
                <w:rFonts w:asciiTheme="minorHAnsi" w:eastAsiaTheme="minorEastAsia" w:hAnsiTheme="minorHAnsi" w:cstheme="minorBidi"/>
                <w:noProof/>
                <w:color w:val="auto"/>
              </w:rPr>
              <w:tab/>
            </w:r>
            <w:r w:rsidR="00F94B44" w:rsidRPr="00A07214">
              <w:rPr>
                <w:rStyle w:val="Hyperlink"/>
                <w:rFonts w:ascii="Times New Roman" w:hAnsi="Times New Roman" w:cs="Times New Roman"/>
                <w:b/>
                <w:bCs/>
                <w:noProof/>
                <w:spacing w:val="-2"/>
              </w:rPr>
              <w:t>Create and set up a product</w:t>
            </w:r>
            <w:r w:rsidR="00F94B44">
              <w:rPr>
                <w:noProof/>
                <w:webHidden/>
              </w:rPr>
              <w:tab/>
            </w:r>
            <w:r w:rsidR="00F94B44">
              <w:rPr>
                <w:noProof/>
                <w:webHidden/>
              </w:rPr>
              <w:fldChar w:fldCharType="begin"/>
            </w:r>
            <w:r w:rsidR="00F94B44">
              <w:rPr>
                <w:noProof/>
                <w:webHidden/>
              </w:rPr>
              <w:instrText xml:space="preserve"> PAGEREF _Toc472356043 \h </w:instrText>
            </w:r>
            <w:r w:rsidR="00F94B44">
              <w:rPr>
                <w:noProof/>
                <w:webHidden/>
              </w:rPr>
            </w:r>
            <w:r w:rsidR="00F94B44">
              <w:rPr>
                <w:noProof/>
                <w:webHidden/>
              </w:rPr>
              <w:fldChar w:fldCharType="separate"/>
            </w:r>
            <w:r w:rsidR="00F94B44">
              <w:rPr>
                <w:noProof/>
                <w:webHidden/>
              </w:rPr>
              <w:t>9</w:t>
            </w:r>
            <w:r w:rsidR="00F94B44">
              <w:rPr>
                <w:noProof/>
                <w:webHidden/>
              </w:rPr>
              <w:fldChar w:fldCharType="end"/>
            </w:r>
          </w:hyperlink>
        </w:p>
        <w:p w:rsidR="00F94B44" w:rsidRDefault="00610867">
          <w:pPr>
            <w:pStyle w:val="TOC2"/>
            <w:tabs>
              <w:tab w:val="left" w:pos="660"/>
              <w:tab w:val="right" w:leader="dot" w:pos="9350"/>
            </w:tabs>
            <w:rPr>
              <w:rFonts w:asciiTheme="minorHAnsi" w:eastAsiaTheme="minorEastAsia" w:hAnsiTheme="minorHAnsi" w:cstheme="minorBidi"/>
              <w:noProof/>
              <w:color w:val="auto"/>
            </w:rPr>
          </w:pPr>
          <w:hyperlink w:anchor="_Toc472356044" w:history="1">
            <w:r w:rsidR="00F94B44" w:rsidRPr="00A07214">
              <w:rPr>
                <w:rStyle w:val="Hyperlink"/>
                <w:rFonts w:ascii="Times New Roman" w:eastAsia="Times New Roman" w:hAnsi="Times New Roman" w:cs="Times New Roman"/>
                <w:b/>
                <w:noProof/>
                <w:spacing w:val="-2"/>
              </w:rPr>
              <w:t>b)</w:t>
            </w:r>
            <w:r w:rsidR="00F94B44">
              <w:rPr>
                <w:rFonts w:asciiTheme="minorHAnsi" w:eastAsiaTheme="minorEastAsia" w:hAnsiTheme="minorHAnsi" w:cstheme="minorBidi"/>
                <w:noProof/>
                <w:color w:val="auto"/>
              </w:rPr>
              <w:tab/>
            </w:r>
            <w:r w:rsidR="00F94B44" w:rsidRPr="00A07214">
              <w:rPr>
                <w:rStyle w:val="Hyperlink"/>
                <w:rFonts w:ascii="Times New Roman" w:hAnsi="Times New Roman" w:cs="Times New Roman"/>
                <w:b/>
                <w:bCs/>
                <w:noProof/>
                <w:spacing w:val="-2"/>
              </w:rPr>
              <w:t>Create the Sales Order</w:t>
            </w:r>
            <w:r w:rsidR="00F94B44">
              <w:rPr>
                <w:noProof/>
                <w:webHidden/>
              </w:rPr>
              <w:tab/>
            </w:r>
            <w:r w:rsidR="00F94B44">
              <w:rPr>
                <w:noProof/>
                <w:webHidden/>
              </w:rPr>
              <w:fldChar w:fldCharType="begin"/>
            </w:r>
            <w:r w:rsidR="00F94B44">
              <w:rPr>
                <w:noProof/>
                <w:webHidden/>
              </w:rPr>
              <w:instrText xml:space="preserve"> PAGEREF _Toc472356044 \h </w:instrText>
            </w:r>
            <w:r w:rsidR="00F94B44">
              <w:rPr>
                <w:noProof/>
                <w:webHidden/>
              </w:rPr>
            </w:r>
            <w:r w:rsidR="00F94B44">
              <w:rPr>
                <w:noProof/>
                <w:webHidden/>
              </w:rPr>
              <w:fldChar w:fldCharType="separate"/>
            </w:r>
            <w:r w:rsidR="00F94B44">
              <w:rPr>
                <w:noProof/>
                <w:webHidden/>
              </w:rPr>
              <w:t>10</w:t>
            </w:r>
            <w:r w:rsidR="00F94B44">
              <w:rPr>
                <w:noProof/>
                <w:webHidden/>
              </w:rPr>
              <w:fldChar w:fldCharType="end"/>
            </w:r>
          </w:hyperlink>
        </w:p>
        <w:p w:rsidR="001B049A" w:rsidRDefault="001B049A">
          <w:r>
            <w:rPr>
              <w:b/>
              <w:bCs/>
              <w:noProof/>
            </w:rPr>
            <w:fldChar w:fldCharType="end"/>
          </w:r>
        </w:p>
      </w:sdtContent>
    </w:sdt>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Default="001B049A"/>
    <w:p w:rsidR="001B049A" w:rsidRPr="00AA1E12" w:rsidRDefault="001B049A" w:rsidP="001B049A">
      <w:pPr>
        <w:pStyle w:val="Heading1"/>
        <w:numPr>
          <w:ilvl w:val="0"/>
          <w:numId w:val="3"/>
        </w:numPr>
        <w:rPr>
          <w:b/>
        </w:rPr>
      </w:pPr>
      <w:bookmarkStart w:id="6" w:name="_Toc471908382"/>
      <w:bookmarkStart w:id="7" w:name="_Toc472356037"/>
      <w:r w:rsidRPr="00AA1E12">
        <w:rPr>
          <w:b/>
        </w:rPr>
        <w:t>Introduction</w:t>
      </w:r>
      <w:bookmarkEnd w:id="6"/>
      <w:bookmarkEnd w:id="7"/>
    </w:p>
    <w:p w:rsidR="001B049A" w:rsidRPr="00AA1E12" w:rsidRDefault="001B049A" w:rsidP="001B049A">
      <w:pPr>
        <w:pStyle w:val="Heading1"/>
        <w:rPr>
          <w:b/>
        </w:rPr>
      </w:pPr>
      <w:bookmarkStart w:id="8" w:name="_Toc471908383"/>
      <w:bookmarkStart w:id="9" w:name="_Toc472356038"/>
      <w:r w:rsidRPr="00AA1E12">
        <w:rPr>
          <w:b/>
        </w:rPr>
        <w:t xml:space="preserve">1.1 </w:t>
      </w:r>
      <w:r>
        <w:rPr>
          <w:b/>
        </w:rPr>
        <w:t xml:space="preserve">   Purpose of CRS</w:t>
      </w:r>
      <w:bookmarkEnd w:id="8"/>
      <w:bookmarkEnd w:id="9"/>
      <w:r w:rsidRPr="00AA1E12">
        <w:rPr>
          <w:b/>
        </w:rPr>
        <w:t xml:space="preserve"> </w:t>
      </w:r>
    </w:p>
    <w:p w:rsidR="00FF36E7" w:rsidRPr="00FF36E7" w:rsidRDefault="001B049A" w:rsidP="00FF36E7">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rsidR="001B049A" w:rsidRDefault="00FF36E7" w:rsidP="00FF36E7">
      <w:pPr>
        <w:pStyle w:val="Heading1"/>
        <w:numPr>
          <w:ilvl w:val="0"/>
          <w:numId w:val="3"/>
        </w:numPr>
        <w:rPr>
          <w:b/>
        </w:rPr>
      </w:pPr>
      <w:bookmarkStart w:id="10" w:name="_Toc472356039"/>
      <w:r w:rsidRPr="00FF36E7">
        <w:rPr>
          <w:b/>
        </w:rPr>
        <w:t>Sales Module Overview</w:t>
      </w:r>
      <w:bookmarkEnd w:id="10"/>
    </w:p>
    <w:p w:rsidR="00FF36E7" w:rsidRPr="00FF36E7" w:rsidRDefault="00FF36E7" w:rsidP="00FF36E7">
      <w:pPr>
        <w:rPr>
          <w:rFonts w:ascii="Times New Roman" w:hAnsi="Times New Roman" w:cs="Times New Roman"/>
          <w:sz w:val="24"/>
          <w:szCs w:val="24"/>
        </w:rPr>
      </w:pPr>
      <w:r w:rsidRPr="00FF36E7">
        <w:rPr>
          <w:rFonts w:ascii="Times New Roman" w:hAnsi="Times New Roman" w:cs="Times New Roman"/>
          <w:sz w:val="24"/>
          <w:szCs w:val="24"/>
        </w:rPr>
        <w:t>In the context of growing market competition, organizations are focusing more on closer partnership across supply chain. Increasing effi</w:t>
      </w:r>
      <w:r w:rsidR="00DF1731">
        <w:rPr>
          <w:rFonts w:ascii="Times New Roman" w:hAnsi="Times New Roman" w:cs="Times New Roman"/>
          <w:sz w:val="24"/>
          <w:szCs w:val="24"/>
        </w:rPr>
        <w:t>ciency in sales</w:t>
      </w:r>
      <w:r w:rsidRPr="00FF36E7">
        <w:rPr>
          <w:rFonts w:ascii="Times New Roman" w:hAnsi="Times New Roman" w:cs="Times New Roman"/>
          <w:sz w:val="24"/>
          <w:szCs w:val="24"/>
        </w:rPr>
        <w:t xml:space="preserve"> process facilitates an organization to maintain its competitive edge. Best practice processes, embedded in an ERP package, are an enabler in this direction.</w:t>
      </w:r>
    </w:p>
    <w:p w:rsidR="004F3200" w:rsidRDefault="00FF36E7" w:rsidP="004F3200">
      <w:pPr>
        <w:rPr>
          <w:rFonts w:ascii="Times New Roman" w:hAnsi="Times New Roman" w:cs="Times New Roman"/>
          <w:sz w:val="24"/>
          <w:szCs w:val="24"/>
        </w:rPr>
      </w:pPr>
      <w:r w:rsidRPr="00FF36E7">
        <w:rPr>
          <w:rFonts w:ascii="Times New Roman" w:hAnsi="Times New Roman" w:cs="Times New Roman"/>
          <w:sz w:val="24"/>
          <w:szCs w:val="24"/>
        </w:rPr>
        <w:t>The important components of sales modules:</w:t>
      </w:r>
    </w:p>
    <w:p w:rsidR="004F3200" w:rsidRDefault="004F3200" w:rsidP="004F3200">
      <w:pPr>
        <w:rPr>
          <w:rFonts w:ascii="Times New Roman" w:hAnsi="Times New Roman" w:cs="Times New Roman"/>
          <w:sz w:val="24"/>
          <w:szCs w:val="24"/>
        </w:rPr>
      </w:pPr>
      <w:r w:rsidRPr="004F3200">
        <w:rPr>
          <w:rFonts w:ascii="Times New Roman" w:hAnsi="Times New Roman" w:cs="Times New Roman"/>
          <w:noProof/>
          <w:sz w:val="24"/>
          <w:szCs w:val="24"/>
        </w:rPr>
        <w:drawing>
          <wp:inline distT="0" distB="0" distL="0" distR="0">
            <wp:extent cx="5943270" cy="3693160"/>
            <wp:effectExtent l="19050" t="19050" r="19685" b="21590"/>
            <wp:docPr id="5" name="Picture 5" descr="C:\Users\nahar.kamrun\AppData\Roaming\Skype\rita.chowdhury3\media_messaging\media_cache_v3\^18AF131C6AB7FBFEFEC9307E575F166E0E5D45817BAB5ABED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har.kamrun\AppData\Roaming\Skype\rita.chowdhury3\media_messaging\media_cache_v3\^18AF131C6AB7FBFEFEC9307E575F166E0E5D45817BAB5ABEDC^pimgpsh_fullsize_dist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515" cy="3693934"/>
                    </a:xfrm>
                    <a:prstGeom prst="rect">
                      <a:avLst/>
                    </a:prstGeom>
                    <a:noFill/>
                    <a:ln>
                      <a:solidFill>
                        <a:schemeClr val="bg1"/>
                      </a:solidFill>
                    </a:ln>
                  </pic:spPr>
                </pic:pic>
              </a:graphicData>
            </a:graphic>
          </wp:inline>
        </w:drawing>
      </w:r>
    </w:p>
    <w:p w:rsidR="004F3200" w:rsidRDefault="004F3200" w:rsidP="004F3200">
      <w:pPr>
        <w:rPr>
          <w:rFonts w:ascii="Times New Roman" w:hAnsi="Times New Roman" w:cs="Times New Roman"/>
          <w:sz w:val="24"/>
          <w:szCs w:val="24"/>
        </w:rPr>
      </w:pPr>
      <w:r w:rsidRPr="004F3200">
        <w:rPr>
          <w:rFonts w:ascii="Times New Roman" w:hAnsi="Times New Roman" w:cs="Times New Roman"/>
          <w:b/>
          <w:sz w:val="24"/>
          <w:szCs w:val="24"/>
        </w:rPr>
        <w:t xml:space="preserve">                          </w:t>
      </w:r>
      <w:r w:rsidR="005F633B">
        <w:rPr>
          <w:rFonts w:ascii="Times New Roman" w:hAnsi="Times New Roman" w:cs="Times New Roman"/>
          <w:b/>
          <w:sz w:val="24"/>
          <w:szCs w:val="24"/>
        </w:rPr>
        <w:t xml:space="preserve">          </w:t>
      </w:r>
      <w:r w:rsidRPr="004F3200">
        <w:rPr>
          <w:rFonts w:ascii="Times New Roman" w:hAnsi="Times New Roman" w:cs="Times New Roman"/>
          <w:b/>
          <w:sz w:val="24"/>
          <w:szCs w:val="24"/>
        </w:rPr>
        <w:t>Fig:</w:t>
      </w:r>
      <w:r>
        <w:rPr>
          <w:rFonts w:ascii="Times New Roman" w:hAnsi="Times New Roman" w:cs="Times New Roman"/>
          <w:sz w:val="24"/>
          <w:szCs w:val="24"/>
        </w:rPr>
        <w:t xml:space="preserve"> Important Components of Sales Module</w:t>
      </w:r>
    </w:p>
    <w:p w:rsidR="004F3200" w:rsidRDefault="004F3200" w:rsidP="004F3200">
      <w:pPr>
        <w:ind w:left="720"/>
        <w:rPr>
          <w:rFonts w:ascii="Times New Roman" w:hAnsi="Times New Roman" w:cs="Times New Roman"/>
          <w:sz w:val="24"/>
          <w:szCs w:val="24"/>
        </w:rPr>
      </w:pPr>
    </w:p>
    <w:p w:rsidR="004F3200" w:rsidRDefault="004F3200" w:rsidP="004F3200">
      <w:pPr>
        <w:ind w:left="720"/>
        <w:rPr>
          <w:rFonts w:ascii="Times New Roman" w:hAnsi="Times New Roman" w:cs="Times New Roman"/>
          <w:sz w:val="24"/>
          <w:szCs w:val="24"/>
        </w:rPr>
      </w:pPr>
    </w:p>
    <w:p w:rsidR="004F3200" w:rsidRDefault="004F3200" w:rsidP="004F3200">
      <w:pPr>
        <w:ind w:left="720"/>
        <w:rPr>
          <w:rFonts w:ascii="Times New Roman" w:hAnsi="Times New Roman" w:cs="Times New Roman"/>
          <w:sz w:val="24"/>
          <w:szCs w:val="24"/>
        </w:rPr>
      </w:pPr>
    </w:p>
    <w:p w:rsidR="004F3200" w:rsidRDefault="004F3200" w:rsidP="00B02844">
      <w:pPr>
        <w:rPr>
          <w:rFonts w:ascii="Times New Roman" w:hAnsi="Times New Roman" w:cs="Times New Roman"/>
          <w:sz w:val="24"/>
          <w:szCs w:val="24"/>
        </w:rPr>
      </w:pPr>
    </w:p>
    <w:p w:rsidR="004F3200" w:rsidRDefault="004F3200" w:rsidP="004F3200">
      <w:pPr>
        <w:ind w:left="720"/>
        <w:rPr>
          <w:rFonts w:ascii="Times New Roman" w:hAnsi="Times New Roman" w:cs="Times New Roman"/>
          <w:sz w:val="24"/>
          <w:szCs w:val="24"/>
        </w:rPr>
      </w:pPr>
    </w:p>
    <w:p w:rsidR="004F3200" w:rsidRPr="00FF36E7" w:rsidRDefault="004F3200" w:rsidP="004F3200">
      <w:pPr>
        <w:ind w:left="720"/>
        <w:rPr>
          <w:rFonts w:ascii="Times New Roman" w:hAnsi="Times New Roman" w:cs="Times New Roman"/>
          <w:sz w:val="24"/>
          <w:szCs w:val="24"/>
        </w:rPr>
      </w:pPr>
    </w:p>
    <w:p w:rsidR="00FF36E7" w:rsidRPr="00FF36E7" w:rsidRDefault="00FF36E7" w:rsidP="00FF36E7">
      <w:pPr>
        <w:rPr>
          <w:rFonts w:ascii="Times New Roman" w:hAnsi="Times New Roman" w:cs="Times New Roman"/>
          <w:sz w:val="24"/>
          <w:szCs w:val="24"/>
        </w:rPr>
      </w:pPr>
      <w:r w:rsidRPr="00FF36E7">
        <w:rPr>
          <w:rFonts w:ascii="Times New Roman" w:hAnsi="Times New Roman" w:cs="Times New Roman"/>
          <w:b/>
          <w:bCs/>
          <w:sz w:val="24"/>
          <w:szCs w:val="24"/>
        </w:rPr>
        <w:t>Integration with other modules:</w:t>
      </w:r>
      <w:r w:rsidRPr="00FF36E7">
        <w:rPr>
          <w:rFonts w:ascii="Times New Roman" w:hAnsi="Times New Roman" w:cs="Times New Roman"/>
          <w:sz w:val="24"/>
          <w:szCs w:val="24"/>
        </w:rPr>
        <w:t> Sales module is a highly integrated execution module. It draws most of its input from the following modules:</w:t>
      </w:r>
    </w:p>
    <w:p w:rsidR="00FF36E7" w:rsidRPr="00FF36E7" w:rsidRDefault="00FF36E7" w:rsidP="00C92B6E">
      <w:pPr>
        <w:numPr>
          <w:ilvl w:val="0"/>
          <w:numId w:val="8"/>
        </w:numPr>
        <w:rPr>
          <w:rFonts w:ascii="Times New Roman" w:hAnsi="Times New Roman" w:cs="Times New Roman"/>
          <w:sz w:val="24"/>
          <w:szCs w:val="24"/>
        </w:rPr>
      </w:pPr>
      <w:r w:rsidRPr="00FF36E7">
        <w:rPr>
          <w:rFonts w:ascii="Times New Roman" w:hAnsi="Times New Roman" w:cs="Times New Roman"/>
          <w:sz w:val="24"/>
          <w:szCs w:val="24"/>
        </w:rPr>
        <w:t>Inventory module for verifying available and projected stock.</w:t>
      </w:r>
    </w:p>
    <w:p w:rsidR="00FF36E7" w:rsidRPr="00FF36E7" w:rsidRDefault="00FF36E7" w:rsidP="00C92B6E">
      <w:pPr>
        <w:numPr>
          <w:ilvl w:val="0"/>
          <w:numId w:val="8"/>
        </w:numPr>
        <w:rPr>
          <w:rFonts w:ascii="Times New Roman" w:hAnsi="Times New Roman" w:cs="Times New Roman"/>
          <w:sz w:val="24"/>
          <w:szCs w:val="24"/>
        </w:rPr>
      </w:pPr>
      <w:r w:rsidRPr="00FF36E7">
        <w:rPr>
          <w:rFonts w:ascii="Times New Roman" w:hAnsi="Times New Roman" w:cs="Times New Roman"/>
          <w:sz w:val="24"/>
          <w:szCs w:val="24"/>
        </w:rPr>
        <w:t>Production module for production schedules and lead time of delivery.</w:t>
      </w:r>
    </w:p>
    <w:p w:rsidR="00FF36E7" w:rsidRPr="00FF36E7" w:rsidRDefault="00FF36E7" w:rsidP="00C92B6E">
      <w:pPr>
        <w:numPr>
          <w:ilvl w:val="0"/>
          <w:numId w:val="8"/>
        </w:numPr>
        <w:rPr>
          <w:rFonts w:ascii="Times New Roman" w:hAnsi="Times New Roman" w:cs="Times New Roman"/>
          <w:sz w:val="24"/>
          <w:szCs w:val="24"/>
        </w:rPr>
      </w:pPr>
      <w:r w:rsidRPr="00FF36E7">
        <w:rPr>
          <w:rFonts w:ascii="Times New Roman" w:hAnsi="Times New Roman" w:cs="Times New Roman"/>
          <w:sz w:val="24"/>
          <w:szCs w:val="24"/>
        </w:rPr>
        <w:t>Purchasing module for generation of direct delivery purchase order.</w:t>
      </w:r>
    </w:p>
    <w:p w:rsidR="00FF36E7" w:rsidRPr="00FF36E7" w:rsidRDefault="00FF36E7" w:rsidP="00C92B6E">
      <w:pPr>
        <w:numPr>
          <w:ilvl w:val="0"/>
          <w:numId w:val="8"/>
        </w:numPr>
        <w:rPr>
          <w:rFonts w:ascii="Times New Roman" w:hAnsi="Times New Roman" w:cs="Times New Roman"/>
          <w:sz w:val="24"/>
          <w:szCs w:val="24"/>
        </w:rPr>
      </w:pPr>
      <w:r w:rsidRPr="00FF36E7">
        <w:rPr>
          <w:rFonts w:ascii="Times New Roman" w:hAnsi="Times New Roman" w:cs="Times New Roman"/>
          <w:sz w:val="24"/>
          <w:szCs w:val="24"/>
        </w:rPr>
        <w:t>Warehousing module for issuing order and shipment.</w:t>
      </w:r>
    </w:p>
    <w:p w:rsidR="00FF36E7" w:rsidRPr="00FF36E7" w:rsidRDefault="00FF36E7" w:rsidP="00C92B6E">
      <w:pPr>
        <w:numPr>
          <w:ilvl w:val="0"/>
          <w:numId w:val="8"/>
        </w:numPr>
        <w:rPr>
          <w:rFonts w:ascii="Times New Roman" w:hAnsi="Times New Roman" w:cs="Times New Roman"/>
          <w:sz w:val="24"/>
          <w:szCs w:val="24"/>
        </w:rPr>
      </w:pPr>
      <w:r w:rsidRPr="00FF36E7">
        <w:rPr>
          <w:rFonts w:ascii="Times New Roman" w:hAnsi="Times New Roman" w:cs="Times New Roman"/>
          <w:sz w:val="24"/>
          <w:szCs w:val="24"/>
        </w:rPr>
        <w:t>Accounts receivable module where sales invoices are recorded.</w:t>
      </w:r>
    </w:p>
    <w:p w:rsidR="00FF36E7" w:rsidRPr="00FF36E7" w:rsidRDefault="00FF36E7" w:rsidP="00C92B6E">
      <w:pPr>
        <w:numPr>
          <w:ilvl w:val="0"/>
          <w:numId w:val="8"/>
        </w:numPr>
        <w:rPr>
          <w:rFonts w:ascii="Times New Roman" w:hAnsi="Times New Roman" w:cs="Times New Roman"/>
          <w:sz w:val="24"/>
          <w:szCs w:val="24"/>
        </w:rPr>
      </w:pPr>
      <w:r w:rsidRPr="00FF36E7">
        <w:rPr>
          <w:rFonts w:ascii="Times New Roman" w:hAnsi="Times New Roman" w:cs="Times New Roman"/>
          <w:sz w:val="24"/>
          <w:szCs w:val="24"/>
        </w:rPr>
        <w:t>Distribution requirement planning under planning module for just in time delivery and supplying to channels partners.</w:t>
      </w:r>
    </w:p>
    <w:p w:rsidR="00C92B6E" w:rsidRPr="00C92B6E" w:rsidRDefault="00911F56" w:rsidP="00C92B6E">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 xml:space="preserve">Why Organization needs </w:t>
      </w:r>
      <w:r w:rsidR="00E0636F">
        <w:rPr>
          <w:rFonts w:ascii="Times New Roman" w:hAnsi="Times New Roman" w:cs="Times New Roman"/>
          <w:b/>
          <w:color w:val="auto"/>
          <w:sz w:val="24"/>
          <w:szCs w:val="24"/>
          <w:u w:val="single"/>
        </w:rPr>
        <w:t>Sales Module</w:t>
      </w:r>
    </w:p>
    <w:p w:rsidR="001C5021" w:rsidRPr="00111E31" w:rsidRDefault="001C5021" w:rsidP="00913794">
      <w:pPr>
        <w:numPr>
          <w:ilvl w:val="0"/>
          <w:numId w:val="13"/>
        </w:numPr>
        <w:shd w:val="clear" w:color="auto" w:fill="FFFFFF"/>
        <w:spacing w:before="100" w:beforeAutospacing="1" w:after="60"/>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Expand sales channels through integration with E-commerce module</w:t>
      </w:r>
    </w:p>
    <w:p w:rsidR="001C5021" w:rsidRPr="00111E31" w:rsidRDefault="001C5021" w:rsidP="00913794">
      <w:pPr>
        <w:numPr>
          <w:ilvl w:val="0"/>
          <w:numId w:val="13"/>
        </w:numPr>
        <w:shd w:val="clear" w:color="auto" w:fill="FFFFFF"/>
        <w:spacing w:before="100" w:beforeAutospacing="1" w:after="60"/>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Increase sales volume by improving sales channels</w:t>
      </w:r>
    </w:p>
    <w:p w:rsidR="001C5021" w:rsidRPr="00111E31" w:rsidRDefault="001C5021" w:rsidP="00913794">
      <w:pPr>
        <w:numPr>
          <w:ilvl w:val="0"/>
          <w:numId w:val="13"/>
        </w:numPr>
        <w:shd w:val="clear" w:color="auto" w:fill="FFFFFF"/>
        <w:spacing w:before="100" w:beforeAutospacing="1" w:after="60"/>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Improve communication with current customers based on trade history</w:t>
      </w:r>
    </w:p>
    <w:p w:rsidR="001C5021" w:rsidRPr="00111E31" w:rsidRDefault="001C5021" w:rsidP="00913794">
      <w:pPr>
        <w:numPr>
          <w:ilvl w:val="0"/>
          <w:numId w:val="13"/>
        </w:numPr>
        <w:shd w:val="clear" w:color="auto" w:fill="FFFFFF"/>
        <w:spacing w:before="100" w:beforeAutospacing="1" w:after="60"/>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Evaluate at any time sales</w:t>
      </w:r>
      <w:r w:rsidR="00E0636F" w:rsidRPr="00111E31">
        <w:rPr>
          <w:rFonts w:ascii="Times New Roman" w:eastAsia="Times New Roman" w:hAnsi="Times New Roman" w:cs="Times New Roman"/>
          <w:color w:val="auto"/>
          <w:sz w:val="24"/>
          <w:szCs w:val="24"/>
        </w:rPr>
        <w:t xml:space="preserve"> agents by integrating data.</w:t>
      </w:r>
    </w:p>
    <w:p w:rsidR="004A5F71" w:rsidRPr="00111E31" w:rsidRDefault="004A5F71" w:rsidP="00913794">
      <w:pPr>
        <w:numPr>
          <w:ilvl w:val="0"/>
          <w:numId w:val="13"/>
        </w:numPr>
        <w:shd w:val="clear" w:color="auto" w:fill="FFFFFF"/>
        <w:spacing w:before="100" w:beforeAutospacing="1" w:after="60"/>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Detailed organization of the sales process on sales areas, divisions</w:t>
      </w:r>
    </w:p>
    <w:p w:rsidR="004A5F71" w:rsidRPr="00111E31" w:rsidRDefault="004A5F71" w:rsidP="00913794">
      <w:pPr>
        <w:numPr>
          <w:ilvl w:val="0"/>
          <w:numId w:val="13"/>
        </w:numPr>
        <w:shd w:val="clear" w:color="auto" w:fill="FFFFFF"/>
        <w:spacing w:before="100" w:beforeAutospacing="1" w:after="60"/>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Fast registration of entire flow of specific documents</w:t>
      </w:r>
    </w:p>
    <w:p w:rsidR="000D3E8D" w:rsidRDefault="000D3E8D" w:rsidP="00FF36E7">
      <w:pPr>
        <w:rPr>
          <w:rFonts w:ascii="Times New Roman" w:hAnsi="Times New Roman" w:cs="Times New Roman"/>
          <w:sz w:val="24"/>
          <w:szCs w:val="24"/>
        </w:rPr>
      </w:pPr>
      <w:r w:rsidRPr="000D3E8D">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C5725D2" wp14:editId="4652CE71">
            <wp:simplePos x="0" y="0"/>
            <wp:positionH relativeFrom="column">
              <wp:posOffset>38100</wp:posOffset>
            </wp:positionH>
            <wp:positionV relativeFrom="paragraph">
              <wp:posOffset>163830</wp:posOffset>
            </wp:positionV>
            <wp:extent cx="5943600" cy="3960080"/>
            <wp:effectExtent l="0" t="0" r="0" b="2540"/>
            <wp:wrapThrough wrapText="bothSides">
              <wp:wrapPolygon edited="0">
                <wp:start x="6646" y="0"/>
                <wp:lineTo x="4500" y="1663"/>
                <wp:lineTo x="4500" y="5923"/>
                <wp:lineTo x="4708" y="6650"/>
                <wp:lineTo x="4431" y="6650"/>
                <wp:lineTo x="2146" y="8001"/>
                <wp:lineTo x="2008" y="8521"/>
                <wp:lineTo x="1938" y="12573"/>
                <wp:lineTo x="2077" y="13301"/>
                <wp:lineTo x="4569" y="14963"/>
                <wp:lineTo x="4569" y="19951"/>
                <wp:lineTo x="6646" y="21510"/>
                <wp:lineTo x="12185" y="21510"/>
                <wp:lineTo x="14331" y="19951"/>
                <wp:lineTo x="14331" y="14963"/>
                <wp:lineTo x="16754" y="13301"/>
                <wp:lineTo x="16962" y="12262"/>
                <wp:lineTo x="16823" y="8417"/>
                <wp:lineTo x="16685" y="8001"/>
                <wp:lineTo x="14469" y="6650"/>
                <wp:lineTo x="14192" y="6650"/>
                <wp:lineTo x="14469" y="5715"/>
                <wp:lineTo x="14400" y="1663"/>
                <wp:lineTo x="12185" y="0"/>
                <wp:lineTo x="6646" y="0"/>
              </wp:wrapPolygon>
            </wp:wrapThrough>
            <wp:docPr id="2" name="Picture 2" descr="C:\Users\nahar.kamrun\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har.kamrun\Desktop\Pictu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0080"/>
                    </a:xfrm>
                    <a:prstGeom prst="rect">
                      <a:avLst/>
                    </a:prstGeom>
                    <a:noFill/>
                    <a:ln>
                      <a:noFill/>
                    </a:ln>
                  </pic:spPr>
                </pic:pic>
              </a:graphicData>
            </a:graphic>
          </wp:anchor>
        </w:drawing>
      </w:r>
    </w:p>
    <w:p w:rsidR="000D3E8D" w:rsidRPr="000D3E8D" w:rsidRDefault="000D3E8D" w:rsidP="000D3E8D">
      <w:pPr>
        <w:rPr>
          <w:rFonts w:ascii="Times New Roman" w:hAnsi="Times New Roman" w:cs="Times New Roman"/>
          <w:sz w:val="24"/>
          <w:szCs w:val="24"/>
        </w:rPr>
      </w:pPr>
    </w:p>
    <w:p w:rsidR="000D3E8D" w:rsidRPr="000D3E8D" w:rsidRDefault="000D3E8D" w:rsidP="000D3E8D">
      <w:pPr>
        <w:rPr>
          <w:rFonts w:ascii="Times New Roman" w:hAnsi="Times New Roman" w:cs="Times New Roman"/>
          <w:sz w:val="24"/>
          <w:szCs w:val="24"/>
        </w:rPr>
      </w:pPr>
    </w:p>
    <w:p w:rsidR="000D3E8D" w:rsidRPr="000D3E8D" w:rsidRDefault="000D3E8D" w:rsidP="000D3E8D">
      <w:pPr>
        <w:rPr>
          <w:rFonts w:ascii="Times New Roman" w:hAnsi="Times New Roman" w:cs="Times New Roman"/>
          <w:sz w:val="24"/>
          <w:szCs w:val="24"/>
        </w:rPr>
      </w:pPr>
    </w:p>
    <w:p w:rsidR="000D3E8D" w:rsidRPr="000D3E8D" w:rsidRDefault="000D3E8D" w:rsidP="000D3E8D">
      <w:pPr>
        <w:rPr>
          <w:rFonts w:ascii="Times New Roman" w:hAnsi="Times New Roman" w:cs="Times New Roman"/>
          <w:sz w:val="24"/>
          <w:szCs w:val="24"/>
        </w:rPr>
      </w:pPr>
    </w:p>
    <w:p w:rsidR="000D3E8D" w:rsidRPr="000D3E8D" w:rsidRDefault="000D3E8D" w:rsidP="000D3E8D">
      <w:pPr>
        <w:rPr>
          <w:rFonts w:ascii="Times New Roman" w:hAnsi="Times New Roman" w:cs="Times New Roman"/>
          <w:sz w:val="24"/>
          <w:szCs w:val="24"/>
        </w:rPr>
      </w:pPr>
    </w:p>
    <w:p w:rsidR="000D3E8D" w:rsidRPr="000D3E8D" w:rsidRDefault="000D3E8D" w:rsidP="000D3E8D">
      <w:pPr>
        <w:rPr>
          <w:rFonts w:ascii="Times New Roman" w:hAnsi="Times New Roman" w:cs="Times New Roman"/>
          <w:sz w:val="24"/>
          <w:szCs w:val="24"/>
        </w:rPr>
      </w:pPr>
    </w:p>
    <w:p w:rsidR="000D3E8D" w:rsidRPr="000D3E8D" w:rsidRDefault="000D3E8D" w:rsidP="000D3E8D">
      <w:pPr>
        <w:rPr>
          <w:rFonts w:ascii="Times New Roman" w:hAnsi="Times New Roman" w:cs="Times New Roman"/>
          <w:sz w:val="24"/>
          <w:szCs w:val="24"/>
        </w:rPr>
      </w:pPr>
    </w:p>
    <w:p w:rsidR="000D3E8D" w:rsidRPr="000D3E8D" w:rsidRDefault="000D3E8D" w:rsidP="000D3E8D">
      <w:pPr>
        <w:rPr>
          <w:rFonts w:ascii="Times New Roman" w:hAnsi="Times New Roman" w:cs="Times New Roman"/>
          <w:sz w:val="24"/>
          <w:szCs w:val="24"/>
        </w:rPr>
      </w:pPr>
    </w:p>
    <w:p w:rsidR="000D3E8D" w:rsidRPr="000D3E8D" w:rsidRDefault="000D3E8D" w:rsidP="000D3E8D">
      <w:pPr>
        <w:rPr>
          <w:rFonts w:ascii="Times New Roman" w:hAnsi="Times New Roman" w:cs="Times New Roman"/>
          <w:sz w:val="24"/>
          <w:szCs w:val="24"/>
        </w:rPr>
      </w:pPr>
    </w:p>
    <w:p w:rsidR="000D3E8D" w:rsidRPr="000D3E8D" w:rsidRDefault="000D3E8D" w:rsidP="000D3E8D">
      <w:pPr>
        <w:rPr>
          <w:rFonts w:ascii="Times New Roman" w:hAnsi="Times New Roman" w:cs="Times New Roman"/>
          <w:sz w:val="24"/>
          <w:szCs w:val="24"/>
        </w:rPr>
      </w:pPr>
    </w:p>
    <w:p w:rsidR="000D3E8D" w:rsidRPr="000D3E8D" w:rsidRDefault="000D3E8D" w:rsidP="000D3E8D">
      <w:pPr>
        <w:rPr>
          <w:rFonts w:ascii="Times New Roman" w:hAnsi="Times New Roman" w:cs="Times New Roman"/>
          <w:sz w:val="24"/>
          <w:szCs w:val="24"/>
        </w:rPr>
      </w:pPr>
    </w:p>
    <w:p w:rsidR="000D3E8D" w:rsidRPr="000D3E8D" w:rsidRDefault="000D3E8D" w:rsidP="000D3E8D">
      <w:pPr>
        <w:rPr>
          <w:rFonts w:ascii="Times New Roman" w:hAnsi="Times New Roman" w:cs="Times New Roman"/>
          <w:sz w:val="24"/>
          <w:szCs w:val="24"/>
        </w:rPr>
      </w:pPr>
    </w:p>
    <w:p w:rsidR="000D3E8D" w:rsidRPr="000D3E8D" w:rsidRDefault="000D3E8D" w:rsidP="000D3E8D">
      <w:pPr>
        <w:rPr>
          <w:rFonts w:ascii="Times New Roman" w:hAnsi="Times New Roman" w:cs="Times New Roman"/>
          <w:sz w:val="24"/>
          <w:szCs w:val="24"/>
        </w:rPr>
      </w:pPr>
    </w:p>
    <w:p w:rsidR="00FF36E7" w:rsidRDefault="000D3E8D" w:rsidP="000D3E8D">
      <w:pPr>
        <w:tabs>
          <w:tab w:val="left" w:pos="2265"/>
        </w:tabs>
        <w:rPr>
          <w:rFonts w:ascii="Times New Roman" w:hAnsi="Times New Roman" w:cs="Times New Roman"/>
          <w:sz w:val="24"/>
          <w:szCs w:val="24"/>
        </w:rPr>
      </w:pPr>
      <w:r w:rsidRPr="000D3E8D">
        <w:rPr>
          <w:rFonts w:ascii="Times New Roman" w:hAnsi="Times New Roman" w:cs="Times New Roman"/>
          <w:b/>
          <w:sz w:val="24"/>
          <w:szCs w:val="24"/>
        </w:rPr>
        <w:t xml:space="preserve">                                               Fig:</w:t>
      </w:r>
      <w:r>
        <w:rPr>
          <w:rFonts w:ascii="Times New Roman" w:hAnsi="Times New Roman" w:cs="Times New Roman"/>
          <w:sz w:val="24"/>
          <w:szCs w:val="24"/>
        </w:rPr>
        <w:t xml:space="preserve"> Sales Management Module</w:t>
      </w:r>
    </w:p>
    <w:p w:rsidR="000D3E8D" w:rsidRDefault="000D3E8D" w:rsidP="000D3E8D">
      <w:pPr>
        <w:tabs>
          <w:tab w:val="left" w:pos="2265"/>
        </w:tabs>
        <w:rPr>
          <w:rFonts w:ascii="Times New Roman" w:hAnsi="Times New Roman" w:cs="Times New Roman"/>
          <w:sz w:val="24"/>
          <w:szCs w:val="24"/>
        </w:rPr>
      </w:pPr>
    </w:p>
    <w:p w:rsidR="001A3A43" w:rsidRDefault="001A3A43" w:rsidP="001A3A43">
      <w:pPr>
        <w:pStyle w:val="Heading1"/>
        <w:numPr>
          <w:ilvl w:val="0"/>
          <w:numId w:val="3"/>
        </w:numPr>
        <w:ind w:left="90" w:hanging="540"/>
        <w:rPr>
          <w:b/>
        </w:rPr>
      </w:pPr>
      <w:bookmarkStart w:id="11" w:name="_Toc472356040"/>
      <w:r w:rsidRPr="001A3A43">
        <w:rPr>
          <w:b/>
        </w:rPr>
        <w:t>Features of Sales Modules</w:t>
      </w:r>
      <w:bookmarkEnd w:id="11"/>
    </w:p>
    <w:p w:rsidR="00FC1C9E" w:rsidRDefault="001A3A43" w:rsidP="001A3A43">
      <w:pPr>
        <w:rPr>
          <w:rFonts w:ascii="Times New Roman" w:hAnsi="Times New Roman" w:cs="Times New Roman"/>
          <w:sz w:val="24"/>
          <w:szCs w:val="24"/>
        </w:rPr>
      </w:pPr>
      <w:r w:rsidRPr="00111E31">
        <w:rPr>
          <w:rFonts w:ascii="Times New Roman" w:hAnsi="Times New Roman" w:cs="Times New Roman"/>
          <w:sz w:val="24"/>
          <w:szCs w:val="24"/>
        </w:rPr>
        <w:t xml:space="preserve">This module will help </w:t>
      </w:r>
      <w:proofErr w:type="spellStart"/>
      <w:r w:rsidRPr="00111E31">
        <w:rPr>
          <w:rFonts w:ascii="Times New Roman" w:hAnsi="Times New Roman" w:cs="Times New Roman"/>
          <w:sz w:val="24"/>
          <w:szCs w:val="24"/>
        </w:rPr>
        <w:t>Samuda</w:t>
      </w:r>
      <w:proofErr w:type="spellEnd"/>
      <w:r w:rsidRPr="00111E31">
        <w:rPr>
          <w:rFonts w:ascii="Times New Roman" w:hAnsi="Times New Roman" w:cs="Times New Roman"/>
          <w:sz w:val="24"/>
          <w:szCs w:val="24"/>
        </w:rPr>
        <w:t xml:space="preserve"> to manages its sales process very efficiently and give full feature list to customize according to business needs. Following are the feature description of Sales Module:</w:t>
      </w:r>
    </w:p>
    <w:p w:rsidR="00FC1C9E" w:rsidRDefault="00FC1C9E" w:rsidP="001A3A43">
      <w:pPr>
        <w:rPr>
          <w:rFonts w:ascii="Times New Roman" w:hAnsi="Times New Roman" w:cs="Times New Roman"/>
          <w:sz w:val="24"/>
          <w:szCs w:val="24"/>
        </w:rPr>
      </w:pPr>
    </w:p>
    <w:p w:rsidR="00FC1C9E" w:rsidRPr="00FC1C9E" w:rsidRDefault="00FC1C9E" w:rsidP="00FC1C9E">
      <w:pPr>
        <w:pStyle w:val="Heading2"/>
        <w:rPr>
          <w:b/>
        </w:rPr>
      </w:pPr>
      <w:r w:rsidRPr="00FC1C9E">
        <w:rPr>
          <w:b/>
        </w:rPr>
        <w:t xml:space="preserve">3.1 The main external agents  </w:t>
      </w:r>
    </w:p>
    <w:p w:rsidR="00FC1C9E" w:rsidRPr="00FC1C9E" w:rsidRDefault="00FC1C9E" w:rsidP="00FC1C9E">
      <w:pPr>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a place where keeps, inspects, and audits financial record of the company.  </w:t>
      </w:r>
    </w:p>
    <w:p w:rsidR="00FC1C9E" w:rsidRPr="00FC1C9E" w:rsidRDefault="00FC1C9E" w:rsidP="00FC1C9E">
      <w:pPr>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the external agent of the sales management process and internal agent of the company.  </w:t>
      </w:r>
    </w:p>
    <w:p w:rsidR="00FC1C9E" w:rsidRPr="00FC1C9E" w:rsidRDefault="00FC1C9E" w:rsidP="00FC1C9E">
      <w:pPr>
        <w:rPr>
          <w:rFonts w:ascii="Times New Roman" w:hAnsi="Times New Roman" w:cs="Times New Roman"/>
          <w:sz w:val="24"/>
          <w:szCs w:val="24"/>
        </w:rPr>
      </w:pPr>
      <w:r w:rsidRPr="00FC1C9E">
        <w:rPr>
          <w:rFonts w:ascii="Times New Roman" w:hAnsi="Times New Roman" w:cs="Times New Roman"/>
          <w:sz w:val="24"/>
          <w:szCs w:val="24"/>
        </w:rPr>
        <w:t xml:space="preserve">Customer may be a person, a workshop or a store that buys products at the company.  </w:t>
      </w:r>
    </w:p>
    <w:p w:rsidR="00FC1C9E" w:rsidRPr="00FC1C9E" w:rsidRDefault="00FC1C9E" w:rsidP="00FC1C9E">
      <w:pPr>
        <w:rPr>
          <w:rFonts w:ascii="Times New Roman" w:hAnsi="Times New Roman" w:cs="Times New Roman"/>
          <w:sz w:val="24"/>
          <w:szCs w:val="24"/>
        </w:rPr>
      </w:pPr>
      <w:r w:rsidRPr="00FC1C9E">
        <w:rPr>
          <w:rFonts w:ascii="Times New Roman" w:hAnsi="Times New Roman" w:cs="Times New Roman"/>
          <w:sz w:val="24"/>
          <w:szCs w:val="24"/>
        </w:rPr>
        <w:t xml:space="preserve">A warehouse is a place where storages the company’s products. Each ware house has its own stock. There is one Warehouse Keeper in each warehouse.  </w:t>
      </w:r>
    </w:p>
    <w:p w:rsidR="00FC1C9E" w:rsidRPr="00FC1C9E" w:rsidRDefault="00FC1C9E" w:rsidP="00FC1C9E">
      <w:pPr>
        <w:rPr>
          <w:rFonts w:ascii="Times New Roman" w:hAnsi="Times New Roman" w:cs="Times New Roman"/>
          <w:sz w:val="24"/>
          <w:szCs w:val="24"/>
        </w:rPr>
      </w:pPr>
      <w:r w:rsidRPr="00FC1C9E">
        <w:rPr>
          <w:rFonts w:ascii="Times New Roman" w:hAnsi="Times New Roman" w:cs="Times New Roman"/>
          <w:sz w:val="24"/>
          <w:szCs w:val="24"/>
        </w:rPr>
        <w:lastRenderedPageBreak/>
        <w:t xml:space="preserve">The warehouse is external agent of the sales management process and internal agent of the company.  </w:t>
      </w:r>
    </w:p>
    <w:p w:rsidR="00FC1C9E" w:rsidRPr="00FC1C9E" w:rsidRDefault="00FC1C9E" w:rsidP="00FC1C9E">
      <w:pPr>
        <w:rPr>
          <w:rFonts w:ascii="Times New Roman" w:hAnsi="Times New Roman" w:cs="Times New Roman"/>
          <w:sz w:val="24"/>
          <w:szCs w:val="24"/>
        </w:rPr>
      </w:pPr>
      <w:r w:rsidRPr="00FC1C9E">
        <w:rPr>
          <w:rFonts w:ascii="Times New Roman" w:hAnsi="Times New Roman" w:cs="Times New Roman"/>
          <w:sz w:val="24"/>
          <w:szCs w:val="24"/>
        </w:rPr>
        <w:t xml:space="preserve">A supplier is a manufacturer or an exporter who supplies products to the company.   </w:t>
      </w:r>
    </w:p>
    <w:p w:rsidR="00FC1C9E" w:rsidRPr="00111E31" w:rsidRDefault="00FC1C9E" w:rsidP="00FC1C9E">
      <w:pPr>
        <w:rPr>
          <w:rFonts w:ascii="Times New Roman" w:hAnsi="Times New Roman" w:cs="Times New Roman"/>
          <w:sz w:val="24"/>
          <w:szCs w:val="24"/>
        </w:rPr>
      </w:pPr>
      <w:r w:rsidRPr="00FC1C9E">
        <w:rPr>
          <w:rFonts w:ascii="Times New Roman" w:hAnsi="Times New Roman" w:cs="Times New Roman"/>
          <w:sz w:val="24"/>
          <w:szCs w:val="24"/>
        </w:rPr>
        <w:t>The supplier is an external agent of the company.</w:t>
      </w:r>
    </w:p>
    <w:p w:rsidR="001A3A43" w:rsidRPr="00911F56" w:rsidRDefault="00FC1C9E" w:rsidP="00911F56">
      <w:pPr>
        <w:pStyle w:val="Heading2"/>
        <w:ind w:hanging="450"/>
        <w:rPr>
          <w:b/>
        </w:rPr>
      </w:pPr>
      <w:bookmarkStart w:id="12" w:name="_Toc472356041"/>
      <w:r>
        <w:rPr>
          <w:b/>
        </w:rPr>
        <w:t>3.2</w:t>
      </w:r>
      <w:r w:rsidR="00913794">
        <w:rPr>
          <w:b/>
        </w:rPr>
        <w:t xml:space="preserve"> Order to C</w:t>
      </w:r>
      <w:r w:rsidR="00911F56" w:rsidRPr="00911F56">
        <w:rPr>
          <w:b/>
        </w:rPr>
        <w:t xml:space="preserve">ash </w:t>
      </w:r>
      <w:r w:rsidR="00913794">
        <w:rPr>
          <w:b/>
        </w:rPr>
        <w:t>Process</w:t>
      </w:r>
      <w:bookmarkEnd w:id="12"/>
    </w:p>
    <w:p w:rsidR="00911F56" w:rsidRPr="00911F56" w:rsidRDefault="00911F56" w:rsidP="00911F56">
      <w:pPr>
        <w:shd w:val="clear" w:color="auto" w:fill="FFFFFF"/>
        <w:spacing w:after="0"/>
        <w:ind w:left="-360"/>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Sales module</w:t>
      </w:r>
      <w:r w:rsidRPr="00911F56">
        <w:rPr>
          <w:rFonts w:ascii="Times New Roman" w:eastAsia="Times New Roman" w:hAnsi="Times New Roman" w:cs="Times New Roman"/>
          <w:color w:val="auto"/>
          <w:sz w:val="24"/>
          <w:szCs w:val="24"/>
        </w:rPr>
        <w:t xml:space="preserve"> of ERP consists of all master data, system configuration and transactions to complete the process of Order t</w:t>
      </w:r>
      <w:r w:rsidRPr="00111E31">
        <w:rPr>
          <w:rFonts w:ascii="Times New Roman" w:eastAsia="Times New Roman" w:hAnsi="Times New Roman" w:cs="Times New Roman"/>
          <w:color w:val="auto"/>
          <w:sz w:val="24"/>
          <w:szCs w:val="24"/>
        </w:rPr>
        <w:t xml:space="preserve">o Cash. The main functions of Sales module </w:t>
      </w:r>
      <w:r w:rsidRPr="00911F56">
        <w:rPr>
          <w:rFonts w:ascii="Times New Roman" w:eastAsia="Times New Roman" w:hAnsi="Times New Roman" w:cs="Times New Roman"/>
          <w:color w:val="auto"/>
          <w:sz w:val="24"/>
          <w:szCs w:val="24"/>
        </w:rPr>
        <w:t>are:-</w:t>
      </w:r>
    </w:p>
    <w:p w:rsidR="00911F56" w:rsidRPr="00111E31" w:rsidRDefault="00911F56" w:rsidP="00584F6A">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64295A">
        <w:rPr>
          <w:rFonts w:ascii="Times New Roman" w:eastAsia="Times New Roman" w:hAnsi="Times New Roman" w:cs="Times New Roman"/>
          <w:color w:val="auto"/>
          <w:sz w:val="24"/>
          <w:szCs w:val="24"/>
        </w:rPr>
        <w:t>First Sales quotation is being created</w:t>
      </w:r>
    </w:p>
    <w:p w:rsidR="00911F56" w:rsidRPr="00111E31" w:rsidRDefault="00911F56" w:rsidP="00584F6A">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64295A">
        <w:rPr>
          <w:rFonts w:ascii="Times New Roman" w:eastAsia="Times New Roman" w:hAnsi="Times New Roman" w:cs="Times New Roman"/>
          <w:color w:val="auto"/>
          <w:sz w:val="24"/>
          <w:szCs w:val="24"/>
        </w:rPr>
        <w:t>After sales quotation is created it needs multiple approval process. In all the approval process the sales quotation may be accepted/ revised/ cancelled.</w:t>
      </w:r>
    </w:p>
    <w:p w:rsidR="00BB6081" w:rsidRDefault="0064295A" w:rsidP="00584F6A">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sidRPr="00BB6081">
        <w:rPr>
          <w:rFonts w:ascii="Times New Roman" w:eastAsia="Times New Roman" w:hAnsi="Times New Roman" w:cs="Times New Roman"/>
          <w:color w:val="auto"/>
          <w:sz w:val="24"/>
          <w:szCs w:val="24"/>
        </w:rPr>
        <w:t>If the sales quotation is approved by all the approval layers t</w:t>
      </w:r>
      <w:r w:rsidR="00BB6081" w:rsidRPr="00BB6081">
        <w:rPr>
          <w:rFonts w:ascii="Times New Roman" w:eastAsia="Times New Roman" w:hAnsi="Times New Roman" w:cs="Times New Roman"/>
          <w:color w:val="auto"/>
          <w:sz w:val="24"/>
          <w:szCs w:val="24"/>
        </w:rPr>
        <w:t xml:space="preserve">hen it is converted to sales </w:t>
      </w:r>
      <w:r w:rsidR="00BB6081">
        <w:rPr>
          <w:rFonts w:ascii="Times New Roman" w:eastAsia="Times New Roman" w:hAnsi="Times New Roman" w:cs="Times New Roman"/>
          <w:color w:val="auto"/>
          <w:sz w:val="24"/>
          <w:szCs w:val="24"/>
        </w:rPr>
        <w:t>order.</w:t>
      </w:r>
      <w:r w:rsidR="00B84D8A">
        <w:rPr>
          <w:rFonts w:ascii="Times New Roman" w:eastAsia="Times New Roman" w:hAnsi="Times New Roman" w:cs="Times New Roman"/>
          <w:color w:val="auto"/>
          <w:sz w:val="24"/>
          <w:szCs w:val="24"/>
        </w:rPr>
        <w:t xml:space="preserve"> Besides that</w:t>
      </w:r>
      <w:r w:rsidR="00B84D8A" w:rsidRPr="00BB6081">
        <w:rPr>
          <w:rFonts w:ascii="Times New Roman" w:eastAsia="Times New Roman" w:hAnsi="Times New Roman" w:cs="Times New Roman"/>
          <w:color w:val="auto"/>
          <w:sz w:val="24"/>
          <w:szCs w:val="24"/>
        </w:rPr>
        <w:t xml:space="preserve"> </w:t>
      </w:r>
      <w:r w:rsidR="00B84D8A">
        <w:rPr>
          <w:rFonts w:ascii="Times New Roman" w:eastAsia="Times New Roman" w:hAnsi="Times New Roman" w:cs="Times New Roman"/>
          <w:color w:val="auto"/>
          <w:sz w:val="24"/>
          <w:szCs w:val="24"/>
        </w:rPr>
        <w:t>o</w:t>
      </w:r>
      <w:r w:rsidR="00B84D8A" w:rsidRPr="00BB6081">
        <w:rPr>
          <w:rFonts w:ascii="Times New Roman" w:eastAsia="Times New Roman" w:hAnsi="Times New Roman" w:cs="Times New Roman"/>
          <w:color w:val="auto"/>
          <w:sz w:val="24"/>
          <w:szCs w:val="24"/>
        </w:rPr>
        <w:t>nce customer confirms the purchase order the sales quotation is converted to sales order.</w:t>
      </w:r>
    </w:p>
    <w:p w:rsidR="00911F56" w:rsidRPr="00584F6A" w:rsidRDefault="00B84D8A" w:rsidP="00584F6A">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sales order is created, this message will be forwarded inventory, productions, accounts and other relevant departments.</w:t>
      </w:r>
    </w:p>
    <w:p w:rsidR="00911F56" w:rsidRDefault="005F633B" w:rsidP="00584F6A">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Credit limit is being checked for that sales order before delivering the goods.</w:t>
      </w:r>
    </w:p>
    <w:p w:rsidR="005F633B" w:rsidRDefault="005F633B" w:rsidP="00584F6A">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Once goods are delivered, sales invoices are submitted to the customer for payment</w:t>
      </w:r>
    </w:p>
    <w:p w:rsidR="005F633B" w:rsidRDefault="005F633B" w:rsidP="00911F56">
      <w:pPr>
        <w:pStyle w:val="ListParagraph"/>
        <w:numPr>
          <w:ilvl w:val="0"/>
          <w:numId w:val="11"/>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Finally the account gets updated upon receive payment.</w:t>
      </w:r>
    </w:p>
    <w:p w:rsidR="005F633B" w:rsidRDefault="005F633B" w:rsidP="005F633B">
      <w:pPr>
        <w:shd w:val="clear" w:color="auto" w:fill="FFFFFF"/>
        <w:spacing w:after="0"/>
        <w:jc w:val="both"/>
        <w:rPr>
          <w:rFonts w:ascii="Times New Roman" w:eastAsia="Times New Roman" w:hAnsi="Times New Roman" w:cs="Times New Roman"/>
          <w:color w:val="auto"/>
          <w:sz w:val="24"/>
          <w:szCs w:val="24"/>
        </w:rPr>
      </w:pPr>
    </w:p>
    <w:p w:rsidR="005F633B" w:rsidRPr="005F633B" w:rsidRDefault="005F633B" w:rsidP="005F633B">
      <w:pPr>
        <w:shd w:val="clear" w:color="auto" w:fill="FFFFFF"/>
        <w:spacing w:after="0"/>
        <w:jc w:val="both"/>
        <w:rPr>
          <w:rFonts w:ascii="Times New Roman" w:eastAsia="Times New Roman" w:hAnsi="Times New Roman" w:cs="Times New Roman"/>
          <w:color w:val="auto"/>
          <w:sz w:val="24"/>
          <w:szCs w:val="24"/>
        </w:rPr>
      </w:pPr>
    </w:p>
    <w:p w:rsidR="0064295A" w:rsidRDefault="00BB6081" w:rsidP="0064295A">
      <w:pPr>
        <w:shd w:val="clear" w:color="auto" w:fill="FFFFFF"/>
        <w:spacing w:after="0"/>
        <w:jc w:val="both"/>
        <w:rPr>
          <w:rFonts w:ascii="Times New Roman" w:eastAsia="Times New Roman" w:hAnsi="Times New Roman" w:cs="Times New Roman"/>
          <w:color w:val="auto"/>
          <w:sz w:val="24"/>
          <w:szCs w:val="24"/>
        </w:rPr>
      </w:pPr>
      <w:r w:rsidRPr="00BB6081">
        <w:rPr>
          <w:rFonts w:ascii="Times New Roman" w:eastAsia="Times New Roman" w:hAnsi="Times New Roman" w:cs="Times New Roman"/>
          <w:noProof/>
          <w:color w:val="auto"/>
          <w:sz w:val="24"/>
          <w:szCs w:val="24"/>
        </w:rPr>
        <w:lastRenderedPageBreak/>
        <w:drawing>
          <wp:inline distT="0" distB="0" distL="0" distR="0">
            <wp:extent cx="6334125" cy="6151245"/>
            <wp:effectExtent l="19050" t="19050" r="28575" b="20955"/>
            <wp:docPr id="7" name="Picture 7" descr="C:\Users\nahar.kamrun\Desktop\Order To Cas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har.kamrun\Desktop\Order To Cash_Ne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4429" cy="6151540"/>
                    </a:xfrm>
                    <a:prstGeom prst="rect">
                      <a:avLst/>
                    </a:prstGeom>
                    <a:noFill/>
                    <a:ln>
                      <a:solidFill>
                        <a:schemeClr val="accent1">
                          <a:lumMod val="20000"/>
                          <a:lumOff val="80000"/>
                        </a:schemeClr>
                      </a:solidFill>
                    </a:ln>
                  </pic:spPr>
                </pic:pic>
              </a:graphicData>
            </a:graphic>
          </wp:inline>
        </w:drawing>
      </w:r>
    </w:p>
    <w:p w:rsidR="0064295A" w:rsidRDefault="0064295A" w:rsidP="0064295A">
      <w:pPr>
        <w:shd w:val="clear" w:color="auto" w:fill="FFFFFF"/>
        <w:spacing w:after="0"/>
        <w:jc w:val="both"/>
        <w:rPr>
          <w:rFonts w:ascii="Times New Roman" w:eastAsia="Times New Roman" w:hAnsi="Times New Roman" w:cs="Times New Roman"/>
          <w:color w:val="auto"/>
          <w:sz w:val="24"/>
          <w:szCs w:val="24"/>
        </w:rPr>
      </w:pPr>
    </w:p>
    <w:p w:rsidR="0064295A" w:rsidRPr="0064295A" w:rsidRDefault="00BB6081" w:rsidP="0064295A">
      <w:p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000A3A4F">
        <w:rPr>
          <w:rFonts w:ascii="Times New Roman" w:eastAsia="Times New Roman" w:hAnsi="Times New Roman" w:cs="Times New Roman"/>
          <w:color w:val="auto"/>
          <w:sz w:val="24"/>
          <w:szCs w:val="24"/>
        </w:rPr>
        <w:t xml:space="preserve">                             </w:t>
      </w:r>
      <w:r w:rsidRPr="00BB6081">
        <w:rPr>
          <w:rFonts w:ascii="Times New Roman" w:eastAsia="Times New Roman" w:hAnsi="Times New Roman" w:cs="Times New Roman"/>
          <w:b/>
          <w:color w:val="auto"/>
          <w:sz w:val="24"/>
          <w:szCs w:val="24"/>
        </w:rPr>
        <w:t xml:space="preserve"> Fig</w:t>
      </w:r>
      <w:r>
        <w:rPr>
          <w:rFonts w:ascii="Times New Roman" w:eastAsia="Times New Roman" w:hAnsi="Times New Roman" w:cs="Times New Roman"/>
          <w:color w:val="auto"/>
          <w:sz w:val="24"/>
          <w:szCs w:val="24"/>
        </w:rPr>
        <w:t>: Order to Cash Process flow</w:t>
      </w:r>
    </w:p>
    <w:p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rsidR="00EE4B2A" w:rsidRDefault="00EE4B2A" w:rsidP="00911F56">
      <w:pPr>
        <w:shd w:val="clear" w:color="auto" w:fill="FFFFFF"/>
        <w:spacing w:after="0"/>
        <w:jc w:val="both"/>
        <w:rPr>
          <w:rFonts w:ascii="Times New Roman" w:eastAsia="Times New Roman" w:hAnsi="Times New Roman" w:cs="Times New Roman"/>
          <w:color w:val="222222"/>
          <w:sz w:val="24"/>
          <w:szCs w:val="24"/>
        </w:rPr>
      </w:pPr>
    </w:p>
    <w:p w:rsidR="00EE4B2A" w:rsidRDefault="00EE4B2A" w:rsidP="00911F56">
      <w:pPr>
        <w:shd w:val="clear" w:color="auto" w:fill="FFFFFF"/>
        <w:spacing w:after="0"/>
        <w:jc w:val="both"/>
        <w:rPr>
          <w:rFonts w:ascii="Times New Roman" w:eastAsia="Times New Roman" w:hAnsi="Times New Roman" w:cs="Times New Roman"/>
          <w:color w:val="222222"/>
          <w:sz w:val="24"/>
          <w:szCs w:val="24"/>
        </w:rPr>
      </w:pPr>
    </w:p>
    <w:p w:rsidR="002B06B7" w:rsidRDefault="002B06B7" w:rsidP="00911F56">
      <w:pPr>
        <w:shd w:val="clear" w:color="auto" w:fill="FFFFFF"/>
        <w:spacing w:after="0"/>
        <w:jc w:val="both"/>
        <w:rPr>
          <w:rFonts w:ascii="Times New Roman" w:eastAsia="Times New Roman" w:hAnsi="Times New Roman" w:cs="Times New Roman"/>
          <w:color w:val="222222"/>
          <w:sz w:val="24"/>
          <w:szCs w:val="24"/>
        </w:rPr>
      </w:pPr>
    </w:p>
    <w:p w:rsidR="002B06B7" w:rsidRDefault="002B06B7" w:rsidP="00911F56">
      <w:pPr>
        <w:shd w:val="clear" w:color="auto" w:fill="FFFFFF"/>
        <w:spacing w:after="0"/>
        <w:jc w:val="both"/>
        <w:rPr>
          <w:rFonts w:ascii="Times New Roman" w:eastAsia="Times New Roman" w:hAnsi="Times New Roman" w:cs="Times New Roman"/>
          <w:color w:val="222222"/>
          <w:sz w:val="24"/>
          <w:szCs w:val="24"/>
        </w:rPr>
      </w:pPr>
    </w:p>
    <w:p w:rsidR="00F44E21" w:rsidRDefault="00F44E21" w:rsidP="00911F56">
      <w:pPr>
        <w:shd w:val="clear" w:color="auto" w:fill="FFFFFF"/>
        <w:spacing w:after="0"/>
        <w:jc w:val="center"/>
        <w:rPr>
          <w:rFonts w:ascii="Arial" w:eastAsia="Times New Roman" w:hAnsi="Arial" w:cs="Arial"/>
          <w:color w:val="222222"/>
          <w:sz w:val="20"/>
          <w:szCs w:val="20"/>
        </w:rPr>
      </w:pPr>
    </w:p>
    <w:p w:rsidR="00F44E21" w:rsidRPr="00F44E21" w:rsidRDefault="00FC1C9E" w:rsidP="00F44E21">
      <w:pPr>
        <w:pStyle w:val="Heading2"/>
        <w:rPr>
          <w:rFonts w:eastAsia="Times New Roman"/>
          <w:b/>
        </w:rPr>
      </w:pPr>
      <w:bookmarkStart w:id="13" w:name="_Toc472356042"/>
      <w:r>
        <w:rPr>
          <w:rFonts w:eastAsia="Times New Roman"/>
          <w:b/>
        </w:rPr>
        <w:lastRenderedPageBreak/>
        <w:t>3.3</w:t>
      </w:r>
      <w:r w:rsidR="00F44E21" w:rsidRPr="00F44E21">
        <w:rPr>
          <w:rFonts w:eastAsia="Times New Roman"/>
          <w:b/>
        </w:rPr>
        <w:t xml:space="preserve"> Sub-System of Sales Management</w:t>
      </w:r>
      <w:bookmarkEnd w:id="13"/>
    </w:p>
    <w:p w:rsidR="00911F56" w:rsidRPr="00911F56" w:rsidRDefault="00BA1EB1" w:rsidP="000A3A4F">
      <w:p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Sales </w:t>
      </w:r>
      <w:r w:rsidR="00911F56" w:rsidRPr="00911F56">
        <w:rPr>
          <w:rFonts w:ascii="Times New Roman" w:eastAsia="Times New Roman" w:hAnsi="Times New Roman" w:cs="Times New Roman"/>
          <w:color w:val="auto"/>
          <w:sz w:val="24"/>
          <w:szCs w:val="24"/>
        </w:rPr>
        <w:t>module will contain following subsystem:-</w:t>
      </w:r>
    </w:p>
    <w:p w:rsidR="00B02844" w:rsidRDefault="00911F56" w:rsidP="000A3A4F">
      <w:pPr>
        <w:shd w:val="clear" w:color="auto" w:fill="FFFFFF"/>
        <w:spacing w:after="0"/>
        <w:jc w:val="both"/>
        <w:rPr>
          <w:rFonts w:ascii="Times New Roman" w:eastAsia="Times New Roman" w:hAnsi="Times New Roman" w:cs="Times New Roman"/>
          <w:color w:val="auto"/>
          <w:sz w:val="24"/>
          <w:szCs w:val="24"/>
          <w:bdr w:val="none" w:sz="0" w:space="0" w:color="auto" w:frame="1"/>
        </w:rPr>
      </w:pPr>
      <w:r w:rsidRPr="00911F56">
        <w:rPr>
          <w:rFonts w:ascii="Times New Roman" w:eastAsia="Times New Roman" w:hAnsi="Times New Roman" w:cs="Times New Roman"/>
          <w:b/>
          <w:color w:val="auto"/>
          <w:sz w:val="24"/>
          <w:szCs w:val="24"/>
          <w:u w:val="single"/>
        </w:rPr>
        <w:t>1.</w:t>
      </w:r>
      <w:r w:rsidRPr="009A6C8B">
        <w:rPr>
          <w:rFonts w:ascii="Times New Roman" w:eastAsia="Times New Roman" w:hAnsi="Times New Roman" w:cs="Times New Roman"/>
          <w:b/>
          <w:color w:val="auto"/>
          <w:sz w:val="24"/>
          <w:szCs w:val="24"/>
          <w:u w:val="single"/>
          <w:bdr w:val="none" w:sz="0" w:space="0" w:color="auto" w:frame="1"/>
        </w:rPr>
        <w:t> </w:t>
      </w:r>
      <w:r w:rsidRPr="00911F56">
        <w:rPr>
          <w:rFonts w:ascii="Times New Roman" w:eastAsia="Times New Roman" w:hAnsi="Times New Roman" w:cs="Times New Roman"/>
          <w:b/>
          <w:color w:val="auto"/>
          <w:sz w:val="24"/>
          <w:szCs w:val="24"/>
          <w:u w:val="single"/>
          <w:bdr w:val="none" w:sz="0" w:space="0" w:color="auto" w:frame="1"/>
        </w:rPr>
        <w:t>Master Data Management</w:t>
      </w:r>
      <w:r w:rsidR="00111E31" w:rsidRPr="009A6C8B">
        <w:rPr>
          <w:rFonts w:ascii="Times New Roman" w:eastAsia="Times New Roman" w:hAnsi="Times New Roman" w:cs="Times New Roman"/>
          <w:b/>
          <w:color w:val="auto"/>
          <w:sz w:val="24"/>
          <w:szCs w:val="24"/>
          <w:u w:val="single"/>
          <w:bdr w:val="none" w:sz="0" w:space="0" w:color="auto" w:frame="1"/>
        </w:rPr>
        <w:t>: -</w:t>
      </w:r>
      <w:r w:rsidRPr="00111E31">
        <w:rPr>
          <w:rFonts w:ascii="Times New Roman" w:eastAsia="Times New Roman" w:hAnsi="Times New Roman" w:cs="Times New Roman"/>
          <w:color w:val="auto"/>
          <w:sz w:val="24"/>
          <w:szCs w:val="24"/>
          <w:bdr w:val="none" w:sz="0" w:space="0" w:color="auto" w:frame="1"/>
        </w:rPr>
        <w:t> </w:t>
      </w:r>
      <w:r w:rsidRPr="00911F56">
        <w:rPr>
          <w:rFonts w:ascii="Times New Roman" w:eastAsia="Times New Roman" w:hAnsi="Times New Roman" w:cs="Times New Roman"/>
          <w:color w:val="auto"/>
          <w:sz w:val="24"/>
          <w:szCs w:val="24"/>
          <w:bdr w:val="none" w:sz="0" w:space="0" w:color="auto" w:frame="1"/>
        </w:rPr>
        <w:t>This</w:t>
      </w:r>
      <w:r w:rsidRPr="00111E31">
        <w:rPr>
          <w:rFonts w:ascii="Times New Roman" w:eastAsia="Times New Roman" w:hAnsi="Times New Roman" w:cs="Times New Roman"/>
          <w:color w:val="auto"/>
          <w:sz w:val="24"/>
          <w:szCs w:val="24"/>
          <w:bdr w:val="none" w:sz="0" w:space="0" w:color="auto" w:frame="1"/>
        </w:rPr>
        <w:t> </w:t>
      </w:r>
      <w:r w:rsidRPr="00911F56">
        <w:rPr>
          <w:rFonts w:ascii="Times New Roman" w:eastAsia="Times New Roman" w:hAnsi="Times New Roman" w:cs="Times New Roman"/>
          <w:color w:val="auto"/>
          <w:sz w:val="24"/>
          <w:szCs w:val="24"/>
          <w:bdr w:val="none" w:sz="0" w:space="0" w:color="auto" w:frame="1"/>
        </w:rPr>
        <w:t xml:space="preserve">module is to keep information about all entities so that they can be made available to the decision-makers and also for the automatic generation of reports, contracts, </w:t>
      </w:r>
      <w:r w:rsidR="00111E31" w:rsidRPr="00911F56">
        <w:rPr>
          <w:rFonts w:ascii="Times New Roman" w:eastAsia="Times New Roman" w:hAnsi="Times New Roman" w:cs="Times New Roman"/>
          <w:color w:val="auto"/>
          <w:sz w:val="24"/>
          <w:szCs w:val="24"/>
          <w:bdr w:val="none" w:sz="0" w:space="0" w:color="auto" w:frame="1"/>
        </w:rPr>
        <w:t>invoices, etc.</w:t>
      </w:r>
      <w:r w:rsidRPr="00911F56">
        <w:rPr>
          <w:rFonts w:ascii="Times New Roman" w:eastAsia="Times New Roman" w:hAnsi="Times New Roman" w:cs="Times New Roman"/>
          <w:color w:val="auto"/>
          <w:sz w:val="24"/>
          <w:szCs w:val="24"/>
          <w:bdr w:val="none" w:sz="0" w:space="0" w:color="auto" w:frame="1"/>
        </w:rPr>
        <w:t xml:space="preserve"> In Sales </w:t>
      </w:r>
      <w:r w:rsidR="00B02844">
        <w:rPr>
          <w:rFonts w:ascii="Times New Roman" w:eastAsia="Times New Roman" w:hAnsi="Times New Roman" w:cs="Times New Roman"/>
          <w:color w:val="auto"/>
          <w:sz w:val="24"/>
          <w:szCs w:val="24"/>
          <w:bdr w:val="none" w:sz="0" w:space="0" w:color="auto" w:frame="1"/>
        </w:rPr>
        <w:t xml:space="preserve">module </w:t>
      </w:r>
      <w:r w:rsidRPr="00911F56">
        <w:rPr>
          <w:rFonts w:ascii="Times New Roman" w:eastAsia="Times New Roman" w:hAnsi="Times New Roman" w:cs="Times New Roman"/>
          <w:color w:val="auto"/>
          <w:sz w:val="24"/>
          <w:szCs w:val="24"/>
          <w:bdr w:val="none" w:sz="0" w:space="0" w:color="auto" w:frame="1"/>
        </w:rPr>
        <w:t>product are sold/sent to business partners.</w:t>
      </w:r>
      <w:r w:rsidR="00B02844">
        <w:rPr>
          <w:rFonts w:ascii="Times New Roman" w:eastAsia="Times New Roman" w:hAnsi="Times New Roman" w:cs="Times New Roman"/>
          <w:color w:val="auto"/>
          <w:sz w:val="24"/>
          <w:szCs w:val="24"/>
          <w:bdr w:val="none" w:sz="0" w:space="0" w:color="auto" w:frame="1"/>
        </w:rPr>
        <w:t xml:space="preserve"> The following are the master data of Sales Module:</w:t>
      </w:r>
    </w:p>
    <w:p w:rsidR="005615C4" w:rsidRDefault="00B02844" w:rsidP="000A3A4F">
      <w:pPr>
        <w:pStyle w:val="ListParagraph"/>
        <w:numPr>
          <w:ilvl w:val="0"/>
          <w:numId w:val="12"/>
        </w:numPr>
        <w:shd w:val="clear" w:color="auto" w:fill="FFFFFF"/>
        <w:spacing w:after="0"/>
        <w:jc w:val="both"/>
        <w:rPr>
          <w:rFonts w:ascii="Times New Roman" w:eastAsia="Times New Roman" w:hAnsi="Times New Roman" w:cs="Times New Roman"/>
          <w:color w:val="auto"/>
          <w:sz w:val="24"/>
          <w:szCs w:val="24"/>
        </w:rPr>
      </w:pPr>
      <w:r w:rsidRPr="00B02844">
        <w:rPr>
          <w:rFonts w:ascii="Times New Roman" w:eastAsia="Times New Roman" w:hAnsi="Times New Roman" w:cs="Times New Roman"/>
          <w:b/>
          <w:color w:val="auto"/>
          <w:sz w:val="24"/>
          <w:szCs w:val="24"/>
        </w:rPr>
        <w:t>Product</w:t>
      </w:r>
      <w:r>
        <w:rPr>
          <w:rFonts w:ascii="Times New Roman" w:eastAsia="Times New Roman" w:hAnsi="Times New Roman" w:cs="Times New Roman"/>
          <w:color w:val="auto"/>
          <w:sz w:val="24"/>
          <w:szCs w:val="24"/>
        </w:rPr>
        <w:t>-</w:t>
      </w:r>
      <w:r w:rsidR="00480F26">
        <w:rPr>
          <w:rFonts w:ascii="Times New Roman" w:eastAsia="Times New Roman" w:hAnsi="Times New Roman" w:cs="Times New Roman"/>
          <w:color w:val="auto"/>
          <w:sz w:val="24"/>
          <w:szCs w:val="24"/>
        </w:rPr>
        <w:t xml:space="preserve"> Finished goods</w:t>
      </w:r>
      <w:r w:rsidR="005615C4">
        <w:rPr>
          <w:rFonts w:ascii="Times New Roman" w:eastAsia="Times New Roman" w:hAnsi="Times New Roman" w:cs="Times New Roman"/>
          <w:color w:val="auto"/>
          <w:sz w:val="24"/>
          <w:szCs w:val="24"/>
        </w:rPr>
        <w:t xml:space="preserve"> will be </w:t>
      </w:r>
      <w:r w:rsidR="00F132BE">
        <w:rPr>
          <w:rFonts w:ascii="Times New Roman" w:eastAsia="Times New Roman" w:hAnsi="Times New Roman" w:cs="Times New Roman"/>
          <w:color w:val="auto"/>
          <w:sz w:val="24"/>
          <w:szCs w:val="24"/>
        </w:rPr>
        <w:t>sold in this module. There will be no variants declared for the finished products.</w:t>
      </w:r>
      <w:r w:rsidR="005615C4">
        <w:rPr>
          <w:rFonts w:ascii="Times New Roman" w:eastAsia="Times New Roman" w:hAnsi="Times New Roman" w:cs="Times New Roman"/>
          <w:color w:val="auto"/>
          <w:sz w:val="24"/>
          <w:szCs w:val="24"/>
        </w:rPr>
        <w:t xml:space="preserve"> Product will have two type:</w:t>
      </w:r>
    </w:p>
    <w:p w:rsidR="00911F56" w:rsidRDefault="005615C4" w:rsidP="000A3A4F">
      <w:pPr>
        <w:pStyle w:val="ListParagraph"/>
        <w:numPr>
          <w:ilvl w:val="1"/>
          <w:numId w:val="8"/>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Main Item</w:t>
      </w:r>
    </w:p>
    <w:p w:rsidR="005615C4" w:rsidRDefault="005615C4" w:rsidP="000A3A4F">
      <w:pPr>
        <w:pStyle w:val="ListParagraph"/>
        <w:numPr>
          <w:ilvl w:val="1"/>
          <w:numId w:val="8"/>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Auxiliary Item</w:t>
      </w:r>
    </w:p>
    <w:p w:rsidR="002544A5" w:rsidRPr="002544A5" w:rsidRDefault="005615C4" w:rsidP="000A3A4F">
      <w:pPr>
        <w:pStyle w:val="ListParagraph"/>
        <w:numPr>
          <w:ilvl w:val="0"/>
          <w:numId w:val="12"/>
        </w:numPr>
        <w:spacing w:after="0"/>
        <w:jc w:val="both"/>
        <w:rPr>
          <w:rFonts w:ascii="Times New Roman" w:eastAsia="Times New Roman" w:hAnsi="Times New Roman" w:cs="Times New Roman"/>
          <w:color w:val="auto"/>
          <w:sz w:val="24"/>
          <w:szCs w:val="24"/>
        </w:rPr>
      </w:pPr>
      <w:r w:rsidRPr="002544A5">
        <w:rPr>
          <w:rFonts w:ascii="Times New Roman" w:eastAsia="Times New Roman" w:hAnsi="Times New Roman" w:cs="Times New Roman"/>
          <w:b/>
          <w:color w:val="auto"/>
          <w:sz w:val="24"/>
          <w:szCs w:val="24"/>
        </w:rPr>
        <w:t xml:space="preserve">Territory/Zones- </w:t>
      </w:r>
      <w:r w:rsidR="002544A5" w:rsidRPr="002544A5">
        <w:rPr>
          <w:rFonts w:ascii="Times New Roman" w:eastAsia="Times New Roman" w:hAnsi="Times New Roman" w:cs="Times New Roman"/>
          <w:color w:val="auto"/>
          <w:sz w:val="24"/>
          <w:szCs w:val="24"/>
        </w:rPr>
        <w:t>Sales territory management is more important than man</w:t>
      </w:r>
      <w:r w:rsidR="00A83714">
        <w:rPr>
          <w:rFonts w:ascii="Times New Roman" w:eastAsia="Times New Roman" w:hAnsi="Times New Roman" w:cs="Times New Roman"/>
          <w:color w:val="auto"/>
          <w:sz w:val="24"/>
          <w:szCs w:val="24"/>
        </w:rPr>
        <w:t xml:space="preserve">y may realize. </w:t>
      </w:r>
      <w:r w:rsidR="002544A5">
        <w:rPr>
          <w:rFonts w:ascii="Times New Roman" w:eastAsia="Times New Roman" w:hAnsi="Times New Roman" w:cs="Times New Roman"/>
          <w:color w:val="auto"/>
          <w:sz w:val="24"/>
          <w:szCs w:val="24"/>
        </w:rPr>
        <w:t xml:space="preserve">It can boost </w:t>
      </w:r>
      <w:r w:rsidR="002544A5" w:rsidRPr="002544A5">
        <w:rPr>
          <w:rFonts w:ascii="Times New Roman" w:eastAsia="Times New Roman" w:hAnsi="Times New Roman" w:cs="Times New Roman"/>
          <w:color w:val="auto"/>
          <w:sz w:val="24"/>
          <w:szCs w:val="24"/>
        </w:rPr>
        <w:t>sales team’s morale, increase sales, pro</w:t>
      </w:r>
      <w:r w:rsidR="00A83714">
        <w:rPr>
          <w:rFonts w:ascii="Times New Roman" w:eastAsia="Times New Roman" w:hAnsi="Times New Roman" w:cs="Times New Roman"/>
          <w:color w:val="auto"/>
          <w:sz w:val="24"/>
          <w:szCs w:val="24"/>
        </w:rPr>
        <w:t xml:space="preserve">vide a larger customer base and </w:t>
      </w:r>
      <w:r w:rsidR="002544A5" w:rsidRPr="002544A5">
        <w:rPr>
          <w:rFonts w:ascii="Times New Roman" w:eastAsia="Times New Roman" w:hAnsi="Times New Roman" w:cs="Times New Roman"/>
          <w:color w:val="auto"/>
          <w:sz w:val="24"/>
          <w:szCs w:val="24"/>
        </w:rPr>
        <w:t>inspire team cohesion. Territory management is a customer group or geographic area over which either an individual salesperson or a sales team has responsibility. These territories are usually defined based on geograp</w:t>
      </w:r>
      <w:r w:rsidR="00A83714">
        <w:rPr>
          <w:rFonts w:ascii="Times New Roman" w:eastAsia="Times New Roman" w:hAnsi="Times New Roman" w:cs="Times New Roman"/>
          <w:color w:val="auto"/>
          <w:sz w:val="24"/>
          <w:szCs w:val="24"/>
        </w:rPr>
        <w:t>hy, sales potential</w:t>
      </w:r>
      <w:r w:rsidR="002544A5" w:rsidRPr="002544A5">
        <w:rPr>
          <w:rFonts w:ascii="Times New Roman" w:eastAsia="Times New Roman" w:hAnsi="Times New Roman" w:cs="Times New Roman"/>
          <w:color w:val="auto"/>
          <w:sz w:val="24"/>
          <w:szCs w:val="24"/>
        </w:rPr>
        <w:t xml:space="preserve"> or a combination of these factors. The ultimate aim of this division of areas is to </w:t>
      </w:r>
      <w:r w:rsidR="00A83714" w:rsidRPr="002544A5">
        <w:rPr>
          <w:rFonts w:ascii="Times New Roman" w:eastAsia="Times New Roman" w:hAnsi="Times New Roman" w:cs="Times New Roman"/>
          <w:color w:val="auto"/>
          <w:sz w:val="24"/>
          <w:szCs w:val="24"/>
        </w:rPr>
        <w:t>maximize</w:t>
      </w:r>
      <w:r w:rsidR="00A83714">
        <w:rPr>
          <w:rFonts w:ascii="Times New Roman" w:eastAsia="Times New Roman" w:hAnsi="Times New Roman" w:cs="Times New Roman"/>
          <w:color w:val="auto"/>
          <w:sz w:val="24"/>
          <w:szCs w:val="24"/>
        </w:rPr>
        <w:t xml:space="preserve"> sales and profits </w:t>
      </w:r>
      <w:r w:rsidR="002544A5" w:rsidRPr="002544A5">
        <w:rPr>
          <w:rFonts w:ascii="Times New Roman" w:eastAsia="Times New Roman" w:hAnsi="Times New Roman" w:cs="Times New Roman"/>
          <w:color w:val="auto"/>
          <w:sz w:val="24"/>
          <w:szCs w:val="24"/>
        </w:rPr>
        <w:t>and to allocate resources efficiently.</w:t>
      </w:r>
    </w:p>
    <w:p w:rsidR="00584F6A" w:rsidRPr="00F73DF7" w:rsidRDefault="002544A5" w:rsidP="000A3A4F">
      <w:pPr>
        <w:pStyle w:val="ListParagraph"/>
        <w:numPr>
          <w:ilvl w:val="0"/>
          <w:numId w:val="12"/>
        </w:numPr>
        <w:shd w:val="clear" w:color="auto" w:fill="FFFFFF"/>
        <w:spacing w:after="0"/>
        <w:jc w:val="both"/>
        <w:rPr>
          <w:rFonts w:ascii="Times New Roman" w:eastAsia="Times New Roman" w:hAnsi="Times New Roman" w:cs="Times New Roman"/>
          <w:b/>
          <w:color w:val="auto"/>
          <w:sz w:val="24"/>
          <w:szCs w:val="24"/>
        </w:rPr>
      </w:pPr>
      <w:r w:rsidRPr="002544A5">
        <w:rPr>
          <w:rFonts w:ascii="Times New Roman" w:eastAsia="Times New Roman" w:hAnsi="Times New Roman" w:cs="Times New Roman"/>
          <w:b/>
          <w:color w:val="auto"/>
          <w:sz w:val="24"/>
          <w:szCs w:val="24"/>
        </w:rPr>
        <w:t>Sales Team:</w:t>
      </w:r>
      <w:r w:rsidR="00F73DF7" w:rsidRPr="00F73DF7">
        <w:rPr>
          <w:rFonts w:ascii="Arial" w:hAnsi="Arial" w:cs="Arial"/>
          <w:color w:val="222222"/>
          <w:shd w:val="clear" w:color="auto" w:fill="FFFFFF"/>
        </w:rPr>
        <w:t xml:space="preserve"> </w:t>
      </w:r>
      <w:r w:rsidR="00F73DF7" w:rsidRPr="00F73DF7">
        <w:rPr>
          <w:rFonts w:ascii="Times New Roman" w:hAnsi="Times New Roman" w:cs="Times New Roman"/>
          <w:color w:val="auto"/>
          <w:sz w:val="24"/>
          <w:szCs w:val="24"/>
          <w:shd w:val="clear" w:color="auto" w:fill="FFFFFF"/>
        </w:rPr>
        <w:t xml:space="preserve">The division of a business that's responsible for selling products or services. </w:t>
      </w:r>
      <w:r w:rsidR="00F73DF7">
        <w:rPr>
          <w:rFonts w:ascii="Times New Roman" w:hAnsi="Times New Roman" w:cs="Times New Roman"/>
          <w:color w:val="auto"/>
          <w:sz w:val="24"/>
          <w:szCs w:val="24"/>
          <w:shd w:val="clear" w:color="auto" w:fill="FFFFFF"/>
        </w:rPr>
        <w:t xml:space="preserve">Evaluating the </w:t>
      </w:r>
      <w:r w:rsidR="00F73DF7" w:rsidRPr="00F73DF7">
        <w:rPr>
          <w:rFonts w:ascii="Times New Roman" w:hAnsi="Times New Roman" w:cs="Times New Roman"/>
          <w:color w:val="auto"/>
          <w:sz w:val="24"/>
          <w:szCs w:val="24"/>
          <w:shd w:val="clear" w:color="auto" w:fill="FFFFFF"/>
        </w:rPr>
        <w:t>current</w:t>
      </w:r>
      <w:r w:rsidR="00F73DF7" w:rsidRPr="00F73DF7">
        <w:rPr>
          <w:rStyle w:val="apple-converted-space"/>
          <w:rFonts w:ascii="Times New Roman" w:hAnsi="Times New Roman" w:cs="Times New Roman"/>
          <w:color w:val="auto"/>
          <w:sz w:val="24"/>
          <w:szCs w:val="24"/>
          <w:shd w:val="clear" w:color="auto" w:fill="FFFFFF"/>
        </w:rPr>
        <w:t> </w:t>
      </w:r>
      <w:r w:rsidR="00F73DF7" w:rsidRPr="00F73DF7">
        <w:rPr>
          <w:rFonts w:ascii="Times New Roman" w:hAnsi="Times New Roman" w:cs="Times New Roman"/>
          <w:b/>
          <w:bCs/>
          <w:color w:val="auto"/>
          <w:sz w:val="24"/>
          <w:szCs w:val="24"/>
          <w:shd w:val="clear" w:color="auto" w:fill="FFFFFF"/>
        </w:rPr>
        <w:t>sales</w:t>
      </w:r>
      <w:r w:rsidR="00F73DF7" w:rsidRPr="00F73DF7">
        <w:rPr>
          <w:rStyle w:val="apple-converted-space"/>
          <w:rFonts w:ascii="Times New Roman" w:hAnsi="Times New Roman" w:cs="Times New Roman"/>
          <w:color w:val="auto"/>
          <w:sz w:val="24"/>
          <w:szCs w:val="24"/>
          <w:shd w:val="clear" w:color="auto" w:fill="FFFFFF"/>
        </w:rPr>
        <w:t> </w:t>
      </w:r>
      <w:r w:rsidR="00F73DF7" w:rsidRPr="00F73DF7">
        <w:rPr>
          <w:rFonts w:ascii="Times New Roman" w:hAnsi="Times New Roman" w:cs="Times New Roman"/>
          <w:color w:val="auto"/>
          <w:sz w:val="24"/>
          <w:szCs w:val="24"/>
          <w:shd w:val="clear" w:color="auto" w:fill="FFFFFF"/>
        </w:rPr>
        <w:t>force is an important step in the process of decid</w:t>
      </w:r>
      <w:r w:rsidR="00F73DF7">
        <w:rPr>
          <w:rFonts w:ascii="Times New Roman" w:hAnsi="Times New Roman" w:cs="Times New Roman"/>
          <w:color w:val="auto"/>
          <w:sz w:val="24"/>
          <w:szCs w:val="24"/>
          <w:shd w:val="clear" w:color="auto" w:fill="FFFFFF"/>
        </w:rPr>
        <w:t>ing whether and how to grow the</w:t>
      </w:r>
      <w:r w:rsidR="00F73DF7" w:rsidRPr="00F73DF7">
        <w:rPr>
          <w:rStyle w:val="apple-converted-space"/>
          <w:rFonts w:ascii="Times New Roman" w:hAnsi="Times New Roman" w:cs="Times New Roman"/>
          <w:color w:val="auto"/>
          <w:sz w:val="24"/>
          <w:szCs w:val="24"/>
          <w:shd w:val="clear" w:color="auto" w:fill="FFFFFF"/>
        </w:rPr>
        <w:t> </w:t>
      </w:r>
      <w:r w:rsidR="00F73DF7" w:rsidRPr="00F73DF7">
        <w:rPr>
          <w:rFonts w:ascii="Times New Roman" w:hAnsi="Times New Roman" w:cs="Times New Roman"/>
          <w:b/>
          <w:bCs/>
          <w:color w:val="auto"/>
          <w:sz w:val="24"/>
          <w:szCs w:val="24"/>
          <w:shd w:val="clear" w:color="auto" w:fill="FFFFFF"/>
        </w:rPr>
        <w:t>sales team</w:t>
      </w:r>
      <w:r w:rsidR="00F73DF7" w:rsidRPr="00F73DF7">
        <w:rPr>
          <w:rFonts w:ascii="Times New Roman" w:hAnsi="Times New Roman" w:cs="Times New Roman"/>
          <w:color w:val="auto"/>
          <w:sz w:val="24"/>
          <w:szCs w:val="24"/>
          <w:shd w:val="clear" w:color="auto" w:fill="FFFFFF"/>
        </w:rPr>
        <w:t>.</w:t>
      </w:r>
      <w:r w:rsidR="00F73DF7">
        <w:rPr>
          <w:rFonts w:ascii="Times New Roman" w:hAnsi="Times New Roman" w:cs="Times New Roman"/>
          <w:color w:val="auto"/>
          <w:sz w:val="24"/>
          <w:szCs w:val="24"/>
          <w:shd w:val="clear" w:color="auto" w:fill="FFFFFF"/>
        </w:rPr>
        <w:t xml:space="preserve"> The Sales team will consist of following members:</w:t>
      </w:r>
    </w:p>
    <w:p w:rsidR="00F73DF7" w:rsidRPr="00F73DF7" w:rsidRDefault="00F73DF7"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Head of Sales</w:t>
      </w:r>
    </w:p>
    <w:p w:rsidR="00913794"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noProof/>
          <w:color w:val="auto"/>
          <w:sz w:val="24"/>
          <w:szCs w:val="24"/>
        </w:rPr>
        <mc:AlternateContent>
          <mc:Choice Requires="wps">
            <w:drawing>
              <wp:anchor distT="0" distB="0" distL="114300" distR="114300" simplePos="0" relativeHeight="251659264" behindDoc="0" locked="0" layoutInCell="1" allowOverlap="1">
                <wp:simplePos x="0" y="0"/>
                <wp:positionH relativeFrom="column">
                  <wp:posOffset>2381250</wp:posOffset>
                </wp:positionH>
                <wp:positionV relativeFrom="paragraph">
                  <wp:posOffset>41275</wp:posOffset>
                </wp:positionV>
                <wp:extent cx="0" cy="31432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F09C55" id="_x0000_t32" coordsize="21600,21600" o:spt="32" o:oned="t" path="m,l21600,21600e" filled="f">
                <v:path arrowok="t" fillok="f" o:connecttype="none"/>
                <o:lock v:ext="edit" shapetype="t"/>
              </v:shapetype>
              <v:shape id="Straight Arrow Connector 9" o:spid="_x0000_s1026" type="#_x0000_t32" style="position:absolute;margin-left:187.5pt;margin-top:3.25pt;width:0;height:2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" strokecolor="black [3213]" strokeweight=".5pt">
                <v:stroke endarrow="block" joinstyle="miter"/>
              </v:shape>
            </w:pict>
          </mc:Fallback>
        </mc:AlternateContent>
      </w:r>
    </w:p>
    <w:p w:rsidR="00F73DF7" w:rsidRDefault="00F73DF7" w:rsidP="00F73DF7">
      <w:pPr>
        <w:pStyle w:val="ListParagraph"/>
        <w:shd w:val="clear" w:color="auto" w:fill="FFFFFF"/>
        <w:spacing w:after="0"/>
        <w:ind w:left="780"/>
        <w:rPr>
          <w:rFonts w:ascii="Times New Roman" w:eastAsia="Times New Roman" w:hAnsi="Times New Roman" w:cs="Times New Roman"/>
          <w:b/>
          <w:color w:val="auto"/>
          <w:sz w:val="24"/>
          <w:szCs w:val="24"/>
        </w:rPr>
      </w:pPr>
    </w:p>
    <w:p w:rsidR="00F73DF7" w:rsidRDefault="00F73DF7"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w:t>
      </w:r>
      <w:r w:rsidR="00913794">
        <w:rPr>
          <w:rFonts w:ascii="Times New Roman" w:eastAsia="Times New Roman" w:hAnsi="Times New Roman" w:cs="Times New Roman"/>
          <w:b/>
          <w:color w:val="auto"/>
          <w:sz w:val="24"/>
          <w:szCs w:val="24"/>
        </w:rPr>
        <w:t xml:space="preserve">                         Sales Manager</w:t>
      </w:r>
    </w:p>
    <w:p w:rsidR="00913794"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noProof/>
          <w:color w:val="auto"/>
          <w:sz w:val="24"/>
          <w:szCs w:val="24"/>
        </w:rPr>
        <mc:AlternateContent>
          <mc:Choice Requires="wps">
            <w:drawing>
              <wp:anchor distT="0" distB="0" distL="114300" distR="114300" simplePos="0" relativeHeight="251661312" behindDoc="0" locked="0" layoutInCell="1" allowOverlap="1" wp14:anchorId="033084EB" wp14:editId="7767CD3C">
                <wp:simplePos x="0" y="0"/>
                <wp:positionH relativeFrom="column">
                  <wp:posOffset>2352675</wp:posOffset>
                </wp:positionH>
                <wp:positionV relativeFrom="paragraph">
                  <wp:posOffset>0</wp:posOffset>
                </wp:positionV>
                <wp:extent cx="0" cy="31432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633EE" id="Straight Arrow Connector 10" o:spid="_x0000_s1026" type="#_x0000_t32" style="position:absolute;margin-left:185.25pt;margin-top:0;width:0;height:2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" strokecolor="black [3213]" strokeweight=".5pt">
                <v:stroke endarrow="block" joinstyle="miter"/>
              </v:shape>
            </w:pict>
          </mc:Fallback>
        </mc:AlternateContent>
      </w:r>
      <w:r>
        <w:rPr>
          <w:rFonts w:ascii="Times New Roman" w:eastAsia="Times New Roman" w:hAnsi="Times New Roman" w:cs="Times New Roman"/>
          <w:b/>
          <w:color w:val="auto"/>
          <w:sz w:val="24"/>
          <w:szCs w:val="24"/>
        </w:rPr>
        <w:t xml:space="preserve">                                               </w:t>
      </w:r>
    </w:p>
    <w:p w:rsidR="00913794"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p>
    <w:p w:rsidR="00913794" w:rsidRPr="002544A5" w:rsidRDefault="00913794" w:rsidP="00F73DF7">
      <w:pPr>
        <w:pStyle w:val="ListParagraph"/>
        <w:shd w:val="clear" w:color="auto" w:fill="FFFFFF"/>
        <w:spacing w:after="0"/>
        <w:ind w:left="78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Sales Executive</w:t>
      </w:r>
    </w:p>
    <w:p w:rsidR="00F56FF4" w:rsidRDefault="003C1A38" w:rsidP="00B02844">
      <w:pPr>
        <w:pStyle w:val="ListParagraph"/>
        <w:numPr>
          <w:ilvl w:val="0"/>
          <w:numId w:val="12"/>
        </w:numPr>
        <w:shd w:val="clear" w:color="auto" w:fill="FFFFFF"/>
        <w:spacing w:after="0"/>
        <w:rPr>
          <w:rFonts w:ascii="Times New Roman" w:eastAsia="Times New Roman" w:hAnsi="Times New Roman" w:cs="Times New Roman"/>
          <w:b/>
          <w:color w:val="auto"/>
          <w:sz w:val="24"/>
          <w:szCs w:val="24"/>
        </w:rPr>
      </w:pPr>
      <w:r w:rsidRPr="003C1A38">
        <w:rPr>
          <w:rFonts w:ascii="Times New Roman" w:eastAsia="Times New Roman" w:hAnsi="Times New Roman" w:cs="Times New Roman"/>
          <w:b/>
          <w:color w:val="auto"/>
          <w:sz w:val="24"/>
          <w:szCs w:val="24"/>
        </w:rPr>
        <w:t>Customer :</w:t>
      </w:r>
    </w:p>
    <w:p w:rsidR="00913794" w:rsidRPr="000A3A4F" w:rsidRDefault="00913794" w:rsidP="000A3A4F">
      <w:pPr>
        <w:pStyle w:val="Bodycopy"/>
      </w:pPr>
      <w:r w:rsidRPr="000A3A4F">
        <w:t>A party/individual that receives or consumes products (goods or services) and has the ability to choose between different products and suppliers is called customer. One of the key master data in sales module.</w:t>
      </w:r>
      <w:r w:rsidR="000A3A4F">
        <w:br/>
      </w:r>
    </w:p>
    <w:p w:rsidR="00911F56" w:rsidRDefault="00F44E21" w:rsidP="00911F56">
      <w:pPr>
        <w:shd w:val="clear" w:color="auto" w:fill="FFFFFF"/>
        <w:spacing w:after="0"/>
        <w:rPr>
          <w:rFonts w:ascii="Times New Roman" w:eastAsia="Times New Roman" w:hAnsi="Times New Roman" w:cs="Times New Roman"/>
          <w:color w:val="auto"/>
          <w:sz w:val="24"/>
          <w:szCs w:val="24"/>
          <w:bdr w:val="none" w:sz="0" w:space="0" w:color="auto" w:frame="1"/>
          <w:shd w:val="clear" w:color="auto" w:fill="FFFFFF"/>
        </w:rPr>
      </w:pPr>
      <w:r w:rsidRPr="00F44E21">
        <w:rPr>
          <w:rFonts w:ascii="Times New Roman" w:eastAsia="Times New Roman" w:hAnsi="Times New Roman" w:cs="Times New Roman"/>
          <w:b/>
          <w:color w:val="auto"/>
          <w:sz w:val="24"/>
          <w:szCs w:val="24"/>
          <w:u w:val="single"/>
        </w:rPr>
        <w:t>2.</w:t>
      </w:r>
      <w:r w:rsidR="00911F56" w:rsidRPr="00911F56">
        <w:rPr>
          <w:rFonts w:ascii="Times New Roman" w:eastAsia="Times New Roman" w:hAnsi="Times New Roman" w:cs="Times New Roman"/>
          <w:b/>
          <w:color w:val="auto"/>
          <w:sz w:val="24"/>
          <w:szCs w:val="24"/>
          <w:u w:val="single"/>
        </w:rPr>
        <w:t xml:space="preserve"> Sales Order Management: -</w:t>
      </w:r>
      <w:r w:rsidR="00911F56" w:rsidRPr="00111E31">
        <w:rPr>
          <w:rFonts w:ascii="Times New Roman" w:eastAsia="Times New Roman" w:hAnsi="Times New Roman" w:cs="Times New Roman"/>
          <w:color w:val="auto"/>
          <w:sz w:val="24"/>
          <w:szCs w:val="24"/>
        </w:rPr>
        <w:t> </w:t>
      </w:r>
      <w:r w:rsidR="00911F56" w:rsidRPr="00911F56">
        <w:rPr>
          <w:rFonts w:ascii="Times New Roman" w:eastAsia="Times New Roman" w:hAnsi="Times New Roman" w:cs="Times New Roman"/>
          <w:color w:val="auto"/>
          <w:sz w:val="24"/>
          <w:szCs w:val="24"/>
        </w:rPr>
        <w:t>This application allows</w:t>
      </w:r>
      <w:r w:rsidR="00911F56" w:rsidRPr="00111E31">
        <w:rPr>
          <w:rFonts w:ascii="Times New Roman" w:eastAsia="Times New Roman" w:hAnsi="Times New Roman" w:cs="Times New Roman"/>
          <w:color w:val="auto"/>
          <w:sz w:val="24"/>
          <w:szCs w:val="24"/>
        </w:rPr>
        <w:t> </w:t>
      </w:r>
      <w:r w:rsidR="00911F56" w:rsidRPr="00111E31">
        <w:rPr>
          <w:rFonts w:ascii="Times New Roman" w:eastAsia="Times New Roman" w:hAnsi="Times New Roman" w:cs="Times New Roman"/>
          <w:color w:val="auto"/>
          <w:sz w:val="24"/>
          <w:szCs w:val="24"/>
          <w:bdr w:val="none" w:sz="0" w:space="0" w:color="auto" w:frame="1"/>
          <w:shd w:val="clear" w:color="auto" w:fill="FFFFFF"/>
        </w:rPr>
        <w:t xml:space="preserve">company to manage sales operations efficiently and quickly and also provide comprehensive solutions to the management for </w:t>
      </w:r>
      <w:r w:rsidR="00B02844" w:rsidRPr="00111E31">
        <w:rPr>
          <w:rFonts w:ascii="Times New Roman" w:eastAsia="Times New Roman" w:hAnsi="Times New Roman" w:cs="Times New Roman"/>
          <w:color w:val="auto"/>
          <w:sz w:val="24"/>
          <w:szCs w:val="24"/>
          <w:bdr w:val="none" w:sz="0" w:space="0" w:color="auto" w:frame="1"/>
          <w:shd w:val="clear" w:color="auto" w:fill="FFFFFF"/>
        </w:rPr>
        <w:t>quotes,</w:t>
      </w:r>
      <w:r w:rsidR="00EE4B2A">
        <w:rPr>
          <w:rFonts w:ascii="Times New Roman" w:eastAsia="Times New Roman" w:hAnsi="Times New Roman" w:cs="Times New Roman"/>
          <w:color w:val="auto"/>
          <w:sz w:val="24"/>
          <w:szCs w:val="24"/>
          <w:bdr w:val="none" w:sz="0" w:space="0" w:color="auto" w:frame="1"/>
          <w:shd w:val="clear" w:color="auto" w:fill="FFFFFF"/>
        </w:rPr>
        <w:t xml:space="preserve"> prices, contracts, orders,</w:t>
      </w:r>
      <w:r w:rsidR="00EE4B2A" w:rsidRPr="00111E31">
        <w:rPr>
          <w:rFonts w:ascii="Times New Roman" w:eastAsia="Times New Roman" w:hAnsi="Times New Roman" w:cs="Times New Roman"/>
          <w:color w:val="auto"/>
          <w:sz w:val="24"/>
          <w:szCs w:val="24"/>
          <w:bdr w:val="none" w:sz="0" w:space="0" w:color="auto" w:frame="1"/>
          <w:shd w:val="clear" w:color="auto" w:fill="FFFFFF"/>
        </w:rPr>
        <w:t xml:space="preserve"> customer</w:t>
      </w:r>
      <w:r w:rsidR="00911F56" w:rsidRPr="00111E31">
        <w:rPr>
          <w:rFonts w:ascii="Times New Roman" w:eastAsia="Times New Roman" w:hAnsi="Times New Roman" w:cs="Times New Roman"/>
          <w:color w:val="auto"/>
          <w:sz w:val="24"/>
          <w:szCs w:val="24"/>
          <w:bdr w:val="none" w:sz="0" w:space="0" w:color="auto" w:frame="1"/>
          <w:shd w:val="clear" w:color="auto" w:fill="FFFFFF"/>
        </w:rPr>
        <w:t xml:space="preserve"> discount</w:t>
      </w:r>
      <w:r w:rsidR="00EE4B2A">
        <w:rPr>
          <w:rFonts w:ascii="Times New Roman" w:eastAsia="Times New Roman" w:hAnsi="Times New Roman" w:cs="Times New Roman"/>
          <w:color w:val="auto"/>
          <w:sz w:val="24"/>
          <w:szCs w:val="24"/>
          <w:bdr w:val="none" w:sz="0" w:space="0" w:color="auto" w:frame="1"/>
          <w:shd w:val="clear" w:color="auto" w:fill="FFFFFF"/>
        </w:rPr>
        <w:t>, price list etc</w:t>
      </w:r>
      <w:r w:rsidR="00911F56" w:rsidRPr="00111E31">
        <w:rPr>
          <w:rFonts w:ascii="Times New Roman" w:eastAsia="Times New Roman" w:hAnsi="Times New Roman" w:cs="Times New Roman"/>
          <w:color w:val="auto"/>
          <w:sz w:val="24"/>
          <w:szCs w:val="24"/>
          <w:bdr w:val="none" w:sz="0" w:space="0" w:color="auto" w:frame="1"/>
          <w:shd w:val="clear" w:color="auto" w:fill="FFFFFF"/>
        </w:rPr>
        <w:t>.</w:t>
      </w:r>
    </w:p>
    <w:p w:rsidR="00740F31" w:rsidRDefault="00740F31" w:rsidP="00740F31">
      <w:pPr>
        <w:pStyle w:val="Heading2"/>
        <w:shd w:val="clear" w:color="auto" w:fill="FFFFFF"/>
        <w:spacing w:before="473" w:after="158"/>
        <w:ind w:left="720"/>
        <w:rPr>
          <w:rFonts w:ascii="Times New Roman" w:eastAsia="Times New Roman" w:hAnsi="Times New Roman" w:cs="Times New Roman"/>
          <w:color w:val="21313A"/>
          <w:spacing w:val="-2"/>
          <w:sz w:val="32"/>
          <w:szCs w:val="32"/>
        </w:rPr>
      </w:pPr>
      <w:bookmarkStart w:id="14" w:name="_Toc472356043"/>
    </w:p>
    <w:p w:rsidR="00740F31" w:rsidRDefault="00740F31" w:rsidP="00740F31"/>
    <w:p w:rsidR="00740F31" w:rsidRPr="00740F31" w:rsidRDefault="00740F31" w:rsidP="00740F31"/>
    <w:p w:rsidR="00642729" w:rsidRPr="00642729" w:rsidRDefault="00642729" w:rsidP="00642729">
      <w:pPr>
        <w:pStyle w:val="Heading2"/>
        <w:numPr>
          <w:ilvl w:val="0"/>
          <w:numId w:val="16"/>
        </w:numPr>
        <w:shd w:val="clear" w:color="auto" w:fill="FFFFFF"/>
        <w:spacing w:before="473" w:after="158"/>
        <w:rPr>
          <w:rFonts w:ascii="Times New Roman" w:eastAsia="Times New Roman" w:hAnsi="Times New Roman" w:cs="Times New Roman"/>
          <w:color w:val="21313A"/>
          <w:spacing w:val="-2"/>
          <w:sz w:val="32"/>
          <w:szCs w:val="32"/>
        </w:rPr>
      </w:pPr>
      <w:r w:rsidRPr="00642729">
        <w:rPr>
          <w:rFonts w:ascii="Times New Roman" w:hAnsi="Times New Roman" w:cs="Times New Roman"/>
          <w:b/>
          <w:bCs/>
          <w:color w:val="21313A"/>
          <w:spacing w:val="-2"/>
          <w:sz w:val="32"/>
          <w:szCs w:val="32"/>
        </w:rPr>
        <w:lastRenderedPageBreak/>
        <w:t>Create and set up a product</w:t>
      </w:r>
      <w:bookmarkEnd w:id="14"/>
    </w:p>
    <w:p w:rsidR="00642729" w:rsidRPr="00642729" w:rsidRDefault="00642729" w:rsidP="00642729">
      <w:pPr>
        <w:pStyle w:val="NormalWeb"/>
        <w:shd w:val="clear" w:color="auto" w:fill="FFFFFF"/>
        <w:spacing w:after="158"/>
        <w:rPr>
          <w:color w:val="auto"/>
        </w:rPr>
      </w:pPr>
      <w:r>
        <w:rPr>
          <w:color w:val="auto"/>
        </w:rPr>
        <w:t xml:space="preserve">First we need to configure our </w:t>
      </w:r>
      <w:r w:rsidRPr="00642729">
        <w:rPr>
          <w:color w:val="auto"/>
        </w:rPr>
        <w:t>service on the product form itself in order to generate a task every time it will be sold. From the</w:t>
      </w:r>
      <w:r w:rsidRPr="00642729">
        <w:rPr>
          <w:rStyle w:val="apple-converted-space"/>
          <w:color w:val="auto"/>
        </w:rPr>
        <w:t> </w:t>
      </w:r>
      <w:r w:rsidRPr="00642729">
        <w:rPr>
          <w:rStyle w:val="Strong"/>
          <w:color w:val="auto"/>
        </w:rPr>
        <w:t>Sales</w:t>
      </w:r>
      <w:r w:rsidRPr="00642729">
        <w:rPr>
          <w:rStyle w:val="apple-converted-space"/>
          <w:color w:val="auto"/>
        </w:rPr>
        <w:t> </w:t>
      </w:r>
      <w:r w:rsidRPr="00642729">
        <w:rPr>
          <w:color w:val="auto"/>
        </w:rPr>
        <w:t>module, use the menu</w:t>
      </w:r>
      <w:r w:rsidRPr="00642729">
        <w:rPr>
          <w:rStyle w:val="apple-converted-space"/>
          <w:color w:val="auto"/>
        </w:rPr>
        <w:t> </w:t>
      </w:r>
      <w:r w:rsidRPr="00642729">
        <w:rPr>
          <w:rStyle w:val="menuselection"/>
          <w:b/>
          <w:bCs/>
          <w:color w:val="auto"/>
        </w:rPr>
        <w:t xml:space="preserve">Sales </w:t>
      </w:r>
      <w:r w:rsidRPr="00642729">
        <w:rPr>
          <w:rStyle w:val="menuselection"/>
          <w:rFonts w:ascii="Segoe UI Symbol" w:hAnsi="Segoe UI Symbol" w:cs="Segoe UI Symbol"/>
          <w:b/>
          <w:bCs/>
          <w:color w:val="auto"/>
        </w:rPr>
        <w:t>‣</w:t>
      </w:r>
      <w:r w:rsidRPr="00642729">
        <w:rPr>
          <w:rStyle w:val="menuselection"/>
          <w:b/>
          <w:bCs/>
          <w:color w:val="auto"/>
        </w:rPr>
        <w:t xml:space="preserve"> Products</w:t>
      </w:r>
      <w:r w:rsidRPr="00642729">
        <w:rPr>
          <w:rStyle w:val="apple-converted-space"/>
          <w:color w:val="auto"/>
        </w:rPr>
        <w:t> </w:t>
      </w:r>
      <w:r w:rsidRPr="00642729">
        <w:rPr>
          <w:color w:val="auto"/>
        </w:rPr>
        <w:t xml:space="preserve">and create a new product with </w:t>
      </w:r>
      <w:r w:rsidR="000A3A4F">
        <w:rPr>
          <w:color w:val="auto"/>
        </w:rPr>
        <w:t xml:space="preserve">the </w:t>
      </w:r>
      <w:r w:rsidRPr="00642729">
        <w:rPr>
          <w:color w:val="auto"/>
        </w:rPr>
        <w:t>following setup:</w:t>
      </w:r>
    </w:p>
    <w:p w:rsidR="00642729" w:rsidRPr="00642729" w:rsidRDefault="00642729" w:rsidP="00642729">
      <w:pPr>
        <w:numPr>
          <w:ilvl w:val="0"/>
          <w:numId w:val="15"/>
        </w:numPr>
        <w:shd w:val="clear" w:color="auto" w:fill="FFFFFF"/>
        <w:spacing w:before="100" w:beforeAutospacing="1" w:after="100" w:afterAutospacing="1"/>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Name</w:t>
      </w:r>
      <w:r w:rsidRPr="00642729">
        <w:rPr>
          <w:rFonts w:ascii="Times New Roman" w:hAnsi="Times New Roman" w:cs="Times New Roman"/>
          <w:color w:val="auto"/>
          <w:sz w:val="24"/>
          <w:szCs w:val="24"/>
        </w:rPr>
        <w:t>: Technical Support</w:t>
      </w:r>
    </w:p>
    <w:p w:rsidR="00642729" w:rsidRPr="00642729" w:rsidRDefault="00642729" w:rsidP="00642729">
      <w:pPr>
        <w:numPr>
          <w:ilvl w:val="0"/>
          <w:numId w:val="15"/>
        </w:numPr>
        <w:shd w:val="clear" w:color="auto" w:fill="FFFFFF"/>
        <w:spacing w:before="100" w:beforeAutospacing="1" w:after="100" w:afterAutospacing="1"/>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Product Type</w:t>
      </w:r>
      <w:r w:rsidRPr="00642729">
        <w:rPr>
          <w:rFonts w:ascii="Times New Roman" w:hAnsi="Times New Roman" w:cs="Times New Roman"/>
          <w:color w:val="auto"/>
          <w:sz w:val="24"/>
          <w:szCs w:val="24"/>
        </w:rPr>
        <w:t>: Service</w:t>
      </w:r>
    </w:p>
    <w:p w:rsidR="00642729" w:rsidRPr="00642729" w:rsidRDefault="00642729" w:rsidP="00642729">
      <w:pPr>
        <w:numPr>
          <w:ilvl w:val="0"/>
          <w:numId w:val="15"/>
        </w:numPr>
        <w:shd w:val="clear" w:color="auto" w:fill="FFFFFF"/>
        <w:spacing w:before="100" w:beforeAutospacing="1" w:after="100" w:afterAutospacing="1"/>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Unit of Measure</w:t>
      </w:r>
      <w:r w:rsidRPr="00642729">
        <w:rPr>
          <w:rFonts w:ascii="Times New Roman" w:hAnsi="Times New Roman" w:cs="Times New Roman"/>
          <w:color w:val="auto"/>
          <w:sz w:val="24"/>
          <w:szCs w:val="24"/>
        </w:rPr>
        <w:t>: Hours (go to</w:t>
      </w:r>
      <w:r w:rsidRPr="00642729">
        <w:rPr>
          <w:rStyle w:val="apple-converted-space"/>
          <w:rFonts w:ascii="Times New Roman" w:hAnsi="Times New Roman" w:cs="Times New Roman"/>
          <w:color w:val="auto"/>
          <w:sz w:val="24"/>
          <w:szCs w:val="24"/>
        </w:rPr>
        <w:t> </w:t>
      </w:r>
      <w:r w:rsidRPr="00642729">
        <w:rPr>
          <w:rStyle w:val="menuselection"/>
          <w:rFonts w:ascii="Times New Roman" w:hAnsi="Times New Roman" w:cs="Times New Roman"/>
          <w:b/>
          <w:bCs/>
          <w:color w:val="auto"/>
          <w:sz w:val="24"/>
          <w:szCs w:val="24"/>
        </w:rPr>
        <w:t xml:space="preserve">Configuration </w:t>
      </w:r>
      <w:r w:rsidRPr="00642729">
        <w:rPr>
          <w:rStyle w:val="menuselection"/>
          <w:rFonts w:ascii="Segoe UI Symbol" w:hAnsi="Segoe UI Symbol" w:cs="Segoe UI Symbol"/>
          <w:b/>
          <w:bCs/>
          <w:color w:val="auto"/>
          <w:sz w:val="24"/>
          <w:szCs w:val="24"/>
        </w:rPr>
        <w:t>‣</w:t>
      </w:r>
      <w:r w:rsidRPr="00642729">
        <w:rPr>
          <w:rStyle w:val="menuselection"/>
          <w:rFonts w:ascii="Times New Roman" w:hAnsi="Times New Roman" w:cs="Times New Roman"/>
          <w:b/>
          <w:bCs/>
          <w:color w:val="auto"/>
          <w:sz w:val="24"/>
          <w:szCs w:val="24"/>
        </w:rPr>
        <w:t xml:space="preserve"> Settings</w:t>
      </w:r>
      <w:r w:rsidRPr="00642729">
        <w:rPr>
          <w:rStyle w:val="apple-converted-space"/>
          <w:rFonts w:ascii="Times New Roman" w:hAnsi="Times New Roman" w:cs="Times New Roman"/>
          <w:color w:val="auto"/>
          <w:sz w:val="24"/>
          <w:szCs w:val="24"/>
        </w:rPr>
        <w:t> </w:t>
      </w:r>
      <w:r w:rsidRPr="00642729">
        <w:rPr>
          <w:rFonts w:ascii="Times New Roman" w:hAnsi="Times New Roman" w:cs="Times New Roman"/>
          <w:color w:val="auto"/>
          <w:sz w:val="24"/>
          <w:szCs w:val="24"/>
        </w:rPr>
        <w:t>and, under</w:t>
      </w:r>
      <w:r w:rsidRPr="00642729">
        <w:rPr>
          <w:rStyle w:val="apple-converted-space"/>
          <w:rFonts w:ascii="Times New Roman" w:hAnsi="Times New Roman" w:cs="Times New Roman"/>
          <w:color w:val="auto"/>
          <w:sz w:val="24"/>
          <w:szCs w:val="24"/>
        </w:rPr>
        <w:t> </w:t>
      </w:r>
      <w:r w:rsidRPr="00642729">
        <w:rPr>
          <w:rStyle w:val="Strong"/>
          <w:rFonts w:ascii="Times New Roman" w:hAnsi="Times New Roman" w:cs="Times New Roman"/>
          <w:color w:val="auto"/>
          <w:sz w:val="24"/>
          <w:szCs w:val="24"/>
        </w:rPr>
        <w:t>Unit of measures</w:t>
      </w:r>
      <w:r w:rsidRPr="00642729">
        <w:rPr>
          <w:rFonts w:ascii="Times New Roman" w:hAnsi="Times New Roman" w:cs="Times New Roman"/>
          <w:color w:val="auto"/>
          <w:sz w:val="24"/>
          <w:szCs w:val="24"/>
        </w:rPr>
        <w:t>, check the</w:t>
      </w:r>
      <w:r w:rsidRPr="00642729">
        <w:rPr>
          <w:rStyle w:val="apple-converted-space"/>
          <w:rFonts w:ascii="Times New Roman" w:hAnsi="Times New Roman" w:cs="Times New Roman"/>
          <w:color w:val="auto"/>
          <w:sz w:val="24"/>
          <w:szCs w:val="24"/>
        </w:rPr>
        <w:t> </w:t>
      </w:r>
      <w:r w:rsidRPr="00642729">
        <w:rPr>
          <w:rStyle w:val="Strong"/>
          <w:rFonts w:ascii="Times New Roman" w:hAnsi="Times New Roman" w:cs="Times New Roman"/>
          <w:color w:val="auto"/>
          <w:sz w:val="24"/>
          <w:szCs w:val="24"/>
        </w:rPr>
        <w:t>Some products may be sold/purchased in different unit of measures (advanced)</w:t>
      </w:r>
      <w:r w:rsidRPr="00642729">
        <w:rPr>
          <w:rStyle w:val="apple-converted-space"/>
          <w:rFonts w:ascii="Times New Roman" w:hAnsi="Times New Roman" w:cs="Times New Roman"/>
          <w:color w:val="auto"/>
          <w:sz w:val="24"/>
          <w:szCs w:val="24"/>
        </w:rPr>
        <w:t> </w:t>
      </w:r>
      <w:r w:rsidRPr="00642729">
        <w:rPr>
          <w:rFonts w:ascii="Times New Roman" w:hAnsi="Times New Roman" w:cs="Times New Roman"/>
          <w:color w:val="auto"/>
          <w:sz w:val="24"/>
          <w:szCs w:val="24"/>
        </w:rPr>
        <w:t>radio button)</w:t>
      </w:r>
    </w:p>
    <w:p w:rsidR="00642729" w:rsidRPr="00642729" w:rsidRDefault="00642729" w:rsidP="00642729">
      <w:pPr>
        <w:numPr>
          <w:ilvl w:val="0"/>
          <w:numId w:val="15"/>
        </w:numPr>
        <w:shd w:val="clear" w:color="auto" w:fill="FFFFFF"/>
        <w:spacing w:before="100" w:beforeAutospacing="1" w:after="100" w:afterAutospacing="1"/>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Invoicing policy</w:t>
      </w:r>
      <w:r w:rsidRPr="00642729">
        <w:rPr>
          <w:rFonts w:ascii="Times New Roman" w:hAnsi="Times New Roman" w:cs="Times New Roman"/>
          <w:color w:val="auto"/>
          <w:sz w:val="24"/>
          <w:szCs w:val="24"/>
        </w:rPr>
        <w:t>: You can set up your invoice policy either on ordered quantity or on delivered quantity. You can easily follow the amount of hours that were delivered and/or invoiced to your client.</w:t>
      </w:r>
    </w:p>
    <w:p w:rsidR="00642729" w:rsidRPr="00642729" w:rsidRDefault="00642729" w:rsidP="00642729">
      <w:pPr>
        <w:numPr>
          <w:ilvl w:val="0"/>
          <w:numId w:val="15"/>
        </w:numPr>
        <w:shd w:val="clear" w:color="auto" w:fill="FFFFFF"/>
        <w:spacing w:before="100" w:beforeAutospacing="1" w:after="100" w:afterAutospacing="1"/>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Track Service</w:t>
      </w:r>
      <w:r w:rsidRPr="00642729">
        <w:rPr>
          <w:rFonts w:ascii="Times New Roman" w:hAnsi="Times New Roman" w:cs="Times New Roman"/>
          <w:color w:val="auto"/>
          <w:sz w:val="24"/>
          <w:szCs w:val="24"/>
        </w:rPr>
        <w:t>: Create a task and track hours, as your product is a service invoice able by hours you have to set the units of measures of the product to hours as well.</w:t>
      </w:r>
    </w:p>
    <w:p w:rsidR="00642729" w:rsidRPr="00642729" w:rsidRDefault="00642729" w:rsidP="00642729">
      <w:pPr>
        <w:pStyle w:val="Heading2"/>
        <w:numPr>
          <w:ilvl w:val="1"/>
          <w:numId w:val="14"/>
        </w:numPr>
        <w:shd w:val="clear" w:color="auto" w:fill="FFFFFF"/>
        <w:spacing w:before="473" w:after="158"/>
        <w:rPr>
          <w:rFonts w:ascii="Times New Roman" w:eastAsia="Times New Roman" w:hAnsi="Times New Roman" w:cs="Times New Roman"/>
          <w:color w:val="21313A"/>
          <w:spacing w:val="-2"/>
          <w:sz w:val="32"/>
          <w:szCs w:val="32"/>
        </w:rPr>
      </w:pPr>
      <w:bookmarkStart w:id="15" w:name="_Toc472356044"/>
      <w:r w:rsidRPr="00642729">
        <w:rPr>
          <w:rFonts w:ascii="Times New Roman" w:hAnsi="Times New Roman" w:cs="Times New Roman"/>
          <w:b/>
          <w:bCs/>
          <w:color w:val="21313A"/>
          <w:spacing w:val="-2"/>
          <w:sz w:val="32"/>
          <w:szCs w:val="32"/>
        </w:rPr>
        <w:t>Create the Sales Order</w:t>
      </w:r>
      <w:bookmarkEnd w:id="15"/>
    </w:p>
    <w:p w:rsidR="00642729" w:rsidRPr="0010048F" w:rsidRDefault="00642729" w:rsidP="00642729">
      <w:pPr>
        <w:pStyle w:val="NormalWeb"/>
        <w:shd w:val="clear" w:color="auto" w:fill="FFFFFF"/>
        <w:spacing w:after="158"/>
        <w:rPr>
          <w:color w:val="auto"/>
        </w:rPr>
      </w:pPr>
      <w:r w:rsidRPr="0010048F">
        <w:rPr>
          <w:color w:val="auto"/>
        </w:rPr>
        <w:t>Once the product is set up, you can create a quotation or a sale order with the related product. Once the quotation is confirmed and transformed into a sale order, the task will be created.</w:t>
      </w:r>
    </w:p>
    <w:p w:rsidR="00642729" w:rsidRPr="00642729" w:rsidRDefault="00642729" w:rsidP="0010048F">
      <w:pPr>
        <w:pStyle w:val="Bodycopy"/>
      </w:pPr>
      <w:r w:rsidRPr="00642729">
        <w:t>A sale order have 9 stages.</w:t>
      </w:r>
    </w:p>
    <w:p w:rsidR="00642729" w:rsidRPr="00642729" w:rsidRDefault="00642729" w:rsidP="0010048F">
      <w:pPr>
        <w:pStyle w:val="Bodycopy"/>
        <w:numPr>
          <w:ilvl w:val="0"/>
          <w:numId w:val="20"/>
        </w:numPr>
      </w:pPr>
      <w:r w:rsidRPr="00642729">
        <w:t>Draft Quotation</w:t>
      </w:r>
    </w:p>
    <w:p w:rsidR="00642729" w:rsidRPr="00642729" w:rsidRDefault="00642729" w:rsidP="0010048F">
      <w:pPr>
        <w:pStyle w:val="Bodycopy"/>
        <w:numPr>
          <w:ilvl w:val="0"/>
          <w:numId w:val="20"/>
        </w:numPr>
      </w:pPr>
      <w:r w:rsidRPr="00642729">
        <w:t>Quotation Sent</w:t>
      </w:r>
    </w:p>
    <w:p w:rsidR="00642729" w:rsidRPr="00642729" w:rsidRDefault="00642729" w:rsidP="0010048F">
      <w:pPr>
        <w:pStyle w:val="Bodycopy"/>
        <w:numPr>
          <w:ilvl w:val="0"/>
          <w:numId w:val="20"/>
        </w:numPr>
      </w:pPr>
      <w:r w:rsidRPr="00642729">
        <w:t>Cancelled</w:t>
      </w:r>
    </w:p>
    <w:p w:rsidR="00642729" w:rsidRPr="00642729" w:rsidRDefault="00642729" w:rsidP="0010048F">
      <w:pPr>
        <w:pStyle w:val="Bodycopy"/>
        <w:numPr>
          <w:ilvl w:val="0"/>
          <w:numId w:val="20"/>
        </w:numPr>
      </w:pPr>
      <w:r w:rsidRPr="00642729">
        <w:t>Waiting Schedule</w:t>
      </w:r>
    </w:p>
    <w:p w:rsidR="00642729" w:rsidRPr="00642729" w:rsidRDefault="00642729" w:rsidP="0010048F">
      <w:pPr>
        <w:pStyle w:val="Bodycopy"/>
        <w:numPr>
          <w:ilvl w:val="0"/>
          <w:numId w:val="20"/>
        </w:numPr>
      </w:pPr>
      <w:r w:rsidRPr="00642729">
        <w:t>Sales Order</w:t>
      </w:r>
    </w:p>
    <w:p w:rsidR="00642729" w:rsidRPr="00642729" w:rsidRDefault="00642729" w:rsidP="0010048F">
      <w:pPr>
        <w:pStyle w:val="Bodycopy"/>
        <w:numPr>
          <w:ilvl w:val="0"/>
          <w:numId w:val="20"/>
        </w:numPr>
      </w:pPr>
      <w:r w:rsidRPr="00642729">
        <w:t>Sale to Invoice</w:t>
      </w:r>
    </w:p>
    <w:p w:rsidR="00642729" w:rsidRPr="00642729" w:rsidRDefault="00642729" w:rsidP="0010048F">
      <w:pPr>
        <w:pStyle w:val="Bodycopy"/>
        <w:numPr>
          <w:ilvl w:val="0"/>
          <w:numId w:val="20"/>
        </w:numPr>
      </w:pPr>
      <w:r w:rsidRPr="00642729">
        <w:t>Invoice Exception</w:t>
      </w:r>
    </w:p>
    <w:p w:rsidR="00642729" w:rsidRPr="00642729" w:rsidRDefault="00642729" w:rsidP="0010048F">
      <w:pPr>
        <w:pStyle w:val="Bodycopy"/>
        <w:numPr>
          <w:ilvl w:val="0"/>
          <w:numId w:val="20"/>
        </w:numPr>
      </w:pPr>
      <w:r w:rsidRPr="00642729">
        <w:t>Done</w:t>
      </w:r>
    </w:p>
    <w:p w:rsidR="00642729" w:rsidRPr="00642729" w:rsidRDefault="00642729" w:rsidP="0010048F">
      <w:pPr>
        <w:pStyle w:val="Bodycopy"/>
      </w:pPr>
      <w:r w:rsidRPr="00642729">
        <w:t>At first we create a</w:t>
      </w:r>
      <w:r w:rsidRPr="0010048F">
        <w:t> </w:t>
      </w:r>
      <w:r w:rsidRPr="0010048F">
        <w:rPr>
          <w:i/>
          <w:iCs/>
        </w:rPr>
        <w:t>quotation.</w:t>
      </w:r>
    </w:p>
    <w:p w:rsidR="00642729" w:rsidRPr="00642729" w:rsidRDefault="00642729" w:rsidP="0010048F">
      <w:pPr>
        <w:pStyle w:val="Bodycopy"/>
      </w:pPr>
      <w:r w:rsidRPr="00642729">
        <w:t>Sales-&gt; Quotation-&gt;Create</w:t>
      </w:r>
    </w:p>
    <w:p w:rsidR="00642729" w:rsidRPr="00642729" w:rsidRDefault="00642729" w:rsidP="0010048F">
      <w:pPr>
        <w:pStyle w:val="Bodycopy"/>
      </w:pPr>
      <w:r w:rsidRPr="0010048F">
        <w:rPr>
          <w:iCs/>
        </w:rPr>
        <w:t>Select a customer </w:t>
      </w:r>
    </w:p>
    <w:p w:rsidR="00642729" w:rsidRPr="00642729" w:rsidRDefault="00642729" w:rsidP="0010048F">
      <w:pPr>
        <w:pStyle w:val="Bodycopy"/>
      </w:pPr>
      <w:r w:rsidRPr="00642729">
        <w:t>Inside Order Lines tab click</w:t>
      </w:r>
      <w:r w:rsidR="000A3A4F" w:rsidRPr="0010048F">
        <w:t> on</w:t>
      </w:r>
      <w:r w:rsidRPr="0010048F">
        <w:t xml:space="preserve"> “</w:t>
      </w:r>
      <w:r w:rsidRPr="0010048F">
        <w:rPr>
          <w:i/>
          <w:iCs/>
        </w:rPr>
        <w:t>add an item” button.</w:t>
      </w:r>
    </w:p>
    <w:p w:rsidR="00642729" w:rsidRPr="00642729" w:rsidRDefault="00642729" w:rsidP="0010048F">
      <w:pPr>
        <w:pStyle w:val="Bodycopy"/>
      </w:pPr>
      <w:r w:rsidRPr="00642729">
        <w:t>Select a Product. After that the systems fills the</w:t>
      </w:r>
      <w:r w:rsidRPr="0010048F">
        <w:t> </w:t>
      </w:r>
      <w:r w:rsidRPr="0010048F">
        <w:rPr>
          <w:i/>
          <w:iCs/>
        </w:rPr>
        <w:t>Unit Price </w:t>
      </w:r>
      <w:r w:rsidRPr="00642729">
        <w:t>and other related fields.</w:t>
      </w:r>
    </w:p>
    <w:p w:rsidR="00642729" w:rsidRPr="00642729" w:rsidRDefault="00642729" w:rsidP="0010048F">
      <w:pPr>
        <w:pStyle w:val="Bodycopy"/>
      </w:pPr>
      <w:r w:rsidRPr="00642729">
        <w:t>Now you can specify the quantity</w:t>
      </w:r>
    </w:p>
    <w:p w:rsidR="00642729" w:rsidRPr="00642729" w:rsidRDefault="00642729" w:rsidP="0010048F">
      <w:pPr>
        <w:pStyle w:val="Bodycopy"/>
      </w:pPr>
      <w:r w:rsidRPr="00642729">
        <w:t>In</w:t>
      </w:r>
      <w:r w:rsidRPr="0010048F">
        <w:t> </w:t>
      </w:r>
      <w:r w:rsidRPr="0010048F">
        <w:rPr>
          <w:i/>
          <w:iCs/>
        </w:rPr>
        <w:t>Other Information</w:t>
      </w:r>
      <w:r w:rsidRPr="0010048F">
        <w:t> </w:t>
      </w:r>
      <w:r w:rsidR="0010048F" w:rsidRPr="0010048F">
        <w:t>tab we</w:t>
      </w:r>
      <w:r w:rsidRPr="0010048F">
        <w:t xml:space="preserve"> will have </w:t>
      </w:r>
      <w:r w:rsidRPr="00642729">
        <w:t>several fields like</w:t>
      </w:r>
      <w:r w:rsidRPr="0010048F">
        <w:t> </w:t>
      </w:r>
      <w:r w:rsidRPr="0010048F">
        <w:rPr>
          <w:i/>
          <w:iCs/>
        </w:rPr>
        <w:t>Shipping Policy</w:t>
      </w:r>
      <w:r w:rsidRPr="0010048F">
        <w:t> </w:t>
      </w:r>
      <w:r w:rsidRPr="00642729">
        <w:t>and</w:t>
      </w:r>
      <w:r w:rsidRPr="0010048F">
        <w:t> </w:t>
      </w:r>
      <w:r w:rsidRPr="0010048F">
        <w:rPr>
          <w:i/>
          <w:iCs/>
        </w:rPr>
        <w:t>Create Invoice. </w:t>
      </w:r>
      <w:r w:rsidR="0010048F" w:rsidRPr="0010048F">
        <w:t>It can be customized also.</w:t>
      </w:r>
    </w:p>
    <w:p w:rsidR="00642729" w:rsidRPr="00642729" w:rsidRDefault="0010048F" w:rsidP="0010048F">
      <w:pPr>
        <w:pStyle w:val="Bodycopy"/>
      </w:pPr>
      <w:r w:rsidRPr="0010048F">
        <w:lastRenderedPageBreak/>
        <w:t xml:space="preserve">Then save the form. Now </w:t>
      </w:r>
      <w:proofErr w:type="spellStart"/>
      <w:proofErr w:type="gramStart"/>
      <w:r w:rsidRPr="0010048F">
        <w:t>th</w:t>
      </w:r>
      <w:proofErr w:type="spellEnd"/>
      <w:proofErr w:type="gramEnd"/>
      <w:r w:rsidR="00642729" w:rsidRPr="00642729">
        <w:t xml:space="preserve"> Quotation is Created</w:t>
      </w:r>
    </w:p>
    <w:p w:rsidR="00642729" w:rsidRPr="00642729" w:rsidRDefault="0010048F" w:rsidP="0010048F">
      <w:pPr>
        <w:pStyle w:val="Bodycopy"/>
      </w:pPr>
      <w:r w:rsidRPr="0010048F">
        <w:t xml:space="preserve">After creating a Quotation it </w:t>
      </w:r>
      <w:r w:rsidR="00642729" w:rsidRPr="00642729">
        <w:t>can</w:t>
      </w:r>
      <w:r w:rsidRPr="0010048F">
        <w:t xml:space="preserve"> be send </w:t>
      </w:r>
      <w:r w:rsidR="00642729" w:rsidRPr="00642729">
        <w:t>to the customer via Ema</w:t>
      </w:r>
      <w:r w:rsidRPr="0010048F">
        <w:t xml:space="preserve">il. A pdf format of </w:t>
      </w:r>
      <w:r w:rsidR="00642729" w:rsidRPr="00642729">
        <w:t>Quotation will attached in that email. This is not required.</w:t>
      </w:r>
    </w:p>
    <w:p w:rsidR="00642729" w:rsidRPr="00642729" w:rsidRDefault="0010048F" w:rsidP="0010048F">
      <w:pPr>
        <w:pStyle w:val="Bodycopy"/>
      </w:pPr>
      <w:r w:rsidRPr="0010048F">
        <w:t>Then we</w:t>
      </w:r>
      <w:r w:rsidR="00642729" w:rsidRPr="00642729">
        <w:t xml:space="preserve"> can confirm it as a sale order.</w:t>
      </w:r>
    </w:p>
    <w:p w:rsidR="00642729" w:rsidRPr="00642729" w:rsidRDefault="00642729" w:rsidP="0010048F">
      <w:pPr>
        <w:pStyle w:val="Bodycopy"/>
      </w:pPr>
      <w:r w:rsidRPr="00642729">
        <w:t>Remember a</w:t>
      </w:r>
      <w:r w:rsidR="0010048F" w:rsidRPr="0010048F">
        <w:t>fter confirming a sale order one</w:t>
      </w:r>
      <w:r w:rsidRPr="00642729">
        <w:t xml:space="preserve"> can’t change the important values of the order </w:t>
      </w:r>
      <w:r w:rsidR="0010048F" w:rsidRPr="0010048F">
        <w:t>like (Customer, Product, Quantity, Etc.</w:t>
      </w:r>
      <w:r w:rsidRPr="00642729">
        <w:t>)</w:t>
      </w:r>
    </w:p>
    <w:p w:rsidR="00642729" w:rsidRPr="00642729" w:rsidRDefault="0010048F" w:rsidP="0010048F">
      <w:pPr>
        <w:pStyle w:val="Bodycopy"/>
      </w:pPr>
      <w:r w:rsidRPr="0010048F">
        <w:t>Now we will have</w:t>
      </w:r>
      <w:r w:rsidR="00642729" w:rsidRPr="00642729">
        <w:t xml:space="preserve"> three options depends on your</w:t>
      </w:r>
      <w:r w:rsidR="00642729" w:rsidRPr="0010048F">
        <w:t> </w:t>
      </w:r>
      <w:r w:rsidR="00642729" w:rsidRPr="0010048F">
        <w:rPr>
          <w:i/>
          <w:iCs/>
        </w:rPr>
        <w:t>Create Invoice </w:t>
      </w:r>
      <w:r w:rsidR="00642729" w:rsidRPr="00642729">
        <w:t>filed value.</w:t>
      </w:r>
    </w:p>
    <w:p w:rsidR="00642729" w:rsidRPr="00642729" w:rsidRDefault="00642729" w:rsidP="0010048F">
      <w:pPr>
        <w:pStyle w:val="Bodycopy"/>
      </w:pPr>
      <w:r w:rsidRPr="0010048F">
        <w:rPr>
          <w:b/>
          <w:bCs/>
        </w:rPr>
        <w:t>On Demand – </w:t>
      </w:r>
      <w:r w:rsidR="0010048F" w:rsidRPr="0010048F">
        <w:t>we</w:t>
      </w:r>
      <w:r w:rsidRPr="00642729">
        <w:t xml:space="preserve"> can</w:t>
      </w:r>
      <w:r w:rsidRPr="0010048F">
        <w:t> </w:t>
      </w:r>
      <w:r w:rsidRPr="0010048F">
        <w:rPr>
          <w:i/>
          <w:iCs/>
        </w:rPr>
        <w:t>Create Invoice</w:t>
      </w:r>
      <w:r w:rsidRPr="0010048F">
        <w:t> </w:t>
      </w:r>
      <w:r w:rsidRPr="00642729">
        <w:t>or view</w:t>
      </w:r>
      <w:r w:rsidRPr="0010048F">
        <w:t> </w:t>
      </w:r>
      <w:r w:rsidRPr="0010048F">
        <w:rPr>
          <w:i/>
          <w:iCs/>
        </w:rPr>
        <w:t>Delivery Order</w:t>
      </w:r>
      <w:r w:rsidRPr="0010048F">
        <w:t> </w:t>
      </w:r>
      <w:r w:rsidR="0010048F" w:rsidRPr="0010048F">
        <w:t xml:space="preserve">of the </w:t>
      </w:r>
      <w:r w:rsidRPr="00642729">
        <w:t>Sales Order</w:t>
      </w:r>
    </w:p>
    <w:p w:rsidR="00642729" w:rsidRPr="00642729" w:rsidRDefault="00642729" w:rsidP="0010048F">
      <w:pPr>
        <w:pStyle w:val="Bodycopy"/>
      </w:pPr>
      <w:r w:rsidRPr="0010048F">
        <w:rPr>
          <w:b/>
          <w:bCs/>
        </w:rPr>
        <w:t>On Delivery Order</w:t>
      </w:r>
      <w:r w:rsidRPr="0010048F">
        <w:t> </w:t>
      </w:r>
      <w:r w:rsidR="0010048F" w:rsidRPr="0010048F">
        <w:t>– We</w:t>
      </w:r>
      <w:r w:rsidRPr="00642729">
        <w:t xml:space="preserve"> can view the</w:t>
      </w:r>
      <w:r w:rsidRPr="0010048F">
        <w:t> </w:t>
      </w:r>
      <w:r w:rsidRPr="0010048F">
        <w:rPr>
          <w:i/>
          <w:iCs/>
        </w:rPr>
        <w:t>Delivery Order </w:t>
      </w:r>
      <w:r w:rsidRPr="00642729">
        <w:t>and deliver your product if it is available. Only after com</w:t>
      </w:r>
      <w:r w:rsidR="0010048F" w:rsidRPr="0010048F">
        <w:t>pleting the Delivery process one</w:t>
      </w:r>
      <w:r w:rsidRPr="00642729">
        <w:t xml:space="preserve"> can create invoice.</w:t>
      </w:r>
    </w:p>
    <w:p w:rsidR="00642729" w:rsidRPr="00642729" w:rsidRDefault="00642729" w:rsidP="0010048F">
      <w:pPr>
        <w:pStyle w:val="Bodycopy"/>
      </w:pPr>
      <w:r w:rsidRPr="0010048F">
        <w:rPr>
          <w:b/>
          <w:bCs/>
        </w:rPr>
        <w:t>Before Delivery – </w:t>
      </w:r>
      <w:r w:rsidR="0010048F" w:rsidRPr="0010048F">
        <w:t xml:space="preserve">In this option, first one will have to pay the invoice. After that we can deliver </w:t>
      </w:r>
      <w:r w:rsidR="00461D3C" w:rsidRPr="0010048F">
        <w:t xml:space="preserve">the </w:t>
      </w:r>
      <w:r w:rsidR="00461D3C" w:rsidRPr="00642729">
        <w:t>product</w:t>
      </w:r>
    </w:p>
    <w:p w:rsidR="00642729" w:rsidRPr="00740F31" w:rsidRDefault="00642729" w:rsidP="0010048F">
      <w:pPr>
        <w:pStyle w:val="Bodycopy"/>
        <w:rPr>
          <w:color w:val="000000" w:themeColor="text1"/>
        </w:rPr>
      </w:pPr>
      <w:r w:rsidRPr="00740F31">
        <w:rPr>
          <w:i/>
          <w:iCs/>
          <w:color w:val="000000" w:themeColor="text1"/>
        </w:rPr>
        <w:t>Paid</w:t>
      </w:r>
      <w:r w:rsidRPr="00740F31">
        <w:rPr>
          <w:color w:val="000000" w:themeColor="text1"/>
        </w:rPr>
        <w:t> and </w:t>
      </w:r>
      <w:r w:rsidRPr="00740F31">
        <w:rPr>
          <w:i/>
          <w:iCs/>
          <w:color w:val="000000" w:themeColor="text1"/>
        </w:rPr>
        <w:t>Delivered </w:t>
      </w:r>
      <w:r w:rsidRPr="00740F31">
        <w:rPr>
          <w:color w:val="000000" w:themeColor="text1"/>
        </w:rPr>
        <w:t>Fields, inside the O</w:t>
      </w:r>
      <w:r w:rsidRPr="00740F31">
        <w:rPr>
          <w:i/>
          <w:iCs/>
          <w:color w:val="000000" w:themeColor="text1"/>
        </w:rPr>
        <w:t>ther Information</w:t>
      </w:r>
      <w:r w:rsidRPr="00740F31">
        <w:rPr>
          <w:color w:val="000000" w:themeColor="text1"/>
        </w:rPr>
        <w:t> tab shows the status of invoice and delivery order</w:t>
      </w:r>
      <w:r w:rsidR="00FC1C9E" w:rsidRPr="00740F31">
        <w:rPr>
          <w:color w:val="000000" w:themeColor="text1"/>
        </w:rPr>
        <w:t xml:space="preserve">. </w:t>
      </w:r>
      <w:r w:rsidRPr="00740F31">
        <w:rPr>
          <w:color w:val="000000" w:themeColor="text1"/>
        </w:rPr>
        <w:t>After completing these st</w:t>
      </w:r>
      <w:r w:rsidR="0010048F" w:rsidRPr="00740F31">
        <w:rPr>
          <w:color w:val="000000" w:themeColor="text1"/>
        </w:rPr>
        <w:t xml:space="preserve">eps your Sale Order workflow will be </w:t>
      </w:r>
      <w:r w:rsidRPr="00740F31">
        <w:rPr>
          <w:color w:val="000000" w:themeColor="text1"/>
        </w:rPr>
        <w:t>completed.</w:t>
      </w:r>
      <w:r w:rsidR="00FC1C9E" w:rsidRPr="00740F31">
        <w:rPr>
          <w:color w:val="000000" w:themeColor="text1"/>
        </w:rPr>
        <w:t xml:space="preserve"> </w:t>
      </w:r>
      <w:r w:rsidR="00457323" w:rsidRPr="00740F31">
        <w:rPr>
          <w:color w:val="000000" w:themeColor="text1"/>
        </w:rPr>
        <w:t xml:space="preserve">We </w:t>
      </w:r>
      <w:r w:rsidR="00FC1C9E" w:rsidRPr="00740F31">
        <w:rPr>
          <w:color w:val="000000" w:themeColor="text1"/>
        </w:rPr>
        <w:t xml:space="preserve">can cancel the </w:t>
      </w:r>
      <w:r w:rsidRPr="00740F31">
        <w:rPr>
          <w:color w:val="000000" w:themeColor="text1"/>
        </w:rPr>
        <w:t>Sales Order inside any step</w:t>
      </w:r>
      <w:r w:rsidR="00457323" w:rsidRPr="00740F31">
        <w:rPr>
          <w:color w:val="000000" w:themeColor="text1"/>
        </w:rPr>
        <w:t xml:space="preserve"> mentioned above.</w:t>
      </w:r>
    </w:p>
    <w:p w:rsidR="00FC03F0" w:rsidRPr="00740F31" w:rsidRDefault="009D4A19" w:rsidP="00FC03F0">
      <w:pPr>
        <w:pStyle w:val="NormalWeb"/>
        <w:shd w:val="clear" w:color="auto" w:fill="FFFFFF"/>
        <w:spacing w:after="158"/>
        <w:rPr>
          <w:b/>
          <w:color w:val="000000" w:themeColor="text1"/>
          <w:u w:val="single"/>
        </w:rPr>
      </w:pPr>
      <w:r w:rsidRPr="00740F31">
        <w:rPr>
          <w:b/>
          <w:color w:val="000000" w:themeColor="text1"/>
          <w:u w:val="single"/>
        </w:rPr>
        <w:t xml:space="preserve">Price List: </w:t>
      </w:r>
    </w:p>
    <w:p w:rsidR="00CE117C" w:rsidRPr="00740F31" w:rsidRDefault="00CE117C" w:rsidP="00FC03F0">
      <w:pPr>
        <w:pStyle w:val="NormalWeb"/>
        <w:shd w:val="clear" w:color="auto" w:fill="FFFFFF"/>
        <w:spacing w:after="158"/>
        <w:rPr>
          <w:b/>
          <w:color w:val="000000" w:themeColor="text1"/>
          <w:u w:val="single"/>
        </w:rPr>
      </w:pPr>
      <w:r w:rsidRPr="00740F31">
        <w:rPr>
          <w:color w:val="000000" w:themeColor="text1"/>
          <w:shd w:val="clear" w:color="auto" w:fill="FFFFFF"/>
        </w:rPr>
        <w:t xml:space="preserve">This Feature allows you to use customer specific price list Sale. This helps in a great way in managing business by offering customer specific benefits as per their configured price list. </w:t>
      </w:r>
      <w:r w:rsidRPr="00740F31">
        <w:rPr>
          <w:rFonts w:eastAsia="Times New Roman"/>
          <w:color w:val="000000" w:themeColor="text1"/>
        </w:rPr>
        <w:t>Customer specific</w:t>
      </w:r>
      <w:r w:rsidR="004D6999" w:rsidRPr="00740F31">
        <w:rPr>
          <w:rFonts w:eastAsia="Times New Roman"/>
          <w:color w:val="000000" w:themeColor="text1"/>
        </w:rPr>
        <w:t xml:space="preserve"> pricelist in sales module gives the following feature:</w:t>
      </w:r>
    </w:p>
    <w:p w:rsidR="00CE117C" w:rsidRPr="00740F31" w:rsidRDefault="00CE117C" w:rsidP="00CE117C">
      <w:pPr>
        <w:numPr>
          <w:ilvl w:val="0"/>
          <w:numId w:val="21"/>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 xml:space="preserve">Assign Price list while creating Customer from </w:t>
      </w:r>
      <w:r w:rsidR="004D6999" w:rsidRPr="00740F31">
        <w:rPr>
          <w:rFonts w:ascii="Times New Roman" w:eastAsia="Times New Roman" w:hAnsi="Times New Roman" w:cs="Times New Roman"/>
          <w:color w:val="000000" w:themeColor="text1"/>
          <w:sz w:val="24"/>
          <w:szCs w:val="24"/>
        </w:rPr>
        <w:t xml:space="preserve">the </w:t>
      </w:r>
      <w:r w:rsidR="005F56A9" w:rsidRPr="00740F31">
        <w:rPr>
          <w:rFonts w:ascii="Times New Roman" w:eastAsia="Times New Roman" w:hAnsi="Times New Roman" w:cs="Times New Roman"/>
          <w:color w:val="000000" w:themeColor="text1"/>
          <w:sz w:val="24"/>
          <w:szCs w:val="24"/>
        </w:rPr>
        <w:t>module</w:t>
      </w:r>
    </w:p>
    <w:p w:rsidR="00CE117C" w:rsidRPr="00740F31" w:rsidRDefault="00CE117C" w:rsidP="00CE117C">
      <w:pPr>
        <w:numPr>
          <w:ilvl w:val="0"/>
          <w:numId w:val="21"/>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Enables businesses to offer Customer specific Price benefit</w:t>
      </w:r>
    </w:p>
    <w:p w:rsidR="00CE117C" w:rsidRPr="00740F31" w:rsidRDefault="00CE117C" w:rsidP="00CE117C">
      <w:pPr>
        <w:numPr>
          <w:ilvl w:val="0"/>
          <w:numId w:val="21"/>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Ease of doing business</w:t>
      </w:r>
    </w:p>
    <w:p w:rsidR="00CE117C" w:rsidRPr="00740F31" w:rsidRDefault="00CE117C" w:rsidP="00CE117C">
      <w:pPr>
        <w:numPr>
          <w:ilvl w:val="0"/>
          <w:numId w:val="21"/>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Smooth end to end pricelist flow</w:t>
      </w:r>
    </w:p>
    <w:p w:rsidR="00CE117C" w:rsidRPr="00740F31" w:rsidRDefault="00CE117C" w:rsidP="00642729">
      <w:pPr>
        <w:pStyle w:val="NormalWeb"/>
        <w:shd w:val="clear" w:color="auto" w:fill="FFFFFF"/>
        <w:spacing w:after="158"/>
        <w:rPr>
          <w:b/>
          <w:color w:val="000000" w:themeColor="text1"/>
          <w:u w:val="single"/>
        </w:rPr>
      </w:pPr>
      <w:bookmarkStart w:id="16" w:name="_GoBack"/>
      <w:bookmarkEnd w:id="16"/>
    </w:p>
    <w:p w:rsidR="001A3A43" w:rsidRPr="0010048F" w:rsidRDefault="001A3A43" w:rsidP="00F44E21">
      <w:pPr>
        <w:shd w:val="clear" w:color="auto" w:fill="FFFFFF"/>
        <w:spacing w:after="0"/>
        <w:rPr>
          <w:rFonts w:ascii="Times New Roman" w:hAnsi="Times New Roman" w:cs="Times New Roman"/>
          <w:color w:val="auto"/>
          <w:sz w:val="24"/>
          <w:szCs w:val="24"/>
        </w:rPr>
      </w:pPr>
    </w:p>
    <w:p w:rsidR="001A3A43" w:rsidRPr="00911F56" w:rsidRDefault="001A3A43" w:rsidP="001A3A43">
      <w:pPr>
        <w:ind w:left="-360"/>
        <w:rPr>
          <w:rFonts w:ascii="Times New Roman" w:hAnsi="Times New Roman" w:cs="Times New Roman"/>
          <w:sz w:val="24"/>
          <w:szCs w:val="24"/>
        </w:rPr>
      </w:pPr>
    </w:p>
    <w:sectPr w:rsidR="001A3A43" w:rsidRPr="00911F56" w:rsidSect="00985F97">
      <w:headerReference w:type="default" r:id="rId14"/>
      <w:footerReference w:type="default" r:id="rId15"/>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867" w:rsidRDefault="00610867" w:rsidP="00985F97">
      <w:pPr>
        <w:spacing w:after="0"/>
      </w:pPr>
      <w:r>
        <w:separator/>
      </w:r>
    </w:p>
  </w:endnote>
  <w:endnote w:type="continuationSeparator" w:id="0">
    <w:p w:rsidR="00610867" w:rsidRDefault="00610867" w:rsidP="00985F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F97" w:rsidRDefault="00985F97" w:rsidP="00985F97">
    <w:pPr>
      <w:tabs>
        <w:tab w:val="center" w:pos="4500"/>
        <w:tab w:val="right" w:pos="8730"/>
      </w:tabs>
      <w:spacing w:after="288"/>
    </w:pPr>
    <w:r>
      <w:t xml:space="preserve">GW2/ERP/CRS                                               Version 1.0                                                         Page </w:t>
    </w:r>
    <w:r>
      <w:fldChar w:fldCharType="begin"/>
    </w:r>
    <w:r>
      <w:instrText>PAGE</w:instrText>
    </w:r>
    <w:r>
      <w:fldChar w:fldCharType="separate"/>
    </w:r>
    <w:r w:rsidR="000A3A4F">
      <w:rPr>
        <w:noProof/>
      </w:rPr>
      <w:t>12</w:t>
    </w:r>
    <w:r>
      <w:fldChar w:fldCharType="end"/>
    </w:r>
    <w:r>
      <w:t xml:space="preserve"> of </w:t>
    </w:r>
    <w:r>
      <w:fldChar w:fldCharType="begin"/>
    </w:r>
    <w:r>
      <w:instrText>NUMPAGES</w:instrText>
    </w:r>
    <w:r>
      <w:fldChar w:fldCharType="separate"/>
    </w:r>
    <w:r w:rsidR="000A3A4F">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867" w:rsidRDefault="00610867" w:rsidP="00985F97">
      <w:pPr>
        <w:spacing w:after="0"/>
      </w:pPr>
      <w:r>
        <w:separator/>
      </w:r>
    </w:p>
  </w:footnote>
  <w:footnote w:type="continuationSeparator" w:id="0">
    <w:p w:rsidR="00610867" w:rsidRDefault="00610867" w:rsidP="00985F9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F97" w:rsidRDefault="00985F97" w:rsidP="00985F97">
    <w:pPr>
      <w:tabs>
        <w:tab w:val="center" w:pos="4680"/>
        <w:tab w:val="right" w:pos="9360"/>
      </w:tabs>
      <w:spacing w:before="720"/>
    </w:pPr>
    <w:r>
      <w:rPr>
        <w:noProof/>
      </w:rPr>
      <w:drawing>
        <wp:anchor distT="0" distB="0" distL="114300" distR="114300" simplePos="0" relativeHeight="251658240" behindDoc="0" locked="0" layoutInCell="1" allowOverlap="1" wp14:anchorId="3A70E97A" wp14:editId="18B9C2AB">
          <wp:simplePos x="0" y="0"/>
          <wp:positionH relativeFrom="column">
            <wp:posOffset>4972050</wp:posOffset>
          </wp:positionH>
          <wp:positionV relativeFrom="paragraph">
            <wp:posOffset>466725</wp:posOffset>
          </wp:positionV>
          <wp:extent cx="655955" cy="320675"/>
          <wp:effectExtent l="0" t="0" r="0" b="3175"/>
          <wp:wrapThrough wrapText="bothSides">
            <wp:wrapPolygon edited="0">
              <wp:start x="0" y="0"/>
              <wp:lineTo x="0" y="20531"/>
              <wp:lineTo x="20701" y="20531"/>
              <wp:lineTo x="20701" y="0"/>
              <wp:lineTo x="0" y="0"/>
            </wp:wrapPolygon>
          </wp:wrapThrough>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655955" cy="320675"/>
                  </a:xfrm>
                  <a:prstGeom prst="rect">
                    <a:avLst/>
                  </a:prstGeom>
                  <a:ln/>
                </pic:spPr>
              </pic:pic>
            </a:graphicData>
          </a:graphic>
          <wp14:sizeRelH relativeFrom="page">
            <wp14:pctWidth>0</wp14:pctWidth>
          </wp14:sizeRelH>
          <wp14:sizeRelV relativeFrom="page">
            <wp14:pctHeight>0</wp14:pctHeight>
          </wp14:sizeRelV>
        </wp:anchor>
      </w:drawing>
    </w:r>
    <w:proofErr w:type="spellStart"/>
    <w:r>
      <w:rPr>
        <w:rFonts w:ascii="Arial" w:eastAsia="Arial" w:hAnsi="Arial" w:cs="Arial"/>
        <w:b/>
        <w:sz w:val="18"/>
        <w:szCs w:val="18"/>
      </w:rPr>
      <w:t>Samuda</w:t>
    </w:r>
    <w:proofErr w:type="spellEnd"/>
    <w:r>
      <w:rPr>
        <w:rFonts w:ascii="Arial" w:eastAsia="Arial" w:hAnsi="Arial" w:cs="Arial"/>
        <w:b/>
        <w:sz w:val="18"/>
        <w:szCs w:val="18"/>
      </w:rPr>
      <w:t xml:space="preserve"> Chemicals</w:t>
    </w:r>
    <w:r>
      <w:rPr>
        <w:rFonts w:ascii="Arial" w:eastAsia="Arial" w:hAnsi="Arial" w:cs="Arial"/>
        <w:sz w:val="18"/>
        <w:szCs w:val="18"/>
      </w:rPr>
      <w:t xml:space="preserve">                                                        </w:t>
    </w:r>
  </w:p>
  <w:p w:rsidR="00985F97" w:rsidRDefault="00985F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CFD"/>
      </v:shape>
    </w:pict>
  </w:numPicBullet>
  <w:abstractNum w:abstractNumId="0">
    <w:nsid w:val="21D35743"/>
    <w:multiLevelType w:val="hybridMultilevel"/>
    <w:tmpl w:val="4EBAA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8403A"/>
    <w:multiLevelType w:val="multilevel"/>
    <w:tmpl w:val="4A8AFA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2D6AE0"/>
    <w:multiLevelType w:val="multilevel"/>
    <w:tmpl w:val="D9E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64C51"/>
    <w:multiLevelType w:val="multilevel"/>
    <w:tmpl w:val="E3CA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4F17BD"/>
    <w:multiLevelType w:val="multilevel"/>
    <w:tmpl w:val="E2AC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544E58"/>
    <w:multiLevelType w:val="multilevel"/>
    <w:tmpl w:val="B410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2240E7"/>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EE0254"/>
    <w:multiLevelType w:val="multilevel"/>
    <w:tmpl w:val="346C843E"/>
    <w:lvl w:ilvl="0">
      <w:start w:val="3"/>
      <w:numFmt w:val="decimal"/>
      <w:lvlText w:val="%1"/>
      <w:lvlJc w:val="left"/>
      <w:pPr>
        <w:ind w:left="360" w:hanging="360"/>
      </w:pPr>
      <w:rPr>
        <w:rFonts w:hint="default"/>
      </w:rPr>
    </w:lvl>
    <w:lvl w:ilvl="1">
      <w:start w:val="1"/>
      <w:numFmt w:val="none"/>
      <w:lvlText w:val="b)"/>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50C1631"/>
    <w:multiLevelType w:val="multilevel"/>
    <w:tmpl w:val="08D0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0D11E7"/>
    <w:multiLevelType w:val="hybridMultilevel"/>
    <w:tmpl w:val="8482001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7763CA1"/>
    <w:multiLevelType w:val="multilevel"/>
    <w:tmpl w:val="45D0A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1602E7"/>
    <w:multiLevelType w:val="hybridMultilevel"/>
    <w:tmpl w:val="1598C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36042"/>
    <w:multiLevelType w:val="multilevel"/>
    <w:tmpl w:val="293A03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4B155F"/>
    <w:multiLevelType w:val="multilevel"/>
    <w:tmpl w:val="492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B207F8"/>
    <w:multiLevelType w:val="multilevel"/>
    <w:tmpl w:val="B66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nsid w:val="5B6C1432"/>
    <w:multiLevelType w:val="hybridMultilevel"/>
    <w:tmpl w:val="D38C29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0A018D9"/>
    <w:multiLevelType w:val="hybridMultilevel"/>
    <w:tmpl w:val="8B52393C"/>
    <w:lvl w:ilvl="0" w:tplc="3DE60DB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B062B8"/>
    <w:multiLevelType w:val="multilevel"/>
    <w:tmpl w:val="D0828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1D245B"/>
    <w:multiLevelType w:val="multilevel"/>
    <w:tmpl w:val="C964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2004BD"/>
    <w:multiLevelType w:val="multilevel"/>
    <w:tmpl w:val="89A63D1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5"/>
  </w:num>
  <w:num w:numId="4">
    <w:abstractNumId w:val="3"/>
  </w:num>
  <w:num w:numId="5">
    <w:abstractNumId w:val="19"/>
  </w:num>
  <w:num w:numId="6">
    <w:abstractNumId w:val="12"/>
  </w:num>
  <w:num w:numId="7">
    <w:abstractNumId w:val="1"/>
  </w:num>
  <w:num w:numId="8">
    <w:abstractNumId w:val="20"/>
  </w:num>
  <w:num w:numId="9">
    <w:abstractNumId w:val="13"/>
  </w:num>
  <w:num w:numId="10">
    <w:abstractNumId w:val="5"/>
  </w:num>
  <w:num w:numId="11">
    <w:abstractNumId w:val="16"/>
  </w:num>
  <w:num w:numId="12">
    <w:abstractNumId w:val="9"/>
  </w:num>
  <w:num w:numId="13">
    <w:abstractNumId w:val="10"/>
  </w:num>
  <w:num w:numId="14">
    <w:abstractNumId w:val="7"/>
  </w:num>
  <w:num w:numId="15">
    <w:abstractNumId w:val="4"/>
  </w:num>
  <w:num w:numId="16">
    <w:abstractNumId w:val="17"/>
  </w:num>
  <w:num w:numId="17">
    <w:abstractNumId w:val="14"/>
  </w:num>
  <w:num w:numId="18">
    <w:abstractNumId w:val="2"/>
  </w:num>
  <w:num w:numId="19">
    <w:abstractNumId w:val="18"/>
  </w:num>
  <w:num w:numId="20">
    <w:abstractNumId w:val="1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E9"/>
    <w:rsid w:val="000A3A4F"/>
    <w:rsid w:val="000D3E8D"/>
    <w:rsid w:val="0010048F"/>
    <w:rsid w:val="00111E31"/>
    <w:rsid w:val="001A3A43"/>
    <w:rsid w:val="001A4BFC"/>
    <w:rsid w:val="001B049A"/>
    <w:rsid w:val="001C5021"/>
    <w:rsid w:val="002544A5"/>
    <w:rsid w:val="002B06B7"/>
    <w:rsid w:val="003C1A38"/>
    <w:rsid w:val="00457323"/>
    <w:rsid w:val="00461D3C"/>
    <w:rsid w:val="00466F84"/>
    <w:rsid w:val="00480F26"/>
    <w:rsid w:val="004A5F71"/>
    <w:rsid w:val="004D6999"/>
    <w:rsid w:val="004F3200"/>
    <w:rsid w:val="005615C4"/>
    <w:rsid w:val="00584F6A"/>
    <w:rsid w:val="005F56A9"/>
    <w:rsid w:val="005F633B"/>
    <w:rsid w:val="00610867"/>
    <w:rsid w:val="00642729"/>
    <w:rsid w:val="0064295A"/>
    <w:rsid w:val="00740F31"/>
    <w:rsid w:val="00911AE9"/>
    <w:rsid w:val="00911F56"/>
    <w:rsid w:val="00913794"/>
    <w:rsid w:val="00985F97"/>
    <w:rsid w:val="009A6C8B"/>
    <w:rsid w:val="009D4A19"/>
    <w:rsid w:val="009F1311"/>
    <w:rsid w:val="00A83714"/>
    <w:rsid w:val="00AC60BC"/>
    <w:rsid w:val="00AE41AB"/>
    <w:rsid w:val="00B02844"/>
    <w:rsid w:val="00B36D95"/>
    <w:rsid w:val="00B57E99"/>
    <w:rsid w:val="00B82F6E"/>
    <w:rsid w:val="00B84D8A"/>
    <w:rsid w:val="00BA1EB1"/>
    <w:rsid w:val="00BB6081"/>
    <w:rsid w:val="00C92B6E"/>
    <w:rsid w:val="00CE117C"/>
    <w:rsid w:val="00DF1731"/>
    <w:rsid w:val="00E0636F"/>
    <w:rsid w:val="00EA1EE1"/>
    <w:rsid w:val="00EE4B2A"/>
    <w:rsid w:val="00F132BE"/>
    <w:rsid w:val="00F44E21"/>
    <w:rsid w:val="00F56FF4"/>
    <w:rsid w:val="00F66486"/>
    <w:rsid w:val="00F73DF7"/>
    <w:rsid w:val="00F76CE3"/>
    <w:rsid w:val="00F94B44"/>
    <w:rsid w:val="00FC03F0"/>
    <w:rsid w:val="00FC1C9E"/>
    <w:rsid w:val="00FF36E7"/>
    <w:rsid w:val="00FF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9914E8-54DE-475F-813D-7CB67549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11AE9"/>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1B04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1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1AE9"/>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985F97"/>
    <w:pPr>
      <w:tabs>
        <w:tab w:val="center" w:pos="4680"/>
        <w:tab w:val="right" w:pos="9360"/>
      </w:tabs>
      <w:spacing w:after="0"/>
    </w:pPr>
  </w:style>
  <w:style w:type="character" w:customStyle="1" w:styleId="HeaderChar">
    <w:name w:val="Header Char"/>
    <w:basedOn w:val="DefaultParagraphFont"/>
    <w:link w:val="Header"/>
    <w:uiPriority w:val="99"/>
    <w:rsid w:val="00985F97"/>
    <w:rPr>
      <w:rFonts w:ascii="Calibri" w:eastAsia="Calibri" w:hAnsi="Calibri" w:cs="Calibri"/>
      <w:color w:val="000000"/>
    </w:rPr>
  </w:style>
  <w:style w:type="paragraph" w:styleId="Footer">
    <w:name w:val="footer"/>
    <w:basedOn w:val="Normal"/>
    <w:link w:val="FooterChar"/>
    <w:uiPriority w:val="99"/>
    <w:unhideWhenUsed/>
    <w:rsid w:val="00985F97"/>
    <w:pPr>
      <w:tabs>
        <w:tab w:val="center" w:pos="4680"/>
        <w:tab w:val="right" w:pos="9360"/>
      </w:tabs>
      <w:spacing w:after="0"/>
    </w:pPr>
  </w:style>
  <w:style w:type="character" w:customStyle="1" w:styleId="FooterChar">
    <w:name w:val="Footer Char"/>
    <w:basedOn w:val="DefaultParagraphFont"/>
    <w:link w:val="Footer"/>
    <w:uiPriority w:val="99"/>
    <w:rsid w:val="00985F97"/>
    <w:rPr>
      <w:rFonts w:ascii="Calibri" w:eastAsia="Calibri" w:hAnsi="Calibri" w:cs="Calibri"/>
      <w:color w:val="000000"/>
    </w:rPr>
  </w:style>
  <w:style w:type="paragraph" w:styleId="Subtitle">
    <w:name w:val="Subtitle"/>
    <w:basedOn w:val="Normal"/>
    <w:link w:val="SubtitleChar"/>
    <w:qFormat/>
    <w:rsid w:val="00AE41AB"/>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AE41AB"/>
    <w:rPr>
      <w:rFonts w:ascii="AvantGarde" w:eastAsia="Times New Roman" w:hAnsi="AvantGarde" w:cs="Times New Roman"/>
      <w:b/>
      <w:sz w:val="24"/>
      <w:szCs w:val="20"/>
    </w:rPr>
  </w:style>
  <w:style w:type="paragraph" w:customStyle="1" w:styleId="Bodycopybold">
    <w:name w:val="Body copy bold"/>
    <w:autoRedefine/>
    <w:rsid w:val="00AE41AB"/>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AE41AB"/>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AE41AB"/>
    <w:rPr>
      <w:rFonts w:ascii="Times New Roman" w:eastAsia="Times" w:hAnsi="Times New Roman" w:cs="Times New Roman"/>
      <w:color w:val="000000"/>
      <w:sz w:val="24"/>
      <w:szCs w:val="20"/>
    </w:rPr>
  </w:style>
  <w:style w:type="paragraph" w:customStyle="1" w:styleId="Documentname">
    <w:name w:val="Document name"/>
    <w:autoRedefine/>
    <w:rsid w:val="00AE41AB"/>
    <w:pPr>
      <w:spacing w:after="120" w:line="280" w:lineRule="exact"/>
    </w:pPr>
    <w:rPr>
      <w:rFonts w:ascii="Arial" w:eastAsia="Times" w:hAnsi="Arial" w:cs="Times New Roman"/>
      <w:color w:val="000000"/>
      <w:sz w:val="20"/>
      <w:szCs w:val="20"/>
      <w:lang w:val="en-GB"/>
    </w:rPr>
  </w:style>
  <w:style w:type="character" w:customStyle="1" w:styleId="Heading1Char">
    <w:name w:val="Heading 1 Char"/>
    <w:basedOn w:val="DefaultParagraphFont"/>
    <w:link w:val="Heading1"/>
    <w:uiPriority w:val="9"/>
    <w:rsid w:val="001B04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49A"/>
    <w:pPr>
      <w:spacing w:line="259" w:lineRule="auto"/>
      <w:outlineLvl w:val="9"/>
    </w:pPr>
  </w:style>
  <w:style w:type="paragraph" w:styleId="TOC2">
    <w:name w:val="toc 2"/>
    <w:basedOn w:val="Normal"/>
    <w:next w:val="Normal"/>
    <w:autoRedefine/>
    <w:uiPriority w:val="39"/>
    <w:unhideWhenUsed/>
    <w:rsid w:val="001B049A"/>
    <w:pPr>
      <w:spacing w:after="100"/>
      <w:ind w:left="220"/>
    </w:pPr>
  </w:style>
  <w:style w:type="paragraph" w:styleId="TOC1">
    <w:name w:val="toc 1"/>
    <w:basedOn w:val="Normal"/>
    <w:next w:val="Normal"/>
    <w:autoRedefine/>
    <w:uiPriority w:val="39"/>
    <w:unhideWhenUsed/>
    <w:rsid w:val="001B049A"/>
    <w:pPr>
      <w:spacing w:after="100"/>
    </w:pPr>
  </w:style>
  <w:style w:type="character" w:styleId="Hyperlink">
    <w:name w:val="Hyperlink"/>
    <w:basedOn w:val="DefaultParagraphFont"/>
    <w:uiPriority w:val="99"/>
    <w:unhideWhenUsed/>
    <w:rsid w:val="001B049A"/>
    <w:rPr>
      <w:color w:val="0563C1" w:themeColor="hyperlink"/>
      <w:u w:val="single"/>
    </w:rPr>
  </w:style>
  <w:style w:type="paragraph" w:styleId="ListParagraph">
    <w:name w:val="List Paragraph"/>
    <w:basedOn w:val="Normal"/>
    <w:uiPriority w:val="34"/>
    <w:qFormat/>
    <w:rsid w:val="00FF36E7"/>
    <w:pPr>
      <w:ind w:left="720"/>
      <w:contextualSpacing/>
    </w:pPr>
  </w:style>
  <w:style w:type="character" w:customStyle="1" w:styleId="Heading2Char">
    <w:name w:val="Heading 2 Char"/>
    <w:basedOn w:val="DefaultParagraphFont"/>
    <w:link w:val="Heading2"/>
    <w:uiPriority w:val="9"/>
    <w:rsid w:val="00911F5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911F56"/>
  </w:style>
  <w:style w:type="character" w:customStyle="1" w:styleId="a">
    <w:name w:val="a"/>
    <w:basedOn w:val="DefaultParagraphFont"/>
    <w:rsid w:val="00911F56"/>
  </w:style>
  <w:style w:type="paragraph" w:styleId="NormalWeb">
    <w:name w:val="Normal (Web)"/>
    <w:basedOn w:val="Normal"/>
    <w:uiPriority w:val="99"/>
    <w:unhideWhenUsed/>
    <w:rsid w:val="002544A5"/>
    <w:rPr>
      <w:rFonts w:ascii="Times New Roman" w:hAnsi="Times New Roman" w:cs="Times New Roman"/>
      <w:sz w:val="24"/>
      <w:szCs w:val="24"/>
    </w:rPr>
  </w:style>
  <w:style w:type="character" w:styleId="Strong">
    <w:name w:val="Strong"/>
    <w:basedOn w:val="DefaultParagraphFont"/>
    <w:uiPriority w:val="22"/>
    <w:qFormat/>
    <w:rsid w:val="00642729"/>
    <w:rPr>
      <w:b/>
      <w:bCs/>
    </w:rPr>
  </w:style>
  <w:style w:type="character" w:customStyle="1" w:styleId="menuselection">
    <w:name w:val="menuselection"/>
    <w:basedOn w:val="DefaultParagraphFont"/>
    <w:rsid w:val="00642729"/>
  </w:style>
  <w:style w:type="character" w:styleId="Emphasis">
    <w:name w:val="Emphasis"/>
    <w:basedOn w:val="DefaultParagraphFont"/>
    <w:uiPriority w:val="20"/>
    <w:qFormat/>
    <w:rsid w:val="006427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0646">
      <w:bodyDiv w:val="1"/>
      <w:marLeft w:val="0"/>
      <w:marRight w:val="0"/>
      <w:marTop w:val="0"/>
      <w:marBottom w:val="0"/>
      <w:divBdr>
        <w:top w:val="none" w:sz="0" w:space="0" w:color="auto"/>
        <w:left w:val="none" w:sz="0" w:space="0" w:color="auto"/>
        <w:bottom w:val="none" w:sz="0" w:space="0" w:color="auto"/>
        <w:right w:val="none" w:sz="0" w:space="0" w:color="auto"/>
      </w:divBdr>
    </w:div>
    <w:div w:id="350957963">
      <w:bodyDiv w:val="1"/>
      <w:marLeft w:val="0"/>
      <w:marRight w:val="0"/>
      <w:marTop w:val="0"/>
      <w:marBottom w:val="0"/>
      <w:divBdr>
        <w:top w:val="none" w:sz="0" w:space="0" w:color="auto"/>
        <w:left w:val="none" w:sz="0" w:space="0" w:color="auto"/>
        <w:bottom w:val="none" w:sz="0" w:space="0" w:color="auto"/>
        <w:right w:val="none" w:sz="0" w:space="0" w:color="auto"/>
      </w:divBdr>
      <w:divsChild>
        <w:div w:id="867260347">
          <w:marLeft w:val="720"/>
          <w:marRight w:val="0"/>
          <w:marTop w:val="0"/>
          <w:marBottom w:val="0"/>
          <w:divBdr>
            <w:top w:val="none" w:sz="0" w:space="0" w:color="auto"/>
            <w:left w:val="none" w:sz="0" w:space="0" w:color="auto"/>
            <w:bottom w:val="none" w:sz="0" w:space="0" w:color="auto"/>
            <w:right w:val="none" w:sz="0" w:space="0" w:color="auto"/>
          </w:divBdr>
        </w:div>
        <w:div w:id="1048531099">
          <w:marLeft w:val="720"/>
          <w:marRight w:val="0"/>
          <w:marTop w:val="0"/>
          <w:marBottom w:val="0"/>
          <w:divBdr>
            <w:top w:val="none" w:sz="0" w:space="0" w:color="auto"/>
            <w:left w:val="none" w:sz="0" w:space="0" w:color="auto"/>
            <w:bottom w:val="none" w:sz="0" w:space="0" w:color="auto"/>
            <w:right w:val="none" w:sz="0" w:space="0" w:color="auto"/>
          </w:divBdr>
        </w:div>
        <w:div w:id="1877111384">
          <w:marLeft w:val="720"/>
          <w:marRight w:val="0"/>
          <w:marTop w:val="0"/>
          <w:marBottom w:val="0"/>
          <w:divBdr>
            <w:top w:val="none" w:sz="0" w:space="0" w:color="auto"/>
            <w:left w:val="none" w:sz="0" w:space="0" w:color="auto"/>
            <w:bottom w:val="none" w:sz="0" w:space="0" w:color="auto"/>
            <w:right w:val="none" w:sz="0" w:space="0" w:color="auto"/>
          </w:divBdr>
        </w:div>
        <w:div w:id="930164293">
          <w:marLeft w:val="4320"/>
          <w:marRight w:val="0"/>
          <w:marTop w:val="0"/>
          <w:marBottom w:val="0"/>
          <w:divBdr>
            <w:top w:val="none" w:sz="0" w:space="0" w:color="auto"/>
            <w:left w:val="none" w:sz="0" w:space="0" w:color="auto"/>
            <w:bottom w:val="none" w:sz="0" w:space="0" w:color="auto"/>
            <w:right w:val="none" w:sz="0" w:space="0" w:color="auto"/>
          </w:divBdr>
        </w:div>
        <w:div w:id="765617433">
          <w:marLeft w:val="720"/>
          <w:marRight w:val="0"/>
          <w:marTop w:val="0"/>
          <w:marBottom w:val="0"/>
          <w:divBdr>
            <w:top w:val="none" w:sz="0" w:space="0" w:color="auto"/>
            <w:left w:val="none" w:sz="0" w:space="0" w:color="auto"/>
            <w:bottom w:val="none" w:sz="0" w:space="0" w:color="auto"/>
            <w:right w:val="none" w:sz="0" w:space="0" w:color="auto"/>
          </w:divBdr>
        </w:div>
        <w:div w:id="337391176">
          <w:marLeft w:val="720"/>
          <w:marRight w:val="0"/>
          <w:marTop w:val="0"/>
          <w:marBottom w:val="0"/>
          <w:divBdr>
            <w:top w:val="none" w:sz="0" w:space="0" w:color="auto"/>
            <w:left w:val="none" w:sz="0" w:space="0" w:color="auto"/>
            <w:bottom w:val="none" w:sz="0" w:space="0" w:color="auto"/>
            <w:right w:val="none" w:sz="0" w:space="0" w:color="auto"/>
          </w:divBdr>
        </w:div>
        <w:div w:id="677347286">
          <w:marLeft w:val="720"/>
          <w:marRight w:val="0"/>
          <w:marTop w:val="0"/>
          <w:marBottom w:val="0"/>
          <w:divBdr>
            <w:top w:val="none" w:sz="0" w:space="0" w:color="auto"/>
            <w:left w:val="none" w:sz="0" w:space="0" w:color="auto"/>
            <w:bottom w:val="none" w:sz="0" w:space="0" w:color="auto"/>
            <w:right w:val="none" w:sz="0" w:space="0" w:color="auto"/>
          </w:divBdr>
        </w:div>
        <w:div w:id="1777289965">
          <w:marLeft w:val="720"/>
          <w:marRight w:val="0"/>
          <w:marTop w:val="0"/>
          <w:marBottom w:val="0"/>
          <w:divBdr>
            <w:top w:val="none" w:sz="0" w:space="0" w:color="auto"/>
            <w:left w:val="none" w:sz="0" w:space="0" w:color="auto"/>
            <w:bottom w:val="none" w:sz="0" w:space="0" w:color="auto"/>
            <w:right w:val="none" w:sz="0" w:space="0" w:color="auto"/>
          </w:divBdr>
        </w:div>
      </w:divsChild>
    </w:div>
    <w:div w:id="439570562">
      <w:bodyDiv w:val="1"/>
      <w:marLeft w:val="0"/>
      <w:marRight w:val="0"/>
      <w:marTop w:val="0"/>
      <w:marBottom w:val="0"/>
      <w:divBdr>
        <w:top w:val="none" w:sz="0" w:space="0" w:color="auto"/>
        <w:left w:val="none" w:sz="0" w:space="0" w:color="auto"/>
        <w:bottom w:val="none" w:sz="0" w:space="0" w:color="auto"/>
        <w:right w:val="none" w:sz="0" w:space="0" w:color="auto"/>
      </w:divBdr>
    </w:div>
    <w:div w:id="580606793">
      <w:bodyDiv w:val="1"/>
      <w:marLeft w:val="0"/>
      <w:marRight w:val="0"/>
      <w:marTop w:val="0"/>
      <w:marBottom w:val="0"/>
      <w:divBdr>
        <w:top w:val="none" w:sz="0" w:space="0" w:color="auto"/>
        <w:left w:val="none" w:sz="0" w:space="0" w:color="auto"/>
        <w:bottom w:val="none" w:sz="0" w:space="0" w:color="auto"/>
        <w:right w:val="none" w:sz="0" w:space="0" w:color="auto"/>
      </w:divBdr>
      <w:divsChild>
        <w:div w:id="712731970">
          <w:marLeft w:val="0"/>
          <w:marRight w:val="0"/>
          <w:marTop w:val="0"/>
          <w:marBottom w:val="0"/>
          <w:divBdr>
            <w:top w:val="none" w:sz="0" w:space="0" w:color="auto"/>
            <w:left w:val="none" w:sz="0" w:space="0" w:color="auto"/>
            <w:bottom w:val="none" w:sz="0" w:space="0" w:color="auto"/>
            <w:right w:val="none" w:sz="0" w:space="0" w:color="auto"/>
          </w:divBdr>
        </w:div>
      </w:divsChild>
    </w:div>
    <w:div w:id="675033391">
      <w:bodyDiv w:val="1"/>
      <w:marLeft w:val="0"/>
      <w:marRight w:val="0"/>
      <w:marTop w:val="0"/>
      <w:marBottom w:val="0"/>
      <w:divBdr>
        <w:top w:val="none" w:sz="0" w:space="0" w:color="auto"/>
        <w:left w:val="none" w:sz="0" w:space="0" w:color="auto"/>
        <w:bottom w:val="none" w:sz="0" w:space="0" w:color="auto"/>
        <w:right w:val="none" w:sz="0" w:space="0" w:color="auto"/>
      </w:divBdr>
    </w:div>
    <w:div w:id="948314512">
      <w:bodyDiv w:val="1"/>
      <w:marLeft w:val="0"/>
      <w:marRight w:val="0"/>
      <w:marTop w:val="0"/>
      <w:marBottom w:val="0"/>
      <w:divBdr>
        <w:top w:val="none" w:sz="0" w:space="0" w:color="auto"/>
        <w:left w:val="none" w:sz="0" w:space="0" w:color="auto"/>
        <w:bottom w:val="none" w:sz="0" w:space="0" w:color="auto"/>
        <w:right w:val="none" w:sz="0" w:space="0" w:color="auto"/>
      </w:divBdr>
    </w:div>
    <w:div w:id="1216508257">
      <w:bodyDiv w:val="1"/>
      <w:marLeft w:val="0"/>
      <w:marRight w:val="0"/>
      <w:marTop w:val="0"/>
      <w:marBottom w:val="0"/>
      <w:divBdr>
        <w:top w:val="none" w:sz="0" w:space="0" w:color="auto"/>
        <w:left w:val="none" w:sz="0" w:space="0" w:color="auto"/>
        <w:bottom w:val="none" w:sz="0" w:space="0" w:color="auto"/>
        <w:right w:val="none" w:sz="0" w:space="0" w:color="auto"/>
      </w:divBdr>
    </w:div>
    <w:div w:id="1528299557">
      <w:bodyDiv w:val="1"/>
      <w:marLeft w:val="0"/>
      <w:marRight w:val="0"/>
      <w:marTop w:val="0"/>
      <w:marBottom w:val="0"/>
      <w:divBdr>
        <w:top w:val="none" w:sz="0" w:space="0" w:color="auto"/>
        <w:left w:val="none" w:sz="0" w:space="0" w:color="auto"/>
        <w:bottom w:val="none" w:sz="0" w:space="0" w:color="auto"/>
        <w:right w:val="none" w:sz="0" w:space="0" w:color="auto"/>
      </w:divBdr>
    </w:div>
    <w:div w:id="1680428395">
      <w:bodyDiv w:val="1"/>
      <w:marLeft w:val="0"/>
      <w:marRight w:val="0"/>
      <w:marTop w:val="0"/>
      <w:marBottom w:val="0"/>
      <w:divBdr>
        <w:top w:val="none" w:sz="0" w:space="0" w:color="auto"/>
        <w:left w:val="none" w:sz="0" w:space="0" w:color="auto"/>
        <w:bottom w:val="none" w:sz="0" w:space="0" w:color="auto"/>
        <w:right w:val="none" w:sz="0" w:space="0" w:color="auto"/>
      </w:divBdr>
    </w:div>
    <w:div w:id="2020086323">
      <w:bodyDiv w:val="1"/>
      <w:marLeft w:val="0"/>
      <w:marRight w:val="0"/>
      <w:marTop w:val="0"/>
      <w:marBottom w:val="0"/>
      <w:divBdr>
        <w:top w:val="none" w:sz="0" w:space="0" w:color="auto"/>
        <w:left w:val="none" w:sz="0" w:space="0" w:color="auto"/>
        <w:bottom w:val="none" w:sz="0" w:space="0" w:color="auto"/>
        <w:right w:val="none" w:sz="0" w:space="0" w:color="auto"/>
      </w:divBdr>
      <w:divsChild>
        <w:div w:id="993291128">
          <w:marLeft w:val="720"/>
          <w:marRight w:val="0"/>
          <w:marTop w:val="0"/>
          <w:marBottom w:val="0"/>
          <w:divBdr>
            <w:top w:val="none" w:sz="0" w:space="0" w:color="auto"/>
            <w:left w:val="none" w:sz="0" w:space="0" w:color="auto"/>
            <w:bottom w:val="none" w:sz="0" w:space="0" w:color="auto"/>
            <w:right w:val="none" w:sz="0" w:space="0" w:color="auto"/>
          </w:divBdr>
        </w:div>
        <w:div w:id="184253024">
          <w:marLeft w:val="1080"/>
          <w:marRight w:val="0"/>
          <w:marTop w:val="0"/>
          <w:marBottom w:val="0"/>
          <w:divBdr>
            <w:top w:val="none" w:sz="0" w:space="0" w:color="auto"/>
            <w:left w:val="none" w:sz="0" w:space="0" w:color="auto"/>
            <w:bottom w:val="none" w:sz="0" w:space="0" w:color="auto"/>
            <w:right w:val="none" w:sz="0" w:space="0" w:color="auto"/>
          </w:divBdr>
        </w:div>
        <w:div w:id="1602177430">
          <w:marLeft w:val="1080"/>
          <w:marRight w:val="0"/>
          <w:marTop w:val="0"/>
          <w:marBottom w:val="0"/>
          <w:divBdr>
            <w:top w:val="none" w:sz="0" w:space="0" w:color="auto"/>
            <w:left w:val="none" w:sz="0" w:space="0" w:color="auto"/>
            <w:bottom w:val="none" w:sz="0" w:space="0" w:color="auto"/>
            <w:right w:val="none" w:sz="0" w:space="0" w:color="auto"/>
          </w:divBdr>
        </w:div>
        <w:div w:id="656692332">
          <w:marLeft w:val="1080"/>
          <w:marRight w:val="0"/>
          <w:marTop w:val="0"/>
          <w:marBottom w:val="0"/>
          <w:divBdr>
            <w:top w:val="none" w:sz="0" w:space="0" w:color="auto"/>
            <w:left w:val="none" w:sz="0" w:space="0" w:color="auto"/>
            <w:bottom w:val="none" w:sz="0" w:space="0" w:color="auto"/>
            <w:right w:val="none" w:sz="0" w:space="0" w:color="auto"/>
          </w:divBdr>
        </w:div>
        <w:div w:id="1342464704">
          <w:marLeft w:val="1080"/>
          <w:marRight w:val="0"/>
          <w:marTop w:val="0"/>
          <w:marBottom w:val="0"/>
          <w:divBdr>
            <w:top w:val="none" w:sz="0" w:space="0" w:color="auto"/>
            <w:left w:val="none" w:sz="0" w:space="0" w:color="auto"/>
            <w:bottom w:val="none" w:sz="0" w:space="0" w:color="auto"/>
            <w:right w:val="none" w:sz="0" w:space="0" w:color="auto"/>
          </w:divBdr>
        </w:div>
        <w:div w:id="2067338863">
          <w:marLeft w:val="1080"/>
          <w:marRight w:val="0"/>
          <w:marTop w:val="0"/>
          <w:marBottom w:val="0"/>
          <w:divBdr>
            <w:top w:val="none" w:sz="0" w:space="0" w:color="auto"/>
            <w:left w:val="none" w:sz="0" w:space="0" w:color="auto"/>
            <w:bottom w:val="none" w:sz="0" w:space="0" w:color="auto"/>
            <w:right w:val="none" w:sz="0" w:space="0" w:color="auto"/>
          </w:divBdr>
        </w:div>
        <w:div w:id="594288452">
          <w:marLeft w:val="1080"/>
          <w:marRight w:val="0"/>
          <w:marTop w:val="0"/>
          <w:marBottom w:val="0"/>
          <w:divBdr>
            <w:top w:val="none" w:sz="0" w:space="0" w:color="auto"/>
            <w:left w:val="none" w:sz="0" w:space="0" w:color="auto"/>
            <w:bottom w:val="none" w:sz="0" w:space="0" w:color="auto"/>
            <w:right w:val="none" w:sz="0" w:space="0" w:color="auto"/>
          </w:divBdr>
        </w:div>
        <w:div w:id="129978503">
          <w:marLeft w:val="1080"/>
          <w:marRight w:val="0"/>
          <w:marTop w:val="0"/>
          <w:marBottom w:val="0"/>
          <w:divBdr>
            <w:top w:val="none" w:sz="0" w:space="0" w:color="auto"/>
            <w:left w:val="none" w:sz="0" w:space="0" w:color="auto"/>
            <w:bottom w:val="none" w:sz="0" w:space="0" w:color="auto"/>
            <w:right w:val="none" w:sz="0" w:space="0" w:color="auto"/>
          </w:divBdr>
        </w:div>
        <w:div w:id="1744644989">
          <w:marLeft w:val="1080"/>
          <w:marRight w:val="0"/>
          <w:marTop w:val="0"/>
          <w:marBottom w:val="0"/>
          <w:divBdr>
            <w:top w:val="none" w:sz="0" w:space="0" w:color="auto"/>
            <w:left w:val="none" w:sz="0" w:space="0" w:color="auto"/>
            <w:bottom w:val="none" w:sz="0" w:space="0" w:color="auto"/>
            <w:right w:val="none" w:sz="0" w:space="0" w:color="auto"/>
          </w:divBdr>
        </w:div>
      </w:divsChild>
    </w:div>
    <w:div w:id="2031370864">
      <w:bodyDiv w:val="1"/>
      <w:marLeft w:val="0"/>
      <w:marRight w:val="0"/>
      <w:marTop w:val="0"/>
      <w:marBottom w:val="0"/>
      <w:divBdr>
        <w:top w:val="none" w:sz="0" w:space="0" w:color="auto"/>
        <w:left w:val="none" w:sz="0" w:space="0" w:color="auto"/>
        <w:bottom w:val="none" w:sz="0" w:space="0" w:color="auto"/>
        <w:right w:val="none" w:sz="0" w:space="0" w:color="auto"/>
      </w:divBdr>
    </w:div>
    <w:div w:id="210903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enweb2.com/" TargetMode="External"/><Relationship Id="rId4" Type="http://schemas.openxmlformats.org/officeDocument/2006/relationships/settings" Target="settings.xml"/><Relationship Id="rId9" Type="http://schemas.openxmlformats.org/officeDocument/2006/relationships/hyperlink" Target="http://www.genweb2.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D4515-567D-4A0F-A03B-3088B5702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12</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38</cp:revision>
  <dcterms:created xsi:type="dcterms:W3CDTF">2017-01-15T07:39:00Z</dcterms:created>
  <dcterms:modified xsi:type="dcterms:W3CDTF">2017-01-22T06:37:00Z</dcterms:modified>
</cp:coreProperties>
</file>