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0E055B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Inventory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4-1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902CC0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</w:t>
                    </w:r>
                    <w:r w:rsidR="00B34230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1-Apr-18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310A593C" wp14:editId="750E26F0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lastRenderedPageBreak/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511764101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User manual for </w:t>
                </w:r>
                <w:r w:rsidR="000E055B">
                  <w:rPr>
                    <w:rFonts w:ascii="AvantGarde" w:hAnsi="AvantGarde" w:cs="Arial"/>
                  </w:rPr>
                  <w:t>Inventory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 w:rsidRPr="00864CFE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Matiar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2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511764102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11-April</w:t>
                </w:r>
                <w:r w:rsidR="00147CE5">
                  <w:rPr>
                    <w:rFonts w:ascii="AvantGarde" w:hAnsi="AvantGarde"/>
                    <w:sz w:val="18"/>
                    <w:szCs w:val="18"/>
                  </w:rPr>
                  <w:t>-2017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1.1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A45E31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17-April-2017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6D2A52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Gate in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A45E31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BB6EE6" w:rsidRPr="0000479D" w:rsidRDefault="00452A5E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5D0ECB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511764101" w:history="1">
            <w:r w:rsidR="005D0ECB" w:rsidRPr="004726EE">
              <w:rPr>
                <w:rStyle w:val="Hyperlink"/>
                <w:noProof/>
              </w:rPr>
              <w:t>A.</w:t>
            </w:r>
            <w:r w:rsidR="005D0ECB">
              <w:rPr>
                <w:noProof/>
              </w:rPr>
              <w:tab/>
            </w:r>
            <w:r w:rsidR="005D0ECB" w:rsidRPr="004726EE">
              <w:rPr>
                <w:rStyle w:val="Hyperlink"/>
                <w:noProof/>
              </w:rPr>
              <w:t>Document Information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_Toc511764101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2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1764102" w:history="1">
            <w:r w:rsidR="005D0ECB" w:rsidRPr="004726EE">
              <w:rPr>
                <w:rStyle w:val="Hyperlink"/>
                <w:noProof/>
              </w:rPr>
              <w:t>B.</w:t>
            </w:r>
            <w:r w:rsidR="005D0ECB">
              <w:rPr>
                <w:noProof/>
              </w:rPr>
              <w:tab/>
            </w:r>
            <w:r w:rsidR="005D0ECB" w:rsidRPr="004726EE">
              <w:rPr>
                <w:rStyle w:val="Hyperlink"/>
                <w:noProof/>
              </w:rPr>
              <w:t>Document History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_Toc511764102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2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03" w:history="1">
            <w:r w:rsidR="005D0ECB" w:rsidRPr="004726EE">
              <w:rPr>
                <w:rStyle w:val="Hyperlink"/>
                <w:noProof/>
              </w:rPr>
              <w:t>1. Introduction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_Toc511764103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4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764104" w:history="1">
            <w:r w:rsidR="005D0ECB" w:rsidRPr="004726EE">
              <w:rPr>
                <w:rStyle w:val="Hyperlink"/>
                <w:noProof/>
              </w:rPr>
              <w:t>1.1</w:t>
            </w:r>
            <w:r w:rsidR="005D0ECB">
              <w:rPr>
                <w:noProof/>
              </w:rPr>
              <w:tab/>
            </w:r>
            <w:r w:rsidR="005D0ECB" w:rsidRPr="004726EE">
              <w:rPr>
                <w:rStyle w:val="Hyperlink"/>
                <w:noProof/>
              </w:rPr>
              <w:t>Purpose of User manual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_Toc511764104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4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05" w:history="1">
            <w:r w:rsidR="005D0ECB" w:rsidRPr="004726EE">
              <w:rPr>
                <w:rStyle w:val="Hyperlink"/>
                <w:noProof/>
              </w:rPr>
              <w:t>2. Configuration by Inventory Manager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_Toc511764105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4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06" w:history="1">
            <w:r w:rsidR="005D0ECB" w:rsidRPr="004726EE">
              <w:rPr>
                <w:rStyle w:val="Hyperlink"/>
                <w:noProof/>
              </w:rPr>
              <w:t>2.1 Create Indent type by Inventory Manager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_Toc511764106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4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07" w:history="1">
            <w:r w:rsidR="005D0ECB" w:rsidRPr="004726EE">
              <w:rPr>
                <w:rStyle w:val="Hyperlink"/>
                <w:noProof/>
              </w:rPr>
              <w:t>3. Indents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_Toc511764107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5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08" w:history="1">
            <w:r w:rsidR="005D0ECB" w:rsidRPr="004726EE">
              <w:rPr>
                <w:rStyle w:val="Hyperlink"/>
                <w:noProof/>
              </w:rPr>
              <w:t>3.1 Indent raise by each employee/Indent Manager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_Toc511764108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5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09" w:history="1">
            <w:r w:rsidR="005D0ECB" w:rsidRPr="004726EE">
              <w:rPr>
                <w:rStyle w:val="Hyperlink"/>
                <w:noProof/>
              </w:rPr>
              <w:t>4. Indents approval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_Toc511764109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7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10" w:history="1">
            <w:r w:rsidR="005D0ECB" w:rsidRPr="004726EE">
              <w:rPr>
                <w:rStyle w:val="Hyperlink"/>
                <w:noProof/>
              </w:rPr>
              <w:t>4.1 Indents approval by Indent approver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_Toc511764110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7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11" w:history="1">
            <w:r w:rsidR="005D0ECB" w:rsidRPr="004726EE">
              <w:rPr>
                <w:rStyle w:val="Hyperlink"/>
                <w:noProof/>
              </w:rPr>
              <w:t>5. Issue Products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_Toc511764111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8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12" w:history="1">
            <w:r w:rsidR="005D0ECB" w:rsidRPr="004726EE">
              <w:rPr>
                <w:rStyle w:val="Hyperlink"/>
                <w:noProof/>
              </w:rPr>
              <w:t>5.1 Issue Product creation by Inventory user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_Toc511764112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8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13" w:history="1">
            <w:r w:rsidR="005D0ECB" w:rsidRPr="004726EE">
              <w:rPr>
                <w:rStyle w:val="Hyperlink"/>
                <w:noProof/>
              </w:rPr>
              <w:t>6. Issue PR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_Toc511764113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10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14" w:history="1">
            <w:r w:rsidR="005D0ECB" w:rsidRPr="004726EE">
              <w:rPr>
                <w:rStyle w:val="Hyperlink"/>
                <w:noProof/>
              </w:rPr>
              <w:t>6.1 Issue PR Creation by Inventory user or Manager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_Toc511764114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10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15" w:history="1">
            <w:r w:rsidR="005D0ECB" w:rsidRPr="004726EE">
              <w:rPr>
                <w:rStyle w:val="Hyperlink"/>
                <w:noProof/>
              </w:rPr>
              <w:t>6.2 Issue PR Validate by Inventory user or Manager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_Toc511764115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11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16" w:history="1">
            <w:r w:rsidR="005D0ECB" w:rsidRPr="004726EE">
              <w:rPr>
                <w:rStyle w:val="Hyperlink"/>
                <w:noProof/>
              </w:rPr>
              <w:t>7. Issue PR approval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_Toc511764116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11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17" w:history="1">
            <w:r w:rsidR="005D0ECB" w:rsidRPr="004726EE">
              <w:rPr>
                <w:rStyle w:val="Hyperlink"/>
                <w:noProof/>
              </w:rPr>
              <w:t>7.1 Issue PR approval by Head of procurement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_Toc511764117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11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764118" w:history="1">
            <w:r w:rsidR="005D0ECB" w:rsidRPr="004726EE">
              <w:rPr>
                <w:rStyle w:val="Hyperlink"/>
                <w:noProof/>
              </w:rPr>
              <w:t>7. Gate in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_Toc511764118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15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5D0ECB" w:rsidRDefault="00452A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764119" w:history="1">
            <w:r w:rsidR="005D0ECB" w:rsidRPr="004726EE">
              <w:rPr>
                <w:rStyle w:val="Hyperlink"/>
                <w:noProof/>
              </w:rPr>
              <w:t>7.1 Create Gate in by Gate in Approver</w:t>
            </w:r>
            <w:r w:rsidR="005D0ECB">
              <w:rPr>
                <w:noProof/>
                <w:webHidden/>
              </w:rPr>
              <w:tab/>
            </w:r>
            <w:r w:rsidR="005D0ECB">
              <w:rPr>
                <w:noProof/>
                <w:webHidden/>
              </w:rPr>
              <w:fldChar w:fldCharType="begin"/>
            </w:r>
            <w:r w:rsidR="005D0ECB">
              <w:rPr>
                <w:noProof/>
                <w:webHidden/>
              </w:rPr>
              <w:instrText xml:space="preserve"> PAGEREF _Toc511764119 \h </w:instrText>
            </w:r>
            <w:r w:rsidR="005D0ECB">
              <w:rPr>
                <w:noProof/>
                <w:webHidden/>
              </w:rPr>
            </w:r>
            <w:r w:rsidR="005D0ECB">
              <w:rPr>
                <w:noProof/>
                <w:webHidden/>
              </w:rPr>
              <w:fldChar w:fldCharType="separate"/>
            </w:r>
            <w:r w:rsidR="005D0ECB">
              <w:rPr>
                <w:noProof/>
                <w:webHidden/>
              </w:rPr>
              <w:t>15</w:t>
            </w:r>
            <w:r w:rsidR="005D0ECB"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BB7710" w:rsidRDefault="00BB7710" w:rsidP="00BB7710">
      <w:bookmarkStart w:id="4" w:name="_Toc506896515"/>
    </w:p>
    <w:p w:rsidR="002111FE" w:rsidRDefault="002111FE" w:rsidP="00BB7710"/>
    <w:p w:rsidR="00BB7710" w:rsidRDefault="00BB7710" w:rsidP="00BB7710"/>
    <w:p w:rsidR="00BB7710" w:rsidRPr="00BB7710" w:rsidRDefault="00BB7710" w:rsidP="00BB7710"/>
    <w:p w:rsidR="00D039D3" w:rsidRPr="00864CFE" w:rsidRDefault="00D039D3" w:rsidP="00BC711B">
      <w:pPr>
        <w:pStyle w:val="Heading1"/>
      </w:pPr>
      <w:bookmarkStart w:id="5" w:name="_Toc511764103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4"/>
      <w:r w:rsidR="00864CFE" w:rsidRPr="00864CFE">
        <w:rPr>
          <w:rStyle w:val="Heading1Char"/>
          <w:b/>
        </w:rPr>
        <w:t>Introduction</w:t>
      </w:r>
      <w:bookmarkEnd w:id="5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690772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7" w:name="_Toc511764104"/>
      <w:bookmarkEnd w:id="6"/>
      <w:r>
        <w:rPr>
          <w:color w:val="365F91" w:themeColor="accent1" w:themeShade="BF"/>
        </w:rPr>
        <w:t>Purpose of User manual</w:t>
      </w:r>
      <w:bookmarkEnd w:id="7"/>
      <w:r w:rsidR="00D039D3" w:rsidRPr="0000479D">
        <w:rPr>
          <w:color w:val="365F91" w:themeColor="accent1" w:themeShade="BF"/>
        </w:rPr>
        <w:t xml:space="preserve"> </w:t>
      </w:r>
    </w:p>
    <w:p w:rsidR="00690772" w:rsidRPr="00690772" w:rsidRDefault="00690772" w:rsidP="00690772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690772">
        <w:rPr>
          <w:rFonts w:ascii="Times New Roman" w:hAnsi="Times New Roman" w:cs="Times New Roman"/>
          <w:sz w:val="24"/>
          <w:szCs w:val="24"/>
        </w:rPr>
        <w:t xml:space="preserve">The purpose of this User Manual is to clearly identify the customer requirements and provide a detailed document. The customer will read this document and get a clear view of </w:t>
      </w:r>
      <w:r>
        <w:rPr>
          <w:rFonts w:ascii="Times New Roman" w:hAnsi="Times New Roman" w:cs="Times New Roman"/>
          <w:sz w:val="24"/>
          <w:szCs w:val="24"/>
        </w:rPr>
        <w:t>the Commercial</w:t>
      </w:r>
      <w:r w:rsidRPr="00690772">
        <w:rPr>
          <w:rFonts w:ascii="Times New Roman" w:hAnsi="Times New Roman" w:cs="Times New Roman"/>
          <w:sz w:val="24"/>
          <w:szCs w:val="24"/>
        </w:rPr>
        <w:t xml:space="preserve"> module. It will also help the review team to validate whether the customer requirements have been fulfilled or not.</w:t>
      </w:r>
    </w:p>
    <w:p w:rsidR="00801F65" w:rsidRDefault="005B3380" w:rsidP="00801F65">
      <w:pPr>
        <w:pStyle w:val="Heading1"/>
        <w:rPr>
          <w:sz w:val="36"/>
        </w:rPr>
      </w:pPr>
      <w:bookmarkStart w:id="8" w:name="_Toc507082013"/>
      <w:bookmarkStart w:id="9" w:name="_Toc511764105"/>
      <w:r>
        <w:rPr>
          <w:sz w:val="36"/>
        </w:rPr>
        <w:t>2</w:t>
      </w:r>
      <w:r w:rsidR="00801F65">
        <w:rPr>
          <w:sz w:val="36"/>
        </w:rPr>
        <w:t xml:space="preserve">. Configuration by </w:t>
      </w:r>
      <w:bookmarkEnd w:id="8"/>
      <w:r w:rsidR="003F7B4B">
        <w:rPr>
          <w:sz w:val="36"/>
        </w:rPr>
        <w:t>Inventory Manager</w:t>
      </w:r>
      <w:bookmarkEnd w:id="9"/>
    </w:p>
    <w:p w:rsidR="00801F65" w:rsidRPr="00F414A0" w:rsidRDefault="00801F65" w:rsidP="00801F65">
      <w:r>
        <w:t>S</w:t>
      </w:r>
      <w:r w:rsidR="009E6701">
        <w:t>ome</w:t>
      </w:r>
      <w:r w:rsidR="00376611">
        <w:t xml:space="preserve"> configuration require for Inventory</w:t>
      </w:r>
      <w:r w:rsidR="009E6701">
        <w:t xml:space="preserve"> module, Admin user</w:t>
      </w:r>
      <w:r>
        <w:t xml:space="preserve"> can configure this.</w:t>
      </w:r>
    </w:p>
    <w:p w:rsidR="00801F65" w:rsidRPr="00822FA6" w:rsidRDefault="002C6636" w:rsidP="00801F65">
      <w:pPr>
        <w:pStyle w:val="Heading2"/>
        <w:rPr>
          <w:color w:val="365F91" w:themeColor="accent1" w:themeShade="BF"/>
        </w:rPr>
      </w:pPr>
      <w:bookmarkStart w:id="10" w:name="_Toc507082014"/>
      <w:bookmarkStart w:id="11" w:name="_Toc511764106"/>
      <w:r>
        <w:rPr>
          <w:color w:val="365F91" w:themeColor="accent1" w:themeShade="BF"/>
        </w:rPr>
        <w:t>2</w:t>
      </w:r>
      <w:r w:rsidR="00801F65">
        <w:rPr>
          <w:color w:val="365F91" w:themeColor="accent1" w:themeShade="BF"/>
        </w:rPr>
        <w:t>.1</w:t>
      </w:r>
      <w:r w:rsidR="00801F65" w:rsidRPr="000A0A3D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Create </w:t>
      </w:r>
      <w:r w:rsidR="00376611">
        <w:rPr>
          <w:color w:val="365F91" w:themeColor="accent1" w:themeShade="BF"/>
        </w:rPr>
        <w:t>Indent type</w:t>
      </w:r>
      <w:r w:rsidR="00327788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by </w:t>
      </w:r>
      <w:bookmarkEnd w:id="10"/>
      <w:r w:rsidR="00690772">
        <w:rPr>
          <w:color w:val="365F91" w:themeColor="accent1" w:themeShade="BF"/>
        </w:rPr>
        <w:t>Inventory Manager</w:t>
      </w:r>
      <w:bookmarkEnd w:id="11"/>
    </w:p>
    <w:p w:rsidR="00376611" w:rsidRDefault="00801F65" w:rsidP="00801F6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376611">
        <w:rPr>
          <w:rFonts w:asciiTheme="majorHAnsi" w:hAnsiTheme="majorHAnsi"/>
        </w:rPr>
        <w:t>Indent type is</w:t>
      </w:r>
      <w:r w:rsidR="00442C47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require for </w:t>
      </w:r>
      <w:r w:rsidR="00376611">
        <w:rPr>
          <w:rFonts w:asciiTheme="majorHAnsi" w:hAnsiTheme="majorHAnsi"/>
        </w:rPr>
        <w:t>indent</w:t>
      </w:r>
      <w:r w:rsidR="00442C47">
        <w:rPr>
          <w:rFonts w:asciiTheme="majorHAnsi" w:hAnsiTheme="majorHAnsi"/>
        </w:rPr>
        <w:t xml:space="preserve"> creation</w:t>
      </w:r>
      <w:r w:rsidR="00376611">
        <w:rPr>
          <w:rFonts w:asciiTheme="majorHAnsi" w:hAnsiTheme="majorHAnsi"/>
        </w:rPr>
        <w:t>.</w:t>
      </w:r>
    </w:p>
    <w:p w:rsidR="00801F65" w:rsidRDefault="00690772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Inventory Manager</w:t>
      </w:r>
      <w:r w:rsidR="00801F65">
        <w:rPr>
          <w:rFonts w:asciiTheme="majorHAnsi" w:hAnsiTheme="majorHAnsi"/>
        </w:rPr>
        <w:t xml:space="preserve"> can create </w:t>
      </w:r>
      <w:r w:rsidR="00376611">
        <w:rPr>
          <w:rFonts w:asciiTheme="majorHAnsi" w:hAnsiTheme="majorHAnsi"/>
        </w:rPr>
        <w:t>Indent type</w:t>
      </w:r>
      <w:r w:rsidR="00801F65">
        <w:rPr>
          <w:rFonts w:asciiTheme="majorHAnsi" w:hAnsiTheme="majorHAnsi"/>
        </w:rPr>
        <w:t xml:space="preserve"> using</w:t>
      </w:r>
      <w:r w:rsidR="00801F65" w:rsidRPr="0000479D">
        <w:rPr>
          <w:rFonts w:asciiTheme="majorHAnsi" w:hAnsiTheme="majorHAnsi"/>
        </w:rPr>
        <w:t xml:space="preserve"> the menu </w:t>
      </w:r>
      <w:r w:rsidR="0037661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801F6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801F6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7661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Products</w:t>
      </w:r>
      <w:r w:rsidR="00801F65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="00801F6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7661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 type</w:t>
      </w:r>
      <w:r w:rsidR="00801F65">
        <w:rPr>
          <w:rFonts w:asciiTheme="majorHAnsi" w:hAnsiTheme="majorHAnsi" w:cs="Helvetica"/>
          <w:color w:val="000000" w:themeColor="text1"/>
        </w:rPr>
        <w:t xml:space="preserve"> and </w:t>
      </w:r>
      <w:r w:rsidR="00801F65" w:rsidRPr="000A0A3D">
        <w:rPr>
          <w:rFonts w:asciiTheme="majorHAnsi" w:hAnsiTheme="majorHAnsi" w:cs="Helvetica"/>
          <w:color w:val="000000" w:themeColor="text1"/>
        </w:rPr>
        <w:t>click</w:t>
      </w:r>
      <w:r w:rsidR="00801F65">
        <w:rPr>
          <w:rFonts w:asciiTheme="majorHAnsi" w:hAnsiTheme="majorHAnsi" w:cs="Helvetica"/>
          <w:color w:val="000000" w:themeColor="text1"/>
        </w:rPr>
        <w:t xml:space="preserve"> </w:t>
      </w:r>
      <w:r w:rsidR="00801F6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801F65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376611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3257D1A6" wp14:editId="163090D6">
            <wp:extent cx="594360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376611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 type</w:t>
      </w:r>
      <w:r w:rsidR="00801F65">
        <w:rPr>
          <w:rFonts w:asciiTheme="majorHAnsi" w:hAnsiTheme="majorHAnsi"/>
        </w:rPr>
        <w:t xml:space="preserve"> List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01F65" w:rsidRPr="0000479D" w:rsidRDefault="00801F65" w:rsidP="002111FE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376611">
        <w:rPr>
          <w:rFonts w:asciiTheme="majorHAnsi" w:hAnsiTheme="majorHAnsi"/>
          <w:b/>
          <w:iCs/>
        </w:rPr>
        <w:t>Type</w:t>
      </w:r>
      <w:r w:rsidR="0014473E">
        <w:rPr>
          <w:rFonts w:asciiTheme="majorHAnsi" w:hAnsiTheme="majorHAnsi"/>
          <w:b/>
          <w:iCs/>
        </w:rPr>
        <w:t xml:space="preserve"> name</w:t>
      </w:r>
      <w:r w:rsidRPr="0000479D">
        <w:rPr>
          <w:rFonts w:asciiTheme="majorHAnsi" w:hAnsiTheme="majorHAnsi"/>
        </w:rPr>
        <w:t>:</w:t>
      </w:r>
      <w:r w:rsidR="0014473E">
        <w:rPr>
          <w:rFonts w:asciiTheme="majorHAnsi" w:hAnsiTheme="majorHAnsi"/>
        </w:rPr>
        <w:t xml:space="preserve"> </w:t>
      </w:r>
      <w:r w:rsidR="00376611">
        <w:rPr>
          <w:rFonts w:asciiTheme="majorHAnsi" w:hAnsiTheme="majorHAnsi"/>
        </w:rPr>
        <w:t>Enter a</w:t>
      </w:r>
      <w:r w:rsidR="00554678">
        <w:rPr>
          <w:rFonts w:asciiTheme="majorHAnsi" w:hAnsiTheme="majorHAnsi"/>
        </w:rPr>
        <w:t xml:space="preserve"> type</w:t>
      </w:r>
      <w:r>
        <w:rPr>
          <w:rFonts w:asciiTheme="majorHAnsi" w:hAnsiTheme="majorHAnsi"/>
        </w:rPr>
        <w:t xml:space="preserve"> name.</w:t>
      </w:r>
    </w:p>
    <w:p w:rsidR="00801F65" w:rsidRDefault="00A34C81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 w:rsidR="00376611" w:rsidRPr="009003BE">
        <w:rPr>
          <w:rFonts w:asciiTheme="majorHAnsi" w:hAnsiTheme="majorHAnsi"/>
          <w:iCs/>
        </w:rPr>
        <w:t>A</w:t>
      </w:r>
      <w:r w:rsidR="00801F65">
        <w:rPr>
          <w:rFonts w:asciiTheme="majorHAnsi" w:eastAsia="Times New Roman" w:hAnsiTheme="majorHAnsi" w:cs="Helvetica"/>
          <w:color w:val="333333"/>
        </w:rPr>
        <w:t xml:space="preserve">fter entering all </w:t>
      </w:r>
      <w:r w:rsidR="00801F65"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="00801F6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="00801F6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801F65"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376611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334BCD70" wp14:editId="6F8957AB">
            <wp:extent cx="5943600" cy="3060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801F65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a </w:t>
      </w:r>
      <w:r w:rsidR="00376611">
        <w:rPr>
          <w:rFonts w:asciiTheme="majorHAnsi" w:hAnsiTheme="majorHAnsi"/>
        </w:rPr>
        <w:t>Indent type</w:t>
      </w:r>
    </w:p>
    <w:p w:rsidR="00DB419D" w:rsidRDefault="00DB419D" w:rsidP="00DB419D">
      <w:pPr>
        <w:pStyle w:val="Heading1"/>
        <w:rPr>
          <w:sz w:val="36"/>
        </w:rPr>
      </w:pPr>
      <w:bookmarkStart w:id="12" w:name="_Toc511225791"/>
      <w:bookmarkStart w:id="13" w:name="_Toc511764107"/>
      <w:r>
        <w:rPr>
          <w:sz w:val="36"/>
        </w:rPr>
        <w:t xml:space="preserve">3. </w:t>
      </w:r>
      <w:bookmarkEnd w:id="12"/>
      <w:r>
        <w:rPr>
          <w:sz w:val="36"/>
        </w:rPr>
        <w:t>Indents</w:t>
      </w:r>
      <w:bookmarkEnd w:id="13"/>
    </w:p>
    <w:p w:rsidR="00785EB9" w:rsidRPr="009003BE" w:rsidRDefault="00785EB9" w:rsidP="00785EB9">
      <w:pPr>
        <w:rPr>
          <w:rFonts w:ascii="Times New Roman" w:hAnsi="Times New Roman" w:cs="Times New Roman"/>
        </w:rPr>
      </w:pPr>
      <w:r w:rsidRPr="009003BE">
        <w:rPr>
          <w:rFonts w:ascii="Times New Roman" w:hAnsi="Times New Roman" w:cs="Times New Roman"/>
        </w:rPr>
        <w:t>Each and every indent user will raise indent and Indent approver will approve indents.</w:t>
      </w:r>
    </w:p>
    <w:p w:rsidR="00785EB9" w:rsidRPr="009003BE" w:rsidRDefault="00785EB9" w:rsidP="00785EB9">
      <w:pPr>
        <w:rPr>
          <w:rFonts w:ascii="Times New Roman" w:hAnsi="Times New Roman" w:cs="Times New Roman"/>
        </w:rPr>
      </w:pPr>
      <w:r w:rsidRPr="009003BE">
        <w:rPr>
          <w:rFonts w:ascii="Times New Roman" w:hAnsi="Times New Roman" w:cs="Times New Roman"/>
        </w:rPr>
        <w:t>If available stock then indent will go for issue indent and will go done state.</w:t>
      </w:r>
    </w:p>
    <w:p w:rsidR="00785EB9" w:rsidRPr="009003BE" w:rsidRDefault="00785EB9" w:rsidP="00785EB9">
      <w:pPr>
        <w:rPr>
          <w:rFonts w:ascii="Times New Roman" w:hAnsi="Times New Roman" w:cs="Times New Roman"/>
        </w:rPr>
      </w:pPr>
      <w:r w:rsidRPr="009003BE">
        <w:rPr>
          <w:rFonts w:ascii="Times New Roman" w:hAnsi="Times New Roman" w:cs="Times New Roman"/>
        </w:rPr>
        <w:t>If stock not available then will go for Issue PR and it’s another process.</w:t>
      </w:r>
    </w:p>
    <w:p w:rsidR="00DB419D" w:rsidRPr="00822FA6" w:rsidRDefault="00E337B8" w:rsidP="00DB419D">
      <w:pPr>
        <w:pStyle w:val="Heading2"/>
        <w:rPr>
          <w:color w:val="365F91" w:themeColor="accent1" w:themeShade="BF"/>
        </w:rPr>
      </w:pPr>
      <w:bookmarkStart w:id="14" w:name="_Toc511225792"/>
      <w:bookmarkStart w:id="15" w:name="_Toc511764108"/>
      <w:r>
        <w:rPr>
          <w:color w:val="365F91" w:themeColor="accent1" w:themeShade="BF"/>
        </w:rPr>
        <w:t>3</w:t>
      </w:r>
      <w:r w:rsidR="00DB419D">
        <w:rPr>
          <w:color w:val="365F91" w:themeColor="accent1" w:themeShade="BF"/>
        </w:rPr>
        <w:t>.1</w:t>
      </w:r>
      <w:r w:rsidR="00DB419D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Indent</w:t>
      </w:r>
      <w:r w:rsidR="00DB419D">
        <w:rPr>
          <w:color w:val="365F91" w:themeColor="accent1" w:themeShade="BF"/>
        </w:rPr>
        <w:t xml:space="preserve"> </w:t>
      </w:r>
      <w:r w:rsidR="008210AB">
        <w:rPr>
          <w:color w:val="365F91" w:themeColor="accent1" w:themeShade="BF"/>
        </w:rPr>
        <w:t xml:space="preserve">raise </w:t>
      </w:r>
      <w:r w:rsidR="00DB419D">
        <w:rPr>
          <w:color w:val="365F91" w:themeColor="accent1" w:themeShade="BF"/>
        </w:rPr>
        <w:t>by</w:t>
      </w:r>
      <w:bookmarkEnd w:id="14"/>
      <w:r w:rsidR="008210AB">
        <w:rPr>
          <w:color w:val="365F91" w:themeColor="accent1" w:themeShade="BF"/>
        </w:rPr>
        <w:t xml:space="preserve"> each employee</w:t>
      </w:r>
      <w:r w:rsidR="00690772">
        <w:rPr>
          <w:color w:val="365F91" w:themeColor="accent1" w:themeShade="BF"/>
        </w:rPr>
        <w:t>/Indent Man</w:t>
      </w:r>
      <w:r w:rsidR="008210AB">
        <w:rPr>
          <w:color w:val="365F91" w:themeColor="accent1" w:themeShade="BF"/>
        </w:rPr>
        <w:t>a</w:t>
      </w:r>
      <w:r w:rsidR="00690772">
        <w:rPr>
          <w:color w:val="365F91" w:themeColor="accent1" w:themeShade="BF"/>
        </w:rPr>
        <w:t>ger</w:t>
      </w:r>
      <w:bookmarkEnd w:id="15"/>
    </w:p>
    <w:p w:rsidR="00DB419D" w:rsidRDefault="00E337B8" w:rsidP="00DB419D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Indent</w:t>
      </w:r>
      <w:r w:rsidR="00DB419D">
        <w:rPr>
          <w:color w:val="00000A"/>
        </w:rPr>
        <w:t xml:space="preserve"> </w:t>
      </w:r>
      <w:r w:rsidR="00DB419D" w:rsidRPr="008E598B">
        <w:rPr>
          <w:color w:val="00000A"/>
        </w:rPr>
        <w:t>will be creat</w:t>
      </w:r>
      <w:r>
        <w:rPr>
          <w:color w:val="00000A"/>
        </w:rPr>
        <w:t xml:space="preserve">ed/Edit </w:t>
      </w:r>
      <w:r w:rsidR="008210AB">
        <w:rPr>
          <w:color w:val="00000A"/>
        </w:rPr>
        <w:t>by each employee</w:t>
      </w:r>
      <w:r w:rsidR="00690772">
        <w:rPr>
          <w:color w:val="00000A"/>
        </w:rPr>
        <w:t>/Indent manager</w:t>
      </w:r>
    </w:p>
    <w:p w:rsidR="00DB419D" w:rsidRDefault="00690772" w:rsidP="00DB419D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Indent manager</w:t>
      </w:r>
      <w:r w:rsidR="008210AB">
        <w:rPr>
          <w:rFonts w:asciiTheme="majorHAnsi" w:hAnsiTheme="majorHAnsi"/>
        </w:rPr>
        <w:t>/each employee can raise</w:t>
      </w:r>
      <w:r w:rsidR="00E337B8">
        <w:rPr>
          <w:rFonts w:asciiTheme="majorHAnsi" w:hAnsiTheme="majorHAnsi"/>
        </w:rPr>
        <w:t xml:space="preserve"> Indent</w:t>
      </w:r>
      <w:r w:rsidR="00DB419D">
        <w:rPr>
          <w:rFonts w:asciiTheme="majorHAnsi" w:hAnsiTheme="majorHAnsi"/>
        </w:rPr>
        <w:t xml:space="preserve"> using</w:t>
      </w:r>
      <w:r w:rsidR="00DB419D" w:rsidRPr="0000479D">
        <w:rPr>
          <w:rFonts w:asciiTheme="majorHAnsi" w:hAnsiTheme="majorHAnsi"/>
        </w:rPr>
        <w:t xml:space="preserve"> the menu </w:t>
      </w:r>
      <w:r w:rsidR="00E337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DB419D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B419D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E337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5C7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indents</w:t>
      </w:r>
      <w:r w:rsidR="00DB419D">
        <w:rPr>
          <w:rFonts w:asciiTheme="majorHAnsi" w:hAnsiTheme="majorHAnsi" w:cs="Helvetica"/>
          <w:color w:val="000000" w:themeColor="text1"/>
        </w:rPr>
        <w:t xml:space="preserve"> and </w:t>
      </w:r>
      <w:r w:rsidR="00DB419D" w:rsidRPr="000A0A3D">
        <w:rPr>
          <w:rFonts w:asciiTheme="majorHAnsi" w:hAnsiTheme="majorHAnsi" w:cs="Helvetica"/>
          <w:color w:val="000000" w:themeColor="text1"/>
        </w:rPr>
        <w:t>click</w:t>
      </w:r>
      <w:r w:rsidR="00DB419D">
        <w:rPr>
          <w:rFonts w:asciiTheme="majorHAnsi" w:hAnsiTheme="majorHAnsi" w:cs="Helvetica"/>
          <w:color w:val="000000" w:themeColor="text1"/>
        </w:rPr>
        <w:t xml:space="preserve"> </w:t>
      </w:r>
      <w:r w:rsidR="00DB419D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DB419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DB419D" w:rsidRDefault="00B45C71" w:rsidP="00DB419D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0CC403A6" wp14:editId="7C7BB7A0">
            <wp:extent cx="5943600" cy="1425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9D" w:rsidRDefault="00B45C71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Indents</w:t>
      </w:r>
      <w:r w:rsidR="00DB419D">
        <w:rPr>
          <w:rFonts w:asciiTheme="majorHAnsi" w:hAnsiTheme="majorHAnsi"/>
        </w:rPr>
        <w:t xml:space="preserve"> List view</w:t>
      </w:r>
    </w:p>
    <w:p w:rsidR="00DB419D" w:rsidRPr="00DA2A61" w:rsidRDefault="00DB419D" w:rsidP="00DB419D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DB419D" w:rsidRPr="0000479D" w:rsidRDefault="00DB419D" w:rsidP="00DB419D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DB419D" w:rsidRDefault="00DB419D" w:rsidP="00DB419D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B45C71">
        <w:rPr>
          <w:rFonts w:asciiTheme="majorHAnsi" w:hAnsiTheme="majorHAnsi"/>
          <w:b/>
          <w:iCs/>
        </w:rPr>
        <w:t>Priority</w:t>
      </w:r>
      <w:r w:rsidRPr="0000479D">
        <w:rPr>
          <w:rFonts w:asciiTheme="majorHAnsi" w:hAnsiTheme="majorHAnsi"/>
        </w:rPr>
        <w:t>:</w:t>
      </w:r>
      <w:r w:rsidR="00B45C71">
        <w:rPr>
          <w:rFonts w:asciiTheme="majorHAnsi" w:hAnsiTheme="majorHAnsi"/>
        </w:rPr>
        <w:t xml:space="preserve"> Select priority</w:t>
      </w:r>
      <w:r>
        <w:rPr>
          <w:rFonts w:asciiTheme="majorHAnsi" w:hAnsiTheme="majorHAnsi"/>
        </w:rPr>
        <w:t>.</w:t>
      </w:r>
    </w:p>
    <w:p w:rsidR="00DB419D" w:rsidRDefault="00B45C71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Required date</w:t>
      </w:r>
      <w:r w:rsidR="00DB419D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Select required date</w:t>
      </w:r>
      <w:r w:rsidR="00DB419D">
        <w:rPr>
          <w:rFonts w:asciiTheme="majorHAnsi" w:hAnsiTheme="majorHAnsi"/>
        </w:rPr>
        <w:t>.</w:t>
      </w:r>
    </w:p>
    <w:p w:rsidR="00DB419D" w:rsidRDefault="00DB419D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B45C71">
        <w:rPr>
          <w:rFonts w:asciiTheme="majorHAnsi" w:hAnsiTheme="majorHAnsi"/>
          <w:b/>
          <w:iCs/>
        </w:rPr>
        <w:t xml:space="preserve">                  Type</w:t>
      </w:r>
      <w:r>
        <w:rPr>
          <w:rFonts w:asciiTheme="majorHAnsi" w:hAnsiTheme="majorHAnsi"/>
          <w:b/>
          <w:iCs/>
        </w:rPr>
        <w:t>:</w:t>
      </w:r>
      <w:r w:rsidR="00B45C71">
        <w:rPr>
          <w:rFonts w:asciiTheme="majorHAnsi" w:hAnsiTheme="majorHAnsi"/>
        </w:rPr>
        <w:t xml:space="preserve"> Select type</w:t>
      </w:r>
      <w:r>
        <w:rPr>
          <w:rFonts w:asciiTheme="majorHAnsi" w:hAnsiTheme="majorHAnsi"/>
        </w:rPr>
        <w:t>.</w:t>
      </w:r>
    </w:p>
    <w:p w:rsidR="00DB419D" w:rsidRDefault="00DB419D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B45C71">
        <w:rPr>
          <w:rFonts w:asciiTheme="majorHAnsi" w:hAnsiTheme="majorHAnsi"/>
          <w:b/>
          <w:iCs/>
        </w:rPr>
        <w:t xml:space="preserve">                  Product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</w:t>
      </w:r>
      <w:r w:rsidR="00B45C71">
        <w:rPr>
          <w:rFonts w:asciiTheme="majorHAnsi" w:hAnsiTheme="majorHAnsi"/>
        </w:rPr>
        <w:t>Select product</w:t>
      </w:r>
      <w:r>
        <w:rPr>
          <w:rFonts w:asciiTheme="majorHAnsi" w:hAnsiTheme="majorHAnsi"/>
        </w:rPr>
        <w:t>.</w:t>
      </w:r>
    </w:p>
    <w:p w:rsidR="00DB419D" w:rsidRDefault="00B45C71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Quantity</w:t>
      </w:r>
      <w:r w:rsidR="00DB419D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Select qty</w:t>
      </w:r>
      <w:r w:rsidR="00DB419D">
        <w:rPr>
          <w:rFonts w:asciiTheme="majorHAnsi" w:hAnsiTheme="majorHAnsi"/>
        </w:rPr>
        <w:t>.</w:t>
      </w:r>
    </w:p>
    <w:p w:rsidR="00DB419D" w:rsidRDefault="00DB419D" w:rsidP="00DB419D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B45C71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Confirm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DB419D" w:rsidRDefault="00DB419D" w:rsidP="00DB419D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DB419D" w:rsidRDefault="00DB419D" w:rsidP="00DB419D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DB419D" w:rsidRDefault="00E76619" w:rsidP="00DB419D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4BE10F44" wp14:editId="481FA540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9D" w:rsidRDefault="00DB419D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76619">
        <w:rPr>
          <w:rFonts w:asciiTheme="majorHAnsi" w:hAnsiTheme="majorHAnsi"/>
        </w:rPr>
        <w:t>Create Indents</w:t>
      </w:r>
    </w:p>
    <w:p w:rsidR="00DB419D" w:rsidRDefault="00E76619" w:rsidP="00DB419D">
      <w:pPr>
        <w:pStyle w:val="Heading1"/>
        <w:rPr>
          <w:sz w:val="36"/>
        </w:rPr>
      </w:pPr>
      <w:bookmarkStart w:id="16" w:name="_Toc511225793"/>
      <w:bookmarkStart w:id="17" w:name="_Toc511764109"/>
      <w:r>
        <w:rPr>
          <w:sz w:val="36"/>
        </w:rPr>
        <w:lastRenderedPageBreak/>
        <w:t>4. Indents</w:t>
      </w:r>
      <w:r w:rsidR="00DB419D">
        <w:rPr>
          <w:sz w:val="36"/>
        </w:rPr>
        <w:t xml:space="preserve"> approval</w:t>
      </w:r>
      <w:bookmarkEnd w:id="16"/>
      <w:bookmarkEnd w:id="17"/>
    </w:p>
    <w:p w:rsidR="00DB419D" w:rsidRPr="00B717EF" w:rsidRDefault="00D1749E" w:rsidP="00DB419D">
      <w:r>
        <w:t>Each and every indent user will raise indent and Indent approver will approve indents.</w:t>
      </w:r>
    </w:p>
    <w:p w:rsidR="00DB419D" w:rsidRPr="00822FA6" w:rsidRDefault="00CF2616" w:rsidP="00DB419D">
      <w:pPr>
        <w:pStyle w:val="Heading2"/>
        <w:rPr>
          <w:color w:val="365F91" w:themeColor="accent1" w:themeShade="BF"/>
        </w:rPr>
      </w:pPr>
      <w:bookmarkStart w:id="18" w:name="_Toc511225794"/>
      <w:bookmarkStart w:id="19" w:name="_Toc511764110"/>
      <w:r>
        <w:rPr>
          <w:color w:val="365F91" w:themeColor="accent1" w:themeShade="BF"/>
        </w:rPr>
        <w:t>4</w:t>
      </w:r>
      <w:r w:rsidR="00DB419D">
        <w:rPr>
          <w:color w:val="365F91" w:themeColor="accent1" w:themeShade="BF"/>
        </w:rPr>
        <w:t>.1</w:t>
      </w:r>
      <w:r w:rsidR="00DB419D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Indents</w:t>
      </w:r>
      <w:r w:rsidR="00DB419D">
        <w:rPr>
          <w:color w:val="365F91" w:themeColor="accent1" w:themeShade="BF"/>
        </w:rPr>
        <w:t xml:space="preserve"> approval by</w:t>
      </w:r>
      <w:bookmarkEnd w:id="18"/>
      <w:r w:rsidR="009B00E6">
        <w:rPr>
          <w:color w:val="365F91" w:themeColor="accent1" w:themeShade="BF"/>
        </w:rPr>
        <w:t xml:space="preserve"> </w:t>
      </w:r>
      <w:r w:rsidR="007C7B2E">
        <w:rPr>
          <w:color w:val="365F91" w:themeColor="accent1" w:themeShade="BF"/>
        </w:rPr>
        <w:t>Indent approver</w:t>
      </w:r>
      <w:bookmarkEnd w:id="19"/>
    </w:p>
    <w:p w:rsidR="00DB419D" w:rsidRDefault="002A3153" w:rsidP="00DB419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raise the </w:t>
      </w:r>
      <w:r w:rsidR="00D1749E">
        <w:rPr>
          <w:rFonts w:asciiTheme="majorHAnsi" w:hAnsiTheme="majorHAnsi"/>
        </w:rPr>
        <w:t>Indents, Indents approver will</w:t>
      </w:r>
      <w:r w:rsidR="00DB419D">
        <w:rPr>
          <w:rFonts w:asciiTheme="majorHAnsi" w:hAnsiTheme="majorHAnsi"/>
        </w:rPr>
        <w:t xml:space="preserve"> get the notification.  He/she can update before approve</w:t>
      </w:r>
      <w:r w:rsidR="004609A5">
        <w:rPr>
          <w:rFonts w:asciiTheme="majorHAnsi" w:hAnsiTheme="majorHAnsi"/>
        </w:rPr>
        <w:t xml:space="preserve"> if require</w:t>
      </w:r>
      <w:r w:rsidR="00DB419D">
        <w:rPr>
          <w:rFonts w:asciiTheme="majorHAnsi" w:hAnsiTheme="majorHAnsi"/>
        </w:rPr>
        <w:t xml:space="preserve">. </w:t>
      </w:r>
    </w:p>
    <w:p w:rsidR="00DB419D" w:rsidRDefault="00DB419D" w:rsidP="00DB419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see the </w:t>
      </w:r>
      <w:r w:rsidR="004609A5">
        <w:rPr>
          <w:rFonts w:asciiTheme="majorHAnsi" w:hAnsiTheme="majorHAnsi"/>
        </w:rPr>
        <w:t>Pending indents</w:t>
      </w:r>
      <w:r>
        <w:rPr>
          <w:rFonts w:asciiTheme="majorHAnsi" w:hAnsiTheme="majorHAnsi"/>
        </w:rPr>
        <w:t xml:space="preserve"> use the menu </w:t>
      </w:r>
      <w:r w:rsidR="004609A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609A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Indents&gt;&gt;Indents waiting for approval</w:t>
      </w:r>
    </w:p>
    <w:p w:rsidR="00DB419D" w:rsidRPr="0094647D" w:rsidRDefault="004609A5" w:rsidP="00DB419D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F4BFE69" wp14:editId="6DCE64AB">
            <wp:extent cx="5943600" cy="1489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9D" w:rsidRDefault="004609A5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Indents waiting for approval</w:t>
      </w:r>
      <w:r w:rsidR="00DB419D">
        <w:rPr>
          <w:rFonts w:asciiTheme="majorHAnsi" w:hAnsiTheme="majorHAnsi"/>
        </w:rPr>
        <w:t xml:space="preserve"> list view</w:t>
      </w:r>
    </w:p>
    <w:p w:rsidR="00DB419D" w:rsidRDefault="00D1749E" w:rsidP="00DB419D">
      <w:pPr>
        <w:rPr>
          <w:rFonts w:asciiTheme="majorHAnsi" w:hAnsiTheme="majorHAnsi"/>
        </w:rPr>
      </w:pPr>
      <w:r>
        <w:rPr>
          <w:rFonts w:asciiTheme="majorHAnsi" w:hAnsiTheme="majorHAnsi"/>
        </w:rPr>
        <w:t>Indent approver</w:t>
      </w:r>
      <w:r w:rsidR="009B00E6">
        <w:rPr>
          <w:rFonts w:asciiTheme="majorHAnsi" w:hAnsiTheme="majorHAnsi"/>
        </w:rPr>
        <w:t xml:space="preserve"> can</w:t>
      </w:r>
      <w:r w:rsidR="004609A5">
        <w:rPr>
          <w:rFonts w:asciiTheme="majorHAnsi" w:hAnsiTheme="majorHAnsi"/>
        </w:rPr>
        <w:t xml:space="preserve"> approve. Select an indent from list then</w:t>
      </w:r>
      <w:r w:rsidR="00DB419D">
        <w:rPr>
          <w:rFonts w:asciiTheme="majorHAnsi" w:hAnsiTheme="majorHAnsi"/>
        </w:rPr>
        <w:t xml:space="preserve"> click on </w:t>
      </w:r>
      <w:r w:rsidR="004609A5">
        <w:rPr>
          <w:rFonts w:asciiTheme="majorHAnsi" w:hAnsiTheme="majorHAnsi"/>
          <w:b/>
          <w:color w:val="365F91" w:themeColor="accent1" w:themeShade="BF"/>
        </w:rPr>
        <w:t>Approve</w:t>
      </w:r>
      <w:r w:rsidR="00DB419D">
        <w:rPr>
          <w:rFonts w:asciiTheme="majorHAnsi" w:hAnsiTheme="majorHAnsi"/>
        </w:rPr>
        <w:t xml:space="preserve"> button</w:t>
      </w:r>
      <w:r w:rsidR="00DB419D">
        <w:rPr>
          <w:noProof/>
        </w:rPr>
        <w:t xml:space="preserve"> </w:t>
      </w:r>
      <w:r w:rsidR="002E2E4D">
        <w:rPr>
          <w:noProof/>
        </w:rPr>
        <w:drawing>
          <wp:inline distT="0" distB="0" distL="0" distR="0" wp14:anchorId="1820620B" wp14:editId="57999AD8">
            <wp:extent cx="59436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19D">
        <w:rPr>
          <w:rFonts w:asciiTheme="majorHAnsi" w:hAnsiTheme="majorHAnsi"/>
        </w:rPr>
        <w:t xml:space="preserve"> </w:t>
      </w:r>
    </w:p>
    <w:p w:rsidR="00DB419D" w:rsidRDefault="00DB419D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</w:t>
      </w:r>
      <w:r w:rsidR="002E2E4D">
        <w:rPr>
          <w:rFonts w:asciiTheme="majorHAnsi" w:hAnsiTheme="majorHAnsi"/>
        </w:rPr>
        <w:t>re: Indents approved</w:t>
      </w:r>
    </w:p>
    <w:p w:rsidR="00D1749E" w:rsidRDefault="00D1749E" w:rsidP="00252F66">
      <w:pPr>
        <w:rPr>
          <w:rFonts w:asciiTheme="majorHAnsi" w:hAnsiTheme="majorHAnsi"/>
        </w:rPr>
      </w:pPr>
    </w:p>
    <w:p w:rsidR="00D1749E" w:rsidRDefault="00D1749E" w:rsidP="00252F66">
      <w:pPr>
        <w:rPr>
          <w:rFonts w:asciiTheme="majorHAnsi" w:hAnsiTheme="majorHAnsi"/>
        </w:rPr>
      </w:pPr>
    </w:p>
    <w:p w:rsidR="00D1749E" w:rsidRDefault="00D1749E" w:rsidP="00252F66">
      <w:pPr>
        <w:rPr>
          <w:rFonts w:asciiTheme="majorHAnsi" w:hAnsiTheme="majorHAnsi"/>
        </w:rPr>
      </w:pPr>
    </w:p>
    <w:p w:rsidR="00E93D56" w:rsidRDefault="00E93D56" w:rsidP="00252F66">
      <w:pPr>
        <w:rPr>
          <w:rFonts w:asciiTheme="majorHAnsi" w:hAnsiTheme="majorHAnsi"/>
        </w:rPr>
      </w:pPr>
    </w:p>
    <w:p w:rsidR="00252F66" w:rsidRDefault="00D1749E" w:rsidP="00252F6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Indents approver</w:t>
      </w:r>
      <w:r w:rsidR="00252F66">
        <w:rPr>
          <w:rFonts w:asciiTheme="majorHAnsi" w:hAnsiTheme="majorHAnsi"/>
        </w:rPr>
        <w:t xml:space="preserve"> is capable to reject indent by click </w:t>
      </w:r>
      <w:r w:rsidR="00252F66">
        <w:rPr>
          <w:rFonts w:asciiTheme="majorHAnsi" w:hAnsiTheme="majorHAnsi"/>
          <w:b/>
          <w:color w:val="365F91" w:themeColor="accent1" w:themeShade="BF"/>
        </w:rPr>
        <w:t>Reject</w:t>
      </w:r>
      <w:r w:rsidR="00252F66">
        <w:rPr>
          <w:rFonts w:asciiTheme="majorHAnsi" w:hAnsiTheme="majorHAnsi"/>
          <w:b/>
          <w:color w:val="0070C0"/>
        </w:rPr>
        <w:t xml:space="preserve"> </w:t>
      </w:r>
      <w:r w:rsidR="00252F66" w:rsidRPr="00BF27A1">
        <w:rPr>
          <w:rFonts w:asciiTheme="majorHAnsi" w:hAnsiTheme="majorHAnsi"/>
        </w:rPr>
        <w:t>Button</w:t>
      </w:r>
      <w:r w:rsidR="00252F66">
        <w:rPr>
          <w:rFonts w:asciiTheme="majorHAnsi" w:hAnsiTheme="majorHAnsi"/>
        </w:rPr>
        <w:t>.</w:t>
      </w:r>
    </w:p>
    <w:p w:rsidR="00252F66" w:rsidRDefault="00E3140A" w:rsidP="00252F66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CB694BD" wp14:editId="6FD437B2">
            <wp:extent cx="59436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66" w:rsidRDefault="00252F66" w:rsidP="00252F6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</w:t>
      </w:r>
      <w:r w:rsidR="00E3140A">
        <w:rPr>
          <w:rFonts w:asciiTheme="majorHAnsi" w:hAnsiTheme="majorHAnsi"/>
        </w:rPr>
        <w:t>gure: Indents reject</w:t>
      </w:r>
    </w:p>
    <w:p w:rsidR="00B476EA" w:rsidRDefault="00B476EA" w:rsidP="00B476EA">
      <w:pPr>
        <w:pStyle w:val="Heading1"/>
        <w:rPr>
          <w:sz w:val="36"/>
        </w:rPr>
      </w:pPr>
      <w:bookmarkStart w:id="20" w:name="_Toc511764111"/>
      <w:r>
        <w:rPr>
          <w:sz w:val="36"/>
        </w:rPr>
        <w:t>5. Issue Products</w:t>
      </w:r>
      <w:bookmarkEnd w:id="20"/>
    </w:p>
    <w:p w:rsidR="00B476EA" w:rsidRPr="00B476EA" w:rsidRDefault="00B476EA" w:rsidP="00B476EA">
      <w:r>
        <w:t>If product is available in stock then will go for issue product. Inventory user will create issue product.</w:t>
      </w:r>
    </w:p>
    <w:p w:rsidR="00B476EA" w:rsidRPr="00822FA6" w:rsidRDefault="00B476EA" w:rsidP="00B476EA">
      <w:pPr>
        <w:pStyle w:val="Heading2"/>
        <w:rPr>
          <w:color w:val="365F91" w:themeColor="accent1" w:themeShade="BF"/>
        </w:rPr>
      </w:pPr>
      <w:bookmarkStart w:id="21" w:name="_Toc511764112"/>
      <w:r>
        <w:rPr>
          <w:color w:val="365F91" w:themeColor="accent1" w:themeShade="BF"/>
        </w:rPr>
        <w:t>5.1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Issue Product creation by Inventory user</w:t>
      </w:r>
      <w:bookmarkEnd w:id="21"/>
      <w:r>
        <w:rPr>
          <w:color w:val="365F91" w:themeColor="accent1" w:themeShade="BF"/>
        </w:rPr>
        <w:t xml:space="preserve"> </w:t>
      </w:r>
    </w:p>
    <w:p w:rsidR="00B476EA" w:rsidRDefault="00B476EA" w:rsidP="00B476EA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Issue Products </w:t>
      </w:r>
      <w:r w:rsidRPr="008E598B">
        <w:rPr>
          <w:color w:val="00000A"/>
        </w:rPr>
        <w:t>will be creat</w:t>
      </w:r>
      <w:r>
        <w:rPr>
          <w:color w:val="00000A"/>
        </w:rPr>
        <w:t>ed/Edit by Inventory user.</w:t>
      </w:r>
    </w:p>
    <w:p w:rsidR="00B476EA" w:rsidRDefault="00010354" w:rsidP="00B476EA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Inventory </w:t>
      </w:r>
      <w:r w:rsidR="00B476EA">
        <w:rPr>
          <w:rFonts w:asciiTheme="majorHAnsi" w:hAnsiTheme="majorHAnsi"/>
        </w:rPr>
        <w:t>user</w:t>
      </w:r>
      <w:r>
        <w:rPr>
          <w:rFonts w:asciiTheme="majorHAnsi" w:hAnsiTheme="majorHAnsi"/>
        </w:rPr>
        <w:t xml:space="preserve"> can create Issue Product</w:t>
      </w:r>
      <w:r w:rsidR="00B476EA">
        <w:rPr>
          <w:rFonts w:asciiTheme="majorHAnsi" w:hAnsiTheme="majorHAnsi"/>
        </w:rPr>
        <w:t xml:space="preserve"> using</w:t>
      </w:r>
      <w:r w:rsidR="00B476EA" w:rsidRPr="0000479D">
        <w:rPr>
          <w:rFonts w:asciiTheme="majorHAnsi" w:hAnsiTheme="majorHAnsi"/>
        </w:rPr>
        <w:t xml:space="preserve"> the menu </w:t>
      </w:r>
      <w:r w:rsidR="00B47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B476EA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76EA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B47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</w:t>
      </w:r>
      <w:r w:rsidR="00B476EA">
        <w:rPr>
          <w:rFonts w:asciiTheme="majorHAnsi" w:hAnsiTheme="majorHAnsi" w:cs="Helvetica"/>
          <w:color w:val="000000" w:themeColor="text1"/>
        </w:rPr>
        <w:t xml:space="preserve"> &gt;&gt;</w:t>
      </w:r>
      <w:r>
        <w:rPr>
          <w:rFonts w:asciiTheme="majorHAnsi" w:hAnsiTheme="majorHAnsi" w:cs="Helvetica"/>
          <w:b/>
          <w:color w:val="4F81BD" w:themeColor="accent1"/>
        </w:rPr>
        <w:t>Issue Product&gt;&gt;</w:t>
      </w:r>
      <w:r w:rsidR="00B476EA" w:rsidRPr="007866A9">
        <w:rPr>
          <w:rFonts w:asciiTheme="majorHAnsi" w:hAnsiTheme="majorHAnsi" w:cs="Helvetica"/>
          <w:b/>
          <w:color w:val="4F81BD" w:themeColor="accent1"/>
        </w:rPr>
        <w:t xml:space="preserve"> </w:t>
      </w:r>
      <w:r w:rsidR="00B476EA" w:rsidRPr="00010354">
        <w:rPr>
          <w:rFonts w:asciiTheme="majorHAnsi" w:hAnsiTheme="majorHAnsi" w:cs="Helvetica"/>
        </w:rPr>
        <w:t>click</w:t>
      </w:r>
      <w:r w:rsidR="00B476EA" w:rsidRPr="007866A9">
        <w:rPr>
          <w:rFonts w:asciiTheme="majorHAnsi" w:hAnsiTheme="majorHAnsi" w:cs="Helvetica"/>
          <w:b/>
          <w:color w:val="4F81BD" w:themeColor="accent1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4F81BD" w:themeColor="accent1"/>
        </w:rPr>
        <w:t xml:space="preserve">Issue product </w:t>
      </w:r>
      <w:r w:rsidRPr="00010354">
        <w:rPr>
          <w:rStyle w:val="Emphasis"/>
          <w:rFonts w:asciiTheme="majorHAnsi" w:hAnsiTheme="majorHAnsi" w:cs="Helvetica"/>
          <w:i w:val="0"/>
        </w:rPr>
        <w:t>Button</w:t>
      </w:r>
      <w:r w:rsidR="00B47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476EA" w:rsidRDefault="002B46B5" w:rsidP="00B476EA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6CDA47B1" wp14:editId="6DB479CE">
            <wp:extent cx="5943600" cy="2531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EA" w:rsidRDefault="001A0C31" w:rsidP="00B476E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Issue Product</w:t>
      </w:r>
    </w:p>
    <w:p w:rsidR="001F0018" w:rsidRDefault="001F0018" w:rsidP="00B476EA">
      <w:pPr>
        <w:rPr>
          <w:rFonts w:asciiTheme="majorHAnsi" w:hAnsiTheme="majorHAnsi"/>
        </w:rPr>
      </w:pPr>
    </w:p>
    <w:p w:rsidR="001F0018" w:rsidRDefault="001F0018" w:rsidP="00B476EA">
      <w:pPr>
        <w:rPr>
          <w:rFonts w:asciiTheme="majorHAnsi" w:hAnsiTheme="majorHAnsi"/>
        </w:rPr>
      </w:pPr>
    </w:p>
    <w:p w:rsidR="00B476EA" w:rsidRDefault="001F0018" w:rsidP="00B476EA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Mark as </w:t>
      </w:r>
      <w:proofErr w:type="spellStart"/>
      <w:r>
        <w:rPr>
          <w:rFonts w:asciiTheme="majorHAnsi" w:hAnsiTheme="majorHAnsi"/>
        </w:rPr>
        <w:t>Todo</w:t>
      </w:r>
      <w:proofErr w:type="spellEnd"/>
      <w:r w:rsidR="00B476EA">
        <w:rPr>
          <w:rFonts w:asciiTheme="majorHAnsi" w:hAnsiTheme="majorHAnsi"/>
        </w:rPr>
        <w:t xml:space="preserve"> by click </w:t>
      </w:r>
      <w:r>
        <w:rPr>
          <w:rFonts w:asciiTheme="majorHAnsi" w:hAnsiTheme="majorHAnsi"/>
          <w:b/>
          <w:color w:val="365F91" w:themeColor="accent1" w:themeShade="BF"/>
        </w:rPr>
        <w:t xml:space="preserve">Mark as </w:t>
      </w:r>
      <w:proofErr w:type="spellStart"/>
      <w:r>
        <w:rPr>
          <w:rFonts w:asciiTheme="majorHAnsi" w:hAnsiTheme="majorHAnsi"/>
          <w:b/>
          <w:color w:val="365F91" w:themeColor="accent1" w:themeShade="BF"/>
        </w:rPr>
        <w:t>Todo</w:t>
      </w:r>
      <w:proofErr w:type="spellEnd"/>
      <w:r w:rsidR="00B476EA">
        <w:rPr>
          <w:rFonts w:asciiTheme="majorHAnsi" w:hAnsiTheme="majorHAnsi"/>
          <w:b/>
          <w:color w:val="0070C0"/>
        </w:rPr>
        <w:t xml:space="preserve"> </w:t>
      </w:r>
      <w:r w:rsidR="00B476EA" w:rsidRPr="00BF27A1">
        <w:rPr>
          <w:rFonts w:asciiTheme="majorHAnsi" w:hAnsiTheme="majorHAnsi"/>
        </w:rPr>
        <w:t>Button</w:t>
      </w:r>
      <w:r w:rsidR="00B476EA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Mark as </w:t>
      </w:r>
      <w:proofErr w:type="spellStart"/>
      <w:r>
        <w:rPr>
          <w:rFonts w:asciiTheme="majorHAnsi" w:hAnsiTheme="majorHAnsi"/>
        </w:rPr>
        <w:t>TOdo</w:t>
      </w:r>
      <w:proofErr w:type="spellEnd"/>
      <w:r>
        <w:rPr>
          <w:rFonts w:asciiTheme="majorHAnsi" w:hAnsiTheme="majorHAnsi"/>
        </w:rPr>
        <w:t xml:space="preserve"> by Inventory user</w:t>
      </w:r>
      <w:r w:rsidR="00B476EA">
        <w:rPr>
          <w:rFonts w:asciiTheme="majorHAnsi" w:hAnsiTheme="majorHAnsi"/>
        </w:rPr>
        <w:t>.</w:t>
      </w:r>
    </w:p>
    <w:p w:rsidR="00B476EA" w:rsidRDefault="001F0018" w:rsidP="00B476EA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F1EF487" wp14:editId="65BFB0FE">
            <wp:extent cx="5943600" cy="2440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EA" w:rsidRDefault="00B476EA" w:rsidP="00B476E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</w:t>
      </w:r>
      <w:r w:rsidR="001F0018">
        <w:rPr>
          <w:rFonts w:asciiTheme="majorHAnsi" w:hAnsiTheme="majorHAnsi"/>
        </w:rPr>
        <w:t xml:space="preserve">re: Issue Product Mark as </w:t>
      </w:r>
      <w:proofErr w:type="spellStart"/>
      <w:r w:rsidR="001F0018">
        <w:rPr>
          <w:rFonts w:asciiTheme="majorHAnsi" w:hAnsiTheme="majorHAnsi"/>
        </w:rPr>
        <w:t>doto</w:t>
      </w:r>
      <w:proofErr w:type="spellEnd"/>
    </w:p>
    <w:p w:rsidR="00B476EA" w:rsidRDefault="00A86008" w:rsidP="00E93D5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click Mark as </w:t>
      </w:r>
      <w:proofErr w:type="spellStart"/>
      <w:r>
        <w:rPr>
          <w:rFonts w:asciiTheme="majorHAnsi" w:hAnsiTheme="majorHAnsi"/>
        </w:rPr>
        <w:t>Todo</w:t>
      </w:r>
      <w:proofErr w:type="spellEnd"/>
      <w:r>
        <w:rPr>
          <w:rFonts w:asciiTheme="majorHAnsi" w:hAnsiTheme="majorHAnsi"/>
        </w:rPr>
        <w:t xml:space="preserve"> button will open Reserve window then Click Reserve</w:t>
      </w:r>
      <w:r>
        <w:rPr>
          <w:rFonts w:asciiTheme="majorHAnsi" w:hAnsiTheme="majorHAnsi"/>
          <w:b/>
          <w:color w:val="4F81BD" w:themeColor="accent1"/>
        </w:rPr>
        <w:t xml:space="preserve"> </w:t>
      </w:r>
      <w:r w:rsidRPr="00A86008">
        <w:rPr>
          <w:rFonts w:asciiTheme="majorHAnsi" w:hAnsiTheme="majorHAnsi"/>
        </w:rPr>
        <w:t>button</w:t>
      </w:r>
      <w:r>
        <w:rPr>
          <w:rFonts w:asciiTheme="majorHAnsi" w:hAnsiTheme="majorHAnsi"/>
          <w:b/>
          <w:color w:val="4F81BD" w:themeColor="accent1"/>
        </w:rPr>
        <w:t xml:space="preserve"> </w:t>
      </w:r>
    </w:p>
    <w:p w:rsidR="00B476EA" w:rsidRDefault="00A86008" w:rsidP="00B476EA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9FF6887" wp14:editId="32972054">
            <wp:extent cx="5943600" cy="2418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EA" w:rsidRDefault="009F533E" w:rsidP="00B476E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Reserve creation</w:t>
      </w:r>
    </w:p>
    <w:p w:rsidR="009F533E" w:rsidRDefault="009F533E" w:rsidP="009F533E">
      <w:pPr>
        <w:jc w:val="center"/>
        <w:rPr>
          <w:rFonts w:asciiTheme="majorHAnsi" w:hAnsiTheme="majorHAnsi"/>
        </w:rPr>
      </w:pPr>
    </w:p>
    <w:p w:rsidR="009F533E" w:rsidRDefault="009F533E" w:rsidP="009F533E">
      <w:pPr>
        <w:jc w:val="center"/>
        <w:rPr>
          <w:rFonts w:asciiTheme="majorHAnsi" w:hAnsiTheme="majorHAnsi"/>
        </w:rPr>
      </w:pPr>
    </w:p>
    <w:p w:rsidR="009F533E" w:rsidRDefault="009F533E" w:rsidP="009F533E">
      <w:pPr>
        <w:jc w:val="center"/>
        <w:rPr>
          <w:rFonts w:asciiTheme="majorHAnsi" w:hAnsiTheme="majorHAnsi"/>
        </w:rPr>
      </w:pPr>
    </w:p>
    <w:p w:rsidR="009F533E" w:rsidRDefault="009F533E" w:rsidP="009F533E">
      <w:pPr>
        <w:jc w:val="center"/>
        <w:rPr>
          <w:rFonts w:asciiTheme="majorHAnsi" w:hAnsiTheme="majorHAnsi"/>
        </w:rPr>
      </w:pPr>
    </w:p>
    <w:p w:rsidR="009F533E" w:rsidRDefault="009F533E" w:rsidP="009F533E">
      <w:pPr>
        <w:jc w:val="center"/>
        <w:rPr>
          <w:rFonts w:asciiTheme="majorHAnsi" w:hAnsiTheme="majorHAnsi"/>
        </w:rPr>
      </w:pPr>
    </w:p>
    <w:p w:rsidR="009F533E" w:rsidRDefault="009F533E" w:rsidP="009F533E">
      <w:pPr>
        <w:jc w:val="center"/>
        <w:rPr>
          <w:rFonts w:asciiTheme="majorHAnsi" w:hAnsiTheme="majorHAnsi"/>
        </w:rPr>
      </w:pPr>
    </w:p>
    <w:p w:rsidR="009F533E" w:rsidRPr="009F533E" w:rsidRDefault="009F533E" w:rsidP="00E93D56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After click Reserve button will open Receive window then Click </w:t>
      </w:r>
      <w:r w:rsidRPr="009F533E">
        <w:rPr>
          <w:rFonts w:asciiTheme="majorHAnsi" w:hAnsiTheme="majorHAnsi"/>
          <w:b/>
          <w:color w:val="4F81BD" w:themeColor="accent1"/>
        </w:rPr>
        <w:t>Receive</w:t>
      </w:r>
      <w:r>
        <w:rPr>
          <w:rFonts w:asciiTheme="majorHAnsi" w:hAnsiTheme="majorHAnsi"/>
          <w:b/>
          <w:color w:val="4F81BD" w:themeColor="accent1"/>
        </w:rPr>
        <w:t xml:space="preserve"> </w:t>
      </w:r>
      <w:r w:rsidRPr="00A86008">
        <w:rPr>
          <w:rFonts w:asciiTheme="majorHAnsi" w:hAnsiTheme="majorHAnsi"/>
        </w:rPr>
        <w:t>button</w:t>
      </w:r>
      <w:r>
        <w:rPr>
          <w:rFonts w:asciiTheme="majorHAnsi" w:hAnsiTheme="majorHAnsi"/>
          <w:b/>
          <w:color w:val="4F81BD" w:themeColor="accent1"/>
        </w:rPr>
        <w:t xml:space="preserve"> </w:t>
      </w:r>
      <w:r w:rsidRPr="009F533E">
        <w:rPr>
          <w:rFonts w:asciiTheme="majorHAnsi" w:hAnsiTheme="majorHAnsi"/>
        </w:rPr>
        <w:t>then finally issue product will go for done state.</w:t>
      </w:r>
    </w:p>
    <w:p w:rsidR="009F533E" w:rsidRDefault="009F533E" w:rsidP="009F533E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D682BC1" wp14:editId="35D2AE26">
            <wp:extent cx="5943600" cy="26009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3E" w:rsidRPr="00C332A1" w:rsidRDefault="00EB53EF" w:rsidP="009F533E">
      <w:pPr>
        <w:jc w:val="center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>Figure: Received</w:t>
      </w:r>
    </w:p>
    <w:p w:rsidR="00582821" w:rsidRDefault="0010278B" w:rsidP="00582821">
      <w:pPr>
        <w:pStyle w:val="Heading1"/>
        <w:rPr>
          <w:sz w:val="36"/>
        </w:rPr>
      </w:pPr>
      <w:bookmarkStart w:id="22" w:name="_Toc511764113"/>
      <w:r>
        <w:rPr>
          <w:sz w:val="36"/>
        </w:rPr>
        <w:t>6</w:t>
      </w:r>
      <w:r w:rsidR="00582821">
        <w:rPr>
          <w:sz w:val="36"/>
        </w:rPr>
        <w:t>. Issue PR</w:t>
      </w:r>
      <w:bookmarkEnd w:id="22"/>
    </w:p>
    <w:p w:rsidR="00582821" w:rsidRPr="00822FA6" w:rsidRDefault="0010278B" w:rsidP="00582821">
      <w:pPr>
        <w:pStyle w:val="Heading2"/>
        <w:rPr>
          <w:color w:val="365F91" w:themeColor="accent1" w:themeShade="BF"/>
        </w:rPr>
      </w:pPr>
      <w:bookmarkStart w:id="23" w:name="_Toc511764114"/>
      <w:r>
        <w:rPr>
          <w:color w:val="365F91" w:themeColor="accent1" w:themeShade="BF"/>
        </w:rPr>
        <w:t>6</w:t>
      </w:r>
      <w:r w:rsidR="00582821">
        <w:rPr>
          <w:color w:val="365F91" w:themeColor="accent1" w:themeShade="BF"/>
        </w:rPr>
        <w:t>.1</w:t>
      </w:r>
      <w:r w:rsidR="00582821" w:rsidRPr="000A0A3D">
        <w:rPr>
          <w:color w:val="365F91" w:themeColor="accent1" w:themeShade="BF"/>
        </w:rPr>
        <w:t xml:space="preserve"> </w:t>
      </w:r>
      <w:r w:rsidR="00582821">
        <w:rPr>
          <w:color w:val="365F91" w:themeColor="accent1" w:themeShade="BF"/>
        </w:rPr>
        <w:t xml:space="preserve">Issue PR </w:t>
      </w:r>
      <w:r w:rsidR="00FE4078">
        <w:rPr>
          <w:color w:val="365F91" w:themeColor="accent1" w:themeShade="BF"/>
        </w:rPr>
        <w:t xml:space="preserve">Creation </w:t>
      </w:r>
      <w:r w:rsidR="00582821">
        <w:rPr>
          <w:color w:val="365F91" w:themeColor="accent1" w:themeShade="BF"/>
        </w:rPr>
        <w:t xml:space="preserve">by </w:t>
      </w:r>
      <w:r w:rsidR="009B00E6">
        <w:rPr>
          <w:color w:val="365F91" w:themeColor="accent1" w:themeShade="BF"/>
        </w:rPr>
        <w:t>Inventory user or Manager</w:t>
      </w:r>
      <w:bookmarkEnd w:id="23"/>
    </w:p>
    <w:p w:rsidR="00582821" w:rsidRDefault="00FE4078" w:rsidP="0058282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Issue PR </w:t>
      </w:r>
      <w:r w:rsidR="00582821" w:rsidRPr="008E598B">
        <w:rPr>
          <w:color w:val="00000A"/>
        </w:rPr>
        <w:t>will be creat</w:t>
      </w:r>
      <w:r w:rsidR="009B00E6">
        <w:rPr>
          <w:color w:val="00000A"/>
        </w:rPr>
        <w:t>ed/Edit by Inventory user/Manager.</w:t>
      </w:r>
    </w:p>
    <w:p w:rsidR="00582821" w:rsidRDefault="009B00E6" w:rsidP="00582821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Inventory manager/user</w:t>
      </w:r>
      <w:r w:rsidR="007866A9">
        <w:rPr>
          <w:rFonts w:asciiTheme="majorHAnsi" w:hAnsiTheme="majorHAnsi"/>
        </w:rPr>
        <w:t xml:space="preserve"> can create Issue PR</w:t>
      </w:r>
      <w:r w:rsidR="00582821">
        <w:rPr>
          <w:rFonts w:asciiTheme="majorHAnsi" w:hAnsiTheme="majorHAnsi"/>
        </w:rPr>
        <w:t xml:space="preserve"> using</w:t>
      </w:r>
      <w:r w:rsidR="00582821" w:rsidRPr="0000479D">
        <w:rPr>
          <w:rFonts w:asciiTheme="majorHAnsi" w:hAnsiTheme="majorHAnsi"/>
        </w:rPr>
        <w:t xml:space="preserve"> the menu </w:t>
      </w:r>
      <w:r w:rsidR="00582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582821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582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82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</w:t>
      </w:r>
      <w:r w:rsidR="00582821">
        <w:rPr>
          <w:rFonts w:asciiTheme="majorHAnsi" w:hAnsiTheme="majorHAnsi" w:cs="Helvetica"/>
          <w:color w:val="000000" w:themeColor="text1"/>
        </w:rPr>
        <w:t xml:space="preserve"> </w:t>
      </w:r>
      <w:r w:rsidR="007866A9">
        <w:rPr>
          <w:rFonts w:asciiTheme="majorHAnsi" w:hAnsiTheme="majorHAnsi" w:cs="Helvetica"/>
          <w:color w:val="000000" w:themeColor="text1"/>
        </w:rPr>
        <w:t>&gt;&gt;</w:t>
      </w:r>
      <w:r w:rsidR="007866A9" w:rsidRPr="007866A9">
        <w:rPr>
          <w:rFonts w:asciiTheme="majorHAnsi" w:hAnsiTheme="majorHAnsi" w:cs="Helvetica"/>
          <w:b/>
          <w:color w:val="4F81BD" w:themeColor="accent1"/>
        </w:rPr>
        <w:t xml:space="preserve">Issue PR </w:t>
      </w:r>
      <w:r w:rsidR="00582821" w:rsidRPr="007866A9">
        <w:rPr>
          <w:rFonts w:asciiTheme="majorHAnsi" w:hAnsiTheme="majorHAnsi" w:cs="Helvetica"/>
          <w:b/>
          <w:color w:val="4F81BD" w:themeColor="accent1"/>
        </w:rPr>
        <w:t xml:space="preserve">and click </w:t>
      </w:r>
      <w:r w:rsidR="007866A9" w:rsidRPr="007866A9">
        <w:rPr>
          <w:rStyle w:val="Emphasis"/>
          <w:rFonts w:asciiTheme="majorHAnsi" w:hAnsiTheme="majorHAnsi" w:cs="Helvetica"/>
          <w:b/>
          <w:i w:val="0"/>
          <w:color w:val="4F81BD" w:themeColor="accent1"/>
        </w:rPr>
        <w:t>&amp; Confirm</w:t>
      </w:r>
      <w:r w:rsidR="00582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582821" w:rsidRDefault="007866A9" w:rsidP="00582821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78C59FFF" wp14:editId="111C107B">
            <wp:extent cx="5943600" cy="2541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21" w:rsidRDefault="00FE4078" w:rsidP="00582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D54578">
        <w:rPr>
          <w:rFonts w:asciiTheme="majorHAnsi" w:hAnsiTheme="majorHAnsi"/>
        </w:rPr>
        <w:t>Issue PR</w:t>
      </w:r>
      <w:r>
        <w:rPr>
          <w:rFonts w:asciiTheme="majorHAnsi" w:hAnsiTheme="majorHAnsi"/>
        </w:rPr>
        <w:t xml:space="preserve"> Creation</w:t>
      </w:r>
    </w:p>
    <w:p w:rsidR="00231877" w:rsidRPr="00822FA6" w:rsidRDefault="00231877" w:rsidP="00231877">
      <w:pPr>
        <w:pStyle w:val="Heading2"/>
        <w:rPr>
          <w:color w:val="365F91" w:themeColor="accent1" w:themeShade="BF"/>
        </w:rPr>
      </w:pPr>
      <w:bookmarkStart w:id="24" w:name="_Toc511764115"/>
      <w:r>
        <w:rPr>
          <w:color w:val="365F91" w:themeColor="accent1" w:themeShade="BF"/>
        </w:rPr>
        <w:lastRenderedPageBreak/>
        <w:t>6.2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Issue PR Validate by Inventory user or Manager</w:t>
      </w:r>
      <w:bookmarkEnd w:id="24"/>
    </w:p>
    <w:p w:rsidR="00273621" w:rsidRDefault="00273621" w:rsidP="0027362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Validate Issue </w:t>
      </w:r>
      <w:r w:rsidR="00BA751E">
        <w:rPr>
          <w:rFonts w:asciiTheme="majorHAnsi" w:hAnsiTheme="majorHAnsi"/>
        </w:rPr>
        <w:t>PR by</w:t>
      </w:r>
      <w:r>
        <w:rPr>
          <w:rFonts w:asciiTheme="majorHAnsi" w:hAnsiTheme="majorHAnsi"/>
        </w:rPr>
        <w:t xml:space="preserve"> click </w:t>
      </w:r>
      <w:r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  <w:r w:rsidR="009B00E6">
        <w:rPr>
          <w:rFonts w:asciiTheme="majorHAnsi" w:hAnsiTheme="majorHAnsi"/>
        </w:rPr>
        <w:t xml:space="preserve"> Validate by Plant in charge.</w:t>
      </w:r>
    </w:p>
    <w:p w:rsidR="00273621" w:rsidRDefault="00BA751E" w:rsidP="0027362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2C189C6" wp14:editId="1BD1CC26">
            <wp:extent cx="5943600" cy="2593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21" w:rsidRDefault="00273621" w:rsidP="002736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</w:t>
      </w:r>
      <w:r w:rsidR="00BA751E">
        <w:rPr>
          <w:rFonts w:asciiTheme="majorHAnsi" w:hAnsiTheme="majorHAnsi"/>
        </w:rPr>
        <w:t>re: Issue PR validate</w:t>
      </w:r>
    </w:p>
    <w:p w:rsidR="00DB7DF6" w:rsidRDefault="00DB7DF6" w:rsidP="00E93D56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After click Validate button will open following window then Select purchase from &amp; </w:t>
      </w:r>
      <w:r w:rsidRPr="00DB7DF6">
        <w:rPr>
          <w:rFonts w:asciiTheme="majorHAnsi" w:hAnsiTheme="majorHAnsi"/>
          <w:b/>
          <w:color w:val="4F81BD" w:themeColor="accent1"/>
        </w:rPr>
        <w:t>Save</w:t>
      </w:r>
    </w:p>
    <w:p w:rsidR="00231877" w:rsidRDefault="00231877" w:rsidP="00E93D56">
      <w:pPr>
        <w:rPr>
          <w:rFonts w:asciiTheme="majorHAnsi" w:hAnsiTheme="majorHAnsi"/>
        </w:rPr>
      </w:pPr>
      <w:r w:rsidRPr="00231877">
        <w:rPr>
          <w:rFonts w:asciiTheme="majorHAnsi" w:hAnsiTheme="majorHAnsi"/>
        </w:rPr>
        <w:t xml:space="preserve">If select own then will go for Issue </w:t>
      </w:r>
      <w:proofErr w:type="spellStart"/>
      <w:r w:rsidRPr="00231877">
        <w:rPr>
          <w:rFonts w:asciiTheme="majorHAnsi" w:hAnsiTheme="majorHAnsi"/>
        </w:rPr>
        <w:t>IoU</w:t>
      </w:r>
      <w:proofErr w:type="spellEnd"/>
      <w:r w:rsidRPr="00231877">
        <w:rPr>
          <w:rFonts w:asciiTheme="majorHAnsi" w:hAnsiTheme="majorHAnsi"/>
        </w:rPr>
        <w:t xml:space="preserve"> and select HO then will go for HO procurement for Final approve</w:t>
      </w:r>
      <w:r>
        <w:rPr>
          <w:rFonts w:asciiTheme="majorHAnsi" w:hAnsiTheme="majorHAnsi"/>
          <w:b/>
          <w:color w:val="4F81BD" w:themeColor="accent1"/>
        </w:rPr>
        <w:t>.</w:t>
      </w:r>
    </w:p>
    <w:p w:rsidR="00DB7DF6" w:rsidRDefault="00DB7DF6" w:rsidP="0027362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BF4FD87" wp14:editId="069FC248">
            <wp:extent cx="5943600" cy="1430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21" w:rsidRPr="00C332A1" w:rsidRDefault="00582821" w:rsidP="00C332A1">
      <w:pPr>
        <w:jc w:val="center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>Figure: Create Indents</w:t>
      </w:r>
    </w:p>
    <w:p w:rsidR="00582821" w:rsidRDefault="00582821" w:rsidP="00582821">
      <w:pPr>
        <w:jc w:val="center"/>
        <w:rPr>
          <w:rFonts w:asciiTheme="majorHAnsi" w:hAnsiTheme="majorHAnsi"/>
        </w:rPr>
      </w:pPr>
    </w:p>
    <w:p w:rsidR="00582821" w:rsidRDefault="00231877" w:rsidP="00582821">
      <w:pPr>
        <w:pStyle w:val="Heading1"/>
        <w:rPr>
          <w:sz w:val="36"/>
        </w:rPr>
      </w:pPr>
      <w:bookmarkStart w:id="25" w:name="_Toc511764116"/>
      <w:r>
        <w:rPr>
          <w:sz w:val="36"/>
        </w:rPr>
        <w:t>7</w:t>
      </w:r>
      <w:r w:rsidR="00DB7DF6">
        <w:rPr>
          <w:sz w:val="36"/>
        </w:rPr>
        <w:t>. Issue PR</w:t>
      </w:r>
      <w:r w:rsidR="00582821">
        <w:rPr>
          <w:sz w:val="36"/>
        </w:rPr>
        <w:t xml:space="preserve"> approval</w:t>
      </w:r>
      <w:bookmarkEnd w:id="25"/>
      <w:r w:rsidR="00582821">
        <w:rPr>
          <w:sz w:val="36"/>
        </w:rPr>
        <w:t xml:space="preserve"> </w:t>
      </w:r>
    </w:p>
    <w:p w:rsidR="00582821" w:rsidRPr="00822FA6" w:rsidRDefault="003903A3" w:rsidP="00582821">
      <w:pPr>
        <w:pStyle w:val="Heading2"/>
        <w:rPr>
          <w:color w:val="365F91" w:themeColor="accent1" w:themeShade="BF"/>
        </w:rPr>
      </w:pPr>
      <w:bookmarkStart w:id="26" w:name="_Toc511764117"/>
      <w:r>
        <w:rPr>
          <w:color w:val="365F91" w:themeColor="accent1" w:themeShade="BF"/>
        </w:rPr>
        <w:t>7</w:t>
      </w:r>
      <w:r w:rsidR="00582821">
        <w:rPr>
          <w:color w:val="365F91" w:themeColor="accent1" w:themeShade="BF"/>
        </w:rPr>
        <w:t>.1</w:t>
      </w:r>
      <w:r w:rsidR="00582821" w:rsidRPr="000A0A3D">
        <w:rPr>
          <w:color w:val="365F91" w:themeColor="accent1" w:themeShade="BF"/>
        </w:rPr>
        <w:t xml:space="preserve"> </w:t>
      </w:r>
      <w:r w:rsidR="00DB7DF6">
        <w:rPr>
          <w:color w:val="365F91" w:themeColor="accent1" w:themeShade="BF"/>
        </w:rPr>
        <w:t>Issue PR approval</w:t>
      </w:r>
      <w:r w:rsidR="00582821">
        <w:rPr>
          <w:color w:val="365F91" w:themeColor="accent1" w:themeShade="BF"/>
        </w:rPr>
        <w:t xml:space="preserve"> by</w:t>
      </w:r>
      <w:r w:rsidR="009B00E6">
        <w:rPr>
          <w:color w:val="365F91" w:themeColor="accent1" w:themeShade="BF"/>
        </w:rPr>
        <w:t xml:space="preserve"> Head of </w:t>
      </w:r>
      <w:r w:rsidR="00231877">
        <w:rPr>
          <w:color w:val="365F91" w:themeColor="accent1" w:themeShade="BF"/>
        </w:rPr>
        <w:t>procurement</w:t>
      </w:r>
      <w:bookmarkEnd w:id="26"/>
    </w:p>
    <w:p w:rsidR="00582821" w:rsidRDefault="00582821" w:rsidP="00582821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</w:t>
      </w:r>
      <w:r w:rsidR="009B00E6">
        <w:rPr>
          <w:rFonts w:asciiTheme="majorHAnsi" w:hAnsiTheme="majorHAnsi"/>
        </w:rPr>
        <w:t>r Valid</w:t>
      </w:r>
      <w:r w:rsidR="00FA613F">
        <w:rPr>
          <w:rFonts w:asciiTheme="majorHAnsi" w:hAnsiTheme="majorHAnsi"/>
        </w:rPr>
        <w:t>ate the Issue PR Head of Procurement</w:t>
      </w:r>
      <w:r>
        <w:rPr>
          <w:rFonts w:asciiTheme="majorHAnsi" w:hAnsiTheme="majorHAnsi"/>
        </w:rPr>
        <w:t xml:space="preserve"> will get the notification.  He/she </w:t>
      </w:r>
      <w:r w:rsidR="009321E1">
        <w:rPr>
          <w:rFonts w:asciiTheme="majorHAnsi" w:hAnsiTheme="majorHAnsi"/>
        </w:rPr>
        <w:t>can approve</w:t>
      </w:r>
      <w:r>
        <w:rPr>
          <w:rFonts w:asciiTheme="majorHAnsi" w:hAnsiTheme="majorHAnsi"/>
        </w:rPr>
        <w:t xml:space="preserve"> </w:t>
      </w:r>
      <w:r w:rsidR="000660F1">
        <w:rPr>
          <w:rFonts w:asciiTheme="majorHAnsi" w:hAnsiTheme="majorHAnsi"/>
        </w:rPr>
        <w:t>to</w:t>
      </w:r>
      <w:r>
        <w:rPr>
          <w:rFonts w:asciiTheme="majorHAnsi" w:hAnsiTheme="majorHAnsi"/>
        </w:rPr>
        <w:t xml:space="preserve"> see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Inventory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Indents&gt;&gt;</w:t>
      </w:r>
      <w:r w:rsidR="00DB7DF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Click Approve </w:t>
      </w:r>
    </w:p>
    <w:p w:rsidR="00582821" w:rsidRPr="0094647D" w:rsidRDefault="00DB7DF6" w:rsidP="00582821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547BCC47" wp14:editId="1883FAC6">
            <wp:extent cx="5943600" cy="2835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F1" w:rsidRDefault="00582821" w:rsidP="000660F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Indents waiting for approval list view</w:t>
      </w:r>
    </w:p>
    <w:p w:rsidR="00FA613F" w:rsidRDefault="000660F1" w:rsidP="000660F1">
      <w:pPr>
        <w:rPr>
          <w:noProof/>
        </w:rPr>
      </w:pPr>
      <w:r>
        <w:rPr>
          <w:rFonts w:asciiTheme="majorHAnsi" w:hAnsiTheme="majorHAnsi"/>
        </w:rPr>
        <w:t xml:space="preserve">Following window will open after click </w:t>
      </w:r>
      <w:r w:rsidRPr="000660F1">
        <w:rPr>
          <w:rFonts w:asciiTheme="majorHAnsi" w:hAnsiTheme="majorHAnsi"/>
          <w:b/>
          <w:color w:val="4F81BD" w:themeColor="accent1"/>
        </w:rPr>
        <w:t>Approve</w:t>
      </w:r>
      <w:r>
        <w:rPr>
          <w:rFonts w:asciiTheme="majorHAnsi" w:hAnsiTheme="majorHAnsi"/>
        </w:rPr>
        <w:t xml:space="preserve"> button then select region type &amp; Purchase by</w:t>
      </w:r>
      <w:r w:rsidR="00582821">
        <w:rPr>
          <w:noProof/>
        </w:rPr>
        <w:t xml:space="preserve"> </w:t>
      </w:r>
    </w:p>
    <w:p w:rsidR="00582821" w:rsidRDefault="00FA613F" w:rsidP="000660F1">
      <w:pPr>
        <w:rPr>
          <w:rFonts w:asciiTheme="majorHAnsi" w:hAnsiTheme="majorHAnsi"/>
        </w:rPr>
      </w:pPr>
      <w:r w:rsidRPr="00FA613F">
        <w:rPr>
          <w:rFonts w:ascii="Times New Roman" w:hAnsi="Times New Roman" w:cs="Times New Roman"/>
          <w:noProof/>
        </w:rPr>
        <w:t>Select region type Local or Foreign and also will select Purchase by which method Cash,Credit,LC or TT</w:t>
      </w:r>
      <w:r>
        <w:rPr>
          <w:noProof/>
        </w:rPr>
        <w:t>.</w:t>
      </w:r>
      <w:r w:rsidR="000660F1">
        <w:rPr>
          <w:noProof/>
        </w:rPr>
        <w:drawing>
          <wp:inline distT="0" distB="0" distL="0" distR="0" wp14:anchorId="1179E69D" wp14:editId="08B797EA">
            <wp:extent cx="5943600" cy="1528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821">
        <w:rPr>
          <w:rFonts w:asciiTheme="majorHAnsi" w:hAnsiTheme="majorHAnsi"/>
        </w:rPr>
        <w:t xml:space="preserve"> </w:t>
      </w:r>
    </w:p>
    <w:p w:rsidR="00582821" w:rsidRDefault="00582821" w:rsidP="00582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143CED">
        <w:rPr>
          <w:rFonts w:asciiTheme="majorHAnsi" w:hAnsiTheme="majorHAnsi"/>
        </w:rPr>
        <w:t>Purchase method</w:t>
      </w:r>
    </w:p>
    <w:p w:rsidR="00D6216F" w:rsidRDefault="00D6216F" w:rsidP="00D6216F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Following window will open after click </w:t>
      </w:r>
      <w:r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then will ready for New Quotation</w:t>
      </w:r>
      <w:r>
        <w:rPr>
          <w:noProof/>
        </w:rPr>
        <w:t xml:space="preserve"> </w:t>
      </w:r>
      <w:r w:rsidR="009B00E6">
        <w:rPr>
          <w:noProof/>
        </w:rPr>
        <w:t>.New quotation Approve by Head of procurement.</w:t>
      </w:r>
      <w:r>
        <w:rPr>
          <w:noProof/>
        </w:rPr>
        <w:drawing>
          <wp:inline distT="0" distB="0" distL="0" distR="0" wp14:anchorId="634AE7EB" wp14:editId="193CD8C5">
            <wp:extent cx="5943600" cy="2840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D6216F" w:rsidRDefault="00D6216F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new quotation </w:t>
      </w:r>
    </w:p>
    <w:p w:rsidR="00D6216F" w:rsidRDefault="00823D84" w:rsidP="00E93D56">
      <w:pPr>
        <w:rPr>
          <w:rFonts w:asciiTheme="majorHAnsi" w:hAnsiTheme="majorHAnsi"/>
        </w:rPr>
      </w:pPr>
      <w:r>
        <w:rPr>
          <w:rFonts w:asciiTheme="majorHAnsi" w:hAnsiTheme="majorHAnsi"/>
        </w:rPr>
        <w:t>Click</w:t>
      </w:r>
      <w:r w:rsidR="00D6216F">
        <w:rPr>
          <w:rFonts w:asciiTheme="majorHAnsi" w:hAnsiTheme="majorHAnsi"/>
        </w:rPr>
        <w:t xml:space="preserve"> New quotation button &amp; Select supplier after select all info will come auto </w:t>
      </w:r>
      <w:r w:rsidR="002365D7">
        <w:rPr>
          <w:rFonts w:asciiTheme="majorHAnsi" w:hAnsiTheme="majorHAnsi"/>
        </w:rPr>
        <w:t xml:space="preserve">and head of procurement is capable to edit </w:t>
      </w:r>
      <w:r w:rsidR="00D6216F">
        <w:rPr>
          <w:rFonts w:asciiTheme="majorHAnsi" w:hAnsiTheme="majorHAnsi"/>
        </w:rPr>
        <w:t xml:space="preserve">then Click </w:t>
      </w:r>
      <w:r w:rsidR="00D6216F" w:rsidRPr="00D6216F">
        <w:rPr>
          <w:rFonts w:asciiTheme="majorHAnsi" w:hAnsiTheme="majorHAnsi"/>
          <w:b/>
          <w:color w:val="4F81BD" w:themeColor="accent1"/>
        </w:rPr>
        <w:t>Confirm order</w:t>
      </w:r>
      <w:r w:rsidR="00D6216F">
        <w:rPr>
          <w:rFonts w:asciiTheme="majorHAnsi" w:hAnsiTheme="majorHAnsi"/>
        </w:rPr>
        <w:t xml:space="preserve"> button</w:t>
      </w:r>
      <w:r w:rsidR="009B00E6">
        <w:rPr>
          <w:rFonts w:asciiTheme="majorHAnsi" w:hAnsiTheme="majorHAnsi"/>
        </w:rPr>
        <w:t>. Confirmed By Head of Procurement.</w:t>
      </w:r>
    </w:p>
    <w:p w:rsidR="00D6216F" w:rsidRDefault="00D6216F" w:rsidP="00D6216F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099F49D" wp14:editId="3A2A63D5">
            <wp:extent cx="5943600" cy="2618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F" w:rsidRDefault="00306173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</w:t>
      </w:r>
      <w:r w:rsidR="00D6216F">
        <w:rPr>
          <w:rFonts w:asciiTheme="majorHAnsi" w:hAnsiTheme="majorHAnsi"/>
        </w:rPr>
        <w:t xml:space="preserve"> order</w:t>
      </w:r>
    </w:p>
    <w:p w:rsidR="00E82272" w:rsidRDefault="00E82272" w:rsidP="00D6216F">
      <w:pPr>
        <w:jc w:val="center"/>
        <w:rPr>
          <w:rFonts w:asciiTheme="majorHAnsi" w:hAnsiTheme="majorHAnsi"/>
        </w:rPr>
      </w:pPr>
    </w:p>
    <w:p w:rsidR="00E82272" w:rsidRDefault="00E82272" w:rsidP="00D6216F">
      <w:pPr>
        <w:jc w:val="center"/>
        <w:rPr>
          <w:rFonts w:asciiTheme="majorHAnsi" w:hAnsiTheme="majorHAnsi"/>
        </w:rPr>
      </w:pPr>
    </w:p>
    <w:p w:rsidR="00E82272" w:rsidRDefault="00E82272" w:rsidP="00D6216F">
      <w:pPr>
        <w:jc w:val="center"/>
        <w:rPr>
          <w:rFonts w:asciiTheme="majorHAnsi" w:hAnsiTheme="majorHAnsi"/>
        </w:rPr>
      </w:pPr>
    </w:p>
    <w:p w:rsidR="004F3CE5" w:rsidRPr="00E82272" w:rsidRDefault="004F3CE5" w:rsidP="006F1BB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Following window will open after click Confirm order Button then select region type &amp; purchase </w:t>
      </w:r>
      <w:r w:rsidR="00E82272">
        <w:rPr>
          <w:rFonts w:asciiTheme="majorHAnsi" w:hAnsiTheme="majorHAnsi"/>
        </w:rPr>
        <w:t xml:space="preserve">by </w:t>
      </w:r>
      <w:r>
        <w:rPr>
          <w:rFonts w:asciiTheme="majorHAnsi" w:hAnsiTheme="majorHAnsi"/>
        </w:rPr>
        <w:t xml:space="preserve">then </w:t>
      </w:r>
      <w:r w:rsidR="00BB0E0B" w:rsidRPr="004F3CE5">
        <w:rPr>
          <w:rFonts w:asciiTheme="majorHAnsi" w:hAnsiTheme="majorHAnsi"/>
          <w:color w:val="4F81BD" w:themeColor="accent1"/>
        </w:rPr>
        <w:t>save</w:t>
      </w:r>
      <w:r w:rsidR="00E82272">
        <w:rPr>
          <w:rFonts w:asciiTheme="majorHAnsi" w:hAnsiTheme="majorHAnsi"/>
          <w:color w:val="4F81BD" w:themeColor="accent1"/>
        </w:rPr>
        <w:t xml:space="preserve"> </w:t>
      </w:r>
      <w:r w:rsidR="00E82272" w:rsidRPr="00E82272">
        <w:rPr>
          <w:rFonts w:asciiTheme="majorHAnsi" w:hAnsiTheme="majorHAnsi"/>
        </w:rPr>
        <w:t xml:space="preserve">then </w:t>
      </w:r>
      <w:r w:rsidR="00E82272">
        <w:rPr>
          <w:rFonts w:asciiTheme="majorHAnsi" w:hAnsiTheme="majorHAnsi"/>
        </w:rPr>
        <w:t>Clic</w:t>
      </w:r>
      <w:r w:rsidR="00E82272" w:rsidRPr="00E82272">
        <w:rPr>
          <w:rFonts w:asciiTheme="majorHAnsi" w:hAnsiTheme="majorHAnsi"/>
        </w:rPr>
        <w:t xml:space="preserve">k Purchase order button then finally </w:t>
      </w:r>
      <w:r w:rsidR="00D216BB">
        <w:rPr>
          <w:rFonts w:asciiTheme="majorHAnsi" w:hAnsiTheme="majorHAnsi"/>
        </w:rPr>
        <w:t xml:space="preserve">Issue </w:t>
      </w:r>
      <w:r w:rsidR="004B6756">
        <w:rPr>
          <w:rFonts w:asciiTheme="majorHAnsi" w:hAnsiTheme="majorHAnsi"/>
        </w:rPr>
        <w:t>PR will approve</w:t>
      </w:r>
      <w:r w:rsidR="00E82272" w:rsidRPr="00E82272">
        <w:rPr>
          <w:rFonts w:asciiTheme="majorHAnsi" w:hAnsiTheme="majorHAnsi"/>
        </w:rPr>
        <w:t>.</w:t>
      </w:r>
    </w:p>
    <w:p w:rsidR="00306173" w:rsidRDefault="00306173" w:rsidP="00D6216F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6048333" wp14:editId="3AB641CB">
            <wp:extent cx="5943600" cy="19481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F6" w:rsidRDefault="004F3CE5" w:rsidP="008B144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92425A">
        <w:rPr>
          <w:rFonts w:asciiTheme="majorHAnsi" w:hAnsiTheme="majorHAnsi"/>
        </w:rPr>
        <w:t>Purchase method</w:t>
      </w:r>
    </w:p>
    <w:p w:rsidR="008B1449" w:rsidRPr="00E82272" w:rsidRDefault="008B1449" w:rsidP="006F1BB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Following window will open after click Save Button then Click </w:t>
      </w:r>
      <w:r>
        <w:rPr>
          <w:rFonts w:asciiTheme="majorHAnsi" w:hAnsiTheme="majorHAnsi"/>
          <w:color w:val="4F81BD" w:themeColor="accent1"/>
        </w:rPr>
        <w:t xml:space="preserve">Approve order </w:t>
      </w:r>
      <w:r w:rsidRPr="00E82272">
        <w:rPr>
          <w:rFonts w:asciiTheme="majorHAnsi" w:hAnsiTheme="majorHAnsi"/>
        </w:rPr>
        <w:t xml:space="preserve">button then finally </w:t>
      </w:r>
      <w:r>
        <w:rPr>
          <w:rFonts w:asciiTheme="majorHAnsi" w:hAnsiTheme="majorHAnsi"/>
        </w:rPr>
        <w:t>Issue PR will approve</w:t>
      </w:r>
      <w:r w:rsidRPr="00E82272">
        <w:rPr>
          <w:rFonts w:asciiTheme="majorHAnsi" w:hAnsiTheme="majorHAnsi"/>
        </w:rPr>
        <w:t>.</w:t>
      </w:r>
    </w:p>
    <w:p w:rsidR="008B1449" w:rsidRDefault="008B1449" w:rsidP="008B1449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5E5D378" wp14:editId="7490FB4D">
            <wp:extent cx="5943600" cy="3013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49" w:rsidRDefault="008B1449" w:rsidP="008B144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Approve PR</w:t>
      </w:r>
    </w:p>
    <w:p w:rsidR="008B1449" w:rsidRPr="008B1449" w:rsidRDefault="008B1449" w:rsidP="008B1449">
      <w:pPr>
        <w:jc w:val="center"/>
        <w:rPr>
          <w:rFonts w:asciiTheme="majorHAnsi" w:hAnsiTheme="majorHAnsi"/>
        </w:rPr>
      </w:pPr>
    </w:p>
    <w:p w:rsidR="00823D84" w:rsidRDefault="00823D84" w:rsidP="00823D84">
      <w:pPr>
        <w:pStyle w:val="Heading1"/>
        <w:rPr>
          <w:sz w:val="36"/>
        </w:rPr>
      </w:pPr>
      <w:bookmarkStart w:id="27" w:name="_Toc511764118"/>
      <w:r>
        <w:rPr>
          <w:sz w:val="36"/>
        </w:rPr>
        <w:lastRenderedPageBreak/>
        <w:t>7. Gate in</w:t>
      </w:r>
      <w:bookmarkEnd w:id="27"/>
    </w:p>
    <w:p w:rsidR="00823D84" w:rsidRPr="00822FA6" w:rsidRDefault="00823D84" w:rsidP="00823D84">
      <w:pPr>
        <w:pStyle w:val="Heading2"/>
        <w:rPr>
          <w:color w:val="365F91" w:themeColor="accent1" w:themeShade="BF"/>
        </w:rPr>
      </w:pPr>
      <w:bookmarkStart w:id="28" w:name="_Toc511764119"/>
      <w:r>
        <w:rPr>
          <w:color w:val="365F91" w:themeColor="accent1" w:themeShade="BF"/>
        </w:rPr>
        <w:t>7.1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Create Gate in by </w:t>
      </w:r>
      <w:r w:rsidR="00FA7C38">
        <w:rPr>
          <w:color w:val="365F91" w:themeColor="accent1" w:themeShade="BF"/>
        </w:rPr>
        <w:t>Gate in Approver</w:t>
      </w:r>
      <w:bookmarkEnd w:id="28"/>
    </w:p>
    <w:p w:rsidR="00823D84" w:rsidRDefault="00823D84" w:rsidP="00823D8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Gate in </w:t>
      </w:r>
      <w:r w:rsidRPr="008E598B">
        <w:rPr>
          <w:color w:val="00000A"/>
        </w:rPr>
        <w:t>will be creat</w:t>
      </w:r>
      <w:r w:rsidR="00FA7C38">
        <w:rPr>
          <w:color w:val="00000A"/>
        </w:rPr>
        <w:t>ed/Edit by Gate in approver</w:t>
      </w:r>
    </w:p>
    <w:p w:rsidR="00823D84" w:rsidRDefault="00FA7C38" w:rsidP="00823D84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Gate in Approver</w:t>
      </w:r>
      <w:r w:rsidR="00823D84">
        <w:rPr>
          <w:rFonts w:asciiTheme="majorHAnsi" w:hAnsiTheme="majorHAnsi"/>
        </w:rPr>
        <w:t xml:space="preserve"> can create Gate in using</w:t>
      </w:r>
      <w:r w:rsidR="00823D84" w:rsidRPr="0000479D">
        <w:rPr>
          <w:rFonts w:asciiTheme="majorHAnsi" w:hAnsiTheme="majorHAnsi"/>
        </w:rPr>
        <w:t xml:space="preserve"> the menu </w:t>
      </w:r>
      <w:r w:rsidR="00823D8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823D8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823D84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823D8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Product Gate in&gt;&gt;Gate in</w:t>
      </w:r>
      <w:r w:rsidR="00823D84">
        <w:rPr>
          <w:rFonts w:asciiTheme="majorHAnsi" w:hAnsiTheme="majorHAnsi" w:cs="Helvetica"/>
          <w:color w:val="000000" w:themeColor="text1"/>
        </w:rPr>
        <w:t xml:space="preserve"> and </w:t>
      </w:r>
      <w:r w:rsidR="00823D84" w:rsidRPr="000A0A3D">
        <w:rPr>
          <w:rFonts w:asciiTheme="majorHAnsi" w:hAnsiTheme="majorHAnsi" w:cs="Helvetica"/>
          <w:color w:val="000000" w:themeColor="text1"/>
        </w:rPr>
        <w:t>click</w:t>
      </w:r>
      <w:r w:rsidR="00823D84">
        <w:rPr>
          <w:rFonts w:asciiTheme="majorHAnsi" w:hAnsiTheme="majorHAnsi" w:cs="Helvetica"/>
          <w:color w:val="000000" w:themeColor="text1"/>
        </w:rPr>
        <w:t xml:space="preserve"> </w:t>
      </w:r>
      <w:r w:rsidR="00823D8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823D84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23D84" w:rsidRDefault="005B6E11" w:rsidP="00823D84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4CF85870" wp14:editId="4ED14186">
            <wp:extent cx="5943600" cy="2610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84" w:rsidRDefault="005B6E11" w:rsidP="00823D8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Gate in</w:t>
      </w:r>
      <w:r w:rsidR="00823D84">
        <w:rPr>
          <w:rFonts w:asciiTheme="majorHAnsi" w:hAnsiTheme="majorHAnsi"/>
        </w:rPr>
        <w:t xml:space="preserve"> List view</w:t>
      </w:r>
    </w:p>
    <w:p w:rsidR="00823D84" w:rsidRPr="00DA2A61" w:rsidRDefault="00823D84" w:rsidP="00823D84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23D84" w:rsidRPr="0000479D" w:rsidRDefault="00823D84" w:rsidP="006F1BB3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23D84" w:rsidRDefault="00823D84" w:rsidP="00823D84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5B6E11">
        <w:rPr>
          <w:rFonts w:asciiTheme="majorHAnsi" w:hAnsiTheme="majorHAnsi"/>
          <w:b/>
          <w:iCs/>
        </w:rPr>
        <w:t>Receive type</w:t>
      </w:r>
      <w:r w:rsidRPr="0000479D">
        <w:rPr>
          <w:rFonts w:asciiTheme="majorHAnsi" w:hAnsiTheme="majorHAnsi"/>
        </w:rPr>
        <w:t>:</w:t>
      </w:r>
      <w:r w:rsidR="005B6E11">
        <w:rPr>
          <w:rFonts w:asciiTheme="majorHAnsi" w:hAnsiTheme="majorHAnsi"/>
        </w:rPr>
        <w:t xml:space="preserve"> Select receive type</w:t>
      </w:r>
      <w:r>
        <w:rPr>
          <w:rFonts w:asciiTheme="majorHAnsi" w:hAnsiTheme="majorHAnsi"/>
        </w:rPr>
        <w:t>.</w:t>
      </w:r>
    </w:p>
    <w:p w:rsidR="00823D84" w:rsidRDefault="005B6E11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Date</w:t>
      </w:r>
      <w:r w:rsidR="00823D84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Select </w:t>
      </w:r>
      <w:r w:rsidR="00823D84">
        <w:rPr>
          <w:rFonts w:asciiTheme="majorHAnsi" w:hAnsiTheme="majorHAnsi"/>
        </w:rPr>
        <w:t>date.</w:t>
      </w:r>
    </w:p>
    <w:p w:rsidR="00823D84" w:rsidRDefault="00823D84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5B6E11">
        <w:rPr>
          <w:rFonts w:asciiTheme="majorHAnsi" w:hAnsiTheme="majorHAnsi"/>
          <w:b/>
          <w:iCs/>
        </w:rPr>
        <w:t xml:space="preserve">                  </w:t>
      </w:r>
      <w:proofErr w:type="spellStart"/>
      <w:r w:rsidR="005B6E11">
        <w:rPr>
          <w:rFonts w:asciiTheme="majorHAnsi" w:hAnsiTheme="majorHAnsi"/>
          <w:b/>
          <w:iCs/>
        </w:rPr>
        <w:t>Challan</w:t>
      </w:r>
      <w:proofErr w:type="spellEnd"/>
      <w:r w:rsidR="005B6E11">
        <w:rPr>
          <w:rFonts w:asciiTheme="majorHAnsi" w:hAnsiTheme="majorHAnsi"/>
          <w:b/>
          <w:iCs/>
        </w:rPr>
        <w:t xml:space="preserve"> bill no</w:t>
      </w:r>
      <w:r>
        <w:rPr>
          <w:rFonts w:asciiTheme="majorHAnsi" w:hAnsiTheme="majorHAnsi"/>
          <w:b/>
          <w:iCs/>
        </w:rPr>
        <w:t>:</w:t>
      </w:r>
      <w:r w:rsidR="005B6E11">
        <w:rPr>
          <w:rFonts w:asciiTheme="majorHAnsi" w:hAnsiTheme="majorHAnsi"/>
        </w:rPr>
        <w:t xml:space="preserve"> Enter </w:t>
      </w:r>
      <w:proofErr w:type="spellStart"/>
      <w:r w:rsidR="005B6E11">
        <w:rPr>
          <w:rFonts w:asciiTheme="majorHAnsi" w:hAnsiTheme="majorHAnsi"/>
        </w:rPr>
        <w:t>challan</w:t>
      </w:r>
      <w:proofErr w:type="spellEnd"/>
      <w:r w:rsidR="005B6E11">
        <w:rPr>
          <w:rFonts w:asciiTheme="majorHAnsi" w:hAnsiTheme="majorHAnsi"/>
        </w:rPr>
        <w:t xml:space="preserve"> bill no</w:t>
      </w:r>
      <w:r>
        <w:rPr>
          <w:rFonts w:asciiTheme="majorHAnsi" w:hAnsiTheme="majorHAnsi"/>
        </w:rPr>
        <w:t>.</w:t>
      </w:r>
    </w:p>
    <w:p w:rsidR="00823D84" w:rsidRDefault="00823D84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5B6E11">
        <w:rPr>
          <w:rFonts w:asciiTheme="majorHAnsi" w:hAnsiTheme="majorHAnsi"/>
          <w:b/>
          <w:iCs/>
        </w:rPr>
        <w:t xml:space="preserve">                  Track/Vehicle no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</w:t>
      </w:r>
      <w:r w:rsidR="005B6E11">
        <w:rPr>
          <w:rFonts w:asciiTheme="majorHAnsi" w:hAnsiTheme="majorHAnsi"/>
        </w:rPr>
        <w:t>Enter Track/Vehicle no</w:t>
      </w:r>
      <w:r>
        <w:rPr>
          <w:rFonts w:asciiTheme="majorHAnsi" w:hAnsiTheme="majorHAnsi"/>
        </w:rPr>
        <w:t>.</w:t>
      </w:r>
    </w:p>
    <w:p w:rsidR="005B6E11" w:rsidRDefault="005B6E11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Shipment No:</w:t>
      </w:r>
      <w:r>
        <w:rPr>
          <w:rFonts w:asciiTheme="majorHAnsi" w:hAnsiTheme="majorHAnsi"/>
        </w:rPr>
        <w:t xml:space="preserve"> Select Shipment no.</w:t>
      </w:r>
    </w:p>
    <w:p w:rsidR="005B6E11" w:rsidRDefault="005B6E11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 Carried By:</w:t>
      </w:r>
      <w:r>
        <w:rPr>
          <w:rFonts w:asciiTheme="majorHAnsi" w:hAnsiTheme="majorHAnsi"/>
        </w:rPr>
        <w:t xml:space="preserve"> Enter carried by.</w:t>
      </w:r>
    </w:p>
    <w:p w:rsidR="005B6E11" w:rsidRDefault="00823D84" w:rsidP="00823D8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                      </w:t>
      </w:r>
      <w:r w:rsidR="005B6E11">
        <w:rPr>
          <w:rFonts w:asciiTheme="majorHAnsi" w:hAnsiTheme="majorHAnsi"/>
          <w:b/>
          <w:iCs/>
        </w:rPr>
        <w:t xml:space="preserve">To whom received: </w:t>
      </w:r>
      <w:r w:rsidR="005B6E11" w:rsidRPr="005B6E11">
        <w:rPr>
          <w:rFonts w:asciiTheme="majorHAnsi" w:hAnsiTheme="majorHAnsi"/>
          <w:iCs/>
        </w:rPr>
        <w:t>Enter to whom received</w:t>
      </w:r>
    </w:p>
    <w:p w:rsidR="00823D84" w:rsidRDefault="00823D84" w:rsidP="00823D84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Confirm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23D84" w:rsidRDefault="00823D84" w:rsidP="00823D8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23D84" w:rsidRDefault="00823D84" w:rsidP="00823D8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23D84" w:rsidRDefault="005B6E11" w:rsidP="00823D8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12798D00" wp14:editId="0A13F815">
            <wp:extent cx="5943600" cy="2885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84" w:rsidRDefault="00823D84" w:rsidP="00823D8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B6E11">
        <w:rPr>
          <w:rFonts w:asciiTheme="majorHAnsi" w:hAnsiTheme="majorHAnsi"/>
        </w:rPr>
        <w:t>Create Gate in</w:t>
      </w:r>
    </w:p>
    <w:p w:rsidR="00823D84" w:rsidRDefault="00823D84" w:rsidP="00823D84">
      <w:pPr>
        <w:jc w:val="center"/>
        <w:rPr>
          <w:rFonts w:asciiTheme="majorHAnsi" w:hAnsiTheme="majorHAnsi"/>
        </w:rPr>
      </w:pPr>
      <w:bookmarkStart w:id="29" w:name="_GoBack"/>
      <w:bookmarkEnd w:id="29"/>
    </w:p>
    <w:sectPr w:rsidR="00823D84" w:rsidSect="00EE7783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A5E" w:rsidRDefault="00452A5E" w:rsidP="00115C44">
      <w:pPr>
        <w:spacing w:after="0" w:line="240" w:lineRule="auto"/>
      </w:pPr>
      <w:r>
        <w:separator/>
      </w:r>
    </w:p>
  </w:endnote>
  <w:endnote w:type="continuationSeparator" w:id="0">
    <w:p w:rsidR="00452A5E" w:rsidRDefault="00452A5E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9046DE" w:rsidRDefault="009046D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F1BB3">
              <w:rPr>
                <w:b/>
                <w:noProof/>
              </w:rPr>
              <w:t>16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F1BB3">
              <w:rPr>
                <w:b/>
                <w:noProof/>
              </w:rPr>
              <w:t>16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046DE" w:rsidRDefault="009046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A5E" w:rsidRDefault="00452A5E" w:rsidP="00115C44">
      <w:pPr>
        <w:spacing w:after="0" w:line="240" w:lineRule="auto"/>
      </w:pPr>
      <w:r>
        <w:separator/>
      </w:r>
    </w:p>
  </w:footnote>
  <w:footnote w:type="continuationSeparator" w:id="0">
    <w:p w:rsidR="00452A5E" w:rsidRDefault="00452A5E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46DE" w:rsidRPr="009879A5" w:rsidRDefault="009046DE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</w:t>
    </w:r>
    <w:r w:rsidR="002111FE">
      <w:t xml:space="preserve">Inventory </w:t>
    </w:r>
    <w:r w:rsidRPr="009879A5">
      <w:t>User Manual</w:t>
    </w:r>
    <w:r w:rsidR="002111FE">
      <w:t xml:space="preserve"> 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D24351E"/>
    <w:multiLevelType w:val="multilevel"/>
    <w:tmpl w:val="E586D6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8"/>
  </w:num>
  <w:num w:numId="9">
    <w:abstractNumId w:val="0"/>
  </w:num>
  <w:num w:numId="10">
    <w:abstractNumId w:val="10"/>
  </w:num>
  <w:num w:numId="11">
    <w:abstractNumId w:val="1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066E8"/>
    <w:rsid w:val="00010354"/>
    <w:rsid w:val="0001059D"/>
    <w:rsid w:val="000111DC"/>
    <w:rsid w:val="00012F64"/>
    <w:rsid w:val="000163E7"/>
    <w:rsid w:val="00017996"/>
    <w:rsid w:val="000245F2"/>
    <w:rsid w:val="00026AA0"/>
    <w:rsid w:val="00033EC2"/>
    <w:rsid w:val="000353F7"/>
    <w:rsid w:val="00036A5D"/>
    <w:rsid w:val="00037F6F"/>
    <w:rsid w:val="00045D4A"/>
    <w:rsid w:val="00050485"/>
    <w:rsid w:val="0005084A"/>
    <w:rsid w:val="00050ACD"/>
    <w:rsid w:val="000522F1"/>
    <w:rsid w:val="0005486C"/>
    <w:rsid w:val="00060FB5"/>
    <w:rsid w:val="0006115C"/>
    <w:rsid w:val="00063312"/>
    <w:rsid w:val="00063F4B"/>
    <w:rsid w:val="00064767"/>
    <w:rsid w:val="000660F1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A0A3D"/>
    <w:rsid w:val="000A6CB2"/>
    <w:rsid w:val="000A766D"/>
    <w:rsid w:val="000B2C76"/>
    <w:rsid w:val="000B58CD"/>
    <w:rsid w:val="000B6996"/>
    <w:rsid w:val="000B73E3"/>
    <w:rsid w:val="000C110C"/>
    <w:rsid w:val="000C2723"/>
    <w:rsid w:val="000C6496"/>
    <w:rsid w:val="000C77F0"/>
    <w:rsid w:val="000D446C"/>
    <w:rsid w:val="000D447C"/>
    <w:rsid w:val="000D714C"/>
    <w:rsid w:val="000E055B"/>
    <w:rsid w:val="000E1313"/>
    <w:rsid w:val="000E1734"/>
    <w:rsid w:val="000E3451"/>
    <w:rsid w:val="000E5821"/>
    <w:rsid w:val="000E6EB0"/>
    <w:rsid w:val="000E7C38"/>
    <w:rsid w:val="000F0A77"/>
    <w:rsid w:val="000F786A"/>
    <w:rsid w:val="00100CEA"/>
    <w:rsid w:val="001015D8"/>
    <w:rsid w:val="0010278B"/>
    <w:rsid w:val="00103A49"/>
    <w:rsid w:val="00104F03"/>
    <w:rsid w:val="001066A6"/>
    <w:rsid w:val="00106E98"/>
    <w:rsid w:val="001107BB"/>
    <w:rsid w:val="00110F54"/>
    <w:rsid w:val="00115C44"/>
    <w:rsid w:val="00115FC4"/>
    <w:rsid w:val="00116FD8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ECC"/>
    <w:rsid w:val="00143CED"/>
    <w:rsid w:val="00144501"/>
    <w:rsid w:val="0014473E"/>
    <w:rsid w:val="00147121"/>
    <w:rsid w:val="00147CE5"/>
    <w:rsid w:val="00156369"/>
    <w:rsid w:val="001573FC"/>
    <w:rsid w:val="00160AF1"/>
    <w:rsid w:val="001618BB"/>
    <w:rsid w:val="00162B31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2B75"/>
    <w:rsid w:val="00192D95"/>
    <w:rsid w:val="001950BD"/>
    <w:rsid w:val="001957FA"/>
    <w:rsid w:val="001A0A89"/>
    <w:rsid w:val="001A0C31"/>
    <w:rsid w:val="001A174E"/>
    <w:rsid w:val="001A69F7"/>
    <w:rsid w:val="001B0A2C"/>
    <w:rsid w:val="001B0AFA"/>
    <w:rsid w:val="001B4F3F"/>
    <w:rsid w:val="001B50CA"/>
    <w:rsid w:val="001B625A"/>
    <w:rsid w:val="001C320F"/>
    <w:rsid w:val="001D19FB"/>
    <w:rsid w:val="001D1F36"/>
    <w:rsid w:val="001D24D3"/>
    <w:rsid w:val="001D3BD4"/>
    <w:rsid w:val="001D3EA5"/>
    <w:rsid w:val="001D4F29"/>
    <w:rsid w:val="001E07A0"/>
    <w:rsid w:val="001E31C0"/>
    <w:rsid w:val="001E5F3B"/>
    <w:rsid w:val="001E75B4"/>
    <w:rsid w:val="001F0018"/>
    <w:rsid w:val="001F2939"/>
    <w:rsid w:val="001F2E07"/>
    <w:rsid w:val="001F4F81"/>
    <w:rsid w:val="001F757A"/>
    <w:rsid w:val="002025F1"/>
    <w:rsid w:val="002037EE"/>
    <w:rsid w:val="00205DAE"/>
    <w:rsid w:val="002111FE"/>
    <w:rsid w:val="002122C8"/>
    <w:rsid w:val="00212745"/>
    <w:rsid w:val="00214452"/>
    <w:rsid w:val="00214509"/>
    <w:rsid w:val="0021501B"/>
    <w:rsid w:val="00216194"/>
    <w:rsid w:val="00216403"/>
    <w:rsid w:val="0022261A"/>
    <w:rsid w:val="002230E2"/>
    <w:rsid w:val="00223561"/>
    <w:rsid w:val="00226C95"/>
    <w:rsid w:val="00227109"/>
    <w:rsid w:val="00227368"/>
    <w:rsid w:val="0022753A"/>
    <w:rsid w:val="00231877"/>
    <w:rsid w:val="00232320"/>
    <w:rsid w:val="0023587D"/>
    <w:rsid w:val="002365D7"/>
    <w:rsid w:val="002403BC"/>
    <w:rsid w:val="00240539"/>
    <w:rsid w:val="00240814"/>
    <w:rsid w:val="00242CF8"/>
    <w:rsid w:val="00243B2A"/>
    <w:rsid w:val="00252F66"/>
    <w:rsid w:val="00256534"/>
    <w:rsid w:val="0025667B"/>
    <w:rsid w:val="00256683"/>
    <w:rsid w:val="0025788C"/>
    <w:rsid w:val="00257DD9"/>
    <w:rsid w:val="00262730"/>
    <w:rsid w:val="002636AB"/>
    <w:rsid w:val="00263FBA"/>
    <w:rsid w:val="002642D2"/>
    <w:rsid w:val="00265E9C"/>
    <w:rsid w:val="00267709"/>
    <w:rsid w:val="0027029B"/>
    <w:rsid w:val="002714FB"/>
    <w:rsid w:val="00271512"/>
    <w:rsid w:val="00273621"/>
    <w:rsid w:val="0027548C"/>
    <w:rsid w:val="0027570D"/>
    <w:rsid w:val="00277245"/>
    <w:rsid w:val="00286234"/>
    <w:rsid w:val="00290A8F"/>
    <w:rsid w:val="00295EE4"/>
    <w:rsid w:val="002A135D"/>
    <w:rsid w:val="002A2CF6"/>
    <w:rsid w:val="002A2D29"/>
    <w:rsid w:val="002A30C5"/>
    <w:rsid w:val="002A3153"/>
    <w:rsid w:val="002B35D7"/>
    <w:rsid w:val="002B3863"/>
    <w:rsid w:val="002B46B5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EA"/>
    <w:rsid w:val="002D01FD"/>
    <w:rsid w:val="002D6897"/>
    <w:rsid w:val="002E2E4D"/>
    <w:rsid w:val="002E3910"/>
    <w:rsid w:val="002E4403"/>
    <w:rsid w:val="002F3B1E"/>
    <w:rsid w:val="002F507E"/>
    <w:rsid w:val="00303B07"/>
    <w:rsid w:val="00306173"/>
    <w:rsid w:val="003141CA"/>
    <w:rsid w:val="00314925"/>
    <w:rsid w:val="00315039"/>
    <w:rsid w:val="00316871"/>
    <w:rsid w:val="00316D1A"/>
    <w:rsid w:val="00324C10"/>
    <w:rsid w:val="00327788"/>
    <w:rsid w:val="00332A3B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52AC1"/>
    <w:rsid w:val="00357259"/>
    <w:rsid w:val="0035776A"/>
    <w:rsid w:val="00361DFD"/>
    <w:rsid w:val="0036321F"/>
    <w:rsid w:val="0036419C"/>
    <w:rsid w:val="00364A3A"/>
    <w:rsid w:val="00365BC8"/>
    <w:rsid w:val="003746A7"/>
    <w:rsid w:val="00374CAA"/>
    <w:rsid w:val="00375A87"/>
    <w:rsid w:val="00376611"/>
    <w:rsid w:val="003771F5"/>
    <w:rsid w:val="0037740D"/>
    <w:rsid w:val="003774A9"/>
    <w:rsid w:val="00381A00"/>
    <w:rsid w:val="00382E73"/>
    <w:rsid w:val="00383962"/>
    <w:rsid w:val="00390377"/>
    <w:rsid w:val="003903A3"/>
    <w:rsid w:val="00392948"/>
    <w:rsid w:val="0039453D"/>
    <w:rsid w:val="003A22F2"/>
    <w:rsid w:val="003A2605"/>
    <w:rsid w:val="003A26DB"/>
    <w:rsid w:val="003A4071"/>
    <w:rsid w:val="003A53E1"/>
    <w:rsid w:val="003A60C0"/>
    <w:rsid w:val="003A654D"/>
    <w:rsid w:val="003B1C30"/>
    <w:rsid w:val="003B282D"/>
    <w:rsid w:val="003B2D15"/>
    <w:rsid w:val="003B3308"/>
    <w:rsid w:val="003B3BB2"/>
    <w:rsid w:val="003B76A2"/>
    <w:rsid w:val="003C3541"/>
    <w:rsid w:val="003C5457"/>
    <w:rsid w:val="003C5F52"/>
    <w:rsid w:val="003C702A"/>
    <w:rsid w:val="003D350E"/>
    <w:rsid w:val="003E28C5"/>
    <w:rsid w:val="003F0424"/>
    <w:rsid w:val="003F253B"/>
    <w:rsid w:val="003F4530"/>
    <w:rsid w:val="003F7B4B"/>
    <w:rsid w:val="003F7FD0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2A5E"/>
    <w:rsid w:val="00454640"/>
    <w:rsid w:val="004609A5"/>
    <w:rsid w:val="00461B1F"/>
    <w:rsid w:val="004627FA"/>
    <w:rsid w:val="00467178"/>
    <w:rsid w:val="00471DB9"/>
    <w:rsid w:val="004732EF"/>
    <w:rsid w:val="00475888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E49"/>
    <w:rsid w:val="004A17F0"/>
    <w:rsid w:val="004A230B"/>
    <w:rsid w:val="004A415F"/>
    <w:rsid w:val="004A5DF9"/>
    <w:rsid w:val="004B3ACC"/>
    <w:rsid w:val="004B52FC"/>
    <w:rsid w:val="004B5F55"/>
    <w:rsid w:val="004B6756"/>
    <w:rsid w:val="004C02DA"/>
    <w:rsid w:val="004C1FE3"/>
    <w:rsid w:val="004C2146"/>
    <w:rsid w:val="004C2506"/>
    <w:rsid w:val="004C32B5"/>
    <w:rsid w:val="004C5F0B"/>
    <w:rsid w:val="004C66AD"/>
    <w:rsid w:val="004D3189"/>
    <w:rsid w:val="004D3F83"/>
    <w:rsid w:val="004D434D"/>
    <w:rsid w:val="004D70C1"/>
    <w:rsid w:val="004E2509"/>
    <w:rsid w:val="004E2DFC"/>
    <w:rsid w:val="004E4697"/>
    <w:rsid w:val="004E4AD6"/>
    <w:rsid w:val="004E6DFA"/>
    <w:rsid w:val="004F3CE5"/>
    <w:rsid w:val="004F5415"/>
    <w:rsid w:val="004F7414"/>
    <w:rsid w:val="005012D4"/>
    <w:rsid w:val="00505A53"/>
    <w:rsid w:val="00506962"/>
    <w:rsid w:val="00507B5B"/>
    <w:rsid w:val="00512E80"/>
    <w:rsid w:val="0051414A"/>
    <w:rsid w:val="005163BF"/>
    <w:rsid w:val="00517329"/>
    <w:rsid w:val="005227EC"/>
    <w:rsid w:val="0052296E"/>
    <w:rsid w:val="005233DD"/>
    <w:rsid w:val="0052544F"/>
    <w:rsid w:val="00530620"/>
    <w:rsid w:val="00536E75"/>
    <w:rsid w:val="00540728"/>
    <w:rsid w:val="00541EF0"/>
    <w:rsid w:val="00544932"/>
    <w:rsid w:val="00545E73"/>
    <w:rsid w:val="0055050D"/>
    <w:rsid w:val="00550C00"/>
    <w:rsid w:val="00551B1A"/>
    <w:rsid w:val="00554678"/>
    <w:rsid w:val="00554B02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81B7F"/>
    <w:rsid w:val="00582821"/>
    <w:rsid w:val="005844A9"/>
    <w:rsid w:val="00592562"/>
    <w:rsid w:val="00597AFD"/>
    <w:rsid w:val="005A1923"/>
    <w:rsid w:val="005A2F1C"/>
    <w:rsid w:val="005B1908"/>
    <w:rsid w:val="005B3380"/>
    <w:rsid w:val="005B385A"/>
    <w:rsid w:val="005B40EB"/>
    <w:rsid w:val="005B4E35"/>
    <w:rsid w:val="005B6654"/>
    <w:rsid w:val="005B6E11"/>
    <w:rsid w:val="005C3E70"/>
    <w:rsid w:val="005C4A2C"/>
    <w:rsid w:val="005C6C7E"/>
    <w:rsid w:val="005C7A98"/>
    <w:rsid w:val="005D0A39"/>
    <w:rsid w:val="005D0ECB"/>
    <w:rsid w:val="005D0F82"/>
    <w:rsid w:val="005D1B2D"/>
    <w:rsid w:val="005D35AE"/>
    <w:rsid w:val="005D5F89"/>
    <w:rsid w:val="005D620D"/>
    <w:rsid w:val="005E1850"/>
    <w:rsid w:val="005E352B"/>
    <w:rsid w:val="005E631C"/>
    <w:rsid w:val="005E66BE"/>
    <w:rsid w:val="005E7D7D"/>
    <w:rsid w:val="005F1AB5"/>
    <w:rsid w:val="005F283E"/>
    <w:rsid w:val="005F47BA"/>
    <w:rsid w:val="005F4B51"/>
    <w:rsid w:val="005F4D1F"/>
    <w:rsid w:val="005F547B"/>
    <w:rsid w:val="005F7045"/>
    <w:rsid w:val="0060163A"/>
    <w:rsid w:val="00605ADF"/>
    <w:rsid w:val="00611494"/>
    <w:rsid w:val="00611DBF"/>
    <w:rsid w:val="00613470"/>
    <w:rsid w:val="00613805"/>
    <w:rsid w:val="00614B9E"/>
    <w:rsid w:val="00617914"/>
    <w:rsid w:val="00620892"/>
    <w:rsid w:val="006221CC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6855"/>
    <w:rsid w:val="00675803"/>
    <w:rsid w:val="00681A8C"/>
    <w:rsid w:val="00682E6B"/>
    <w:rsid w:val="0068517B"/>
    <w:rsid w:val="00686E4E"/>
    <w:rsid w:val="00687514"/>
    <w:rsid w:val="00690772"/>
    <w:rsid w:val="00690C7C"/>
    <w:rsid w:val="006916A4"/>
    <w:rsid w:val="006935C1"/>
    <w:rsid w:val="00693B19"/>
    <w:rsid w:val="00696038"/>
    <w:rsid w:val="006A07AC"/>
    <w:rsid w:val="006A6E0A"/>
    <w:rsid w:val="006B065C"/>
    <w:rsid w:val="006B1C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2A52"/>
    <w:rsid w:val="006D450E"/>
    <w:rsid w:val="006D5783"/>
    <w:rsid w:val="006D6C41"/>
    <w:rsid w:val="006D7A04"/>
    <w:rsid w:val="006E2383"/>
    <w:rsid w:val="006E3428"/>
    <w:rsid w:val="006F1BB3"/>
    <w:rsid w:val="006F4427"/>
    <w:rsid w:val="006F4AAC"/>
    <w:rsid w:val="006F5B4C"/>
    <w:rsid w:val="006F70B8"/>
    <w:rsid w:val="006F7492"/>
    <w:rsid w:val="0070168A"/>
    <w:rsid w:val="00701AA5"/>
    <w:rsid w:val="0070343D"/>
    <w:rsid w:val="00705641"/>
    <w:rsid w:val="00705983"/>
    <w:rsid w:val="00705A16"/>
    <w:rsid w:val="00707DE8"/>
    <w:rsid w:val="00710D6E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53D40"/>
    <w:rsid w:val="00756CAE"/>
    <w:rsid w:val="00760A91"/>
    <w:rsid w:val="00761C07"/>
    <w:rsid w:val="00761DB0"/>
    <w:rsid w:val="0076671F"/>
    <w:rsid w:val="00770B39"/>
    <w:rsid w:val="007730B4"/>
    <w:rsid w:val="00774C17"/>
    <w:rsid w:val="00782B3A"/>
    <w:rsid w:val="00785D97"/>
    <w:rsid w:val="00785EB9"/>
    <w:rsid w:val="00785F78"/>
    <w:rsid w:val="007866A9"/>
    <w:rsid w:val="00787A86"/>
    <w:rsid w:val="00791EFA"/>
    <w:rsid w:val="007959F2"/>
    <w:rsid w:val="007A3D79"/>
    <w:rsid w:val="007A4829"/>
    <w:rsid w:val="007A67AB"/>
    <w:rsid w:val="007B081C"/>
    <w:rsid w:val="007B1314"/>
    <w:rsid w:val="007B1A1F"/>
    <w:rsid w:val="007B63C7"/>
    <w:rsid w:val="007B6B75"/>
    <w:rsid w:val="007B7EA0"/>
    <w:rsid w:val="007C3E41"/>
    <w:rsid w:val="007C6B3A"/>
    <w:rsid w:val="007C7B2E"/>
    <w:rsid w:val="007D1FFA"/>
    <w:rsid w:val="007E0A2D"/>
    <w:rsid w:val="007E3D0C"/>
    <w:rsid w:val="007F115D"/>
    <w:rsid w:val="007F286B"/>
    <w:rsid w:val="007F2FDD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7248"/>
    <w:rsid w:val="00817292"/>
    <w:rsid w:val="008208E1"/>
    <w:rsid w:val="008210AB"/>
    <w:rsid w:val="008218EB"/>
    <w:rsid w:val="00822FA6"/>
    <w:rsid w:val="00823D84"/>
    <w:rsid w:val="00824597"/>
    <w:rsid w:val="00826C83"/>
    <w:rsid w:val="00827C39"/>
    <w:rsid w:val="00827F77"/>
    <w:rsid w:val="00830438"/>
    <w:rsid w:val="008318B7"/>
    <w:rsid w:val="00831EC3"/>
    <w:rsid w:val="008331E6"/>
    <w:rsid w:val="008355A5"/>
    <w:rsid w:val="0083799D"/>
    <w:rsid w:val="0084451C"/>
    <w:rsid w:val="00850378"/>
    <w:rsid w:val="00853B3D"/>
    <w:rsid w:val="008560FE"/>
    <w:rsid w:val="00856338"/>
    <w:rsid w:val="00863DB1"/>
    <w:rsid w:val="00864CFE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4615"/>
    <w:rsid w:val="00894A03"/>
    <w:rsid w:val="008966DD"/>
    <w:rsid w:val="0089701A"/>
    <w:rsid w:val="00897A8F"/>
    <w:rsid w:val="008A0056"/>
    <w:rsid w:val="008A56EC"/>
    <w:rsid w:val="008B1449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E1ED9"/>
    <w:rsid w:val="008F0777"/>
    <w:rsid w:val="008F4F81"/>
    <w:rsid w:val="009003BE"/>
    <w:rsid w:val="00902CC0"/>
    <w:rsid w:val="009046DE"/>
    <w:rsid w:val="0090524A"/>
    <w:rsid w:val="00906707"/>
    <w:rsid w:val="0090764F"/>
    <w:rsid w:val="00911EA8"/>
    <w:rsid w:val="009126B3"/>
    <w:rsid w:val="00913F4C"/>
    <w:rsid w:val="009166B5"/>
    <w:rsid w:val="00920405"/>
    <w:rsid w:val="0092425A"/>
    <w:rsid w:val="00926212"/>
    <w:rsid w:val="009264AA"/>
    <w:rsid w:val="00926E62"/>
    <w:rsid w:val="009272CA"/>
    <w:rsid w:val="009321E1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3E42"/>
    <w:rsid w:val="00985199"/>
    <w:rsid w:val="00986C93"/>
    <w:rsid w:val="009879A5"/>
    <w:rsid w:val="0099383C"/>
    <w:rsid w:val="00994725"/>
    <w:rsid w:val="00996336"/>
    <w:rsid w:val="009A0A42"/>
    <w:rsid w:val="009A26D3"/>
    <w:rsid w:val="009B00E6"/>
    <w:rsid w:val="009B0B07"/>
    <w:rsid w:val="009B1086"/>
    <w:rsid w:val="009B341D"/>
    <w:rsid w:val="009B3B73"/>
    <w:rsid w:val="009B4038"/>
    <w:rsid w:val="009B5E27"/>
    <w:rsid w:val="009B6DDC"/>
    <w:rsid w:val="009C22F8"/>
    <w:rsid w:val="009C3F07"/>
    <w:rsid w:val="009C628C"/>
    <w:rsid w:val="009D2CD3"/>
    <w:rsid w:val="009D2E08"/>
    <w:rsid w:val="009D588D"/>
    <w:rsid w:val="009D75B5"/>
    <w:rsid w:val="009E0326"/>
    <w:rsid w:val="009E1B27"/>
    <w:rsid w:val="009E4E0D"/>
    <w:rsid w:val="009E65E0"/>
    <w:rsid w:val="009E6701"/>
    <w:rsid w:val="009F1D92"/>
    <w:rsid w:val="009F2D98"/>
    <w:rsid w:val="009F3BCB"/>
    <w:rsid w:val="009F46E4"/>
    <w:rsid w:val="009F533E"/>
    <w:rsid w:val="009F6878"/>
    <w:rsid w:val="009F7155"/>
    <w:rsid w:val="00A006B3"/>
    <w:rsid w:val="00A22C2D"/>
    <w:rsid w:val="00A22DE2"/>
    <w:rsid w:val="00A244A1"/>
    <w:rsid w:val="00A273F8"/>
    <w:rsid w:val="00A2780A"/>
    <w:rsid w:val="00A32920"/>
    <w:rsid w:val="00A32F1E"/>
    <w:rsid w:val="00A333FE"/>
    <w:rsid w:val="00A34C81"/>
    <w:rsid w:val="00A35DB5"/>
    <w:rsid w:val="00A424DF"/>
    <w:rsid w:val="00A42A1F"/>
    <w:rsid w:val="00A45E31"/>
    <w:rsid w:val="00A4670C"/>
    <w:rsid w:val="00A46766"/>
    <w:rsid w:val="00A47E15"/>
    <w:rsid w:val="00A51DF1"/>
    <w:rsid w:val="00A564B2"/>
    <w:rsid w:val="00A577FB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86008"/>
    <w:rsid w:val="00A93A19"/>
    <w:rsid w:val="00A94DCB"/>
    <w:rsid w:val="00A95BD3"/>
    <w:rsid w:val="00A96028"/>
    <w:rsid w:val="00A9656B"/>
    <w:rsid w:val="00AA1FEC"/>
    <w:rsid w:val="00AA36B5"/>
    <w:rsid w:val="00AA4BDD"/>
    <w:rsid w:val="00AA75FA"/>
    <w:rsid w:val="00AA78D9"/>
    <w:rsid w:val="00AB1E50"/>
    <w:rsid w:val="00AB45DB"/>
    <w:rsid w:val="00AB5860"/>
    <w:rsid w:val="00AB5AF7"/>
    <w:rsid w:val="00AB6B80"/>
    <w:rsid w:val="00AC4B6E"/>
    <w:rsid w:val="00AC582F"/>
    <w:rsid w:val="00AD407A"/>
    <w:rsid w:val="00AD51DB"/>
    <w:rsid w:val="00AD6149"/>
    <w:rsid w:val="00AE052F"/>
    <w:rsid w:val="00AE2273"/>
    <w:rsid w:val="00AE35B9"/>
    <w:rsid w:val="00AE489F"/>
    <w:rsid w:val="00AF103B"/>
    <w:rsid w:val="00AF2A08"/>
    <w:rsid w:val="00AF5296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43230"/>
    <w:rsid w:val="00B45C71"/>
    <w:rsid w:val="00B46287"/>
    <w:rsid w:val="00B476EA"/>
    <w:rsid w:val="00B4796F"/>
    <w:rsid w:val="00B5154D"/>
    <w:rsid w:val="00B51EB7"/>
    <w:rsid w:val="00B53EBE"/>
    <w:rsid w:val="00B55B1A"/>
    <w:rsid w:val="00B55B88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85BB2"/>
    <w:rsid w:val="00B90D7F"/>
    <w:rsid w:val="00B95226"/>
    <w:rsid w:val="00B95D2A"/>
    <w:rsid w:val="00B95EB9"/>
    <w:rsid w:val="00BA2CB2"/>
    <w:rsid w:val="00BA4109"/>
    <w:rsid w:val="00BA73BA"/>
    <w:rsid w:val="00BA751E"/>
    <w:rsid w:val="00BB0E0B"/>
    <w:rsid w:val="00BB453C"/>
    <w:rsid w:val="00BB47E6"/>
    <w:rsid w:val="00BB5BB9"/>
    <w:rsid w:val="00BB6EE6"/>
    <w:rsid w:val="00BB74C8"/>
    <w:rsid w:val="00BB7710"/>
    <w:rsid w:val="00BC5631"/>
    <w:rsid w:val="00BC5C3F"/>
    <w:rsid w:val="00BC641D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39DA"/>
    <w:rsid w:val="00C1424B"/>
    <w:rsid w:val="00C1721A"/>
    <w:rsid w:val="00C173E6"/>
    <w:rsid w:val="00C178AF"/>
    <w:rsid w:val="00C20C7E"/>
    <w:rsid w:val="00C3026E"/>
    <w:rsid w:val="00C332A1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721CD"/>
    <w:rsid w:val="00C74915"/>
    <w:rsid w:val="00C76B6E"/>
    <w:rsid w:val="00C81586"/>
    <w:rsid w:val="00C83822"/>
    <w:rsid w:val="00C84BC6"/>
    <w:rsid w:val="00C85F77"/>
    <w:rsid w:val="00C8702B"/>
    <w:rsid w:val="00C912F3"/>
    <w:rsid w:val="00C91D5F"/>
    <w:rsid w:val="00C92DA8"/>
    <w:rsid w:val="00C94706"/>
    <w:rsid w:val="00C94EC6"/>
    <w:rsid w:val="00C978CA"/>
    <w:rsid w:val="00CA0035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5BAF"/>
    <w:rsid w:val="00CD1374"/>
    <w:rsid w:val="00CE274E"/>
    <w:rsid w:val="00CE2F1C"/>
    <w:rsid w:val="00CE458A"/>
    <w:rsid w:val="00CE59F3"/>
    <w:rsid w:val="00CF0487"/>
    <w:rsid w:val="00CF2616"/>
    <w:rsid w:val="00CF4E65"/>
    <w:rsid w:val="00CF687D"/>
    <w:rsid w:val="00CF6BB2"/>
    <w:rsid w:val="00CF7200"/>
    <w:rsid w:val="00CF7557"/>
    <w:rsid w:val="00D00F63"/>
    <w:rsid w:val="00D039D3"/>
    <w:rsid w:val="00D05C4B"/>
    <w:rsid w:val="00D12C28"/>
    <w:rsid w:val="00D13DB2"/>
    <w:rsid w:val="00D14998"/>
    <w:rsid w:val="00D17091"/>
    <w:rsid w:val="00D1749E"/>
    <w:rsid w:val="00D204F4"/>
    <w:rsid w:val="00D216BB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3D72"/>
    <w:rsid w:val="00D462CD"/>
    <w:rsid w:val="00D50377"/>
    <w:rsid w:val="00D51402"/>
    <w:rsid w:val="00D52389"/>
    <w:rsid w:val="00D52570"/>
    <w:rsid w:val="00D53B43"/>
    <w:rsid w:val="00D53FD6"/>
    <w:rsid w:val="00D54578"/>
    <w:rsid w:val="00D55CDC"/>
    <w:rsid w:val="00D61E8B"/>
    <w:rsid w:val="00D61FA6"/>
    <w:rsid w:val="00D6216F"/>
    <w:rsid w:val="00D633A5"/>
    <w:rsid w:val="00D65A0A"/>
    <w:rsid w:val="00D67B2C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B419D"/>
    <w:rsid w:val="00DB5C23"/>
    <w:rsid w:val="00DB7DF6"/>
    <w:rsid w:val="00DC1DD2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2A33"/>
    <w:rsid w:val="00DE4A9B"/>
    <w:rsid w:val="00DE6C32"/>
    <w:rsid w:val="00DF121C"/>
    <w:rsid w:val="00DF302F"/>
    <w:rsid w:val="00E027D3"/>
    <w:rsid w:val="00E044D3"/>
    <w:rsid w:val="00E076F9"/>
    <w:rsid w:val="00E07DED"/>
    <w:rsid w:val="00E129A2"/>
    <w:rsid w:val="00E14447"/>
    <w:rsid w:val="00E14E50"/>
    <w:rsid w:val="00E16205"/>
    <w:rsid w:val="00E167B7"/>
    <w:rsid w:val="00E22053"/>
    <w:rsid w:val="00E304BB"/>
    <w:rsid w:val="00E30AA6"/>
    <w:rsid w:val="00E3140A"/>
    <w:rsid w:val="00E337B8"/>
    <w:rsid w:val="00E344C6"/>
    <w:rsid w:val="00E45E28"/>
    <w:rsid w:val="00E4772E"/>
    <w:rsid w:val="00E51AA1"/>
    <w:rsid w:val="00E60DEC"/>
    <w:rsid w:val="00E6189B"/>
    <w:rsid w:val="00E64BDE"/>
    <w:rsid w:val="00E65ED1"/>
    <w:rsid w:val="00E66E0D"/>
    <w:rsid w:val="00E732B8"/>
    <w:rsid w:val="00E73438"/>
    <w:rsid w:val="00E76619"/>
    <w:rsid w:val="00E82272"/>
    <w:rsid w:val="00E8237D"/>
    <w:rsid w:val="00E83E3E"/>
    <w:rsid w:val="00E84714"/>
    <w:rsid w:val="00E84F39"/>
    <w:rsid w:val="00E87B58"/>
    <w:rsid w:val="00E90CA0"/>
    <w:rsid w:val="00E91363"/>
    <w:rsid w:val="00E92293"/>
    <w:rsid w:val="00E92D4F"/>
    <w:rsid w:val="00E9374B"/>
    <w:rsid w:val="00E93D56"/>
    <w:rsid w:val="00E9486D"/>
    <w:rsid w:val="00E94DA0"/>
    <w:rsid w:val="00EA049D"/>
    <w:rsid w:val="00EA2B64"/>
    <w:rsid w:val="00EA3AF6"/>
    <w:rsid w:val="00EB0126"/>
    <w:rsid w:val="00EB0275"/>
    <w:rsid w:val="00EB1AAE"/>
    <w:rsid w:val="00EB1C05"/>
    <w:rsid w:val="00EB3654"/>
    <w:rsid w:val="00EB53EF"/>
    <w:rsid w:val="00EB69C2"/>
    <w:rsid w:val="00EC128B"/>
    <w:rsid w:val="00EC2270"/>
    <w:rsid w:val="00EC3764"/>
    <w:rsid w:val="00EC393E"/>
    <w:rsid w:val="00ED02FA"/>
    <w:rsid w:val="00ED2A7A"/>
    <w:rsid w:val="00EE0D56"/>
    <w:rsid w:val="00EE1D4B"/>
    <w:rsid w:val="00EE222D"/>
    <w:rsid w:val="00EE357F"/>
    <w:rsid w:val="00EE35BC"/>
    <w:rsid w:val="00EE516E"/>
    <w:rsid w:val="00EE5A25"/>
    <w:rsid w:val="00EE7783"/>
    <w:rsid w:val="00EF25DB"/>
    <w:rsid w:val="00EF2E93"/>
    <w:rsid w:val="00EF44A7"/>
    <w:rsid w:val="00EF56A3"/>
    <w:rsid w:val="00F01771"/>
    <w:rsid w:val="00F02DC5"/>
    <w:rsid w:val="00F045BE"/>
    <w:rsid w:val="00F05B2C"/>
    <w:rsid w:val="00F05D6E"/>
    <w:rsid w:val="00F06021"/>
    <w:rsid w:val="00F06CF5"/>
    <w:rsid w:val="00F078D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414A0"/>
    <w:rsid w:val="00F41BBE"/>
    <w:rsid w:val="00F42E19"/>
    <w:rsid w:val="00F44714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DAC"/>
    <w:rsid w:val="00F66792"/>
    <w:rsid w:val="00F66E50"/>
    <w:rsid w:val="00F66EE5"/>
    <w:rsid w:val="00F70675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F87"/>
    <w:rsid w:val="00F966BF"/>
    <w:rsid w:val="00FA126A"/>
    <w:rsid w:val="00FA1E5E"/>
    <w:rsid w:val="00FA4185"/>
    <w:rsid w:val="00FA46F6"/>
    <w:rsid w:val="00FA6046"/>
    <w:rsid w:val="00FA613F"/>
    <w:rsid w:val="00FA6D8F"/>
    <w:rsid w:val="00FA7C38"/>
    <w:rsid w:val="00FB3AD3"/>
    <w:rsid w:val="00FB7AE3"/>
    <w:rsid w:val="00FC0A15"/>
    <w:rsid w:val="00FC68D3"/>
    <w:rsid w:val="00FD3CCE"/>
    <w:rsid w:val="00FD3F9D"/>
    <w:rsid w:val="00FD536A"/>
    <w:rsid w:val="00FD7A95"/>
    <w:rsid w:val="00FE13F1"/>
    <w:rsid w:val="00FE4078"/>
    <w:rsid w:val="00FE6B0D"/>
    <w:rsid w:val="00FF059F"/>
    <w:rsid w:val="00FF0E90"/>
    <w:rsid w:val="00FF1AB4"/>
    <w:rsid w:val="00FF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DB419D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105F79"/>
    <w:rsid w:val="00114D62"/>
    <w:rsid w:val="00216FDB"/>
    <w:rsid w:val="003F3225"/>
    <w:rsid w:val="00440682"/>
    <w:rsid w:val="0046106C"/>
    <w:rsid w:val="004A7775"/>
    <w:rsid w:val="004F1EF6"/>
    <w:rsid w:val="00522717"/>
    <w:rsid w:val="0057063F"/>
    <w:rsid w:val="005E1FF8"/>
    <w:rsid w:val="0067778D"/>
    <w:rsid w:val="006A45ED"/>
    <w:rsid w:val="006F53FA"/>
    <w:rsid w:val="00707FEA"/>
    <w:rsid w:val="007B47C2"/>
    <w:rsid w:val="007C6455"/>
    <w:rsid w:val="007D08B3"/>
    <w:rsid w:val="0082069E"/>
    <w:rsid w:val="00857ABF"/>
    <w:rsid w:val="008F6986"/>
    <w:rsid w:val="009561B6"/>
    <w:rsid w:val="009A4403"/>
    <w:rsid w:val="00B03CF8"/>
    <w:rsid w:val="00B24716"/>
    <w:rsid w:val="00B26721"/>
    <w:rsid w:val="00B31A00"/>
    <w:rsid w:val="00B66822"/>
    <w:rsid w:val="00BE3F0C"/>
    <w:rsid w:val="00C00EFF"/>
    <w:rsid w:val="00C13C5A"/>
    <w:rsid w:val="00C314EF"/>
    <w:rsid w:val="00C53BF1"/>
    <w:rsid w:val="00CB7A36"/>
    <w:rsid w:val="00CD7871"/>
    <w:rsid w:val="00D20DAB"/>
    <w:rsid w:val="00D4362A"/>
    <w:rsid w:val="00E21D8A"/>
    <w:rsid w:val="00E61C44"/>
    <w:rsid w:val="00EF6D38"/>
    <w:rsid w:val="00F15720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6E066-C7B8-4FB9-BDC8-A013B6104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2768</TotalTime>
  <Pages>16</Pages>
  <Words>1239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8291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Rashedul Alam</cp:lastModifiedBy>
  <cp:revision>782</cp:revision>
  <cp:lastPrinted>2016-12-01T07:41:00Z</cp:lastPrinted>
  <dcterms:created xsi:type="dcterms:W3CDTF">2017-05-09T06:58:00Z</dcterms:created>
  <dcterms:modified xsi:type="dcterms:W3CDTF">2018-04-17T15:50:00Z</dcterms:modified>
</cp:coreProperties>
</file>