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hAnsiTheme="majorHAnsi"/>
          <w:b/>
          <w:bCs/>
          <w:color w:val="FFFFFF" w:themeColor="background1"/>
        </w:rPr>
        <w:id w:val="4798286"/>
        <w:docPartObj>
          <w:docPartGallery w:val="Cover Pages"/>
          <w:docPartUnique/>
        </w:docPartObj>
      </w:sdtPr>
      <w:sdtEndPr>
        <w:rPr>
          <w:b w:val="0"/>
          <w:bCs w:val="0"/>
          <w:color w:val="auto"/>
        </w:rPr>
      </w:sdtEndPr>
      <w:sdtContent>
        <w:tbl>
          <w:tblPr>
            <w:tblpPr w:leftFromText="180" w:rightFromText="180" w:tblpY="690"/>
            <w:tblW w:w="5056" w:type="pct"/>
            <w:tblLook w:val="04A0" w:firstRow="1" w:lastRow="0" w:firstColumn="1" w:lastColumn="0" w:noHBand="0" w:noVBand="1"/>
          </w:tblPr>
          <w:tblGrid>
            <w:gridCol w:w="9465"/>
          </w:tblGrid>
          <w:tr w:rsidR="00BB6EE6" w:rsidRPr="0000479D" w:rsidTr="00496E49">
            <w:trPr>
              <w:trHeight w:val="1196"/>
            </w:trPr>
            <w:tc>
              <w:tcPr>
                <w:tcW w:w="5000" w:type="pct"/>
                <w:tcBorders>
                  <w:bottom w:val="single" w:sz="4" w:space="0" w:color="4F81BD" w:themeColor="accent1"/>
                </w:tcBorders>
                <w:vAlign w:val="center"/>
              </w:tcPr>
              <w:p w:rsidR="00BB6EE6" w:rsidRDefault="00BB6EE6" w:rsidP="00496E49">
                <w:pPr>
                  <w:pStyle w:val="NoSpacing"/>
                  <w:jc w:val="center"/>
                  <w:rPr>
                    <w:rFonts w:asciiTheme="majorHAnsi" w:eastAsiaTheme="majorEastAsia" w:hAnsiTheme="majorHAnsi" w:cstheme="majorBidi"/>
                    <w:color w:val="FFFFFF" w:themeColor="background1"/>
                    <w:sz w:val="80"/>
                    <w:szCs w:val="80"/>
                  </w:rPr>
                </w:pPr>
                <w:r w:rsidRPr="00A564B2">
                  <w:rPr>
                    <w:rFonts w:asciiTheme="majorHAnsi" w:eastAsiaTheme="majorEastAsia" w:hAnsiTheme="majorHAnsi" w:cstheme="majorBidi"/>
                    <w:color w:val="FFFFFF" w:themeColor="background1"/>
                    <w:sz w:val="80"/>
                    <w:szCs w:val="80"/>
                  </w:rPr>
                  <w:t xml:space="preserve">User </w:t>
                </w:r>
                <w:r w:rsidR="00A94DCB" w:rsidRPr="00A564B2">
                  <w:rPr>
                    <w:rFonts w:asciiTheme="majorHAnsi" w:eastAsiaTheme="majorEastAsia" w:hAnsiTheme="majorHAnsi" w:cstheme="majorBidi"/>
                    <w:color w:val="FFFFFF" w:themeColor="background1"/>
                    <w:sz w:val="80"/>
                    <w:szCs w:val="80"/>
                  </w:rPr>
                  <w:t>M</w:t>
                </w:r>
                <w:r w:rsidRPr="00A564B2">
                  <w:rPr>
                    <w:rFonts w:asciiTheme="majorHAnsi" w:eastAsiaTheme="majorEastAsia" w:hAnsiTheme="majorHAnsi" w:cstheme="majorBidi"/>
                    <w:color w:val="FFFFFF" w:themeColor="background1"/>
                    <w:sz w:val="80"/>
                    <w:szCs w:val="80"/>
                  </w:rPr>
                  <w:t>anual</w:t>
                </w:r>
              </w:p>
              <w:p w:rsidR="00800B13" w:rsidRDefault="00D74E9F" w:rsidP="00496E49">
                <w:pPr>
                  <w:pStyle w:val="NoSpacing"/>
                  <w:jc w:val="center"/>
                  <w:rPr>
                    <w:rFonts w:asciiTheme="majorHAnsi" w:eastAsiaTheme="majorEastAsia" w:hAnsiTheme="majorHAnsi" w:cstheme="majorBidi"/>
                    <w:color w:val="FFFFFF" w:themeColor="background1"/>
                    <w:sz w:val="44"/>
                    <w:szCs w:val="44"/>
                  </w:rPr>
                </w:pPr>
                <w:r>
                  <w:rPr>
                    <w:rFonts w:asciiTheme="majorHAnsi" w:eastAsiaTheme="majorEastAsia" w:hAnsiTheme="majorHAnsi" w:cstheme="majorBidi"/>
                    <w:color w:val="FFFFFF" w:themeColor="background1"/>
                    <w:sz w:val="44"/>
                    <w:szCs w:val="44"/>
                  </w:rPr>
                  <w:t>Order to cash(User wise)</w:t>
                </w:r>
              </w:p>
              <w:p w:rsidR="00496E49" w:rsidRPr="00800B13" w:rsidRDefault="00496E49" w:rsidP="00496E49">
                <w:pPr>
                  <w:pStyle w:val="NoSpacing"/>
                  <w:jc w:val="center"/>
                  <w:rPr>
                    <w:rFonts w:asciiTheme="majorHAnsi" w:eastAsiaTheme="majorEastAsia" w:hAnsiTheme="majorHAnsi" w:cstheme="majorBidi"/>
                    <w:color w:val="FFFFFF" w:themeColor="background1"/>
                    <w:sz w:val="44"/>
                    <w:szCs w:val="44"/>
                  </w:rPr>
                </w:pPr>
              </w:p>
            </w:tc>
          </w:tr>
          <w:tr w:rsidR="00BB6EE6" w:rsidRPr="0000479D" w:rsidTr="00496E49">
            <w:trPr>
              <w:trHeight w:val="598"/>
            </w:trPr>
            <w:sdt>
              <w:sdtPr>
                <w:rPr>
                  <w:rFonts w:asciiTheme="majorHAnsi" w:hAnsiTheme="majorHAnsi" w:cs="Tahoma"/>
                  <w:color w:val="FFFFFF" w:themeColor="background1"/>
                  <w:sz w:val="32"/>
                  <w:szCs w:val="32"/>
                  <w:u w:val="single"/>
                </w:rPr>
                <w:alias w:val="Subtitle"/>
                <w:id w:val="15524255"/>
                <w:placeholder>
                  <w:docPart w:val="6B7F406BA42646C0A575047517E6C6B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B6EE6" w:rsidRPr="00A564B2" w:rsidRDefault="00544932" w:rsidP="00496E49">
                    <w:pPr>
                      <w:pStyle w:val="NoSpacing"/>
                      <w:jc w:val="center"/>
                      <w:rPr>
                        <w:rFonts w:asciiTheme="majorHAnsi" w:eastAsiaTheme="majorEastAsia" w:hAnsiTheme="majorHAnsi" w:cstheme="majorBidi"/>
                        <w:color w:val="FFFFFF" w:themeColor="background1"/>
                        <w:sz w:val="44"/>
                        <w:szCs w:val="44"/>
                      </w:rPr>
                    </w:pPr>
                    <w:r w:rsidRPr="00A564B2">
                      <w:rPr>
                        <w:rFonts w:asciiTheme="majorHAnsi" w:hAnsiTheme="majorHAnsi" w:cs="Tahoma"/>
                        <w:color w:val="FFFFFF" w:themeColor="background1"/>
                        <w:sz w:val="32"/>
                        <w:szCs w:val="32"/>
                        <w:u w:val="single"/>
                      </w:rPr>
                      <w:t>REFERENCE: GW/ERP/</w:t>
                    </w:r>
                    <w:r w:rsidR="00332A3B" w:rsidRPr="00A564B2">
                      <w:rPr>
                        <w:rFonts w:asciiTheme="majorHAnsi" w:hAnsiTheme="majorHAnsi" w:cs="Tahoma"/>
                        <w:color w:val="FFFFFF" w:themeColor="background1"/>
                        <w:sz w:val="32"/>
                        <w:szCs w:val="32"/>
                        <w:u w:val="single"/>
                      </w:rPr>
                      <w:t>USER MANUAL</w:t>
                    </w:r>
                  </w:p>
                </w:tc>
              </w:sdtContent>
            </w:sdt>
          </w:tr>
          <w:tr w:rsidR="00BB6EE6" w:rsidRPr="0000479D" w:rsidTr="00496E49">
            <w:trPr>
              <w:trHeight w:val="299"/>
            </w:trPr>
            <w:tc>
              <w:tcPr>
                <w:tcW w:w="5000" w:type="pct"/>
                <w:vAlign w:val="center"/>
              </w:tcPr>
              <w:p w:rsidR="00BB6EE6" w:rsidRPr="00A564B2" w:rsidRDefault="00BB6EE6" w:rsidP="00496E49">
                <w:pPr>
                  <w:pStyle w:val="NoSpacing"/>
                  <w:jc w:val="center"/>
                  <w:rPr>
                    <w:rFonts w:asciiTheme="majorHAnsi" w:hAnsiTheme="majorHAnsi"/>
                    <w:color w:val="FFFFFF" w:themeColor="background1"/>
                  </w:rPr>
                </w:pPr>
              </w:p>
            </w:tc>
          </w:tr>
          <w:tr w:rsidR="00BB6EE6" w:rsidRPr="0000479D" w:rsidTr="00496E49">
            <w:trPr>
              <w:trHeight w:val="299"/>
            </w:trPr>
            <w:sdt>
              <w:sdtPr>
                <w:rPr>
                  <w:rFonts w:asciiTheme="majorHAnsi" w:hAnsiTheme="majorHAnsi"/>
                  <w:b/>
                  <w:bCs/>
                  <w:color w:val="FFFFFF" w:themeColor="background1"/>
                </w:rPr>
                <w:alias w:val="Author"/>
                <w:id w:val="15524260"/>
                <w:placeholder>
                  <w:docPart w:val="E29847E1B7E84163B4DBD6904B65E83C"/>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B6EE6" w:rsidRPr="00A564B2" w:rsidRDefault="00BA4109" w:rsidP="00496E49">
                    <w:pPr>
                      <w:pStyle w:val="NoSpacing"/>
                      <w:jc w:val="center"/>
                      <w:rPr>
                        <w:rFonts w:asciiTheme="majorHAnsi" w:hAnsiTheme="majorHAnsi"/>
                        <w:b/>
                        <w:bCs/>
                        <w:color w:val="FFFFFF" w:themeColor="background1"/>
                      </w:rPr>
                    </w:pPr>
                    <w:r w:rsidRPr="00A564B2">
                      <w:rPr>
                        <w:rFonts w:asciiTheme="majorHAnsi" w:hAnsiTheme="majorHAnsi"/>
                        <w:b/>
                        <w:bCs/>
                        <w:color w:val="FFFFFF" w:themeColor="background1"/>
                      </w:rPr>
                      <w:t>Genweb2 Ltd.</w:t>
                    </w:r>
                  </w:p>
                </w:tc>
              </w:sdtContent>
            </w:sdt>
          </w:tr>
          <w:tr w:rsidR="00BB6EE6" w:rsidRPr="0000479D" w:rsidTr="00496E49">
            <w:trPr>
              <w:trHeight w:val="299"/>
            </w:trPr>
            <w:tc>
              <w:tcPr>
                <w:tcW w:w="5000" w:type="pct"/>
                <w:vAlign w:val="center"/>
              </w:tcPr>
              <w:p w:rsidR="00BB6EE6" w:rsidRPr="00A564B2" w:rsidRDefault="00BB6EE6" w:rsidP="00962CF9">
                <w:pPr>
                  <w:pStyle w:val="NoSpacing"/>
                  <w:rPr>
                    <w:rFonts w:asciiTheme="majorHAnsi" w:hAnsiTheme="majorHAnsi"/>
                    <w:b/>
                    <w:bCs/>
                    <w:color w:val="FFFFFF" w:themeColor="background1"/>
                  </w:rPr>
                </w:pPr>
              </w:p>
            </w:tc>
          </w:tr>
        </w:tbl>
        <w:p w:rsidR="00BB6EE6" w:rsidRPr="0000479D" w:rsidRDefault="00A564B2">
          <w:pPr>
            <w:rPr>
              <w:rFonts w:asciiTheme="majorHAnsi" w:hAnsiTheme="majorHAnsi"/>
            </w:rPr>
          </w:pPr>
          <w:r>
            <w:rPr>
              <w:rFonts w:asciiTheme="majorHAnsi" w:hAnsiTheme="majorHAnsi"/>
              <w:noProof/>
            </w:rPr>
            <w:drawing>
              <wp:anchor distT="0" distB="0" distL="114300" distR="114300" simplePos="0" relativeHeight="251658240" behindDoc="1" locked="0" layoutInCell="1" allowOverlap="1" wp14:anchorId="059B2E96" wp14:editId="2D56D5E2">
                <wp:simplePos x="0" y="0"/>
                <wp:positionH relativeFrom="column">
                  <wp:posOffset>-904875</wp:posOffset>
                </wp:positionH>
                <wp:positionV relativeFrom="paragraph">
                  <wp:posOffset>-1924050</wp:posOffset>
                </wp:positionV>
                <wp:extent cx="7809738" cy="110871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uda cover.jpg"/>
                        <pic:cNvPicPr/>
                      </pic:nvPicPr>
                      <pic:blipFill>
                        <a:blip r:embed="rId9">
                          <a:extLst>
                            <a:ext uri="{28A0092B-C50C-407E-A947-70E740481C1C}">
                              <a14:useLocalDpi xmlns:a14="http://schemas.microsoft.com/office/drawing/2010/main" val="0"/>
                            </a:ext>
                          </a:extLst>
                        </a:blip>
                        <a:stretch>
                          <a:fillRect/>
                        </a:stretch>
                      </pic:blipFill>
                      <pic:spPr>
                        <a:xfrm>
                          <a:off x="0" y="0"/>
                          <a:ext cx="7809738" cy="11087100"/>
                        </a:xfrm>
                        <a:prstGeom prst="rect">
                          <a:avLst/>
                        </a:prstGeom>
                      </pic:spPr>
                    </pic:pic>
                  </a:graphicData>
                </a:graphic>
                <wp14:sizeRelH relativeFrom="page">
                  <wp14:pctWidth>0</wp14:pctWidth>
                </wp14:sizeRelH>
                <wp14:sizeRelV relativeFrom="page">
                  <wp14:pctHeight>0</wp14:pctHeight>
                </wp14:sizeRelV>
              </wp:anchor>
            </w:drawing>
          </w: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spacing w:after="0"/>
                  <w:jc w:val="center"/>
                  <w:rPr>
                    <w:rFonts w:asciiTheme="majorHAnsi" w:eastAsia="Times New Roman" w:hAnsiTheme="majorHAnsi" w:cs="Tahoma"/>
                    <w:sz w:val="28"/>
                    <w:szCs w:val="28"/>
                    <w:lang w:bidi="bn-IN"/>
                  </w:rPr>
                </w:pPr>
              </w:p>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496E49" w:rsidRDefault="00877C7F" w:rsidP="00962CF9">
          <w:pPr>
            <w:tabs>
              <w:tab w:val="left" w:pos="1905"/>
            </w:tabs>
            <w:rPr>
              <w:rFonts w:asciiTheme="majorHAnsi" w:hAnsiTheme="majorHAnsi"/>
            </w:rPr>
          </w:pPr>
          <w:r>
            <w:rPr>
              <w:rFonts w:asciiTheme="majorHAnsi" w:hAnsiTheme="majorHAnsi"/>
            </w:rPr>
            <w:lastRenderedPageBreak/>
            <w:tab/>
          </w: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496E49" w:rsidRDefault="00496E49">
          <w:pPr>
            <w:rPr>
              <w:rFonts w:asciiTheme="majorHAnsi" w:hAnsiTheme="majorHAnsi"/>
            </w:rPr>
          </w:pPr>
        </w:p>
        <w:p w:rsidR="00864CFE" w:rsidRDefault="00864CFE">
          <w:pPr>
            <w:rPr>
              <w:rFonts w:asciiTheme="majorHAnsi" w:hAnsiTheme="majorHAnsi"/>
            </w:rPr>
          </w:pPr>
        </w:p>
        <w:p w:rsidR="00962CF9" w:rsidRDefault="00962CF9">
          <w:pPr>
            <w:rPr>
              <w:rFonts w:asciiTheme="majorHAnsi" w:hAnsiTheme="majorHAnsi"/>
            </w:rPr>
          </w:pPr>
        </w:p>
        <w:p w:rsidR="00864CFE" w:rsidRDefault="00864CFE" w:rsidP="00864CFE">
          <w:pPr>
            <w:pStyle w:val="Heading1"/>
            <w:numPr>
              <w:ilvl w:val="0"/>
              <w:numId w:val="12"/>
            </w:numPr>
            <w:spacing w:before="240" w:line="240" w:lineRule="auto"/>
            <w:rPr>
              <w:b w:val="0"/>
            </w:rPr>
          </w:pPr>
          <w:bookmarkStart w:id="0" w:name="_Toc493601434"/>
          <w:bookmarkStart w:id="1" w:name="_Toc511580826"/>
          <w:r>
            <w:lastRenderedPageBreak/>
            <w:t>Document Information</w:t>
          </w:r>
          <w:bookmarkEnd w:id="0"/>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962CF9" w:rsidP="00C637FB">
                <w:pPr>
                  <w:pStyle w:val="Documentname"/>
                  <w:spacing w:after="0"/>
                  <w:rPr>
                    <w:rFonts w:ascii="AvantGarde" w:hAnsi="AvantGarde" w:cs="Arial"/>
                  </w:rPr>
                </w:pPr>
                <w:r>
                  <w:rPr>
                    <w:rFonts w:ascii="AvantGarde" w:hAnsi="AvantGarde" w:cs="Arial"/>
                  </w:rPr>
                  <w:t>User manual for Order to cash(User wise)</w:t>
                </w:r>
              </w:p>
            </w:tc>
          </w:tr>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Documentname"/>
                  <w:spacing w:after="0"/>
                  <w:rPr>
                    <w:rFonts w:ascii="AvantGarde" w:hAnsi="AvantGarde" w:cs="Arial"/>
                  </w:rPr>
                </w:pPr>
                <w:r>
                  <w:rPr>
                    <w:rFonts w:ascii="AvantGarde" w:hAnsi="AvantGarde" w:cs="Arial"/>
                  </w:rPr>
                  <w:t>Rashedul Alam</w:t>
                </w:r>
              </w:p>
            </w:tc>
          </w:tr>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
                  <w:spacing w:after="0"/>
                  <w:jc w:val="both"/>
                  <w:rPr>
                    <w:rFonts w:ascii="AvantGarde" w:hAnsi="AvantGarde" w:cs="Arial"/>
                    <w:color w:val="00000A"/>
                  </w:rPr>
                </w:pPr>
                <w:r>
                  <w:rPr>
                    <w:rFonts w:ascii="AvantGarde" w:hAnsi="AvantGarde" w:cs="Arial"/>
                    <w:color w:val="00000A"/>
                  </w:rPr>
                  <w:t>1.0</w:t>
                </w:r>
              </w:p>
            </w:tc>
          </w:tr>
          <w:tr w:rsidR="00864CFE" w:rsidTr="00C637FB">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962CF9">
                <w:pPr>
                  <w:pStyle w:val="Bodycopy"/>
                  <w:spacing w:after="0"/>
                  <w:rPr>
                    <w:rFonts w:ascii="AvantGarde" w:hAnsi="AvantGarde" w:cs="Arial"/>
                    <w:color w:val="00000A"/>
                    <w:sz w:val="20"/>
                  </w:rPr>
                </w:pPr>
                <w:r>
                  <w:rPr>
                    <w:rFonts w:ascii="AvantGarde" w:hAnsi="AvantGarde" w:cs="Arial"/>
                    <w:color w:val="00000A"/>
                    <w:sz w:val="20"/>
                  </w:rPr>
                  <w:t>1</w:t>
                </w:r>
                <w:r w:rsidR="00962CF9">
                  <w:rPr>
                    <w:rFonts w:ascii="AvantGarde" w:hAnsi="AvantGarde" w:cs="Arial"/>
                    <w:color w:val="00000A"/>
                    <w:sz w:val="20"/>
                  </w:rPr>
                  <w:t>1</w:t>
                </w:r>
                <w:r w:rsidR="00962CF9" w:rsidRPr="00962CF9">
                  <w:rPr>
                    <w:rFonts w:ascii="AvantGarde" w:hAnsi="AvantGarde" w:cs="Arial"/>
                    <w:color w:val="00000A"/>
                    <w:sz w:val="20"/>
                    <w:vertAlign w:val="superscript"/>
                  </w:rPr>
                  <w:t>th</w:t>
                </w:r>
                <w:r w:rsidR="00962CF9">
                  <w:rPr>
                    <w:rFonts w:ascii="AvantGarde" w:hAnsi="AvantGarde" w:cs="Arial"/>
                    <w:color w:val="00000A"/>
                    <w:sz w:val="20"/>
                  </w:rPr>
                  <w:t xml:space="preserve"> </w:t>
                </w:r>
                <w:r>
                  <w:rPr>
                    <w:rFonts w:ascii="AvantGarde" w:hAnsi="AvantGarde" w:cs="Arial"/>
                    <w:color w:val="00000A"/>
                    <w:sz w:val="20"/>
                  </w:rPr>
                  <w:t xml:space="preserve"> April, 2018</w:t>
                </w:r>
              </w:p>
            </w:tc>
          </w:tr>
        </w:tbl>
        <w:p w:rsidR="00864CFE" w:rsidRDefault="00864CFE" w:rsidP="00864CFE">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Review by </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Matiar</w:t>
                </w:r>
                <w:proofErr w:type="spellEnd"/>
                <w:r>
                  <w:rPr>
                    <w:rFonts w:ascii="AvantGarde" w:hAnsi="AvantGarde" w:cs="Arial"/>
                  </w:rPr>
                  <w:t xml:space="preserve"> Rahman</w:t>
                </w:r>
              </w:p>
            </w:tc>
          </w:tr>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 xml:space="preserve">Review Date </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962CF9" w:rsidP="00C637FB">
                <w:pPr>
                  <w:pStyle w:val="Bodycopy"/>
                  <w:spacing w:after="0"/>
                  <w:rPr>
                    <w:rFonts w:ascii="AvantGarde" w:hAnsi="AvantGarde" w:cs="Arial"/>
                    <w:color w:val="00000A"/>
                    <w:sz w:val="20"/>
                  </w:rPr>
                </w:pPr>
                <w:r>
                  <w:rPr>
                    <w:rFonts w:ascii="AvantGarde" w:hAnsi="AvantGarde" w:cs="Arial"/>
                    <w:color w:val="00000A"/>
                    <w:sz w:val="20"/>
                  </w:rPr>
                  <w:t>11</w:t>
                </w:r>
                <w:r w:rsidRPr="00962CF9">
                  <w:rPr>
                    <w:rFonts w:ascii="AvantGarde" w:hAnsi="AvantGarde" w:cs="Arial"/>
                    <w:color w:val="00000A"/>
                    <w:sz w:val="20"/>
                    <w:vertAlign w:val="superscript"/>
                  </w:rPr>
                  <w:t>th</w:t>
                </w:r>
                <w:r>
                  <w:rPr>
                    <w:rFonts w:ascii="AvantGarde" w:hAnsi="AvantGarde" w:cs="Arial"/>
                    <w:color w:val="00000A"/>
                    <w:sz w:val="20"/>
                  </w:rPr>
                  <w:t xml:space="preserve"> </w:t>
                </w:r>
                <w:r w:rsidR="00864CFE">
                  <w:rPr>
                    <w:rFonts w:ascii="AvantGarde" w:hAnsi="AvantGarde" w:cs="Arial"/>
                    <w:color w:val="00000A"/>
                    <w:sz w:val="20"/>
                  </w:rPr>
                  <w:t>April, 2018</w:t>
                </w:r>
              </w:p>
            </w:tc>
          </w:tr>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Approved By</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
                  <w:spacing w:after="0"/>
                  <w:rPr>
                    <w:rFonts w:ascii="AvantGarde" w:hAnsi="AvantGarde" w:cs="Arial"/>
                    <w:color w:val="00000A"/>
                    <w:sz w:val="20"/>
                  </w:rPr>
                </w:pPr>
              </w:p>
            </w:tc>
          </w:tr>
          <w:tr w:rsidR="00864CFE" w:rsidTr="00147CE5">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bold"/>
                </w:pPr>
                <w:r>
                  <w:t>Approval Date</w:t>
                </w:r>
              </w:p>
            </w:tc>
            <w:tc>
              <w:tcPr>
                <w:tcW w:w="6930"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864CFE" w:rsidRDefault="00864CFE" w:rsidP="00C637FB">
                <w:pPr>
                  <w:pStyle w:val="Bodycopy"/>
                  <w:spacing w:after="0"/>
                  <w:rPr>
                    <w:rFonts w:ascii="AvantGarde" w:hAnsi="AvantGarde" w:cs="Arial"/>
                    <w:color w:val="00000A"/>
                    <w:sz w:val="20"/>
                  </w:rPr>
                </w:pPr>
              </w:p>
            </w:tc>
          </w:tr>
        </w:tbl>
        <w:p w:rsidR="00147CE5" w:rsidRDefault="00147CE5" w:rsidP="00147CE5">
          <w:pPr>
            <w:pStyle w:val="Heading1"/>
            <w:numPr>
              <w:ilvl w:val="0"/>
              <w:numId w:val="12"/>
            </w:numPr>
            <w:spacing w:before="240" w:line="240" w:lineRule="auto"/>
            <w:rPr>
              <w:b w:val="0"/>
            </w:rPr>
          </w:pPr>
          <w:bookmarkStart w:id="2" w:name="_Toc493601435"/>
          <w:bookmarkStart w:id="3" w:name="_Toc511580827"/>
          <w:r>
            <w:rPr>
              <w:b w:val="0"/>
            </w:rPr>
            <w:t>Document History</w:t>
          </w:r>
          <w:bookmarkEnd w:id="2"/>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147CE5" w:rsidTr="00C637FB">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pStyle w:val="Bodycopybold"/>
                </w:pPr>
                <w:r>
                  <w:t>A=Added, M=Modified, D=Delete</w:t>
                </w:r>
              </w:p>
            </w:tc>
          </w:tr>
          <w:tr w:rsidR="00147CE5" w:rsidTr="00C637FB">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147CE5" w:rsidTr="00C637FB">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40619D" w:rsidP="0040619D">
                <w:pPr>
                  <w:jc w:val="center"/>
                  <w:rPr>
                    <w:rFonts w:ascii="AvantGarde" w:hAnsi="AvantGarde"/>
                    <w:sz w:val="18"/>
                    <w:szCs w:val="18"/>
                  </w:rPr>
                </w:pPr>
                <w:r>
                  <w:rPr>
                    <w:rFonts w:ascii="AvantGarde" w:hAnsi="AvantGarde"/>
                    <w:sz w:val="18"/>
                    <w:szCs w:val="18"/>
                  </w:rPr>
                  <w:t>11-April</w:t>
                </w:r>
                <w:r w:rsidR="00813D2F">
                  <w:rPr>
                    <w:rFonts w:ascii="AvantGarde" w:hAnsi="AvantGarde"/>
                    <w:sz w:val="18"/>
                    <w:szCs w:val="18"/>
                  </w:rPr>
                  <w:t>-2018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40619D" w:rsidP="00C637FB">
                <w:pPr>
                  <w:jc w:val="center"/>
                  <w:rPr>
                    <w:rFonts w:ascii="AvantGarde" w:hAnsi="AvantGarde"/>
                    <w:sz w:val="18"/>
                    <w:szCs w:val="18"/>
                  </w:rPr>
                </w:pPr>
                <w:r>
                  <w:rPr>
                    <w:rFonts w:ascii="AvantGarde" w:hAnsi="AvantGarde"/>
                    <w:sz w:val="18"/>
                    <w:szCs w:val="18"/>
                  </w:rPr>
                  <w:t>Rashedul Alam</w:t>
                </w:r>
              </w:p>
            </w:tc>
          </w:tr>
          <w:tr w:rsidR="00147CE5" w:rsidTr="00C637FB">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147CE5" w:rsidRDefault="00147CE5" w:rsidP="00C637FB">
                <w:pPr>
                  <w:jc w:val="center"/>
                  <w:rPr>
                    <w:rFonts w:ascii="AvantGarde" w:hAnsi="AvantGarde"/>
                    <w:sz w:val="18"/>
                    <w:szCs w:val="18"/>
                  </w:rPr>
                </w:pPr>
              </w:p>
            </w:tc>
          </w:tr>
        </w:tbl>
        <w:p w:rsidR="00147CE5" w:rsidRDefault="00147CE5" w:rsidP="00147CE5"/>
        <w:p w:rsidR="0040619D" w:rsidRDefault="0040619D">
          <w:pPr>
            <w:rPr>
              <w:rFonts w:asciiTheme="majorHAnsi" w:hAnsiTheme="majorHAnsi"/>
            </w:rPr>
          </w:pPr>
        </w:p>
        <w:p w:rsidR="0040619D" w:rsidRDefault="0040619D">
          <w:pPr>
            <w:rPr>
              <w:rFonts w:asciiTheme="majorHAnsi" w:hAnsiTheme="majorHAnsi"/>
            </w:rPr>
          </w:pPr>
        </w:p>
        <w:p w:rsidR="0040619D" w:rsidRDefault="0040619D">
          <w:pPr>
            <w:rPr>
              <w:rFonts w:asciiTheme="majorHAnsi" w:hAnsiTheme="majorHAnsi"/>
            </w:rPr>
          </w:pPr>
        </w:p>
        <w:p w:rsidR="0040619D" w:rsidRDefault="0040619D">
          <w:pPr>
            <w:rPr>
              <w:rFonts w:asciiTheme="majorHAnsi" w:hAnsiTheme="majorHAnsi"/>
            </w:rPr>
          </w:pPr>
        </w:p>
        <w:p w:rsidR="0040619D" w:rsidRDefault="0040619D">
          <w:pPr>
            <w:rPr>
              <w:rFonts w:asciiTheme="majorHAnsi" w:hAnsiTheme="majorHAnsi"/>
            </w:rPr>
          </w:pPr>
        </w:p>
        <w:p w:rsidR="0040619D" w:rsidRDefault="0040619D">
          <w:pPr>
            <w:rPr>
              <w:rFonts w:asciiTheme="majorHAnsi" w:hAnsiTheme="majorHAnsi"/>
            </w:rPr>
          </w:pPr>
        </w:p>
        <w:p w:rsidR="0040619D" w:rsidRDefault="0040619D">
          <w:pPr>
            <w:rPr>
              <w:rFonts w:asciiTheme="majorHAnsi" w:hAnsiTheme="majorHAnsi"/>
            </w:rPr>
          </w:pPr>
        </w:p>
        <w:p w:rsidR="0040619D" w:rsidRDefault="0040619D">
          <w:pPr>
            <w:rPr>
              <w:rFonts w:asciiTheme="majorHAnsi" w:hAnsiTheme="majorHAnsi"/>
            </w:rPr>
          </w:pPr>
        </w:p>
        <w:p w:rsidR="0040619D" w:rsidRDefault="0040619D">
          <w:pPr>
            <w:rPr>
              <w:rFonts w:asciiTheme="majorHAnsi" w:hAnsiTheme="majorHAnsi"/>
            </w:rPr>
          </w:pPr>
        </w:p>
        <w:p w:rsidR="0040619D" w:rsidRDefault="0040619D">
          <w:pPr>
            <w:rPr>
              <w:rFonts w:asciiTheme="majorHAnsi" w:hAnsiTheme="majorHAnsi"/>
            </w:rPr>
          </w:pPr>
        </w:p>
        <w:p w:rsidR="00BB6EE6" w:rsidRPr="0000479D" w:rsidRDefault="00DB623E">
          <w:pPr>
            <w:rPr>
              <w:rFonts w:asciiTheme="majorHAnsi" w:hAnsiTheme="majorHAnsi"/>
            </w:rPr>
          </w:pP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Content>
        <w:p w:rsidR="004772AE" w:rsidRPr="0000479D" w:rsidRDefault="004772AE" w:rsidP="004772AE">
          <w:pPr>
            <w:pStyle w:val="TOCHeading"/>
          </w:pPr>
          <w:r w:rsidRPr="0000479D">
            <w:t>Contents</w:t>
          </w:r>
        </w:p>
        <w:p w:rsidR="00DB360B" w:rsidRDefault="00BE656C">
          <w:pPr>
            <w:pStyle w:val="TOC1"/>
            <w:tabs>
              <w:tab w:val="left" w:pos="440"/>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511580826" w:history="1">
            <w:r w:rsidR="00DB360B" w:rsidRPr="00624519">
              <w:rPr>
                <w:rStyle w:val="Hyperlink"/>
                <w:noProof/>
              </w:rPr>
              <w:t>A.</w:t>
            </w:r>
            <w:r w:rsidR="00DB360B">
              <w:rPr>
                <w:noProof/>
              </w:rPr>
              <w:tab/>
            </w:r>
            <w:r w:rsidR="00DB360B" w:rsidRPr="00624519">
              <w:rPr>
                <w:rStyle w:val="Hyperlink"/>
                <w:noProof/>
              </w:rPr>
              <w:t>Document Information</w:t>
            </w:r>
            <w:r w:rsidR="00DB360B">
              <w:rPr>
                <w:noProof/>
                <w:webHidden/>
              </w:rPr>
              <w:tab/>
            </w:r>
            <w:r w:rsidR="00DB360B">
              <w:rPr>
                <w:noProof/>
                <w:webHidden/>
              </w:rPr>
              <w:fldChar w:fldCharType="begin"/>
            </w:r>
            <w:r w:rsidR="00DB360B">
              <w:rPr>
                <w:noProof/>
                <w:webHidden/>
              </w:rPr>
              <w:instrText xml:space="preserve"> PAGEREF _Toc511580826 \h </w:instrText>
            </w:r>
            <w:r w:rsidR="00DB360B">
              <w:rPr>
                <w:noProof/>
                <w:webHidden/>
              </w:rPr>
            </w:r>
            <w:r w:rsidR="00DB360B">
              <w:rPr>
                <w:noProof/>
                <w:webHidden/>
              </w:rPr>
              <w:fldChar w:fldCharType="separate"/>
            </w:r>
            <w:r w:rsidR="00DB360B">
              <w:rPr>
                <w:noProof/>
                <w:webHidden/>
              </w:rPr>
              <w:t>2</w:t>
            </w:r>
            <w:r w:rsidR="00DB360B">
              <w:rPr>
                <w:noProof/>
                <w:webHidden/>
              </w:rPr>
              <w:fldChar w:fldCharType="end"/>
            </w:r>
          </w:hyperlink>
        </w:p>
        <w:p w:rsidR="00DB360B" w:rsidRDefault="00DB360B">
          <w:pPr>
            <w:pStyle w:val="TOC1"/>
            <w:tabs>
              <w:tab w:val="left" w:pos="440"/>
              <w:tab w:val="right" w:leader="dot" w:pos="9350"/>
            </w:tabs>
            <w:rPr>
              <w:noProof/>
            </w:rPr>
          </w:pPr>
          <w:hyperlink w:anchor="_Toc511580827" w:history="1">
            <w:r w:rsidRPr="00624519">
              <w:rPr>
                <w:rStyle w:val="Hyperlink"/>
                <w:noProof/>
              </w:rPr>
              <w:t>B.</w:t>
            </w:r>
            <w:r>
              <w:rPr>
                <w:noProof/>
              </w:rPr>
              <w:tab/>
            </w:r>
            <w:r w:rsidRPr="00624519">
              <w:rPr>
                <w:rStyle w:val="Hyperlink"/>
                <w:noProof/>
              </w:rPr>
              <w:t>Document History</w:t>
            </w:r>
            <w:r>
              <w:rPr>
                <w:noProof/>
                <w:webHidden/>
              </w:rPr>
              <w:tab/>
            </w:r>
            <w:r>
              <w:rPr>
                <w:noProof/>
                <w:webHidden/>
              </w:rPr>
              <w:fldChar w:fldCharType="begin"/>
            </w:r>
            <w:r>
              <w:rPr>
                <w:noProof/>
                <w:webHidden/>
              </w:rPr>
              <w:instrText xml:space="preserve"> PAGEREF _Toc511580827 \h </w:instrText>
            </w:r>
            <w:r>
              <w:rPr>
                <w:noProof/>
                <w:webHidden/>
              </w:rPr>
            </w:r>
            <w:r>
              <w:rPr>
                <w:noProof/>
                <w:webHidden/>
              </w:rPr>
              <w:fldChar w:fldCharType="separate"/>
            </w:r>
            <w:r>
              <w:rPr>
                <w:noProof/>
                <w:webHidden/>
              </w:rPr>
              <w:t>2</w:t>
            </w:r>
            <w:r>
              <w:rPr>
                <w:noProof/>
                <w:webHidden/>
              </w:rPr>
              <w:fldChar w:fldCharType="end"/>
            </w:r>
          </w:hyperlink>
        </w:p>
        <w:p w:rsidR="00DB360B" w:rsidRDefault="00DB360B">
          <w:pPr>
            <w:pStyle w:val="TOC1"/>
            <w:tabs>
              <w:tab w:val="right" w:leader="dot" w:pos="9350"/>
            </w:tabs>
            <w:rPr>
              <w:noProof/>
            </w:rPr>
          </w:pPr>
          <w:hyperlink w:anchor="_Toc511580828" w:history="1">
            <w:r w:rsidRPr="00624519">
              <w:rPr>
                <w:rStyle w:val="Hyperlink"/>
                <w:noProof/>
              </w:rPr>
              <w:t>1. Introduction</w:t>
            </w:r>
            <w:r>
              <w:rPr>
                <w:noProof/>
                <w:webHidden/>
              </w:rPr>
              <w:tab/>
            </w:r>
            <w:r>
              <w:rPr>
                <w:noProof/>
                <w:webHidden/>
              </w:rPr>
              <w:fldChar w:fldCharType="begin"/>
            </w:r>
            <w:r>
              <w:rPr>
                <w:noProof/>
                <w:webHidden/>
              </w:rPr>
              <w:instrText xml:space="preserve"> PAGEREF _Toc511580828 \h </w:instrText>
            </w:r>
            <w:r>
              <w:rPr>
                <w:noProof/>
                <w:webHidden/>
              </w:rPr>
            </w:r>
            <w:r>
              <w:rPr>
                <w:noProof/>
                <w:webHidden/>
              </w:rPr>
              <w:fldChar w:fldCharType="separate"/>
            </w:r>
            <w:r>
              <w:rPr>
                <w:noProof/>
                <w:webHidden/>
              </w:rPr>
              <w:t>5</w:t>
            </w:r>
            <w:r>
              <w:rPr>
                <w:noProof/>
                <w:webHidden/>
              </w:rPr>
              <w:fldChar w:fldCharType="end"/>
            </w:r>
          </w:hyperlink>
        </w:p>
        <w:p w:rsidR="00DB360B" w:rsidRDefault="00DB360B">
          <w:pPr>
            <w:pStyle w:val="TOC2"/>
            <w:tabs>
              <w:tab w:val="left" w:pos="880"/>
              <w:tab w:val="right" w:leader="dot" w:pos="9350"/>
            </w:tabs>
            <w:rPr>
              <w:noProof/>
            </w:rPr>
          </w:pPr>
          <w:hyperlink w:anchor="_Toc511580829" w:history="1">
            <w:r w:rsidRPr="00624519">
              <w:rPr>
                <w:rStyle w:val="Hyperlink"/>
                <w:noProof/>
              </w:rPr>
              <w:t>1.1</w:t>
            </w:r>
            <w:r>
              <w:rPr>
                <w:noProof/>
              </w:rPr>
              <w:tab/>
            </w:r>
            <w:r w:rsidRPr="00624519">
              <w:rPr>
                <w:rStyle w:val="Hyperlink"/>
                <w:noProof/>
              </w:rPr>
              <w:t>Purpose of User Manual</w:t>
            </w:r>
            <w:r>
              <w:rPr>
                <w:noProof/>
                <w:webHidden/>
              </w:rPr>
              <w:tab/>
            </w:r>
            <w:r>
              <w:rPr>
                <w:noProof/>
                <w:webHidden/>
              </w:rPr>
              <w:fldChar w:fldCharType="begin"/>
            </w:r>
            <w:r>
              <w:rPr>
                <w:noProof/>
                <w:webHidden/>
              </w:rPr>
              <w:instrText xml:space="preserve"> PAGEREF _Toc511580829 \h </w:instrText>
            </w:r>
            <w:r>
              <w:rPr>
                <w:noProof/>
                <w:webHidden/>
              </w:rPr>
            </w:r>
            <w:r>
              <w:rPr>
                <w:noProof/>
                <w:webHidden/>
              </w:rPr>
              <w:fldChar w:fldCharType="separate"/>
            </w:r>
            <w:r>
              <w:rPr>
                <w:noProof/>
                <w:webHidden/>
              </w:rPr>
              <w:t>5</w:t>
            </w:r>
            <w:r>
              <w:rPr>
                <w:noProof/>
                <w:webHidden/>
              </w:rPr>
              <w:fldChar w:fldCharType="end"/>
            </w:r>
          </w:hyperlink>
        </w:p>
        <w:p w:rsidR="00DB360B" w:rsidRDefault="00DB360B">
          <w:pPr>
            <w:pStyle w:val="TOC1"/>
            <w:tabs>
              <w:tab w:val="right" w:leader="dot" w:pos="9350"/>
            </w:tabs>
            <w:rPr>
              <w:noProof/>
            </w:rPr>
          </w:pPr>
          <w:hyperlink w:anchor="_Toc511580830" w:history="1">
            <w:r w:rsidRPr="00624519">
              <w:rPr>
                <w:rStyle w:val="Hyperlink"/>
                <w:noProof/>
              </w:rPr>
              <w:t>2. Customer</w:t>
            </w:r>
            <w:r>
              <w:rPr>
                <w:noProof/>
                <w:webHidden/>
              </w:rPr>
              <w:tab/>
            </w:r>
            <w:r>
              <w:rPr>
                <w:noProof/>
                <w:webHidden/>
              </w:rPr>
              <w:fldChar w:fldCharType="begin"/>
            </w:r>
            <w:r>
              <w:rPr>
                <w:noProof/>
                <w:webHidden/>
              </w:rPr>
              <w:instrText xml:space="preserve"> PAGEREF _Toc511580830 \h </w:instrText>
            </w:r>
            <w:r>
              <w:rPr>
                <w:noProof/>
                <w:webHidden/>
              </w:rPr>
            </w:r>
            <w:r>
              <w:rPr>
                <w:noProof/>
                <w:webHidden/>
              </w:rPr>
              <w:fldChar w:fldCharType="separate"/>
            </w:r>
            <w:r>
              <w:rPr>
                <w:noProof/>
                <w:webHidden/>
              </w:rPr>
              <w:t>5</w:t>
            </w:r>
            <w:r>
              <w:rPr>
                <w:noProof/>
                <w:webHidden/>
              </w:rPr>
              <w:fldChar w:fldCharType="end"/>
            </w:r>
          </w:hyperlink>
        </w:p>
        <w:p w:rsidR="00DB360B" w:rsidRDefault="00DB360B">
          <w:pPr>
            <w:pStyle w:val="TOC2"/>
            <w:tabs>
              <w:tab w:val="right" w:leader="dot" w:pos="9350"/>
            </w:tabs>
            <w:rPr>
              <w:noProof/>
            </w:rPr>
          </w:pPr>
          <w:hyperlink w:anchor="_Toc511580831" w:history="1">
            <w:r w:rsidRPr="00624519">
              <w:rPr>
                <w:rStyle w:val="Hyperlink"/>
                <w:noProof/>
              </w:rPr>
              <w:t>2.1 Customer creation by Customer Manager</w:t>
            </w:r>
            <w:r>
              <w:rPr>
                <w:noProof/>
                <w:webHidden/>
              </w:rPr>
              <w:tab/>
            </w:r>
            <w:r>
              <w:rPr>
                <w:noProof/>
                <w:webHidden/>
              </w:rPr>
              <w:fldChar w:fldCharType="begin"/>
            </w:r>
            <w:r>
              <w:rPr>
                <w:noProof/>
                <w:webHidden/>
              </w:rPr>
              <w:instrText xml:space="preserve"> PAGEREF _Toc511580831 \h </w:instrText>
            </w:r>
            <w:r>
              <w:rPr>
                <w:noProof/>
                <w:webHidden/>
              </w:rPr>
            </w:r>
            <w:r>
              <w:rPr>
                <w:noProof/>
                <w:webHidden/>
              </w:rPr>
              <w:fldChar w:fldCharType="separate"/>
            </w:r>
            <w:r>
              <w:rPr>
                <w:noProof/>
                <w:webHidden/>
              </w:rPr>
              <w:t>5</w:t>
            </w:r>
            <w:r>
              <w:rPr>
                <w:noProof/>
                <w:webHidden/>
              </w:rPr>
              <w:fldChar w:fldCharType="end"/>
            </w:r>
          </w:hyperlink>
        </w:p>
        <w:p w:rsidR="00DB360B" w:rsidRDefault="00DB360B">
          <w:pPr>
            <w:pStyle w:val="TOC1"/>
            <w:tabs>
              <w:tab w:val="right" w:leader="dot" w:pos="9350"/>
            </w:tabs>
            <w:rPr>
              <w:noProof/>
            </w:rPr>
          </w:pPr>
          <w:hyperlink w:anchor="_Toc511580832" w:history="1">
            <w:r w:rsidRPr="00624519">
              <w:rPr>
                <w:rStyle w:val="Hyperlink"/>
                <w:noProof/>
              </w:rPr>
              <w:t>3. Products</w:t>
            </w:r>
            <w:r>
              <w:rPr>
                <w:noProof/>
                <w:webHidden/>
              </w:rPr>
              <w:tab/>
            </w:r>
            <w:r>
              <w:rPr>
                <w:noProof/>
                <w:webHidden/>
              </w:rPr>
              <w:fldChar w:fldCharType="begin"/>
            </w:r>
            <w:r>
              <w:rPr>
                <w:noProof/>
                <w:webHidden/>
              </w:rPr>
              <w:instrText xml:space="preserve"> PAGEREF _Toc511580832 \h </w:instrText>
            </w:r>
            <w:r>
              <w:rPr>
                <w:noProof/>
                <w:webHidden/>
              </w:rPr>
            </w:r>
            <w:r>
              <w:rPr>
                <w:noProof/>
                <w:webHidden/>
              </w:rPr>
              <w:fldChar w:fldCharType="separate"/>
            </w:r>
            <w:r>
              <w:rPr>
                <w:noProof/>
                <w:webHidden/>
              </w:rPr>
              <w:t>6</w:t>
            </w:r>
            <w:r>
              <w:rPr>
                <w:noProof/>
                <w:webHidden/>
              </w:rPr>
              <w:fldChar w:fldCharType="end"/>
            </w:r>
          </w:hyperlink>
        </w:p>
        <w:p w:rsidR="00DB360B" w:rsidRDefault="00DB360B">
          <w:pPr>
            <w:pStyle w:val="TOC2"/>
            <w:tabs>
              <w:tab w:val="right" w:leader="dot" w:pos="9350"/>
            </w:tabs>
            <w:rPr>
              <w:noProof/>
            </w:rPr>
          </w:pPr>
          <w:hyperlink w:anchor="_Toc511580833" w:history="1">
            <w:r w:rsidRPr="00624519">
              <w:rPr>
                <w:rStyle w:val="Hyperlink"/>
                <w:noProof/>
              </w:rPr>
              <w:t>3.1 Product creation by Product Manager</w:t>
            </w:r>
            <w:r>
              <w:rPr>
                <w:noProof/>
                <w:webHidden/>
              </w:rPr>
              <w:tab/>
            </w:r>
            <w:r>
              <w:rPr>
                <w:noProof/>
                <w:webHidden/>
              </w:rPr>
              <w:fldChar w:fldCharType="begin"/>
            </w:r>
            <w:r>
              <w:rPr>
                <w:noProof/>
                <w:webHidden/>
              </w:rPr>
              <w:instrText xml:space="preserve"> PAGEREF _Toc511580833 \h </w:instrText>
            </w:r>
            <w:r>
              <w:rPr>
                <w:noProof/>
                <w:webHidden/>
              </w:rPr>
            </w:r>
            <w:r>
              <w:rPr>
                <w:noProof/>
                <w:webHidden/>
              </w:rPr>
              <w:fldChar w:fldCharType="separate"/>
            </w:r>
            <w:r>
              <w:rPr>
                <w:noProof/>
                <w:webHidden/>
              </w:rPr>
              <w:t>6</w:t>
            </w:r>
            <w:r>
              <w:rPr>
                <w:noProof/>
                <w:webHidden/>
              </w:rPr>
              <w:fldChar w:fldCharType="end"/>
            </w:r>
          </w:hyperlink>
        </w:p>
        <w:p w:rsidR="00DB360B" w:rsidRDefault="00DB360B">
          <w:pPr>
            <w:pStyle w:val="TOC1"/>
            <w:tabs>
              <w:tab w:val="right" w:leader="dot" w:pos="9350"/>
            </w:tabs>
            <w:rPr>
              <w:noProof/>
            </w:rPr>
          </w:pPr>
          <w:hyperlink w:anchor="_Toc511580834" w:history="1">
            <w:r w:rsidRPr="00624519">
              <w:rPr>
                <w:rStyle w:val="Hyperlink"/>
                <w:noProof/>
              </w:rPr>
              <w:t>4. Customer credit limit</w:t>
            </w:r>
            <w:r>
              <w:rPr>
                <w:noProof/>
                <w:webHidden/>
              </w:rPr>
              <w:tab/>
            </w:r>
            <w:r>
              <w:rPr>
                <w:noProof/>
                <w:webHidden/>
              </w:rPr>
              <w:fldChar w:fldCharType="begin"/>
            </w:r>
            <w:r>
              <w:rPr>
                <w:noProof/>
                <w:webHidden/>
              </w:rPr>
              <w:instrText xml:space="preserve"> PAGEREF _Toc511580834 \h </w:instrText>
            </w:r>
            <w:r>
              <w:rPr>
                <w:noProof/>
                <w:webHidden/>
              </w:rPr>
            </w:r>
            <w:r>
              <w:rPr>
                <w:noProof/>
                <w:webHidden/>
              </w:rPr>
              <w:fldChar w:fldCharType="separate"/>
            </w:r>
            <w:r>
              <w:rPr>
                <w:noProof/>
                <w:webHidden/>
              </w:rPr>
              <w:t>8</w:t>
            </w:r>
            <w:r>
              <w:rPr>
                <w:noProof/>
                <w:webHidden/>
              </w:rPr>
              <w:fldChar w:fldCharType="end"/>
            </w:r>
          </w:hyperlink>
        </w:p>
        <w:p w:rsidR="00DB360B" w:rsidRDefault="00DB360B">
          <w:pPr>
            <w:pStyle w:val="TOC2"/>
            <w:tabs>
              <w:tab w:val="right" w:leader="dot" w:pos="9350"/>
            </w:tabs>
            <w:rPr>
              <w:noProof/>
            </w:rPr>
          </w:pPr>
          <w:hyperlink w:anchor="_Toc511580835" w:history="1">
            <w:r w:rsidRPr="00624519">
              <w:rPr>
                <w:rStyle w:val="Hyperlink"/>
                <w:noProof/>
              </w:rPr>
              <w:t>4.1 Create customer credit limit by Admin</w:t>
            </w:r>
            <w:r>
              <w:rPr>
                <w:noProof/>
                <w:webHidden/>
              </w:rPr>
              <w:tab/>
            </w:r>
            <w:r>
              <w:rPr>
                <w:noProof/>
                <w:webHidden/>
              </w:rPr>
              <w:fldChar w:fldCharType="begin"/>
            </w:r>
            <w:r>
              <w:rPr>
                <w:noProof/>
                <w:webHidden/>
              </w:rPr>
              <w:instrText xml:space="preserve"> PAGEREF _Toc511580835 \h </w:instrText>
            </w:r>
            <w:r>
              <w:rPr>
                <w:noProof/>
                <w:webHidden/>
              </w:rPr>
            </w:r>
            <w:r>
              <w:rPr>
                <w:noProof/>
                <w:webHidden/>
              </w:rPr>
              <w:fldChar w:fldCharType="separate"/>
            </w:r>
            <w:r>
              <w:rPr>
                <w:noProof/>
                <w:webHidden/>
              </w:rPr>
              <w:t>9</w:t>
            </w:r>
            <w:r>
              <w:rPr>
                <w:noProof/>
                <w:webHidden/>
              </w:rPr>
              <w:fldChar w:fldCharType="end"/>
            </w:r>
          </w:hyperlink>
          <w:bookmarkStart w:id="4" w:name="_GoBack"/>
          <w:bookmarkEnd w:id="4"/>
        </w:p>
        <w:p w:rsidR="00DB360B" w:rsidRDefault="00DB360B">
          <w:pPr>
            <w:pStyle w:val="TOC1"/>
            <w:tabs>
              <w:tab w:val="right" w:leader="dot" w:pos="9350"/>
            </w:tabs>
            <w:rPr>
              <w:noProof/>
            </w:rPr>
          </w:pPr>
          <w:hyperlink w:anchor="_Toc511580836" w:history="1">
            <w:r w:rsidRPr="00624519">
              <w:rPr>
                <w:rStyle w:val="Hyperlink"/>
                <w:noProof/>
              </w:rPr>
              <w:t>5. Customer Commission</w:t>
            </w:r>
            <w:r>
              <w:rPr>
                <w:noProof/>
                <w:webHidden/>
              </w:rPr>
              <w:tab/>
            </w:r>
            <w:r>
              <w:rPr>
                <w:noProof/>
                <w:webHidden/>
              </w:rPr>
              <w:fldChar w:fldCharType="begin"/>
            </w:r>
            <w:r>
              <w:rPr>
                <w:noProof/>
                <w:webHidden/>
              </w:rPr>
              <w:instrText xml:space="preserve"> PAGEREF _Toc511580836 \h </w:instrText>
            </w:r>
            <w:r>
              <w:rPr>
                <w:noProof/>
                <w:webHidden/>
              </w:rPr>
            </w:r>
            <w:r>
              <w:rPr>
                <w:noProof/>
                <w:webHidden/>
              </w:rPr>
              <w:fldChar w:fldCharType="separate"/>
            </w:r>
            <w:r>
              <w:rPr>
                <w:noProof/>
                <w:webHidden/>
              </w:rPr>
              <w:t>10</w:t>
            </w:r>
            <w:r>
              <w:rPr>
                <w:noProof/>
                <w:webHidden/>
              </w:rPr>
              <w:fldChar w:fldCharType="end"/>
            </w:r>
          </w:hyperlink>
        </w:p>
        <w:p w:rsidR="00DB360B" w:rsidRDefault="00DB360B">
          <w:pPr>
            <w:pStyle w:val="TOC2"/>
            <w:tabs>
              <w:tab w:val="right" w:leader="dot" w:pos="9350"/>
            </w:tabs>
            <w:rPr>
              <w:noProof/>
            </w:rPr>
          </w:pPr>
          <w:hyperlink w:anchor="_Toc511580837" w:history="1">
            <w:r w:rsidRPr="00624519">
              <w:rPr>
                <w:rStyle w:val="Hyperlink"/>
                <w:noProof/>
              </w:rPr>
              <w:t>5.1 Create customer commission by Sales executive/Head of sales</w:t>
            </w:r>
            <w:r>
              <w:rPr>
                <w:noProof/>
                <w:webHidden/>
              </w:rPr>
              <w:tab/>
            </w:r>
            <w:r>
              <w:rPr>
                <w:noProof/>
                <w:webHidden/>
              </w:rPr>
              <w:fldChar w:fldCharType="begin"/>
            </w:r>
            <w:r>
              <w:rPr>
                <w:noProof/>
                <w:webHidden/>
              </w:rPr>
              <w:instrText xml:space="preserve"> PAGEREF _Toc511580837 \h </w:instrText>
            </w:r>
            <w:r>
              <w:rPr>
                <w:noProof/>
                <w:webHidden/>
              </w:rPr>
            </w:r>
            <w:r>
              <w:rPr>
                <w:noProof/>
                <w:webHidden/>
              </w:rPr>
              <w:fldChar w:fldCharType="separate"/>
            </w:r>
            <w:r>
              <w:rPr>
                <w:noProof/>
                <w:webHidden/>
              </w:rPr>
              <w:t>10</w:t>
            </w:r>
            <w:r>
              <w:rPr>
                <w:noProof/>
                <w:webHidden/>
              </w:rPr>
              <w:fldChar w:fldCharType="end"/>
            </w:r>
          </w:hyperlink>
        </w:p>
        <w:p w:rsidR="00DB360B" w:rsidRDefault="00DB360B">
          <w:pPr>
            <w:pStyle w:val="TOC1"/>
            <w:tabs>
              <w:tab w:val="right" w:leader="dot" w:pos="9350"/>
            </w:tabs>
            <w:rPr>
              <w:noProof/>
            </w:rPr>
          </w:pPr>
          <w:hyperlink w:anchor="_Toc511580838" w:history="1">
            <w:r w:rsidRPr="00624519">
              <w:rPr>
                <w:rStyle w:val="Hyperlink"/>
                <w:noProof/>
              </w:rPr>
              <w:t>6. Customer commission Approval by Head of Account</w:t>
            </w:r>
            <w:r>
              <w:rPr>
                <w:noProof/>
                <w:webHidden/>
              </w:rPr>
              <w:tab/>
            </w:r>
            <w:r>
              <w:rPr>
                <w:noProof/>
                <w:webHidden/>
              </w:rPr>
              <w:fldChar w:fldCharType="begin"/>
            </w:r>
            <w:r>
              <w:rPr>
                <w:noProof/>
                <w:webHidden/>
              </w:rPr>
              <w:instrText xml:space="preserve"> PAGEREF _Toc511580838 \h </w:instrText>
            </w:r>
            <w:r>
              <w:rPr>
                <w:noProof/>
                <w:webHidden/>
              </w:rPr>
            </w:r>
            <w:r>
              <w:rPr>
                <w:noProof/>
                <w:webHidden/>
              </w:rPr>
              <w:fldChar w:fldCharType="separate"/>
            </w:r>
            <w:r>
              <w:rPr>
                <w:noProof/>
                <w:webHidden/>
              </w:rPr>
              <w:t>11</w:t>
            </w:r>
            <w:r>
              <w:rPr>
                <w:noProof/>
                <w:webHidden/>
              </w:rPr>
              <w:fldChar w:fldCharType="end"/>
            </w:r>
          </w:hyperlink>
        </w:p>
        <w:p w:rsidR="00DB360B" w:rsidRDefault="00DB360B">
          <w:pPr>
            <w:pStyle w:val="TOC2"/>
            <w:tabs>
              <w:tab w:val="right" w:leader="dot" w:pos="9350"/>
            </w:tabs>
            <w:rPr>
              <w:noProof/>
            </w:rPr>
          </w:pPr>
          <w:hyperlink w:anchor="_Toc511580839" w:history="1">
            <w:r w:rsidRPr="00624519">
              <w:rPr>
                <w:rStyle w:val="Hyperlink"/>
                <w:noProof/>
              </w:rPr>
              <w:t>6.1 Customer commission approval by Head of Account</w:t>
            </w:r>
            <w:r>
              <w:rPr>
                <w:noProof/>
                <w:webHidden/>
              </w:rPr>
              <w:tab/>
            </w:r>
            <w:r>
              <w:rPr>
                <w:noProof/>
                <w:webHidden/>
              </w:rPr>
              <w:fldChar w:fldCharType="begin"/>
            </w:r>
            <w:r>
              <w:rPr>
                <w:noProof/>
                <w:webHidden/>
              </w:rPr>
              <w:instrText xml:space="preserve"> PAGEREF _Toc511580839 \h </w:instrText>
            </w:r>
            <w:r>
              <w:rPr>
                <w:noProof/>
                <w:webHidden/>
              </w:rPr>
            </w:r>
            <w:r>
              <w:rPr>
                <w:noProof/>
                <w:webHidden/>
              </w:rPr>
              <w:fldChar w:fldCharType="separate"/>
            </w:r>
            <w:r>
              <w:rPr>
                <w:noProof/>
                <w:webHidden/>
              </w:rPr>
              <w:t>11</w:t>
            </w:r>
            <w:r>
              <w:rPr>
                <w:noProof/>
                <w:webHidden/>
              </w:rPr>
              <w:fldChar w:fldCharType="end"/>
            </w:r>
          </w:hyperlink>
        </w:p>
        <w:p w:rsidR="00DB360B" w:rsidRDefault="00DB360B">
          <w:pPr>
            <w:pStyle w:val="TOC1"/>
            <w:tabs>
              <w:tab w:val="right" w:leader="dot" w:pos="9350"/>
            </w:tabs>
            <w:rPr>
              <w:noProof/>
            </w:rPr>
          </w:pPr>
          <w:hyperlink w:anchor="_Toc511580840" w:history="1">
            <w:r w:rsidRPr="00624519">
              <w:rPr>
                <w:rStyle w:val="Hyperlink"/>
                <w:noProof/>
              </w:rPr>
              <w:t>7. Product Sales Pricelist</w:t>
            </w:r>
            <w:r>
              <w:rPr>
                <w:noProof/>
                <w:webHidden/>
              </w:rPr>
              <w:tab/>
            </w:r>
            <w:r>
              <w:rPr>
                <w:noProof/>
                <w:webHidden/>
              </w:rPr>
              <w:fldChar w:fldCharType="begin"/>
            </w:r>
            <w:r>
              <w:rPr>
                <w:noProof/>
                <w:webHidden/>
              </w:rPr>
              <w:instrText xml:space="preserve"> PAGEREF _Toc511580840 \h </w:instrText>
            </w:r>
            <w:r>
              <w:rPr>
                <w:noProof/>
                <w:webHidden/>
              </w:rPr>
            </w:r>
            <w:r>
              <w:rPr>
                <w:noProof/>
                <w:webHidden/>
              </w:rPr>
              <w:fldChar w:fldCharType="separate"/>
            </w:r>
            <w:r>
              <w:rPr>
                <w:noProof/>
                <w:webHidden/>
              </w:rPr>
              <w:t>12</w:t>
            </w:r>
            <w:r>
              <w:rPr>
                <w:noProof/>
                <w:webHidden/>
              </w:rPr>
              <w:fldChar w:fldCharType="end"/>
            </w:r>
          </w:hyperlink>
        </w:p>
        <w:p w:rsidR="00DB360B" w:rsidRDefault="00DB360B">
          <w:pPr>
            <w:pStyle w:val="TOC2"/>
            <w:tabs>
              <w:tab w:val="right" w:leader="dot" w:pos="9350"/>
            </w:tabs>
            <w:rPr>
              <w:noProof/>
            </w:rPr>
          </w:pPr>
          <w:hyperlink w:anchor="_Toc511580841" w:history="1">
            <w:r w:rsidRPr="00624519">
              <w:rPr>
                <w:rStyle w:val="Hyperlink"/>
                <w:noProof/>
              </w:rPr>
              <w:t>7.1 Create product sales pricelist by Sales user</w:t>
            </w:r>
            <w:r>
              <w:rPr>
                <w:noProof/>
                <w:webHidden/>
              </w:rPr>
              <w:tab/>
            </w:r>
            <w:r>
              <w:rPr>
                <w:noProof/>
                <w:webHidden/>
              </w:rPr>
              <w:fldChar w:fldCharType="begin"/>
            </w:r>
            <w:r>
              <w:rPr>
                <w:noProof/>
                <w:webHidden/>
              </w:rPr>
              <w:instrText xml:space="preserve"> PAGEREF _Toc511580841 \h </w:instrText>
            </w:r>
            <w:r>
              <w:rPr>
                <w:noProof/>
                <w:webHidden/>
              </w:rPr>
            </w:r>
            <w:r>
              <w:rPr>
                <w:noProof/>
                <w:webHidden/>
              </w:rPr>
              <w:fldChar w:fldCharType="separate"/>
            </w:r>
            <w:r>
              <w:rPr>
                <w:noProof/>
                <w:webHidden/>
              </w:rPr>
              <w:t>12</w:t>
            </w:r>
            <w:r>
              <w:rPr>
                <w:noProof/>
                <w:webHidden/>
              </w:rPr>
              <w:fldChar w:fldCharType="end"/>
            </w:r>
          </w:hyperlink>
        </w:p>
        <w:p w:rsidR="00DB360B" w:rsidRDefault="00DB360B">
          <w:pPr>
            <w:pStyle w:val="TOC1"/>
            <w:tabs>
              <w:tab w:val="right" w:leader="dot" w:pos="9350"/>
            </w:tabs>
            <w:rPr>
              <w:noProof/>
            </w:rPr>
          </w:pPr>
          <w:hyperlink w:anchor="_Toc511580842" w:history="1">
            <w:r w:rsidRPr="00624519">
              <w:rPr>
                <w:rStyle w:val="Hyperlink"/>
                <w:noProof/>
              </w:rPr>
              <w:t>8. Product sales pricelist Approval by Head of Sales</w:t>
            </w:r>
            <w:r>
              <w:rPr>
                <w:noProof/>
                <w:webHidden/>
              </w:rPr>
              <w:tab/>
            </w:r>
            <w:r>
              <w:rPr>
                <w:noProof/>
                <w:webHidden/>
              </w:rPr>
              <w:fldChar w:fldCharType="begin"/>
            </w:r>
            <w:r>
              <w:rPr>
                <w:noProof/>
                <w:webHidden/>
              </w:rPr>
              <w:instrText xml:space="preserve"> PAGEREF _Toc511580842 \h </w:instrText>
            </w:r>
            <w:r>
              <w:rPr>
                <w:noProof/>
                <w:webHidden/>
              </w:rPr>
            </w:r>
            <w:r>
              <w:rPr>
                <w:noProof/>
                <w:webHidden/>
              </w:rPr>
              <w:fldChar w:fldCharType="separate"/>
            </w:r>
            <w:r>
              <w:rPr>
                <w:noProof/>
                <w:webHidden/>
              </w:rPr>
              <w:t>14</w:t>
            </w:r>
            <w:r>
              <w:rPr>
                <w:noProof/>
                <w:webHidden/>
              </w:rPr>
              <w:fldChar w:fldCharType="end"/>
            </w:r>
          </w:hyperlink>
        </w:p>
        <w:p w:rsidR="00DB360B" w:rsidRDefault="00DB360B">
          <w:pPr>
            <w:pStyle w:val="TOC2"/>
            <w:tabs>
              <w:tab w:val="right" w:leader="dot" w:pos="9350"/>
            </w:tabs>
            <w:rPr>
              <w:noProof/>
            </w:rPr>
          </w:pPr>
          <w:hyperlink w:anchor="_Toc511580843" w:history="1">
            <w:r w:rsidRPr="00624519">
              <w:rPr>
                <w:rStyle w:val="Hyperlink"/>
                <w:noProof/>
              </w:rPr>
              <w:t>8.1 Product sales pricelist Validate by head of sales</w:t>
            </w:r>
            <w:r>
              <w:rPr>
                <w:noProof/>
                <w:webHidden/>
              </w:rPr>
              <w:tab/>
            </w:r>
            <w:r>
              <w:rPr>
                <w:noProof/>
                <w:webHidden/>
              </w:rPr>
              <w:fldChar w:fldCharType="begin"/>
            </w:r>
            <w:r>
              <w:rPr>
                <w:noProof/>
                <w:webHidden/>
              </w:rPr>
              <w:instrText xml:space="preserve"> PAGEREF _Toc511580843 \h </w:instrText>
            </w:r>
            <w:r>
              <w:rPr>
                <w:noProof/>
                <w:webHidden/>
              </w:rPr>
            </w:r>
            <w:r>
              <w:rPr>
                <w:noProof/>
                <w:webHidden/>
              </w:rPr>
              <w:fldChar w:fldCharType="separate"/>
            </w:r>
            <w:r>
              <w:rPr>
                <w:noProof/>
                <w:webHidden/>
              </w:rPr>
              <w:t>14</w:t>
            </w:r>
            <w:r>
              <w:rPr>
                <w:noProof/>
                <w:webHidden/>
              </w:rPr>
              <w:fldChar w:fldCharType="end"/>
            </w:r>
          </w:hyperlink>
        </w:p>
        <w:p w:rsidR="00DB360B" w:rsidRDefault="00DB360B">
          <w:pPr>
            <w:pStyle w:val="TOC1"/>
            <w:tabs>
              <w:tab w:val="right" w:leader="dot" w:pos="9350"/>
            </w:tabs>
            <w:rPr>
              <w:noProof/>
            </w:rPr>
          </w:pPr>
          <w:hyperlink w:anchor="_Toc511580844" w:history="1">
            <w:r w:rsidRPr="00624519">
              <w:rPr>
                <w:rStyle w:val="Hyperlink"/>
                <w:noProof/>
              </w:rPr>
              <w:t>9. Variant history</w:t>
            </w:r>
            <w:r>
              <w:rPr>
                <w:noProof/>
                <w:webHidden/>
              </w:rPr>
              <w:tab/>
            </w:r>
            <w:r>
              <w:rPr>
                <w:noProof/>
                <w:webHidden/>
              </w:rPr>
              <w:fldChar w:fldCharType="begin"/>
            </w:r>
            <w:r>
              <w:rPr>
                <w:noProof/>
                <w:webHidden/>
              </w:rPr>
              <w:instrText xml:space="preserve"> PAGEREF _Toc511580844 \h </w:instrText>
            </w:r>
            <w:r>
              <w:rPr>
                <w:noProof/>
                <w:webHidden/>
              </w:rPr>
            </w:r>
            <w:r>
              <w:rPr>
                <w:noProof/>
                <w:webHidden/>
              </w:rPr>
              <w:fldChar w:fldCharType="separate"/>
            </w:r>
            <w:r>
              <w:rPr>
                <w:noProof/>
                <w:webHidden/>
              </w:rPr>
              <w:t>17</w:t>
            </w:r>
            <w:r>
              <w:rPr>
                <w:noProof/>
                <w:webHidden/>
              </w:rPr>
              <w:fldChar w:fldCharType="end"/>
            </w:r>
          </w:hyperlink>
        </w:p>
        <w:p w:rsidR="00DB360B" w:rsidRDefault="00DB360B">
          <w:pPr>
            <w:pStyle w:val="TOC2"/>
            <w:tabs>
              <w:tab w:val="right" w:leader="dot" w:pos="9350"/>
            </w:tabs>
            <w:rPr>
              <w:noProof/>
            </w:rPr>
          </w:pPr>
          <w:hyperlink w:anchor="_Toc511580845" w:history="1">
            <w:r w:rsidRPr="00624519">
              <w:rPr>
                <w:rStyle w:val="Hyperlink"/>
                <w:noProof/>
              </w:rPr>
              <w:t>9.1 Variant history view by Admin</w:t>
            </w:r>
            <w:r>
              <w:rPr>
                <w:noProof/>
                <w:webHidden/>
              </w:rPr>
              <w:tab/>
            </w:r>
            <w:r>
              <w:rPr>
                <w:noProof/>
                <w:webHidden/>
              </w:rPr>
              <w:fldChar w:fldCharType="begin"/>
            </w:r>
            <w:r>
              <w:rPr>
                <w:noProof/>
                <w:webHidden/>
              </w:rPr>
              <w:instrText xml:space="preserve"> PAGEREF _Toc511580845 \h </w:instrText>
            </w:r>
            <w:r>
              <w:rPr>
                <w:noProof/>
                <w:webHidden/>
              </w:rPr>
            </w:r>
            <w:r>
              <w:rPr>
                <w:noProof/>
                <w:webHidden/>
              </w:rPr>
              <w:fldChar w:fldCharType="separate"/>
            </w:r>
            <w:r>
              <w:rPr>
                <w:noProof/>
                <w:webHidden/>
              </w:rPr>
              <w:t>17</w:t>
            </w:r>
            <w:r>
              <w:rPr>
                <w:noProof/>
                <w:webHidden/>
              </w:rPr>
              <w:fldChar w:fldCharType="end"/>
            </w:r>
          </w:hyperlink>
        </w:p>
        <w:p w:rsidR="00DB360B" w:rsidRDefault="00DB360B">
          <w:pPr>
            <w:pStyle w:val="TOC1"/>
            <w:tabs>
              <w:tab w:val="right" w:leader="dot" w:pos="9350"/>
            </w:tabs>
            <w:rPr>
              <w:noProof/>
            </w:rPr>
          </w:pPr>
          <w:hyperlink w:anchor="_Toc511580846" w:history="1">
            <w:r w:rsidRPr="00624519">
              <w:rPr>
                <w:rStyle w:val="Hyperlink"/>
                <w:noProof/>
              </w:rPr>
              <w:t>10. Sales Order</w:t>
            </w:r>
            <w:r>
              <w:rPr>
                <w:noProof/>
                <w:webHidden/>
              </w:rPr>
              <w:tab/>
            </w:r>
            <w:r>
              <w:rPr>
                <w:noProof/>
                <w:webHidden/>
              </w:rPr>
              <w:fldChar w:fldCharType="begin"/>
            </w:r>
            <w:r>
              <w:rPr>
                <w:noProof/>
                <w:webHidden/>
              </w:rPr>
              <w:instrText xml:space="preserve"> PAGEREF _Toc511580846 \h </w:instrText>
            </w:r>
            <w:r>
              <w:rPr>
                <w:noProof/>
                <w:webHidden/>
              </w:rPr>
            </w:r>
            <w:r>
              <w:rPr>
                <w:noProof/>
                <w:webHidden/>
              </w:rPr>
              <w:fldChar w:fldCharType="separate"/>
            </w:r>
            <w:r>
              <w:rPr>
                <w:noProof/>
                <w:webHidden/>
              </w:rPr>
              <w:t>17</w:t>
            </w:r>
            <w:r>
              <w:rPr>
                <w:noProof/>
                <w:webHidden/>
              </w:rPr>
              <w:fldChar w:fldCharType="end"/>
            </w:r>
          </w:hyperlink>
        </w:p>
        <w:p w:rsidR="00DB360B" w:rsidRDefault="00DB360B">
          <w:pPr>
            <w:pStyle w:val="TOC2"/>
            <w:tabs>
              <w:tab w:val="right" w:leader="dot" w:pos="9350"/>
            </w:tabs>
            <w:rPr>
              <w:noProof/>
            </w:rPr>
          </w:pPr>
          <w:hyperlink w:anchor="_Toc511580847" w:history="1">
            <w:r w:rsidRPr="00624519">
              <w:rPr>
                <w:rStyle w:val="Hyperlink"/>
                <w:noProof/>
              </w:rPr>
              <w:t>10.1 Create sales order by Sales executive</w:t>
            </w:r>
            <w:r>
              <w:rPr>
                <w:noProof/>
                <w:webHidden/>
              </w:rPr>
              <w:tab/>
            </w:r>
            <w:r>
              <w:rPr>
                <w:noProof/>
                <w:webHidden/>
              </w:rPr>
              <w:fldChar w:fldCharType="begin"/>
            </w:r>
            <w:r>
              <w:rPr>
                <w:noProof/>
                <w:webHidden/>
              </w:rPr>
              <w:instrText xml:space="preserve"> PAGEREF _Toc511580847 \h </w:instrText>
            </w:r>
            <w:r>
              <w:rPr>
                <w:noProof/>
                <w:webHidden/>
              </w:rPr>
            </w:r>
            <w:r>
              <w:rPr>
                <w:noProof/>
                <w:webHidden/>
              </w:rPr>
              <w:fldChar w:fldCharType="separate"/>
            </w:r>
            <w:r>
              <w:rPr>
                <w:noProof/>
                <w:webHidden/>
              </w:rPr>
              <w:t>18</w:t>
            </w:r>
            <w:r>
              <w:rPr>
                <w:noProof/>
                <w:webHidden/>
              </w:rPr>
              <w:fldChar w:fldCharType="end"/>
            </w:r>
          </w:hyperlink>
        </w:p>
        <w:p w:rsidR="00DB360B" w:rsidRDefault="00DB360B">
          <w:pPr>
            <w:pStyle w:val="TOC1"/>
            <w:tabs>
              <w:tab w:val="right" w:leader="dot" w:pos="9350"/>
            </w:tabs>
            <w:rPr>
              <w:noProof/>
            </w:rPr>
          </w:pPr>
          <w:hyperlink w:anchor="_Toc511580848" w:history="1">
            <w:r w:rsidRPr="00624519">
              <w:rPr>
                <w:rStyle w:val="Hyperlink"/>
                <w:noProof/>
              </w:rPr>
              <w:t>11. Sales order approval by head of sales</w:t>
            </w:r>
            <w:r>
              <w:rPr>
                <w:noProof/>
                <w:webHidden/>
              </w:rPr>
              <w:tab/>
            </w:r>
            <w:r>
              <w:rPr>
                <w:noProof/>
                <w:webHidden/>
              </w:rPr>
              <w:fldChar w:fldCharType="begin"/>
            </w:r>
            <w:r>
              <w:rPr>
                <w:noProof/>
                <w:webHidden/>
              </w:rPr>
              <w:instrText xml:space="preserve"> PAGEREF _Toc511580848 \h </w:instrText>
            </w:r>
            <w:r>
              <w:rPr>
                <w:noProof/>
                <w:webHidden/>
              </w:rPr>
            </w:r>
            <w:r>
              <w:rPr>
                <w:noProof/>
                <w:webHidden/>
              </w:rPr>
              <w:fldChar w:fldCharType="separate"/>
            </w:r>
            <w:r>
              <w:rPr>
                <w:noProof/>
                <w:webHidden/>
              </w:rPr>
              <w:t>19</w:t>
            </w:r>
            <w:r>
              <w:rPr>
                <w:noProof/>
                <w:webHidden/>
              </w:rPr>
              <w:fldChar w:fldCharType="end"/>
            </w:r>
          </w:hyperlink>
        </w:p>
        <w:p w:rsidR="00DB360B" w:rsidRDefault="00DB360B">
          <w:pPr>
            <w:pStyle w:val="TOC2"/>
            <w:tabs>
              <w:tab w:val="right" w:leader="dot" w:pos="9350"/>
            </w:tabs>
            <w:rPr>
              <w:noProof/>
            </w:rPr>
          </w:pPr>
          <w:hyperlink w:anchor="_Toc511580849" w:history="1">
            <w:r w:rsidRPr="00624519">
              <w:rPr>
                <w:rStyle w:val="Hyperlink"/>
                <w:noProof/>
              </w:rPr>
              <w:t>11.1 Sales order approval by head of sales</w:t>
            </w:r>
            <w:r>
              <w:rPr>
                <w:noProof/>
                <w:webHidden/>
              </w:rPr>
              <w:tab/>
            </w:r>
            <w:r>
              <w:rPr>
                <w:noProof/>
                <w:webHidden/>
              </w:rPr>
              <w:fldChar w:fldCharType="begin"/>
            </w:r>
            <w:r>
              <w:rPr>
                <w:noProof/>
                <w:webHidden/>
              </w:rPr>
              <w:instrText xml:space="preserve"> PAGEREF _Toc511580849 \h </w:instrText>
            </w:r>
            <w:r>
              <w:rPr>
                <w:noProof/>
                <w:webHidden/>
              </w:rPr>
            </w:r>
            <w:r>
              <w:rPr>
                <w:noProof/>
                <w:webHidden/>
              </w:rPr>
              <w:fldChar w:fldCharType="separate"/>
            </w:r>
            <w:r>
              <w:rPr>
                <w:noProof/>
                <w:webHidden/>
              </w:rPr>
              <w:t>19</w:t>
            </w:r>
            <w:r>
              <w:rPr>
                <w:noProof/>
                <w:webHidden/>
              </w:rPr>
              <w:fldChar w:fldCharType="end"/>
            </w:r>
          </w:hyperlink>
        </w:p>
        <w:p w:rsidR="00DB360B" w:rsidRDefault="00DB360B">
          <w:pPr>
            <w:pStyle w:val="TOC1"/>
            <w:tabs>
              <w:tab w:val="right" w:leader="dot" w:pos="9350"/>
            </w:tabs>
            <w:rPr>
              <w:noProof/>
            </w:rPr>
          </w:pPr>
          <w:hyperlink w:anchor="_Toc511580850" w:history="1">
            <w:r w:rsidRPr="00624519">
              <w:rPr>
                <w:rStyle w:val="Hyperlink"/>
                <w:noProof/>
              </w:rPr>
              <w:t>12. Sales order Validate by Head of Account</w:t>
            </w:r>
            <w:r>
              <w:rPr>
                <w:noProof/>
                <w:webHidden/>
              </w:rPr>
              <w:tab/>
            </w:r>
            <w:r>
              <w:rPr>
                <w:noProof/>
                <w:webHidden/>
              </w:rPr>
              <w:fldChar w:fldCharType="begin"/>
            </w:r>
            <w:r>
              <w:rPr>
                <w:noProof/>
                <w:webHidden/>
              </w:rPr>
              <w:instrText xml:space="preserve"> PAGEREF _Toc511580850 \h </w:instrText>
            </w:r>
            <w:r>
              <w:rPr>
                <w:noProof/>
                <w:webHidden/>
              </w:rPr>
            </w:r>
            <w:r>
              <w:rPr>
                <w:noProof/>
                <w:webHidden/>
              </w:rPr>
              <w:fldChar w:fldCharType="separate"/>
            </w:r>
            <w:r>
              <w:rPr>
                <w:noProof/>
                <w:webHidden/>
              </w:rPr>
              <w:t>19</w:t>
            </w:r>
            <w:r>
              <w:rPr>
                <w:noProof/>
                <w:webHidden/>
              </w:rPr>
              <w:fldChar w:fldCharType="end"/>
            </w:r>
          </w:hyperlink>
        </w:p>
        <w:p w:rsidR="00DB360B" w:rsidRDefault="00DB360B">
          <w:pPr>
            <w:pStyle w:val="TOC2"/>
            <w:tabs>
              <w:tab w:val="right" w:leader="dot" w:pos="9350"/>
            </w:tabs>
            <w:rPr>
              <w:noProof/>
            </w:rPr>
          </w:pPr>
          <w:hyperlink w:anchor="_Toc511580851" w:history="1">
            <w:r w:rsidRPr="00624519">
              <w:rPr>
                <w:rStyle w:val="Hyperlink"/>
                <w:noProof/>
              </w:rPr>
              <w:t>12.1 Sales order validate by head of account</w:t>
            </w:r>
            <w:r>
              <w:rPr>
                <w:noProof/>
                <w:webHidden/>
              </w:rPr>
              <w:tab/>
            </w:r>
            <w:r>
              <w:rPr>
                <w:noProof/>
                <w:webHidden/>
              </w:rPr>
              <w:fldChar w:fldCharType="begin"/>
            </w:r>
            <w:r>
              <w:rPr>
                <w:noProof/>
                <w:webHidden/>
              </w:rPr>
              <w:instrText xml:space="preserve"> PAGEREF _Toc511580851 \h </w:instrText>
            </w:r>
            <w:r>
              <w:rPr>
                <w:noProof/>
                <w:webHidden/>
              </w:rPr>
            </w:r>
            <w:r>
              <w:rPr>
                <w:noProof/>
                <w:webHidden/>
              </w:rPr>
              <w:fldChar w:fldCharType="separate"/>
            </w:r>
            <w:r>
              <w:rPr>
                <w:noProof/>
                <w:webHidden/>
              </w:rPr>
              <w:t>20</w:t>
            </w:r>
            <w:r>
              <w:rPr>
                <w:noProof/>
                <w:webHidden/>
              </w:rPr>
              <w:fldChar w:fldCharType="end"/>
            </w:r>
          </w:hyperlink>
        </w:p>
        <w:p w:rsidR="00DB360B" w:rsidRDefault="00DB360B">
          <w:pPr>
            <w:pStyle w:val="TOC1"/>
            <w:tabs>
              <w:tab w:val="right" w:leader="dot" w:pos="9350"/>
            </w:tabs>
            <w:rPr>
              <w:noProof/>
            </w:rPr>
          </w:pPr>
          <w:hyperlink w:anchor="_Toc511580852" w:history="1">
            <w:r w:rsidRPr="00624519">
              <w:rPr>
                <w:rStyle w:val="Hyperlink"/>
                <w:noProof/>
              </w:rPr>
              <w:t>13. Sales order approve by CXO/Director</w:t>
            </w:r>
            <w:r>
              <w:rPr>
                <w:noProof/>
                <w:webHidden/>
              </w:rPr>
              <w:tab/>
            </w:r>
            <w:r>
              <w:rPr>
                <w:noProof/>
                <w:webHidden/>
              </w:rPr>
              <w:fldChar w:fldCharType="begin"/>
            </w:r>
            <w:r>
              <w:rPr>
                <w:noProof/>
                <w:webHidden/>
              </w:rPr>
              <w:instrText xml:space="preserve"> PAGEREF _Toc511580852 \h </w:instrText>
            </w:r>
            <w:r>
              <w:rPr>
                <w:noProof/>
                <w:webHidden/>
              </w:rPr>
            </w:r>
            <w:r>
              <w:rPr>
                <w:noProof/>
                <w:webHidden/>
              </w:rPr>
              <w:fldChar w:fldCharType="separate"/>
            </w:r>
            <w:r>
              <w:rPr>
                <w:noProof/>
                <w:webHidden/>
              </w:rPr>
              <w:t>21</w:t>
            </w:r>
            <w:r>
              <w:rPr>
                <w:noProof/>
                <w:webHidden/>
              </w:rPr>
              <w:fldChar w:fldCharType="end"/>
            </w:r>
          </w:hyperlink>
        </w:p>
        <w:p w:rsidR="00DB360B" w:rsidRDefault="00DB360B">
          <w:pPr>
            <w:pStyle w:val="TOC2"/>
            <w:tabs>
              <w:tab w:val="right" w:leader="dot" w:pos="9350"/>
            </w:tabs>
            <w:rPr>
              <w:noProof/>
            </w:rPr>
          </w:pPr>
          <w:hyperlink w:anchor="_Toc511580853" w:history="1">
            <w:r w:rsidRPr="00624519">
              <w:rPr>
                <w:rStyle w:val="Hyperlink"/>
                <w:noProof/>
              </w:rPr>
              <w:t>13.1 Sales order approve by CXO</w:t>
            </w:r>
            <w:r>
              <w:rPr>
                <w:noProof/>
                <w:webHidden/>
              </w:rPr>
              <w:tab/>
            </w:r>
            <w:r>
              <w:rPr>
                <w:noProof/>
                <w:webHidden/>
              </w:rPr>
              <w:fldChar w:fldCharType="begin"/>
            </w:r>
            <w:r>
              <w:rPr>
                <w:noProof/>
                <w:webHidden/>
              </w:rPr>
              <w:instrText xml:space="preserve"> PAGEREF _Toc511580853 \h </w:instrText>
            </w:r>
            <w:r>
              <w:rPr>
                <w:noProof/>
                <w:webHidden/>
              </w:rPr>
            </w:r>
            <w:r>
              <w:rPr>
                <w:noProof/>
                <w:webHidden/>
              </w:rPr>
              <w:fldChar w:fldCharType="separate"/>
            </w:r>
            <w:r>
              <w:rPr>
                <w:noProof/>
                <w:webHidden/>
              </w:rPr>
              <w:t>21</w:t>
            </w:r>
            <w:r>
              <w:rPr>
                <w:noProof/>
                <w:webHidden/>
              </w:rPr>
              <w:fldChar w:fldCharType="end"/>
            </w:r>
          </w:hyperlink>
        </w:p>
        <w:p w:rsidR="00DB360B" w:rsidRDefault="00DB360B">
          <w:pPr>
            <w:pStyle w:val="TOC1"/>
            <w:tabs>
              <w:tab w:val="right" w:leader="dot" w:pos="9350"/>
            </w:tabs>
            <w:rPr>
              <w:noProof/>
            </w:rPr>
          </w:pPr>
          <w:hyperlink w:anchor="_Toc511580854" w:history="1">
            <w:r w:rsidRPr="00624519">
              <w:rPr>
                <w:rStyle w:val="Hyperlink"/>
                <w:noProof/>
              </w:rPr>
              <w:t>14. Delivery Authorization</w:t>
            </w:r>
            <w:r>
              <w:rPr>
                <w:noProof/>
                <w:webHidden/>
              </w:rPr>
              <w:tab/>
            </w:r>
            <w:r>
              <w:rPr>
                <w:noProof/>
                <w:webHidden/>
              </w:rPr>
              <w:fldChar w:fldCharType="begin"/>
            </w:r>
            <w:r>
              <w:rPr>
                <w:noProof/>
                <w:webHidden/>
              </w:rPr>
              <w:instrText xml:space="preserve"> PAGEREF _Toc511580854 \h </w:instrText>
            </w:r>
            <w:r>
              <w:rPr>
                <w:noProof/>
                <w:webHidden/>
              </w:rPr>
            </w:r>
            <w:r>
              <w:rPr>
                <w:noProof/>
                <w:webHidden/>
              </w:rPr>
              <w:fldChar w:fldCharType="separate"/>
            </w:r>
            <w:r>
              <w:rPr>
                <w:noProof/>
                <w:webHidden/>
              </w:rPr>
              <w:t>22</w:t>
            </w:r>
            <w:r>
              <w:rPr>
                <w:noProof/>
                <w:webHidden/>
              </w:rPr>
              <w:fldChar w:fldCharType="end"/>
            </w:r>
          </w:hyperlink>
        </w:p>
        <w:p w:rsidR="00DB360B" w:rsidRDefault="00DB360B">
          <w:pPr>
            <w:pStyle w:val="TOC2"/>
            <w:tabs>
              <w:tab w:val="right" w:leader="dot" w:pos="9350"/>
            </w:tabs>
            <w:rPr>
              <w:noProof/>
            </w:rPr>
          </w:pPr>
          <w:hyperlink w:anchor="_Toc511580855" w:history="1">
            <w:r w:rsidRPr="00624519">
              <w:rPr>
                <w:rStyle w:val="Hyperlink"/>
                <w:noProof/>
              </w:rPr>
              <w:t>14.1 Create DA by Account head/Account Executive</w:t>
            </w:r>
            <w:r>
              <w:rPr>
                <w:noProof/>
                <w:webHidden/>
              </w:rPr>
              <w:tab/>
            </w:r>
            <w:r>
              <w:rPr>
                <w:noProof/>
                <w:webHidden/>
              </w:rPr>
              <w:fldChar w:fldCharType="begin"/>
            </w:r>
            <w:r>
              <w:rPr>
                <w:noProof/>
                <w:webHidden/>
              </w:rPr>
              <w:instrText xml:space="preserve"> PAGEREF _Toc511580855 \h </w:instrText>
            </w:r>
            <w:r>
              <w:rPr>
                <w:noProof/>
                <w:webHidden/>
              </w:rPr>
            </w:r>
            <w:r>
              <w:rPr>
                <w:noProof/>
                <w:webHidden/>
              </w:rPr>
              <w:fldChar w:fldCharType="separate"/>
            </w:r>
            <w:r>
              <w:rPr>
                <w:noProof/>
                <w:webHidden/>
              </w:rPr>
              <w:t>22</w:t>
            </w:r>
            <w:r>
              <w:rPr>
                <w:noProof/>
                <w:webHidden/>
              </w:rPr>
              <w:fldChar w:fldCharType="end"/>
            </w:r>
          </w:hyperlink>
        </w:p>
        <w:p w:rsidR="00DB360B" w:rsidRDefault="00DB360B">
          <w:pPr>
            <w:pStyle w:val="TOC1"/>
            <w:tabs>
              <w:tab w:val="right" w:leader="dot" w:pos="9350"/>
            </w:tabs>
            <w:rPr>
              <w:noProof/>
            </w:rPr>
          </w:pPr>
          <w:hyperlink w:anchor="_Toc511580856" w:history="1">
            <w:r w:rsidRPr="00624519">
              <w:rPr>
                <w:rStyle w:val="Hyperlink"/>
                <w:noProof/>
              </w:rPr>
              <w:t>15. Pending DA</w:t>
            </w:r>
            <w:r>
              <w:rPr>
                <w:noProof/>
                <w:webHidden/>
              </w:rPr>
              <w:tab/>
            </w:r>
            <w:r>
              <w:rPr>
                <w:noProof/>
                <w:webHidden/>
              </w:rPr>
              <w:fldChar w:fldCharType="begin"/>
            </w:r>
            <w:r>
              <w:rPr>
                <w:noProof/>
                <w:webHidden/>
              </w:rPr>
              <w:instrText xml:space="preserve"> PAGEREF _Toc511580856 \h </w:instrText>
            </w:r>
            <w:r>
              <w:rPr>
                <w:noProof/>
                <w:webHidden/>
              </w:rPr>
            </w:r>
            <w:r>
              <w:rPr>
                <w:noProof/>
                <w:webHidden/>
              </w:rPr>
              <w:fldChar w:fldCharType="separate"/>
            </w:r>
            <w:r>
              <w:rPr>
                <w:noProof/>
                <w:webHidden/>
              </w:rPr>
              <w:t>23</w:t>
            </w:r>
            <w:r>
              <w:rPr>
                <w:noProof/>
                <w:webHidden/>
              </w:rPr>
              <w:fldChar w:fldCharType="end"/>
            </w:r>
          </w:hyperlink>
        </w:p>
        <w:p w:rsidR="00DB360B" w:rsidRDefault="00DB360B">
          <w:pPr>
            <w:pStyle w:val="TOC2"/>
            <w:tabs>
              <w:tab w:val="right" w:leader="dot" w:pos="9350"/>
            </w:tabs>
            <w:rPr>
              <w:noProof/>
            </w:rPr>
          </w:pPr>
          <w:hyperlink w:anchor="_Toc511580857" w:history="1">
            <w:r w:rsidRPr="00624519">
              <w:rPr>
                <w:rStyle w:val="Hyperlink"/>
                <w:noProof/>
              </w:rPr>
              <w:t>15.1 Confirm pending DA by Account head</w:t>
            </w:r>
            <w:r>
              <w:rPr>
                <w:noProof/>
                <w:webHidden/>
              </w:rPr>
              <w:tab/>
            </w:r>
            <w:r>
              <w:rPr>
                <w:noProof/>
                <w:webHidden/>
              </w:rPr>
              <w:fldChar w:fldCharType="begin"/>
            </w:r>
            <w:r>
              <w:rPr>
                <w:noProof/>
                <w:webHidden/>
              </w:rPr>
              <w:instrText xml:space="preserve"> PAGEREF _Toc511580857 \h </w:instrText>
            </w:r>
            <w:r>
              <w:rPr>
                <w:noProof/>
                <w:webHidden/>
              </w:rPr>
            </w:r>
            <w:r>
              <w:rPr>
                <w:noProof/>
                <w:webHidden/>
              </w:rPr>
              <w:fldChar w:fldCharType="separate"/>
            </w:r>
            <w:r>
              <w:rPr>
                <w:noProof/>
                <w:webHidden/>
              </w:rPr>
              <w:t>23</w:t>
            </w:r>
            <w:r>
              <w:rPr>
                <w:noProof/>
                <w:webHidden/>
              </w:rPr>
              <w:fldChar w:fldCharType="end"/>
            </w:r>
          </w:hyperlink>
        </w:p>
        <w:p w:rsidR="00DB360B" w:rsidRDefault="00DB360B">
          <w:pPr>
            <w:pStyle w:val="TOC1"/>
            <w:tabs>
              <w:tab w:val="right" w:leader="dot" w:pos="9350"/>
            </w:tabs>
            <w:rPr>
              <w:noProof/>
            </w:rPr>
          </w:pPr>
          <w:hyperlink w:anchor="_Toc511580858" w:history="1">
            <w:r w:rsidRPr="00624519">
              <w:rPr>
                <w:rStyle w:val="Hyperlink"/>
                <w:noProof/>
              </w:rPr>
              <w:t>16. Delivery order</w:t>
            </w:r>
            <w:r>
              <w:rPr>
                <w:noProof/>
                <w:webHidden/>
              </w:rPr>
              <w:tab/>
            </w:r>
            <w:r>
              <w:rPr>
                <w:noProof/>
                <w:webHidden/>
              </w:rPr>
              <w:fldChar w:fldCharType="begin"/>
            </w:r>
            <w:r>
              <w:rPr>
                <w:noProof/>
                <w:webHidden/>
              </w:rPr>
              <w:instrText xml:space="preserve"> PAGEREF _Toc511580858 \h </w:instrText>
            </w:r>
            <w:r>
              <w:rPr>
                <w:noProof/>
                <w:webHidden/>
              </w:rPr>
            </w:r>
            <w:r>
              <w:rPr>
                <w:noProof/>
                <w:webHidden/>
              </w:rPr>
              <w:fldChar w:fldCharType="separate"/>
            </w:r>
            <w:r>
              <w:rPr>
                <w:noProof/>
                <w:webHidden/>
              </w:rPr>
              <w:t>25</w:t>
            </w:r>
            <w:r>
              <w:rPr>
                <w:noProof/>
                <w:webHidden/>
              </w:rPr>
              <w:fldChar w:fldCharType="end"/>
            </w:r>
          </w:hyperlink>
        </w:p>
        <w:p w:rsidR="00DB360B" w:rsidRDefault="00DB360B">
          <w:pPr>
            <w:pStyle w:val="TOC2"/>
            <w:tabs>
              <w:tab w:val="right" w:leader="dot" w:pos="9350"/>
            </w:tabs>
            <w:rPr>
              <w:noProof/>
            </w:rPr>
          </w:pPr>
          <w:hyperlink w:anchor="_Toc511580859" w:history="1">
            <w:r w:rsidRPr="00624519">
              <w:rPr>
                <w:rStyle w:val="Hyperlink"/>
                <w:noProof/>
              </w:rPr>
              <w:t>16.1 Delivery order create by accounts head</w:t>
            </w:r>
            <w:r>
              <w:rPr>
                <w:noProof/>
                <w:webHidden/>
              </w:rPr>
              <w:tab/>
            </w:r>
            <w:r>
              <w:rPr>
                <w:noProof/>
                <w:webHidden/>
              </w:rPr>
              <w:fldChar w:fldCharType="begin"/>
            </w:r>
            <w:r>
              <w:rPr>
                <w:noProof/>
                <w:webHidden/>
              </w:rPr>
              <w:instrText xml:space="preserve"> PAGEREF _Toc511580859 \h </w:instrText>
            </w:r>
            <w:r>
              <w:rPr>
                <w:noProof/>
                <w:webHidden/>
              </w:rPr>
            </w:r>
            <w:r>
              <w:rPr>
                <w:noProof/>
                <w:webHidden/>
              </w:rPr>
              <w:fldChar w:fldCharType="separate"/>
            </w:r>
            <w:r>
              <w:rPr>
                <w:noProof/>
                <w:webHidden/>
              </w:rPr>
              <w:t>25</w:t>
            </w:r>
            <w:r>
              <w:rPr>
                <w:noProof/>
                <w:webHidden/>
              </w:rPr>
              <w:fldChar w:fldCharType="end"/>
            </w:r>
          </w:hyperlink>
        </w:p>
        <w:p w:rsidR="00DB360B" w:rsidRDefault="00DB360B">
          <w:pPr>
            <w:pStyle w:val="TOC1"/>
            <w:tabs>
              <w:tab w:val="right" w:leader="dot" w:pos="9350"/>
            </w:tabs>
            <w:rPr>
              <w:noProof/>
            </w:rPr>
          </w:pPr>
          <w:hyperlink w:anchor="_Toc511580860" w:history="1">
            <w:r w:rsidRPr="00624519">
              <w:rPr>
                <w:rStyle w:val="Hyperlink"/>
                <w:noProof/>
              </w:rPr>
              <w:t>17. Reports</w:t>
            </w:r>
            <w:r>
              <w:rPr>
                <w:noProof/>
                <w:webHidden/>
              </w:rPr>
              <w:tab/>
            </w:r>
            <w:r>
              <w:rPr>
                <w:noProof/>
                <w:webHidden/>
              </w:rPr>
              <w:fldChar w:fldCharType="begin"/>
            </w:r>
            <w:r>
              <w:rPr>
                <w:noProof/>
                <w:webHidden/>
              </w:rPr>
              <w:instrText xml:space="preserve"> PAGEREF _Toc511580860 \h </w:instrText>
            </w:r>
            <w:r>
              <w:rPr>
                <w:noProof/>
                <w:webHidden/>
              </w:rPr>
            </w:r>
            <w:r>
              <w:rPr>
                <w:noProof/>
                <w:webHidden/>
              </w:rPr>
              <w:fldChar w:fldCharType="separate"/>
            </w:r>
            <w:r>
              <w:rPr>
                <w:noProof/>
                <w:webHidden/>
              </w:rPr>
              <w:t>26</w:t>
            </w:r>
            <w:r>
              <w:rPr>
                <w:noProof/>
                <w:webHidden/>
              </w:rPr>
              <w:fldChar w:fldCharType="end"/>
            </w:r>
          </w:hyperlink>
        </w:p>
        <w:p w:rsidR="00DB360B" w:rsidRDefault="00DB360B">
          <w:pPr>
            <w:pStyle w:val="TOC2"/>
            <w:tabs>
              <w:tab w:val="right" w:leader="dot" w:pos="9350"/>
            </w:tabs>
            <w:rPr>
              <w:noProof/>
            </w:rPr>
          </w:pPr>
          <w:hyperlink w:anchor="_Toc511580861" w:history="1">
            <w:r w:rsidRPr="00624519">
              <w:rPr>
                <w:rStyle w:val="Hyperlink"/>
                <w:noProof/>
              </w:rPr>
              <w:t>17.1 Sales Order reports view by Sales executive</w:t>
            </w:r>
            <w:r>
              <w:rPr>
                <w:noProof/>
                <w:webHidden/>
              </w:rPr>
              <w:tab/>
            </w:r>
            <w:r>
              <w:rPr>
                <w:noProof/>
                <w:webHidden/>
              </w:rPr>
              <w:fldChar w:fldCharType="begin"/>
            </w:r>
            <w:r>
              <w:rPr>
                <w:noProof/>
                <w:webHidden/>
              </w:rPr>
              <w:instrText xml:space="preserve"> PAGEREF _Toc511580861 \h </w:instrText>
            </w:r>
            <w:r>
              <w:rPr>
                <w:noProof/>
                <w:webHidden/>
              </w:rPr>
            </w:r>
            <w:r>
              <w:rPr>
                <w:noProof/>
                <w:webHidden/>
              </w:rPr>
              <w:fldChar w:fldCharType="separate"/>
            </w:r>
            <w:r>
              <w:rPr>
                <w:noProof/>
                <w:webHidden/>
              </w:rPr>
              <w:t>26</w:t>
            </w:r>
            <w:r>
              <w:rPr>
                <w:noProof/>
                <w:webHidden/>
              </w:rPr>
              <w:fldChar w:fldCharType="end"/>
            </w:r>
          </w:hyperlink>
        </w:p>
        <w:p w:rsidR="00DB360B" w:rsidRDefault="00DB360B">
          <w:pPr>
            <w:pStyle w:val="TOC2"/>
            <w:tabs>
              <w:tab w:val="right" w:leader="dot" w:pos="9350"/>
            </w:tabs>
            <w:rPr>
              <w:noProof/>
            </w:rPr>
          </w:pPr>
          <w:hyperlink w:anchor="_Toc511580862" w:history="1">
            <w:r w:rsidRPr="00624519">
              <w:rPr>
                <w:rStyle w:val="Hyperlink"/>
                <w:noProof/>
              </w:rPr>
              <w:t>17.2 Customer credit limit reports view by Admin</w:t>
            </w:r>
            <w:r>
              <w:rPr>
                <w:noProof/>
                <w:webHidden/>
              </w:rPr>
              <w:tab/>
            </w:r>
            <w:r>
              <w:rPr>
                <w:noProof/>
                <w:webHidden/>
              </w:rPr>
              <w:fldChar w:fldCharType="begin"/>
            </w:r>
            <w:r>
              <w:rPr>
                <w:noProof/>
                <w:webHidden/>
              </w:rPr>
              <w:instrText xml:space="preserve"> PAGEREF _Toc511580862 \h </w:instrText>
            </w:r>
            <w:r>
              <w:rPr>
                <w:noProof/>
                <w:webHidden/>
              </w:rPr>
            </w:r>
            <w:r>
              <w:rPr>
                <w:noProof/>
                <w:webHidden/>
              </w:rPr>
              <w:fldChar w:fldCharType="separate"/>
            </w:r>
            <w:r>
              <w:rPr>
                <w:noProof/>
                <w:webHidden/>
              </w:rPr>
              <w:t>27</w:t>
            </w:r>
            <w:r>
              <w:rPr>
                <w:noProof/>
                <w:webHidden/>
              </w:rPr>
              <w:fldChar w:fldCharType="end"/>
            </w:r>
          </w:hyperlink>
        </w:p>
        <w:p w:rsidR="00DB360B" w:rsidRDefault="00DB360B">
          <w:pPr>
            <w:pStyle w:val="TOC2"/>
            <w:tabs>
              <w:tab w:val="right" w:leader="dot" w:pos="9350"/>
            </w:tabs>
            <w:rPr>
              <w:noProof/>
            </w:rPr>
          </w:pPr>
          <w:hyperlink w:anchor="_Toc511580863" w:history="1">
            <w:r w:rsidRPr="00624519">
              <w:rPr>
                <w:rStyle w:val="Hyperlink"/>
                <w:noProof/>
              </w:rPr>
              <w:t>17.3 Customer commission reports view by Admin</w:t>
            </w:r>
            <w:r>
              <w:rPr>
                <w:noProof/>
                <w:webHidden/>
              </w:rPr>
              <w:tab/>
            </w:r>
            <w:r>
              <w:rPr>
                <w:noProof/>
                <w:webHidden/>
              </w:rPr>
              <w:fldChar w:fldCharType="begin"/>
            </w:r>
            <w:r>
              <w:rPr>
                <w:noProof/>
                <w:webHidden/>
              </w:rPr>
              <w:instrText xml:space="preserve"> PAGEREF _Toc511580863 \h </w:instrText>
            </w:r>
            <w:r>
              <w:rPr>
                <w:noProof/>
                <w:webHidden/>
              </w:rPr>
            </w:r>
            <w:r>
              <w:rPr>
                <w:noProof/>
                <w:webHidden/>
              </w:rPr>
              <w:fldChar w:fldCharType="separate"/>
            </w:r>
            <w:r>
              <w:rPr>
                <w:noProof/>
                <w:webHidden/>
              </w:rPr>
              <w:t>28</w:t>
            </w:r>
            <w:r>
              <w:rPr>
                <w:noProof/>
                <w:webHidden/>
              </w:rPr>
              <w:fldChar w:fldCharType="end"/>
            </w:r>
          </w:hyperlink>
        </w:p>
        <w:p w:rsidR="00DB360B" w:rsidRDefault="00DB360B">
          <w:pPr>
            <w:pStyle w:val="TOC2"/>
            <w:tabs>
              <w:tab w:val="right" w:leader="dot" w:pos="9350"/>
            </w:tabs>
            <w:rPr>
              <w:noProof/>
            </w:rPr>
          </w:pPr>
          <w:hyperlink w:anchor="_Toc511580864" w:history="1">
            <w:r w:rsidRPr="00624519">
              <w:rPr>
                <w:rStyle w:val="Hyperlink"/>
                <w:noProof/>
              </w:rPr>
              <w:t>17.5 Product sales pricelist reports view by Sales executive</w:t>
            </w:r>
            <w:r>
              <w:rPr>
                <w:noProof/>
                <w:webHidden/>
              </w:rPr>
              <w:tab/>
            </w:r>
            <w:r>
              <w:rPr>
                <w:noProof/>
                <w:webHidden/>
              </w:rPr>
              <w:fldChar w:fldCharType="begin"/>
            </w:r>
            <w:r>
              <w:rPr>
                <w:noProof/>
                <w:webHidden/>
              </w:rPr>
              <w:instrText xml:space="preserve"> PAGEREF _Toc511580864 \h </w:instrText>
            </w:r>
            <w:r>
              <w:rPr>
                <w:noProof/>
                <w:webHidden/>
              </w:rPr>
            </w:r>
            <w:r>
              <w:rPr>
                <w:noProof/>
                <w:webHidden/>
              </w:rPr>
              <w:fldChar w:fldCharType="separate"/>
            </w:r>
            <w:r>
              <w:rPr>
                <w:noProof/>
                <w:webHidden/>
              </w:rPr>
              <w:t>29</w:t>
            </w:r>
            <w:r>
              <w:rPr>
                <w:noProof/>
                <w:webHidden/>
              </w:rPr>
              <w:fldChar w:fldCharType="end"/>
            </w:r>
          </w:hyperlink>
        </w:p>
        <w:p w:rsidR="00DB360B" w:rsidRDefault="00DB360B">
          <w:pPr>
            <w:pStyle w:val="TOC2"/>
            <w:tabs>
              <w:tab w:val="right" w:leader="dot" w:pos="9350"/>
            </w:tabs>
            <w:rPr>
              <w:noProof/>
            </w:rPr>
          </w:pPr>
          <w:hyperlink w:anchor="_Toc511580865" w:history="1">
            <w:r w:rsidRPr="00624519">
              <w:rPr>
                <w:rStyle w:val="Hyperlink"/>
                <w:noProof/>
              </w:rPr>
              <w:t>17.5 Delivery authorization reports view by account head</w:t>
            </w:r>
            <w:r>
              <w:rPr>
                <w:noProof/>
                <w:webHidden/>
              </w:rPr>
              <w:tab/>
            </w:r>
            <w:r>
              <w:rPr>
                <w:noProof/>
                <w:webHidden/>
              </w:rPr>
              <w:fldChar w:fldCharType="begin"/>
            </w:r>
            <w:r>
              <w:rPr>
                <w:noProof/>
                <w:webHidden/>
              </w:rPr>
              <w:instrText xml:space="preserve"> PAGEREF _Toc511580865 \h </w:instrText>
            </w:r>
            <w:r>
              <w:rPr>
                <w:noProof/>
                <w:webHidden/>
              </w:rPr>
            </w:r>
            <w:r>
              <w:rPr>
                <w:noProof/>
                <w:webHidden/>
              </w:rPr>
              <w:fldChar w:fldCharType="separate"/>
            </w:r>
            <w:r>
              <w:rPr>
                <w:noProof/>
                <w:webHidden/>
              </w:rPr>
              <w:t>30</w:t>
            </w:r>
            <w:r>
              <w:rPr>
                <w:noProof/>
                <w:webHidden/>
              </w:rPr>
              <w:fldChar w:fldCharType="end"/>
            </w:r>
          </w:hyperlink>
        </w:p>
        <w:p w:rsidR="00DB360B" w:rsidRDefault="00DB360B">
          <w:pPr>
            <w:pStyle w:val="TOC2"/>
            <w:tabs>
              <w:tab w:val="right" w:leader="dot" w:pos="9350"/>
            </w:tabs>
            <w:rPr>
              <w:noProof/>
            </w:rPr>
          </w:pPr>
          <w:hyperlink w:anchor="_Toc511580866" w:history="1">
            <w:r w:rsidRPr="00624519">
              <w:rPr>
                <w:rStyle w:val="Hyperlink"/>
                <w:noProof/>
              </w:rPr>
              <w:t>17.6 Pending DA reports view by account head</w:t>
            </w:r>
            <w:r>
              <w:rPr>
                <w:noProof/>
                <w:webHidden/>
              </w:rPr>
              <w:tab/>
            </w:r>
            <w:r>
              <w:rPr>
                <w:noProof/>
                <w:webHidden/>
              </w:rPr>
              <w:fldChar w:fldCharType="begin"/>
            </w:r>
            <w:r>
              <w:rPr>
                <w:noProof/>
                <w:webHidden/>
              </w:rPr>
              <w:instrText xml:space="preserve"> PAGEREF _Toc511580866 \h </w:instrText>
            </w:r>
            <w:r>
              <w:rPr>
                <w:noProof/>
                <w:webHidden/>
              </w:rPr>
            </w:r>
            <w:r>
              <w:rPr>
                <w:noProof/>
                <w:webHidden/>
              </w:rPr>
              <w:fldChar w:fldCharType="separate"/>
            </w:r>
            <w:r>
              <w:rPr>
                <w:noProof/>
                <w:webHidden/>
              </w:rPr>
              <w:t>31</w:t>
            </w:r>
            <w:r>
              <w:rPr>
                <w:noProof/>
                <w:webHidden/>
              </w:rPr>
              <w:fldChar w:fldCharType="end"/>
            </w:r>
          </w:hyperlink>
        </w:p>
        <w:p w:rsidR="00DB360B" w:rsidRDefault="00DB360B">
          <w:pPr>
            <w:pStyle w:val="TOC2"/>
            <w:tabs>
              <w:tab w:val="right" w:leader="dot" w:pos="9350"/>
            </w:tabs>
            <w:rPr>
              <w:noProof/>
            </w:rPr>
          </w:pPr>
          <w:hyperlink w:anchor="_Toc511580867" w:history="1">
            <w:r w:rsidRPr="00624519">
              <w:rPr>
                <w:rStyle w:val="Hyperlink"/>
                <w:noProof/>
              </w:rPr>
              <w:t>17.7 Sales reports view by sales executive</w:t>
            </w:r>
            <w:r>
              <w:rPr>
                <w:noProof/>
                <w:webHidden/>
              </w:rPr>
              <w:tab/>
            </w:r>
            <w:r>
              <w:rPr>
                <w:noProof/>
                <w:webHidden/>
              </w:rPr>
              <w:fldChar w:fldCharType="begin"/>
            </w:r>
            <w:r>
              <w:rPr>
                <w:noProof/>
                <w:webHidden/>
              </w:rPr>
              <w:instrText xml:space="preserve"> PAGEREF _Toc511580867 \h </w:instrText>
            </w:r>
            <w:r>
              <w:rPr>
                <w:noProof/>
                <w:webHidden/>
              </w:rPr>
            </w:r>
            <w:r>
              <w:rPr>
                <w:noProof/>
                <w:webHidden/>
              </w:rPr>
              <w:fldChar w:fldCharType="separate"/>
            </w:r>
            <w:r>
              <w:rPr>
                <w:noProof/>
                <w:webHidden/>
              </w:rPr>
              <w:t>32</w:t>
            </w:r>
            <w:r>
              <w:rPr>
                <w:noProof/>
                <w:webHidden/>
              </w:rPr>
              <w:fldChar w:fldCharType="end"/>
            </w:r>
          </w:hyperlink>
        </w:p>
        <w:p w:rsidR="00DB360B" w:rsidRDefault="00DB360B">
          <w:pPr>
            <w:pStyle w:val="TOC2"/>
            <w:tabs>
              <w:tab w:val="right" w:leader="dot" w:pos="9350"/>
            </w:tabs>
            <w:rPr>
              <w:noProof/>
            </w:rPr>
          </w:pPr>
          <w:hyperlink w:anchor="_Toc511580868" w:history="1">
            <w:r w:rsidRPr="00624519">
              <w:rPr>
                <w:rStyle w:val="Hyperlink"/>
                <w:noProof/>
              </w:rPr>
              <w:t>17.8 Daily reports view by Admin</w:t>
            </w:r>
            <w:r>
              <w:rPr>
                <w:noProof/>
                <w:webHidden/>
              </w:rPr>
              <w:tab/>
            </w:r>
            <w:r>
              <w:rPr>
                <w:noProof/>
                <w:webHidden/>
              </w:rPr>
              <w:fldChar w:fldCharType="begin"/>
            </w:r>
            <w:r>
              <w:rPr>
                <w:noProof/>
                <w:webHidden/>
              </w:rPr>
              <w:instrText xml:space="preserve"> PAGEREF _Toc511580868 \h </w:instrText>
            </w:r>
            <w:r>
              <w:rPr>
                <w:noProof/>
                <w:webHidden/>
              </w:rPr>
            </w:r>
            <w:r>
              <w:rPr>
                <w:noProof/>
                <w:webHidden/>
              </w:rPr>
              <w:fldChar w:fldCharType="separate"/>
            </w:r>
            <w:r>
              <w:rPr>
                <w:noProof/>
                <w:webHidden/>
              </w:rPr>
              <w:t>33</w:t>
            </w:r>
            <w:r>
              <w:rPr>
                <w:noProof/>
                <w:webHidden/>
              </w:rPr>
              <w:fldChar w:fldCharType="end"/>
            </w:r>
          </w:hyperlink>
        </w:p>
        <w:p w:rsidR="00DB360B" w:rsidRDefault="00DB360B">
          <w:pPr>
            <w:pStyle w:val="TOC2"/>
            <w:tabs>
              <w:tab w:val="right" w:leader="dot" w:pos="9350"/>
            </w:tabs>
            <w:rPr>
              <w:noProof/>
            </w:rPr>
          </w:pPr>
          <w:hyperlink w:anchor="_Toc511580869" w:history="1">
            <w:r w:rsidRPr="00624519">
              <w:rPr>
                <w:rStyle w:val="Hyperlink"/>
                <w:noProof/>
              </w:rPr>
              <w:t>17.9 Monthly Daily reports view by Admin</w:t>
            </w:r>
            <w:r>
              <w:rPr>
                <w:noProof/>
                <w:webHidden/>
              </w:rPr>
              <w:tab/>
            </w:r>
            <w:r>
              <w:rPr>
                <w:noProof/>
                <w:webHidden/>
              </w:rPr>
              <w:fldChar w:fldCharType="begin"/>
            </w:r>
            <w:r>
              <w:rPr>
                <w:noProof/>
                <w:webHidden/>
              </w:rPr>
              <w:instrText xml:space="preserve"> PAGEREF _Toc511580869 \h </w:instrText>
            </w:r>
            <w:r>
              <w:rPr>
                <w:noProof/>
                <w:webHidden/>
              </w:rPr>
            </w:r>
            <w:r>
              <w:rPr>
                <w:noProof/>
                <w:webHidden/>
              </w:rPr>
              <w:fldChar w:fldCharType="separate"/>
            </w:r>
            <w:r>
              <w:rPr>
                <w:noProof/>
                <w:webHidden/>
              </w:rPr>
              <w:t>34</w:t>
            </w:r>
            <w:r>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B72AC5" w:rsidRDefault="00B72AC5" w:rsidP="00D039D3">
      <w:pPr>
        <w:pStyle w:val="Heading1"/>
        <w:rPr>
          <w:sz w:val="36"/>
        </w:rPr>
      </w:pPr>
      <w:bookmarkStart w:id="5" w:name="_Toc506896515"/>
    </w:p>
    <w:p w:rsidR="008F04A8" w:rsidRDefault="008F04A8" w:rsidP="00BC711B">
      <w:pPr>
        <w:pStyle w:val="Heading1"/>
        <w:rPr>
          <w:sz w:val="36"/>
        </w:rPr>
      </w:pPr>
    </w:p>
    <w:p w:rsidR="008F04A8" w:rsidRDefault="008F04A8" w:rsidP="008F04A8"/>
    <w:p w:rsidR="008F04A8" w:rsidRDefault="008F04A8" w:rsidP="008F04A8"/>
    <w:p w:rsidR="008F04A8" w:rsidRDefault="008F04A8" w:rsidP="008F04A8"/>
    <w:p w:rsidR="008F04A8" w:rsidRPr="008F04A8" w:rsidRDefault="008F04A8" w:rsidP="008F04A8"/>
    <w:p w:rsidR="008F04A8" w:rsidRDefault="008F04A8" w:rsidP="00BC711B">
      <w:pPr>
        <w:pStyle w:val="Heading1"/>
        <w:rPr>
          <w:sz w:val="36"/>
        </w:rPr>
      </w:pPr>
    </w:p>
    <w:p w:rsidR="00D039D3" w:rsidRPr="00864CFE" w:rsidRDefault="00D039D3" w:rsidP="00BC711B">
      <w:pPr>
        <w:pStyle w:val="Heading1"/>
      </w:pPr>
      <w:bookmarkStart w:id="6" w:name="_Toc511580828"/>
      <w:r>
        <w:rPr>
          <w:sz w:val="36"/>
        </w:rPr>
        <w:t>1</w:t>
      </w:r>
      <w:r w:rsidRPr="0000479D">
        <w:rPr>
          <w:sz w:val="36"/>
        </w:rPr>
        <w:t xml:space="preserve">. </w:t>
      </w:r>
      <w:bookmarkEnd w:id="5"/>
      <w:r w:rsidR="00864CFE" w:rsidRPr="00864CFE">
        <w:rPr>
          <w:rStyle w:val="Heading1Char"/>
          <w:b/>
        </w:rPr>
        <w:t>Introduction</w:t>
      </w:r>
      <w:bookmarkEnd w:id="6"/>
    </w:p>
    <w:p w:rsidR="00A32F1E" w:rsidRDefault="008F04A8" w:rsidP="00A32F1E">
      <w:pPr>
        <w:spacing w:before="120" w:after="120"/>
        <w:jc w:val="both"/>
        <w:rPr>
          <w:rFonts w:ascii="Times New Roman" w:hAnsi="Times New Roman" w:cs="Times New Roman"/>
          <w:sz w:val="24"/>
          <w:szCs w:val="24"/>
        </w:rPr>
      </w:pPr>
      <w:bookmarkStart w:id="7" w:name="_Toc506896516"/>
      <w:r>
        <w:rPr>
          <w:rFonts w:ascii="Times New Roman" w:hAnsi="Times New Roman" w:cs="Times New Roman"/>
          <w:sz w:val="24"/>
          <w:szCs w:val="24"/>
        </w:rPr>
        <w:t>The purpose of this User M</w:t>
      </w:r>
      <w:r w:rsidR="00A32F1E">
        <w:rPr>
          <w:rFonts w:ascii="Times New Roman" w:hAnsi="Times New Roman" w:cs="Times New Roman"/>
          <w:sz w:val="24"/>
          <w:szCs w:val="24"/>
        </w:rPr>
        <w:t>anual is to clearly identify the customer requirements and provide a detailed document. The customer will read this document and get a clear view the sales module. It will also help the review team to validate whether the customer requirements have been fulfilled or not.</w:t>
      </w:r>
    </w:p>
    <w:p w:rsidR="00D039D3" w:rsidRDefault="00CA7A4B" w:rsidP="00094E23">
      <w:pPr>
        <w:pStyle w:val="Heading2"/>
        <w:numPr>
          <w:ilvl w:val="1"/>
          <w:numId w:val="16"/>
        </w:numPr>
        <w:rPr>
          <w:color w:val="365F91" w:themeColor="accent1" w:themeShade="BF"/>
        </w:rPr>
      </w:pPr>
      <w:bookmarkStart w:id="8" w:name="_Toc511580829"/>
      <w:bookmarkEnd w:id="7"/>
      <w:r>
        <w:rPr>
          <w:color w:val="365F91" w:themeColor="accent1" w:themeShade="BF"/>
        </w:rPr>
        <w:t xml:space="preserve">Purpose of User </w:t>
      </w:r>
      <w:r w:rsidR="008F04A8">
        <w:rPr>
          <w:color w:val="365F91" w:themeColor="accent1" w:themeShade="BF"/>
        </w:rPr>
        <w:t>M</w:t>
      </w:r>
      <w:r>
        <w:rPr>
          <w:color w:val="365F91" w:themeColor="accent1" w:themeShade="BF"/>
        </w:rPr>
        <w:t>anual</w:t>
      </w:r>
      <w:bookmarkEnd w:id="8"/>
      <w:r w:rsidR="00D039D3" w:rsidRPr="0000479D">
        <w:rPr>
          <w:color w:val="365F91" w:themeColor="accent1" w:themeShade="BF"/>
        </w:rPr>
        <w:t xml:space="preserve"> </w:t>
      </w:r>
    </w:p>
    <w:p w:rsidR="00094E23" w:rsidRPr="00094E23" w:rsidRDefault="00094E23" w:rsidP="00094E23">
      <w:r>
        <w:t xml:space="preserve">This document will define the clear </w:t>
      </w:r>
      <w:r w:rsidR="00A513EC">
        <w:t>concept to</w:t>
      </w:r>
      <w:r>
        <w:t xml:space="preserve"> operate </w:t>
      </w:r>
      <w:r w:rsidR="00CD3E2C">
        <w:t>Order to cash process</w:t>
      </w:r>
      <w:r>
        <w:t>.</w:t>
      </w:r>
    </w:p>
    <w:p w:rsidR="00801F65" w:rsidRDefault="005B3380" w:rsidP="00801F65">
      <w:pPr>
        <w:pStyle w:val="Heading1"/>
        <w:rPr>
          <w:sz w:val="36"/>
        </w:rPr>
      </w:pPr>
      <w:bookmarkStart w:id="9" w:name="_Toc507082013"/>
      <w:bookmarkStart w:id="10" w:name="_Toc511580830"/>
      <w:r>
        <w:rPr>
          <w:sz w:val="36"/>
        </w:rPr>
        <w:t>2</w:t>
      </w:r>
      <w:r w:rsidR="00EA4B1E">
        <w:rPr>
          <w:sz w:val="36"/>
        </w:rPr>
        <w:t>. Customer</w:t>
      </w:r>
      <w:bookmarkEnd w:id="9"/>
      <w:bookmarkEnd w:id="10"/>
      <w:r w:rsidR="00EA4B1E">
        <w:rPr>
          <w:sz w:val="36"/>
        </w:rPr>
        <w:t xml:space="preserve"> </w:t>
      </w:r>
    </w:p>
    <w:p w:rsidR="008E598B" w:rsidRPr="00B37D59" w:rsidRDefault="008E598B" w:rsidP="008E598B">
      <w:pPr>
        <w:rPr>
          <w:rFonts w:ascii="Times New Roman" w:hAnsi="Times New Roman" w:cs="Times New Roman"/>
        </w:rPr>
      </w:pPr>
      <w:bookmarkStart w:id="11" w:name="_Toc507082014"/>
      <w:r w:rsidRPr="00B37D59">
        <w:rPr>
          <w:rFonts w:ascii="Times New Roman" w:hAnsi="Times New Roman" w:cs="Times New Roman"/>
        </w:rPr>
        <w:t xml:space="preserve">Customer profile is the place where customer’s information stored. </w:t>
      </w:r>
    </w:p>
    <w:p w:rsidR="00896FA0" w:rsidRPr="008E598B" w:rsidRDefault="001225C2" w:rsidP="008E598B">
      <w:r>
        <w:rPr>
          <w:rFonts w:ascii="Times New Roman" w:hAnsi="Times New Roman" w:cs="Times New Roman"/>
          <w:sz w:val="24"/>
          <w:szCs w:val="24"/>
        </w:rPr>
        <w:t xml:space="preserve">There will be </w:t>
      </w:r>
      <w:r w:rsidR="00896FA0">
        <w:rPr>
          <w:rFonts w:ascii="Times New Roman" w:hAnsi="Times New Roman" w:cs="Times New Roman"/>
          <w:sz w:val="24"/>
          <w:szCs w:val="24"/>
        </w:rPr>
        <w:t>two types of customer for the sales module.</w:t>
      </w:r>
    </w:p>
    <w:p w:rsidR="00896FA0" w:rsidRPr="0050309C" w:rsidRDefault="00896FA0" w:rsidP="00896FA0">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896FA0" w:rsidRPr="0050309C" w:rsidRDefault="00896FA0" w:rsidP="00896FA0">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801F65" w:rsidRPr="00822FA6" w:rsidRDefault="002C6636" w:rsidP="00801F65">
      <w:pPr>
        <w:pStyle w:val="Heading2"/>
        <w:rPr>
          <w:color w:val="365F91" w:themeColor="accent1" w:themeShade="BF"/>
        </w:rPr>
      </w:pPr>
      <w:bookmarkStart w:id="12" w:name="_Toc511580831"/>
      <w:r>
        <w:rPr>
          <w:color w:val="365F91" w:themeColor="accent1" w:themeShade="BF"/>
        </w:rPr>
        <w:t>2</w:t>
      </w:r>
      <w:r w:rsidR="00801F65">
        <w:rPr>
          <w:color w:val="365F91" w:themeColor="accent1" w:themeShade="BF"/>
        </w:rPr>
        <w:t>.1</w:t>
      </w:r>
      <w:r w:rsidR="00801F65" w:rsidRPr="000A0A3D">
        <w:rPr>
          <w:color w:val="365F91" w:themeColor="accent1" w:themeShade="BF"/>
        </w:rPr>
        <w:t xml:space="preserve"> </w:t>
      </w:r>
      <w:r w:rsidR="001225C2">
        <w:rPr>
          <w:color w:val="365F91" w:themeColor="accent1" w:themeShade="BF"/>
        </w:rPr>
        <w:t>Customer creation</w:t>
      </w:r>
      <w:r w:rsidR="003C3BA0">
        <w:rPr>
          <w:color w:val="365F91" w:themeColor="accent1" w:themeShade="BF"/>
        </w:rPr>
        <w:t xml:space="preserve"> </w:t>
      </w:r>
      <w:r w:rsidR="00801F65">
        <w:rPr>
          <w:color w:val="365F91" w:themeColor="accent1" w:themeShade="BF"/>
        </w:rPr>
        <w:t xml:space="preserve">by </w:t>
      </w:r>
      <w:bookmarkEnd w:id="11"/>
      <w:r w:rsidR="001225C2">
        <w:rPr>
          <w:color w:val="365F91" w:themeColor="accent1" w:themeShade="BF"/>
        </w:rPr>
        <w:t>C</w:t>
      </w:r>
      <w:r w:rsidR="003C3BA0">
        <w:rPr>
          <w:color w:val="365F91" w:themeColor="accent1" w:themeShade="BF"/>
        </w:rPr>
        <w:t>ustomer</w:t>
      </w:r>
      <w:r w:rsidR="001225C2">
        <w:rPr>
          <w:color w:val="365F91" w:themeColor="accent1" w:themeShade="BF"/>
        </w:rPr>
        <w:t xml:space="preserve"> M</w:t>
      </w:r>
      <w:r w:rsidR="007273AD">
        <w:rPr>
          <w:color w:val="365F91" w:themeColor="accent1" w:themeShade="BF"/>
        </w:rPr>
        <w:t>anager</w:t>
      </w:r>
      <w:bookmarkEnd w:id="12"/>
    </w:p>
    <w:p w:rsidR="00801F65" w:rsidRPr="008E598B" w:rsidRDefault="00896FA0" w:rsidP="008E598B">
      <w:pPr>
        <w:pStyle w:val="NormalWeb"/>
        <w:shd w:val="clear" w:color="auto" w:fill="FFFFFF"/>
        <w:spacing w:after="158"/>
        <w:jc w:val="both"/>
        <w:rPr>
          <w:color w:val="00000A"/>
        </w:rPr>
      </w:pPr>
      <w:r w:rsidRPr="008E598B">
        <w:rPr>
          <w:color w:val="00000A"/>
        </w:rPr>
        <w:t>Customer will be creat</w:t>
      </w:r>
      <w:r w:rsidR="008E598B">
        <w:rPr>
          <w:color w:val="00000A"/>
        </w:rPr>
        <w:t>ed/Edit</w:t>
      </w:r>
      <w:r w:rsidR="006378A1">
        <w:rPr>
          <w:color w:val="00000A"/>
        </w:rPr>
        <w:t>ed</w:t>
      </w:r>
      <w:r w:rsidR="008E598B">
        <w:rPr>
          <w:color w:val="00000A"/>
        </w:rPr>
        <w:t xml:space="preserve"> by Customer Manager.</w:t>
      </w:r>
      <w:r w:rsidR="00147155">
        <w:rPr>
          <w:color w:val="00000A"/>
        </w:rPr>
        <w:t xml:space="preserve"> Customer can be created company wise.</w:t>
      </w:r>
    </w:p>
    <w:p w:rsidR="00801F65" w:rsidRDefault="006378A1" w:rsidP="00801F65">
      <w:pPr>
        <w:jc w:val="both"/>
        <w:rPr>
          <w:rStyle w:val="Emphasis"/>
          <w:rFonts w:asciiTheme="majorHAnsi" w:hAnsiTheme="majorHAnsi" w:cs="Helvetica"/>
          <w:b/>
          <w:i w:val="0"/>
          <w:color w:val="365F91" w:themeColor="accent1" w:themeShade="BF"/>
        </w:rPr>
      </w:pPr>
      <w:r>
        <w:rPr>
          <w:rFonts w:asciiTheme="majorHAnsi" w:hAnsiTheme="majorHAnsi"/>
        </w:rPr>
        <w:t>Customer Manager</w:t>
      </w:r>
      <w:r w:rsidR="00801F65">
        <w:rPr>
          <w:rFonts w:asciiTheme="majorHAnsi" w:hAnsiTheme="majorHAnsi"/>
        </w:rPr>
        <w:t xml:space="preserve"> can create </w:t>
      </w:r>
      <w:r w:rsidR="00496807">
        <w:rPr>
          <w:rFonts w:asciiTheme="majorHAnsi" w:hAnsiTheme="majorHAnsi"/>
        </w:rPr>
        <w:t>customer</w:t>
      </w:r>
      <w:r w:rsidR="00801F65">
        <w:rPr>
          <w:rFonts w:asciiTheme="majorHAnsi" w:hAnsiTheme="majorHAnsi"/>
        </w:rPr>
        <w:t xml:space="preserve"> using</w:t>
      </w:r>
      <w:r w:rsidR="00801F65" w:rsidRPr="0000479D">
        <w:rPr>
          <w:rFonts w:asciiTheme="majorHAnsi" w:hAnsiTheme="majorHAnsi"/>
        </w:rPr>
        <w:t xml:space="preserve"> the menu </w:t>
      </w:r>
      <w:r w:rsidR="00B95D2A">
        <w:rPr>
          <w:rStyle w:val="Emphasis"/>
          <w:rFonts w:asciiTheme="majorHAnsi" w:hAnsiTheme="majorHAnsi" w:cs="Helvetica"/>
          <w:b/>
          <w:i w:val="0"/>
          <w:color w:val="365F91" w:themeColor="accent1" w:themeShade="BF"/>
          <w:shd w:val="clear" w:color="auto" w:fill="FFFFFF"/>
        </w:rPr>
        <w:t>sale</w:t>
      </w:r>
      <w:r w:rsidR="00801F65">
        <w:rPr>
          <w:rStyle w:val="Emphasis"/>
          <w:rFonts w:asciiTheme="majorHAnsi" w:hAnsiTheme="majorHAnsi" w:cs="Helvetica"/>
          <w:b/>
          <w:i w:val="0"/>
          <w:color w:val="365F91" w:themeColor="accent1" w:themeShade="BF"/>
          <w:shd w:val="clear" w:color="auto" w:fill="FFFFFF"/>
        </w:rPr>
        <w:t>s</w:t>
      </w:r>
      <w:r w:rsidR="00801F65" w:rsidRPr="000A0A3D">
        <w:rPr>
          <w:rStyle w:val="Emphasis"/>
          <w:rFonts w:asciiTheme="majorHAnsi" w:hAnsiTheme="majorHAnsi" w:cs="Helvetica"/>
          <w:b/>
          <w:i w:val="0"/>
          <w:color w:val="365F91" w:themeColor="accent1" w:themeShade="BF"/>
          <w:shd w:val="clear" w:color="auto" w:fill="FFFFFF"/>
        </w:rPr>
        <w:t xml:space="preserve"> </w:t>
      </w:r>
      <w:r w:rsidR="00801F65" w:rsidRPr="000A0A3D">
        <w:rPr>
          <w:rStyle w:val="Emphasis"/>
          <w:rFonts w:ascii="Segoe UI Symbol" w:hAnsi="Segoe UI Symbol" w:cs="Segoe UI Symbol"/>
          <w:b/>
          <w:i w:val="0"/>
          <w:color w:val="365F91" w:themeColor="accent1" w:themeShade="BF"/>
          <w:shd w:val="clear" w:color="auto" w:fill="FFFFFF"/>
        </w:rPr>
        <w:t>‣</w:t>
      </w:r>
      <w:r w:rsidR="00801F65">
        <w:rPr>
          <w:rStyle w:val="Emphasis"/>
          <w:rFonts w:asciiTheme="majorHAnsi" w:hAnsiTheme="majorHAnsi" w:cs="Helvetica"/>
          <w:b/>
          <w:i w:val="0"/>
          <w:color w:val="365F91" w:themeColor="accent1" w:themeShade="BF"/>
          <w:shd w:val="clear" w:color="auto" w:fill="FFFFFF"/>
        </w:rPr>
        <w:t xml:space="preserve"> </w:t>
      </w:r>
      <w:r w:rsidR="001777CA">
        <w:rPr>
          <w:rStyle w:val="Emphasis"/>
          <w:rFonts w:asciiTheme="majorHAnsi" w:hAnsiTheme="majorHAnsi" w:cs="Helvetica"/>
          <w:b/>
          <w:i w:val="0"/>
          <w:color w:val="365F91" w:themeColor="accent1" w:themeShade="BF"/>
          <w:shd w:val="clear" w:color="auto" w:fill="FFFFFF"/>
        </w:rPr>
        <w:t>Customer</w:t>
      </w:r>
      <w:r w:rsidR="00801F65">
        <w:rPr>
          <w:rFonts w:asciiTheme="majorHAnsi" w:hAnsiTheme="majorHAnsi" w:cs="Helvetica"/>
          <w:color w:val="000000" w:themeColor="text1"/>
        </w:rPr>
        <w:t xml:space="preserve"> and </w:t>
      </w:r>
      <w:r w:rsidR="00801F65" w:rsidRPr="000A0A3D">
        <w:rPr>
          <w:rFonts w:asciiTheme="majorHAnsi" w:hAnsiTheme="majorHAnsi" w:cs="Helvetica"/>
          <w:color w:val="000000" w:themeColor="text1"/>
        </w:rPr>
        <w:t>click</w:t>
      </w:r>
      <w:r w:rsidR="00801F65">
        <w:rPr>
          <w:rFonts w:asciiTheme="majorHAnsi" w:hAnsiTheme="majorHAnsi" w:cs="Helvetica"/>
          <w:color w:val="000000" w:themeColor="text1"/>
        </w:rPr>
        <w:t xml:space="preserve"> </w:t>
      </w:r>
      <w:r w:rsidR="00801F65" w:rsidRPr="000A0A3D">
        <w:rPr>
          <w:rStyle w:val="Emphasis"/>
          <w:rFonts w:asciiTheme="majorHAnsi" w:hAnsiTheme="majorHAnsi" w:cs="Helvetica"/>
          <w:b/>
          <w:i w:val="0"/>
          <w:color w:val="365F91" w:themeColor="accent1" w:themeShade="BF"/>
        </w:rPr>
        <w:t>Create</w:t>
      </w:r>
      <w:r w:rsidR="00801F65">
        <w:rPr>
          <w:rStyle w:val="Emphasis"/>
          <w:rFonts w:asciiTheme="majorHAnsi" w:hAnsiTheme="majorHAnsi" w:cs="Helvetica"/>
          <w:b/>
          <w:i w:val="0"/>
          <w:color w:val="365F91" w:themeColor="accent1" w:themeShade="BF"/>
        </w:rPr>
        <w:t>.</w:t>
      </w:r>
    </w:p>
    <w:p w:rsidR="00801F65" w:rsidRDefault="001777CA" w:rsidP="00801F65">
      <w:pPr>
        <w:rPr>
          <w:rStyle w:val="Emphasis"/>
          <w:rFonts w:asciiTheme="majorHAnsi" w:hAnsiTheme="majorHAnsi" w:cs="Helvetica"/>
          <w:b/>
          <w:i w:val="0"/>
          <w:color w:val="365F91" w:themeColor="accent1" w:themeShade="BF"/>
        </w:rPr>
      </w:pPr>
      <w:r>
        <w:rPr>
          <w:noProof/>
        </w:rPr>
        <w:drawing>
          <wp:inline distT="0" distB="0" distL="0" distR="0" wp14:anchorId="45DB0DD5" wp14:editId="054DD070">
            <wp:extent cx="594360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0250"/>
                    </a:xfrm>
                    <a:prstGeom prst="rect">
                      <a:avLst/>
                    </a:prstGeom>
                  </pic:spPr>
                </pic:pic>
              </a:graphicData>
            </a:graphic>
          </wp:inline>
        </w:drawing>
      </w:r>
    </w:p>
    <w:p w:rsidR="00801F65" w:rsidRDefault="00AC4AAE" w:rsidP="00801F65">
      <w:pPr>
        <w:jc w:val="center"/>
        <w:rPr>
          <w:rFonts w:asciiTheme="majorHAnsi" w:hAnsiTheme="majorHAnsi"/>
        </w:rPr>
      </w:pPr>
      <w:r>
        <w:rPr>
          <w:rFonts w:asciiTheme="majorHAnsi" w:hAnsiTheme="majorHAnsi"/>
        </w:rPr>
        <w:t xml:space="preserve">Figure: Customer </w:t>
      </w:r>
      <w:r w:rsidR="00801F65">
        <w:rPr>
          <w:rFonts w:asciiTheme="majorHAnsi" w:hAnsiTheme="majorHAnsi"/>
        </w:rPr>
        <w:t>List view</w:t>
      </w:r>
    </w:p>
    <w:p w:rsidR="00801F65" w:rsidRPr="00DA2A61" w:rsidRDefault="00801F65" w:rsidP="00801F65">
      <w:pPr>
        <w:jc w:val="center"/>
        <w:rPr>
          <w:rStyle w:val="Emphasis"/>
          <w:rFonts w:asciiTheme="majorHAnsi" w:hAnsiTheme="majorHAnsi"/>
          <w:i w:val="0"/>
          <w:iCs w:val="0"/>
        </w:rPr>
      </w:pPr>
    </w:p>
    <w:p w:rsidR="00711E1D" w:rsidRDefault="00801F65" w:rsidP="00801F65">
      <w:pPr>
        <w:rPr>
          <w:rFonts w:asciiTheme="majorHAnsi" w:hAnsiTheme="majorHAnsi"/>
        </w:rPr>
      </w:pPr>
      <w:r>
        <w:rPr>
          <w:rFonts w:asciiTheme="majorHAnsi" w:hAnsiTheme="majorHAnsi"/>
        </w:rPr>
        <w:tab/>
      </w:r>
    </w:p>
    <w:p w:rsidR="00801F65" w:rsidRPr="0000479D" w:rsidRDefault="00801F65" w:rsidP="00801F65">
      <w:pPr>
        <w:rPr>
          <w:rFonts w:asciiTheme="majorHAnsi" w:hAnsiTheme="majorHAnsi"/>
        </w:rPr>
      </w:pPr>
      <w:r>
        <w:rPr>
          <w:rFonts w:asciiTheme="majorHAnsi" w:hAnsiTheme="majorHAnsi"/>
        </w:rPr>
        <w:lastRenderedPageBreak/>
        <w:t>We need to set</w:t>
      </w:r>
      <w:r w:rsidRPr="0000479D">
        <w:rPr>
          <w:rFonts w:asciiTheme="majorHAnsi" w:hAnsiTheme="majorHAnsi"/>
        </w:rPr>
        <w:t xml:space="preserve"> the following:-</w:t>
      </w:r>
    </w:p>
    <w:p w:rsidR="00801F65" w:rsidRDefault="00801F65" w:rsidP="00801F65">
      <w:pPr>
        <w:ind w:left="360"/>
        <w:rPr>
          <w:rFonts w:asciiTheme="majorHAnsi" w:hAnsiTheme="majorHAnsi"/>
        </w:rPr>
      </w:pPr>
      <w:r w:rsidRPr="0000479D">
        <w:rPr>
          <w:rFonts w:asciiTheme="majorHAnsi" w:hAnsiTheme="majorHAnsi"/>
          <w:iCs/>
        </w:rPr>
        <w:tab/>
      </w:r>
      <w:r>
        <w:rPr>
          <w:rFonts w:asciiTheme="majorHAnsi" w:hAnsiTheme="majorHAnsi"/>
          <w:iCs/>
        </w:rPr>
        <w:tab/>
      </w:r>
      <w:r w:rsidR="00E760B6">
        <w:rPr>
          <w:rFonts w:asciiTheme="majorHAnsi" w:hAnsiTheme="majorHAnsi"/>
          <w:iCs/>
        </w:rPr>
        <w:t>N</w:t>
      </w:r>
      <w:r w:rsidR="0014473E">
        <w:rPr>
          <w:rFonts w:asciiTheme="majorHAnsi" w:hAnsiTheme="majorHAnsi"/>
          <w:b/>
          <w:iCs/>
        </w:rPr>
        <w:t>ame</w:t>
      </w:r>
      <w:r w:rsidRPr="0000479D">
        <w:rPr>
          <w:rFonts w:asciiTheme="majorHAnsi" w:hAnsiTheme="majorHAnsi"/>
        </w:rPr>
        <w:t>:</w:t>
      </w:r>
      <w:r w:rsidR="00E760B6">
        <w:rPr>
          <w:rFonts w:asciiTheme="majorHAnsi" w:hAnsiTheme="majorHAnsi"/>
        </w:rPr>
        <w:t xml:space="preserve"> Enter a customer name</w:t>
      </w:r>
      <w:r>
        <w:rPr>
          <w:rFonts w:asciiTheme="majorHAnsi" w:hAnsiTheme="majorHAnsi"/>
        </w:rPr>
        <w:t>.</w:t>
      </w:r>
    </w:p>
    <w:p w:rsidR="00801F65" w:rsidRDefault="00E760B6" w:rsidP="00801F65">
      <w:pPr>
        <w:ind w:left="360"/>
        <w:rPr>
          <w:rFonts w:asciiTheme="majorHAnsi" w:hAnsiTheme="majorHAnsi"/>
        </w:rPr>
      </w:pPr>
      <w:r>
        <w:rPr>
          <w:rFonts w:asciiTheme="majorHAnsi" w:hAnsiTheme="majorHAnsi"/>
          <w:b/>
          <w:iCs/>
        </w:rPr>
        <w:tab/>
      </w:r>
      <w:r>
        <w:rPr>
          <w:rFonts w:asciiTheme="majorHAnsi" w:hAnsiTheme="majorHAnsi"/>
          <w:b/>
          <w:iCs/>
        </w:rPr>
        <w:tab/>
        <w:t>Job position</w:t>
      </w:r>
      <w:r w:rsidR="00801F65">
        <w:rPr>
          <w:rFonts w:asciiTheme="majorHAnsi" w:hAnsiTheme="majorHAnsi"/>
          <w:b/>
          <w:iCs/>
        </w:rPr>
        <w:t>:</w:t>
      </w:r>
      <w:r w:rsidR="00801F65">
        <w:rPr>
          <w:rFonts w:asciiTheme="majorHAnsi" w:hAnsiTheme="majorHAnsi"/>
        </w:rPr>
        <w:t xml:space="preserve"> </w:t>
      </w:r>
      <w:r>
        <w:rPr>
          <w:rFonts w:asciiTheme="majorHAnsi" w:hAnsiTheme="majorHAnsi"/>
        </w:rPr>
        <w:t>Enter job position</w:t>
      </w:r>
      <w:r w:rsidR="00801F65">
        <w:rPr>
          <w:rFonts w:asciiTheme="majorHAnsi" w:hAnsiTheme="majorHAnsi"/>
        </w:rPr>
        <w:t>.</w:t>
      </w:r>
    </w:p>
    <w:p w:rsidR="00E760B6" w:rsidRDefault="00E760B6" w:rsidP="00801F65">
      <w:pPr>
        <w:ind w:left="360"/>
        <w:rPr>
          <w:rFonts w:asciiTheme="majorHAnsi" w:hAnsiTheme="majorHAnsi"/>
        </w:rPr>
      </w:pPr>
      <w:r>
        <w:rPr>
          <w:rFonts w:asciiTheme="majorHAnsi" w:hAnsiTheme="majorHAnsi"/>
          <w:b/>
          <w:iCs/>
        </w:rPr>
        <w:t xml:space="preserve">                      Address:</w:t>
      </w:r>
      <w:r>
        <w:rPr>
          <w:rFonts w:asciiTheme="majorHAnsi" w:hAnsiTheme="majorHAnsi"/>
        </w:rPr>
        <w:t xml:space="preserve"> Enter address.</w:t>
      </w:r>
    </w:p>
    <w:p w:rsidR="00801F65" w:rsidRDefault="00801F65" w:rsidP="00801F65">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801F65" w:rsidRDefault="00801F65" w:rsidP="00801F65">
      <w:pPr>
        <w:shd w:val="clear" w:color="auto" w:fill="FFFFFF"/>
        <w:spacing w:after="150" w:line="240" w:lineRule="auto"/>
        <w:rPr>
          <w:rFonts w:asciiTheme="majorHAnsi" w:eastAsia="Times New Roman" w:hAnsiTheme="majorHAnsi" w:cs="Helvetica"/>
          <w:iCs/>
          <w:color w:val="365F91" w:themeColor="accent1" w:themeShade="BF"/>
        </w:rPr>
      </w:pPr>
    </w:p>
    <w:p w:rsidR="00801F65" w:rsidRDefault="00801F65" w:rsidP="00801F65">
      <w:pPr>
        <w:shd w:val="clear" w:color="auto" w:fill="FFFFFF"/>
        <w:spacing w:after="150" w:line="240" w:lineRule="auto"/>
        <w:rPr>
          <w:rFonts w:asciiTheme="majorHAnsi" w:eastAsia="Times New Roman" w:hAnsiTheme="majorHAnsi" w:cs="Helvetica"/>
          <w:iCs/>
          <w:color w:val="365F91" w:themeColor="accent1" w:themeShade="BF"/>
        </w:rPr>
      </w:pPr>
    </w:p>
    <w:p w:rsidR="00801F65" w:rsidRDefault="00AA1A8D" w:rsidP="00801F65">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055DE925" wp14:editId="1C2B56C9">
            <wp:extent cx="5943600" cy="2479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9675"/>
                    </a:xfrm>
                    <a:prstGeom prst="rect">
                      <a:avLst/>
                    </a:prstGeom>
                  </pic:spPr>
                </pic:pic>
              </a:graphicData>
            </a:graphic>
          </wp:inline>
        </w:drawing>
      </w:r>
    </w:p>
    <w:p w:rsidR="00801F65" w:rsidRDefault="00801F65" w:rsidP="00801F65">
      <w:pPr>
        <w:jc w:val="center"/>
        <w:rPr>
          <w:rFonts w:asciiTheme="majorHAnsi" w:hAnsiTheme="majorHAnsi"/>
        </w:rPr>
      </w:pPr>
      <w:r>
        <w:rPr>
          <w:rFonts w:asciiTheme="majorHAnsi" w:hAnsiTheme="majorHAnsi"/>
        </w:rPr>
        <w:t xml:space="preserve">Figure: Create a </w:t>
      </w:r>
      <w:r w:rsidR="00763ED1">
        <w:rPr>
          <w:rFonts w:asciiTheme="majorHAnsi" w:hAnsiTheme="majorHAnsi"/>
        </w:rPr>
        <w:t>customer</w:t>
      </w:r>
    </w:p>
    <w:p w:rsidR="00C7747F" w:rsidRDefault="00C7747F" w:rsidP="00C7747F">
      <w:pPr>
        <w:pStyle w:val="Heading1"/>
        <w:rPr>
          <w:sz w:val="36"/>
        </w:rPr>
      </w:pPr>
      <w:bookmarkStart w:id="13" w:name="_Toc511580832"/>
      <w:r>
        <w:rPr>
          <w:sz w:val="36"/>
        </w:rPr>
        <w:t>3</w:t>
      </w:r>
      <w:r w:rsidR="007C63AA">
        <w:rPr>
          <w:sz w:val="36"/>
        </w:rPr>
        <w:t>. Products</w:t>
      </w:r>
      <w:bookmarkEnd w:id="13"/>
      <w:r>
        <w:rPr>
          <w:sz w:val="36"/>
        </w:rPr>
        <w:t xml:space="preserve"> </w:t>
      </w:r>
    </w:p>
    <w:p w:rsidR="008F758B" w:rsidRDefault="008F758B" w:rsidP="008F758B">
      <w:pPr>
        <w:jc w:val="both"/>
        <w:rPr>
          <w:rFonts w:ascii="Times New Roman" w:hAnsi="Times New Roman" w:cs="Times New Roman"/>
          <w:sz w:val="24"/>
          <w:szCs w:val="24"/>
        </w:rPr>
      </w:pP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 xml:space="preserve"> has two types of product</w:t>
      </w:r>
      <w:r w:rsidR="00A271A7">
        <w:rPr>
          <w:rFonts w:ascii="Times New Roman" w:hAnsi="Times New Roman" w:cs="Times New Roman"/>
          <w:sz w:val="24"/>
          <w:szCs w:val="24"/>
        </w:rPr>
        <w:t>s. Every feature of Order to cash process will</w:t>
      </w:r>
      <w:r>
        <w:rPr>
          <w:rFonts w:ascii="Times New Roman" w:hAnsi="Times New Roman" w:cs="Times New Roman"/>
          <w:sz w:val="24"/>
          <w:szCs w:val="24"/>
        </w:rPr>
        <w:t xml:space="preserve"> have to </w:t>
      </w:r>
      <w:r w:rsidR="00A271A7">
        <w:rPr>
          <w:rFonts w:ascii="Times New Roman" w:hAnsi="Times New Roman" w:cs="Times New Roman"/>
          <w:sz w:val="24"/>
          <w:szCs w:val="24"/>
        </w:rPr>
        <w:t>go</w:t>
      </w:r>
      <w:r>
        <w:rPr>
          <w:rFonts w:ascii="Times New Roman" w:hAnsi="Times New Roman" w:cs="Times New Roman"/>
          <w:sz w:val="24"/>
          <w:szCs w:val="24"/>
        </w:rPr>
        <w:t xml:space="preserve"> </w:t>
      </w:r>
      <w:r w:rsidR="00A271A7">
        <w:rPr>
          <w:rFonts w:ascii="Times New Roman" w:hAnsi="Times New Roman" w:cs="Times New Roman"/>
          <w:sz w:val="24"/>
          <w:szCs w:val="24"/>
        </w:rPr>
        <w:t xml:space="preserve">both these </w:t>
      </w:r>
      <w:r w:rsidR="00EC4D24">
        <w:rPr>
          <w:rFonts w:ascii="Times New Roman" w:hAnsi="Times New Roman" w:cs="Times New Roman"/>
          <w:sz w:val="24"/>
          <w:szCs w:val="24"/>
        </w:rPr>
        <w:t>category.</w:t>
      </w:r>
    </w:p>
    <w:p w:rsidR="008F758B" w:rsidRDefault="008F758B" w:rsidP="008F758B">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8F758B" w:rsidRDefault="008F758B" w:rsidP="008F758B">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C7747F" w:rsidRPr="00822FA6" w:rsidRDefault="003E0F66" w:rsidP="00C7747F">
      <w:pPr>
        <w:pStyle w:val="Heading2"/>
        <w:rPr>
          <w:color w:val="365F91" w:themeColor="accent1" w:themeShade="BF"/>
        </w:rPr>
      </w:pPr>
      <w:bookmarkStart w:id="14" w:name="_Toc511580833"/>
      <w:r>
        <w:rPr>
          <w:color w:val="365F91" w:themeColor="accent1" w:themeShade="BF"/>
        </w:rPr>
        <w:t>3</w:t>
      </w:r>
      <w:r w:rsidR="00C7747F">
        <w:rPr>
          <w:color w:val="365F91" w:themeColor="accent1" w:themeShade="BF"/>
        </w:rPr>
        <w:t>.1</w:t>
      </w:r>
      <w:r w:rsidR="00C7747F" w:rsidRPr="000A0A3D">
        <w:rPr>
          <w:color w:val="365F91" w:themeColor="accent1" w:themeShade="BF"/>
        </w:rPr>
        <w:t xml:space="preserve"> </w:t>
      </w:r>
      <w:r w:rsidR="001226B9">
        <w:rPr>
          <w:color w:val="365F91" w:themeColor="accent1" w:themeShade="BF"/>
        </w:rPr>
        <w:t>Product</w:t>
      </w:r>
      <w:r w:rsidR="00A271A7">
        <w:rPr>
          <w:color w:val="365F91" w:themeColor="accent1" w:themeShade="BF"/>
        </w:rPr>
        <w:t xml:space="preserve"> creation</w:t>
      </w:r>
      <w:r w:rsidR="00C7747F">
        <w:rPr>
          <w:color w:val="365F91" w:themeColor="accent1" w:themeShade="BF"/>
        </w:rPr>
        <w:t xml:space="preserve"> by </w:t>
      </w:r>
      <w:r w:rsidR="00A271A7">
        <w:rPr>
          <w:color w:val="365F91" w:themeColor="accent1" w:themeShade="BF"/>
        </w:rPr>
        <w:t>P</w:t>
      </w:r>
      <w:r w:rsidR="001226B9">
        <w:rPr>
          <w:color w:val="365F91" w:themeColor="accent1" w:themeShade="BF"/>
        </w:rPr>
        <w:t>roduct</w:t>
      </w:r>
      <w:r w:rsidR="00A271A7">
        <w:rPr>
          <w:color w:val="365F91" w:themeColor="accent1" w:themeShade="BF"/>
        </w:rPr>
        <w:t xml:space="preserve"> M</w:t>
      </w:r>
      <w:r w:rsidR="00C7747F">
        <w:rPr>
          <w:color w:val="365F91" w:themeColor="accent1" w:themeShade="BF"/>
        </w:rPr>
        <w:t>anager</w:t>
      </w:r>
      <w:bookmarkEnd w:id="14"/>
    </w:p>
    <w:p w:rsidR="00C7747F" w:rsidRDefault="0012569A" w:rsidP="00C7747F">
      <w:pPr>
        <w:pStyle w:val="NormalWeb"/>
        <w:shd w:val="clear" w:color="auto" w:fill="FFFFFF"/>
        <w:spacing w:after="158"/>
        <w:jc w:val="both"/>
        <w:rPr>
          <w:color w:val="00000A"/>
        </w:rPr>
      </w:pPr>
      <w:r>
        <w:rPr>
          <w:color w:val="00000A"/>
        </w:rPr>
        <w:t>Product</w:t>
      </w:r>
      <w:r w:rsidR="00C7747F" w:rsidRPr="008E598B">
        <w:rPr>
          <w:color w:val="00000A"/>
        </w:rPr>
        <w:t xml:space="preserve"> will be creat</w:t>
      </w:r>
      <w:r w:rsidR="00C7747F">
        <w:rPr>
          <w:color w:val="00000A"/>
        </w:rPr>
        <w:t>ed/Edit</w:t>
      </w:r>
      <w:r w:rsidR="00EC4D24">
        <w:rPr>
          <w:color w:val="00000A"/>
        </w:rPr>
        <w:t>ed</w:t>
      </w:r>
      <w:r w:rsidR="00C7747F">
        <w:rPr>
          <w:color w:val="00000A"/>
        </w:rPr>
        <w:t xml:space="preserve"> by </w:t>
      </w:r>
      <w:r w:rsidR="00EC4D24">
        <w:rPr>
          <w:color w:val="00000A"/>
        </w:rPr>
        <w:t>sales P</w:t>
      </w:r>
      <w:r>
        <w:rPr>
          <w:color w:val="00000A"/>
        </w:rPr>
        <w:t>roduct</w:t>
      </w:r>
      <w:r w:rsidR="00C7747F">
        <w:rPr>
          <w:color w:val="00000A"/>
        </w:rPr>
        <w:t xml:space="preserve"> Manager.</w:t>
      </w:r>
    </w:p>
    <w:p w:rsidR="00250ECC" w:rsidRDefault="00AC0A19" w:rsidP="00250ECC">
      <w:pPr>
        <w:pStyle w:val="NormalWeb"/>
        <w:shd w:val="clear" w:color="auto" w:fill="FFFFFF"/>
        <w:spacing w:after="158"/>
        <w:jc w:val="both"/>
        <w:rPr>
          <w:color w:val="00000A"/>
        </w:rPr>
      </w:pPr>
      <w:r>
        <w:rPr>
          <w:color w:val="00000A"/>
        </w:rPr>
        <w:t>Finished products will be created by Accounts department</w:t>
      </w:r>
    </w:p>
    <w:p w:rsidR="00C7747F" w:rsidRPr="00250ECC" w:rsidRDefault="00250ECC" w:rsidP="00250ECC">
      <w:pPr>
        <w:pStyle w:val="NormalWeb"/>
        <w:shd w:val="clear" w:color="auto" w:fill="FFFFFF"/>
        <w:spacing w:after="158"/>
        <w:jc w:val="both"/>
        <w:rPr>
          <w:rStyle w:val="Emphasis"/>
          <w:i w:val="0"/>
          <w:iCs w:val="0"/>
          <w:color w:val="00000A"/>
        </w:rPr>
      </w:pPr>
      <w:r>
        <w:rPr>
          <w:color w:val="00000A"/>
        </w:rPr>
        <w:t>Product Manager</w:t>
      </w:r>
      <w:r w:rsidR="00A814F6">
        <w:rPr>
          <w:rFonts w:asciiTheme="majorHAnsi" w:hAnsiTheme="majorHAnsi"/>
        </w:rPr>
        <w:t xml:space="preserve"> can create product</w:t>
      </w:r>
      <w:r w:rsidR="00C7747F">
        <w:rPr>
          <w:rFonts w:asciiTheme="majorHAnsi" w:hAnsiTheme="majorHAnsi"/>
        </w:rPr>
        <w:t xml:space="preserve"> using</w:t>
      </w:r>
      <w:r w:rsidR="00C7747F" w:rsidRPr="0000479D">
        <w:rPr>
          <w:rFonts w:asciiTheme="majorHAnsi" w:hAnsiTheme="majorHAnsi"/>
        </w:rPr>
        <w:t xml:space="preserve"> the menu </w:t>
      </w:r>
      <w:r w:rsidR="00C7747F">
        <w:rPr>
          <w:rStyle w:val="Emphasis"/>
          <w:rFonts w:asciiTheme="majorHAnsi" w:hAnsiTheme="majorHAnsi" w:cs="Helvetica"/>
          <w:b/>
          <w:i w:val="0"/>
          <w:color w:val="365F91" w:themeColor="accent1" w:themeShade="BF"/>
          <w:shd w:val="clear" w:color="auto" w:fill="FFFFFF"/>
        </w:rPr>
        <w:t>sales</w:t>
      </w:r>
      <w:r w:rsidR="00C7747F" w:rsidRPr="000A0A3D">
        <w:rPr>
          <w:rStyle w:val="Emphasis"/>
          <w:rFonts w:asciiTheme="majorHAnsi" w:hAnsiTheme="majorHAnsi" w:cs="Helvetica"/>
          <w:b/>
          <w:i w:val="0"/>
          <w:color w:val="365F91" w:themeColor="accent1" w:themeShade="BF"/>
          <w:shd w:val="clear" w:color="auto" w:fill="FFFFFF"/>
        </w:rPr>
        <w:t xml:space="preserve"> </w:t>
      </w:r>
      <w:r w:rsidR="00C7747F" w:rsidRPr="000A0A3D">
        <w:rPr>
          <w:rStyle w:val="Emphasis"/>
          <w:rFonts w:ascii="Segoe UI Symbol" w:hAnsi="Segoe UI Symbol" w:cs="Segoe UI Symbol"/>
          <w:b/>
          <w:i w:val="0"/>
          <w:color w:val="365F91" w:themeColor="accent1" w:themeShade="BF"/>
          <w:shd w:val="clear" w:color="auto" w:fill="FFFFFF"/>
        </w:rPr>
        <w:t>‣</w:t>
      </w:r>
      <w:r w:rsidR="00A814F6">
        <w:rPr>
          <w:rStyle w:val="Emphasis"/>
          <w:rFonts w:asciiTheme="majorHAnsi" w:hAnsiTheme="majorHAnsi" w:cs="Helvetica"/>
          <w:b/>
          <w:i w:val="0"/>
          <w:color w:val="365F91" w:themeColor="accent1" w:themeShade="BF"/>
          <w:shd w:val="clear" w:color="auto" w:fill="FFFFFF"/>
        </w:rPr>
        <w:t xml:space="preserve"> products</w:t>
      </w:r>
      <w:r w:rsidR="00C7747F">
        <w:rPr>
          <w:rFonts w:asciiTheme="majorHAnsi" w:hAnsiTheme="majorHAnsi" w:cs="Helvetica"/>
          <w:color w:val="000000" w:themeColor="text1"/>
        </w:rPr>
        <w:t xml:space="preserve"> and </w:t>
      </w:r>
      <w:r w:rsidR="00C7747F" w:rsidRPr="000A0A3D">
        <w:rPr>
          <w:rFonts w:asciiTheme="majorHAnsi" w:hAnsiTheme="majorHAnsi" w:cs="Helvetica"/>
          <w:color w:val="000000" w:themeColor="text1"/>
        </w:rPr>
        <w:t>click</w:t>
      </w:r>
      <w:r w:rsidR="00C7747F">
        <w:rPr>
          <w:rFonts w:asciiTheme="majorHAnsi" w:hAnsiTheme="majorHAnsi" w:cs="Helvetica"/>
          <w:color w:val="000000" w:themeColor="text1"/>
        </w:rPr>
        <w:t xml:space="preserve"> </w:t>
      </w:r>
      <w:r w:rsidR="00C7747F" w:rsidRPr="000A0A3D">
        <w:rPr>
          <w:rStyle w:val="Emphasis"/>
          <w:rFonts w:asciiTheme="majorHAnsi" w:hAnsiTheme="majorHAnsi" w:cs="Helvetica"/>
          <w:b/>
          <w:i w:val="0"/>
          <w:color w:val="365F91" w:themeColor="accent1" w:themeShade="BF"/>
        </w:rPr>
        <w:t>Create</w:t>
      </w:r>
      <w:r w:rsidR="00C7747F">
        <w:rPr>
          <w:rStyle w:val="Emphasis"/>
          <w:rFonts w:asciiTheme="majorHAnsi" w:hAnsiTheme="majorHAnsi" w:cs="Helvetica"/>
          <w:b/>
          <w:i w:val="0"/>
          <w:color w:val="365F91" w:themeColor="accent1" w:themeShade="BF"/>
        </w:rPr>
        <w:t>.</w:t>
      </w:r>
    </w:p>
    <w:p w:rsidR="00C7747F" w:rsidRDefault="00F37E60" w:rsidP="00C7747F">
      <w:pPr>
        <w:rPr>
          <w:rStyle w:val="Emphasis"/>
          <w:rFonts w:asciiTheme="majorHAnsi" w:hAnsiTheme="majorHAnsi" w:cs="Helvetica"/>
          <w:b/>
          <w:i w:val="0"/>
          <w:color w:val="365F91" w:themeColor="accent1" w:themeShade="BF"/>
        </w:rPr>
      </w:pPr>
      <w:r>
        <w:rPr>
          <w:noProof/>
        </w:rPr>
        <w:lastRenderedPageBreak/>
        <w:drawing>
          <wp:inline distT="0" distB="0" distL="0" distR="0" wp14:anchorId="0C13F51D" wp14:editId="1D55E9DC">
            <wp:extent cx="5943600" cy="2513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3330"/>
                    </a:xfrm>
                    <a:prstGeom prst="rect">
                      <a:avLst/>
                    </a:prstGeom>
                  </pic:spPr>
                </pic:pic>
              </a:graphicData>
            </a:graphic>
          </wp:inline>
        </w:drawing>
      </w:r>
    </w:p>
    <w:p w:rsidR="00C7747F" w:rsidRDefault="0094467B" w:rsidP="00C7747F">
      <w:pPr>
        <w:jc w:val="center"/>
        <w:rPr>
          <w:rFonts w:asciiTheme="majorHAnsi" w:hAnsiTheme="majorHAnsi"/>
        </w:rPr>
      </w:pPr>
      <w:r>
        <w:rPr>
          <w:rFonts w:asciiTheme="majorHAnsi" w:hAnsiTheme="majorHAnsi"/>
        </w:rPr>
        <w:t>Figure: Products</w:t>
      </w:r>
      <w:r w:rsidR="00C7747F">
        <w:rPr>
          <w:rFonts w:asciiTheme="majorHAnsi" w:hAnsiTheme="majorHAnsi"/>
        </w:rPr>
        <w:t xml:space="preserve"> List view</w:t>
      </w:r>
    </w:p>
    <w:p w:rsidR="00C7747F" w:rsidRPr="00DA2A61" w:rsidRDefault="00C7747F" w:rsidP="00C7747F">
      <w:pPr>
        <w:jc w:val="center"/>
        <w:rPr>
          <w:rStyle w:val="Emphasis"/>
          <w:rFonts w:asciiTheme="majorHAnsi" w:hAnsiTheme="majorHAnsi"/>
          <w:i w:val="0"/>
          <w:iCs w:val="0"/>
        </w:rPr>
      </w:pPr>
    </w:p>
    <w:p w:rsidR="00C7747F" w:rsidRPr="0000479D" w:rsidRDefault="00C7747F" w:rsidP="00C7747F">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C7747F" w:rsidRDefault="00C7747F" w:rsidP="00C7747F">
      <w:pPr>
        <w:ind w:left="360"/>
        <w:rPr>
          <w:rFonts w:asciiTheme="majorHAnsi" w:hAnsiTheme="majorHAnsi"/>
        </w:rPr>
      </w:pPr>
      <w:r w:rsidRPr="0000479D">
        <w:rPr>
          <w:rFonts w:asciiTheme="majorHAnsi" w:hAnsiTheme="majorHAnsi"/>
          <w:iCs/>
        </w:rPr>
        <w:tab/>
      </w:r>
      <w:r>
        <w:rPr>
          <w:rFonts w:asciiTheme="majorHAnsi" w:hAnsiTheme="majorHAnsi"/>
          <w:iCs/>
        </w:rPr>
        <w:tab/>
      </w:r>
      <w:r w:rsidR="00744E70" w:rsidRPr="00744E70">
        <w:rPr>
          <w:rFonts w:asciiTheme="majorHAnsi" w:hAnsiTheme="majorHAnsi"/>
          <w:b/>
          <w:iCs/>
        </w:rPr>
        <w:t>Product n</w:t>
      </w:r>
      <w:r w:rsidRPr="00744E70">
        <w:rPr>
          <w:rFonts w:asciiTheme="majorHAnsi" w:hAnsiTheme="majorHAnsi"/>
          <w:b/>
          <w:iCs/>
        </w:rPr>
        <w:t>ame</w:t>
      </w:r>
      <w:r w:rsidRPr="0000479D">
        <w:rPr>
          <w:rFonts w:asciiTheme="majorHAnsi" w:hAnsiTheme="majorHAnsi"/>
        </w:rPr>
        <w:t>:</w:t>
      </w:r>
      <w:r w:rsidR="00744E70">
        <w:rPr>
          <w:rFonts w:asciiTheme="majorHAnsi" w:hAnsiTheme="majorHAnsi"/>
        </w:rPr>
        <w:t xml:space="preserve"> Enter a product</w:t>
      </w:r>
      <w:r>
        <w:rPr>
          <w:rFonts w:asciiTheme="majorHAnsi" w:hAnsiTheme="majorHAnsi"/>
        </w:rPr>
        <w:t xml:space="preserve"> name.</w:t>
      </w:r>
    </w:p>
    <w:p w:rsidR="00C7747F" w:rsidRDefault="00744E70" w:rsidP="00C7747F">
      <w:pPr>
        <w:ind w:left="360"/>
        <w:rPr>
          <w:rFonts w:asciiTheme="majorHAnsi" w:hAnsiTheme="majorHAnsi"/>
        </w:rPr>
      </w:pPr>
      <w:r>
        <w:rPr>
          <w:rFonts w:asciiTheme="majorHAnsi" w:hAnsiTheme="majorHAnsi"/>
          <w:b/>
          <w:iCs/>
        </w:rPr>
        <w:tab/>
      </w:r>
      <w:r>
        <w:rPr>
          <w:rFonts w:asciiTheme="majorHAnsi" w:hAnsiTheme="majorHAnsi"/>
          <w:b/>
          <w:iCs/>
        </w:rPr>
        <w:tab/>
        <w:t>Internal reference</w:t>
      </w:r>
      <w:r w:rsidR="00C7747F">
        <w:rPr>
          <w:rFonts w:asciiTheme="majorHAnsi" w:hAnsiTheme="majorHAnsi"/>
          <w:b/>
          <w:iCs/>
        </w:rPr>
        <w:t>:</w:t>
      </w:r>
      <w:r>
        <w:rPr>
          <w:rFonts w:asciiTheme="majorHAnsi" w:hAnsiTheme="majorHAnsi"/>
        </w:rPr>
        <w:t xml:space="preserve"> Select internal reference</w:t>
      </w:r>
      <w:r w:rsidR="00C7747F">
        <w:rPr>
          <w:rFonts w:asciiTheme="majorHAnsi" w:hAnsiTheme="majorHAnsi"/>
        </w:rPr>
        <w:t>.</w:t>
      </w:r>
    </w:p>
    <w:p w:rsidR="00C7747F" w:rsidRDefault="00744E70" w:rsidP="00C7747F">
      <w:pPr>
        <w:ind w:left="360"/>
        <w:rPr>
          <w:rFonts w:asciiTheme="majorHAnsi" w:hAnsiTheme="majorHAnsi"/>
        </w:rPr>
      </w:pPr>
      <w:r>
        <w:rPr>
          <w:rFonts w:asciiTheme="majorHAnsi" w:hAnsiTheme="majorHAnsi"/>
          <w:b/>
          <w:iCs/>
        </w:rPr>
        <w:t xml:space="preserve">                      Internal category</w:t>
      </w:r>
      <w:r w:rsidR="00C7747F">
        <w:rPr>
          <w:rFonts w:asciiTheme="majorHAnsi" w:hAnsiTheme="majorHAnsi"/>
          <w:b/>
          <w:iCs/>
        </w:rPr>
        <w:t>:</w:t>
      </w:r>
      <w:r>
        <w:rPr>
          <w:rFonts w:asciiTheme="majorHAnsi" w:hAnsiTheme="majorHAnsi"/>
        </w:rPr>
        <w:t xml:space="preserve"> Select internal category</w:t>
      </w:r>
      <w:r w:rsidR="00C7747F">
        <w:rPr>
          <w:rFonts w:asciiTheme="majorHAnsi" w:hAnsiTheme="majorHAnsi"/>
        </w:rPr>
        <w:t>.</w:t>
      </w:r>
    </w:p>
    <w:p w:rsidR="00744E70" w:rsidRDefault="00744E70" w:rsidP="00C7747F">
      <w:pPr>
        <w:ind w:left="360"/>
        <w:rPr>
          <w:rFonts w:asciiTheme="majorHAnsi" w:hAnsiTheme="majorHAnsi"/>
        </w:rPr>
      </w:pPr>
      <w:r>
        <w:rPr>
          <w:rFonts w:asciiTheme="majorHAnsi" w:hAnsiTheme="majorHAnsi"/>
          <w:b/>
          <w:iCs/>
        </w:rPr>
        <w:t xml:space="preserve">                      Company:</w:t>
      </w:r>
      <w:r>
        <w:rPr>
          <w:rFonts w:asciiTheme="majorHAnsi" w:hAnsiTheme="majorHAnsi"/>
        </w:rPr>
        <w:t xml:space="preserve"> </w:t>
      </w:r>
      <w:r w:rsidR="00605BE9">
        <w:rPr>
          <w:rFonts w:asciiTheme="majorHAnsi" w:hAnsiTheme="majorHAnsi"/>
        </w:rPr>
        <w:t>select Company</w:t>
      </w:r>
      <w:r>
        <w:rPr>
          <w:rFonts w:asciiTheme="majorHAnsi" w:hAnsiTheme="majorHAnsi"/>
        </w:rPr>
        <w:t>.</w:t>
      </w:r>
    </w:p>
    <w:p w:rsidR="00250ECC" w:rsidRDefault="00250ECC" w:rsidP="00C7747F">
      <w:pPr>
        <w:ind w:left="360"/>
        <w:rPr>
          <w:rFonts w:asciiTheme="majorHAnsi" w:hAnsiTheme="majorHAnsi"/>
        </w:rPr>
      </w:pPr>
      <w:r>
        <w:rPr>
          <w:rFonts w:asciiTheme="majorHAnsi" w:hAnsiTheme="majorHAnsi"/>
          <w:b/>
          <w:iCs/>
        </w:rPr>
        <w:t xml:space="preserve">                     Can be sold:</w:t>
      </w:r>
      <w:r>
        <w:rPr>
          <w:rFonts w:asciiTheme="majorHAnsi" w:hAnsiTheme="majorHAnsi"/>
        </w:rPr>
        <w:t xml:space="preserve"> Checked.</w:t>
      </w:r>
    </w:p>
    <w:p w:rsidR="00250ECC" w:rsidRDefault="00250ECC" w:rsidP="00C7747F">
      <w:pPr>
        <w:ind w:left="360"/>
        <w:rPr>
          <w:rFonts w:asciiTheme="majorHAnsi" w:hAnsiTheme="majorHAnsi"/>
        </w:rPr>
      </w:pPr>
      <w:r>
        <w:rPr>
          <w:rFonts w:asciiTheme="majorHAnsi" w:hAnsiTheme="majorHAnsi"/>
          <w:b/>
          <w:iCs/>
        </w:rPr>
        <w:t xml:space="preserve">                     Can be purchased:</w:t>
      </w:r>
      <w:r>
        <w:rPr>
          <w:rFonts w:asciiTheme="majorHAnsi" w:hAnsiTheme="majorHAnsi"/>
        </w:rPr>
        <w:t xml:space="preserve"> Unchecked.</w:t>
      </w:r>
    </w:p>
    <w:p w:rsidR="00250ECC" w:rsidRDefault="00250ECC" w:rsidP="00C7747F">
      <w:pPr>
        <w:ind w:left="360"/>
        <w:rPr>
          <w:rFonts w:asciiTheme="majorHAnsi" w:hAnsiTheme="majorHAnsi"/>
        </w:rPr>
      </w:pPr>
      <w:r>
        <w:rPr>
          <w:rFonts w:asciiTheme="majorHAnsi" w:hAnsiTheme="majorHAnsi"/>
          <w:b/>
          <w:iCs/>
        </w:rPr>
        <w:t xml:space="preserve">                     Product variants:</w:t>
      </w:r>
      <w:r>
        <w:rPr>
          <w:rFonts w:asciiTheme="majorHAnsi" w:hAnsiTheme="majorHAnsi"/>
        </w:rPr>
        <w:t xml:space="preserve"> Variants of products should be set using this tab.</w:t>
      </w:r>
    </w:p>
    <w:p w:rsidR="00250ECC" w:rsidRDefault="00250ECC" w:rsidP="00C7747F">
      <w:pPr>
        <w:ind w:left="360"/>
        <w:rPr>
          <w:rFonts w:asciiTheme="majorHAnsi" w:hAnsiTheme="majorHAnsi"/>
        </w:rPr>
      </w:pPr>
      <w:r>
        <w:rPr>
          <w:rFonts w:asciiTheme="majorHAnsi" w:hAnsiTheme="majorHAnsi"/>
          <w:b/>
          <w:iCs/>
        </w:rPr>
        <w:t xml:space="preserve">                     </w:t>
      </w:r>
      <w:proofErr w:type="spellStart"/>
      <w:r>
        <w:rPr>
          <w:rFonts w:asciiTheme="majorHAnsi" w:hAnsiTheme="majorHAnsi"/>
          <w:b/>
          <w:iCs/>
        </w:rPr>
        <w:t>UoM</w:t>
      </w:r>
      <w:proofErr w:type="spellEnd"/>
      <w:r>
        <w:rPr>
          <w:rFonts w:asciiTheme="majorHAnsi" w:hAnsiTheme="majorHAnsi"/>
          <w:b/>
          <w:iCs/>
        </w:rPr>
        <w:t>:</w:t>
      </w:r>
      <w:r>
        <w:rPr>
          <w:rFonts w:asciiTheme="majorHAnsi" w:hAnsiTheme="majorHAnsi"/>
        </w:rPr>
        <w:t xml:space="preserve"> Set </w:t>
      </w:r>
      <w:proofErr w:type="spellStart"/>
      <w:r>
        <w:rPr>
          <w:rFonts w:asciiTheme="majorHAnsi" w:hAnsiTheme="majorHAnsi"/>
        </w:rPr>
        <w:t>UoM</w:t>
      </w:r>
      <w:proofErr w:type="spellEnd"/>
      <w:r>
        <w:rPr>
          <w:rFonts w:asciiTheme="majorHAnsi" w:hAnsiTheme="majorHAnsi"/>
        </w:rPr>
        <w:t xml:space="preserve"> as MT.</w:t>
      </w:r>
    </w:p>
    <w:p w:rsidR="00C7747F" w:rsidRDefault="00C7747F" w:rsidP="00C7747F">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C7747F" w:rsidRDefault="00C7747F" w:rsidP="00C7747F">
      <w:pPr>
        <w:shd w:val="clear" w:color="auto" w:fill="FFFFFF"/>
        <w:spacing w:after="150" w:line="240" w:lineRule="auto"/>
        <w:rPr>
          <w:rFonts w:asciiTheme="majorHAnsi" w:eastAsia="Times New Roman" w:hAnsiTheme="majorHAnsi" w:cs="Helvetica"/>
          <w:iCs/>
          <w:color w:val="365F91" w:themeColor="accent1" w:themeShade="BF"/>
        </w:rPr>
      </w:pPr>
    </w:p>
    <w:p w:rsidR="00C7747F" w:rsidRDefault="00C7747F" w:rsidP="00C7747F">
      <w:pPr>
        <w:shd w:val="clear" w:color="auto" w:fill="FFFFFF"/>
        <w:spacing w:after="150" w:line="240" w:lineRule="auto"/>
        <w:rPr>
          <w:rFonts w:asciiTheme="majorHAnsi" w:eastAsia="Times New Roman" w:hAnsiTheme="majorHAnsi" w:cs="Helvetica"/>
          <w:iCs/>
          <w:color w:val="365F91" w:themeColor="accent1" w:themeShade="BF"/>
        </w:rPr>
      </w:pPr>
    </w:p>
    <w:p w:rsidR="00C7747F" w:rsidRDefault="00250ECC" w:rsidP="00C7747F">
      <w:pPr>
        <w:shd w:val="clear" w:color="auto" w:fill="FFFFFF"/>
        <w:spacing w:after="150" w:line="240" w:lineRule="auto"/>
        <w:rPr>
          <w:rFonts w:asciiTheme="majorHAnsi" w:eastAsia="Times New Roman" w:hAnsiTheme="majorHAnsi" w:cs="Helvetica"/>
          <w:iCs/>
          <w:color w:val="365F91" w:themeColor="accent1" w:themeShade="BF"/>
        </w:rPr>
      </w:pPr>
      <w:r>
        <w:rPr>
          <w:noProof/>
        </w:rPr>
        <w:lastRenderedPageBreak/>
        <w:drawing>
          <wp:inline distT="0" distB="0" distL="0" distR="0" wp14:anchorId="6BB59FCB" wp14:editId="099B37C5">
            <wp:extent cx="5943600" cy="2835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5910"/>
                    </a:xfrm>
                    <a:prstGeom prst="rect">
                      <a:avLst/>
                    </a:prstGeom>
                  </pic:spPr>
                </pic:pic>
              </a:graphicData>
            </a:graphic>
          </wp:inline>
        </w:drawing>
      </w:r>
    </w:p>
    <w:p w:rsidR="00C7747F" w:rsidRDefault="00605BE9" w:rsidP="00C7747F">
      <w:pPr>
        <w:jc w:val="center"/>
        <w:rPr>
          <w:rFonts w:asciiTheme="majorHAnsi" w:hAnsiTheme="majorHAnsi"/>
        </w:rPr>
      </w:pPr>
      <w:r>
        <w:rPr>
          <w:rFonts w:asciiTheme="majorHAnsi" w:hAnsiTheme="majorHAnsi"/>
        </w:rPr>
        <w:t>Figure: Create a products</w:t>
      </w:r>
    </w:p>
    <w:p w:rsidR="000C1AE8" w:rsidRDefault="000C1AE8" w:rsidP="00C7747F">
      <w:pPr>
        <w:jc w:val="center"/>
        <w:rPr>
          <w:rFonts w:asciiTheme="majorHAnsi" w:hAnsiTheme="majorHAnsi"/>
        </w:rPr>
      </w:pPr>
      <w:r>
        <w:rPr>
          <w:noProof/>
        </w:rPr>
        <w:drawing>
          <wp:inline distT="0" distB="0" distL="0" distR="0" wp14:anchorId="4A953E93" wp14:editId="69142949">
            <wp:extent cx="5943600" cy="2741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1295"/>
                    </a:xfrm>
                    <a:prstGeom prst="rect">
                      <a:avLst/>
                    </a:prstGeom>
                  </pic:spPr>
                </pic:pic>
              </a:graphicData>
            </a:graphic>
          </wp:inline>
        </w:drawing>
      </w:r>
    </w:p>
    <w:p w:rsidR="000C1AE8" w:rsidRDefault="000C1AE8" w:rsidP="00C7747F">
      <w:pPr>
        <w:jc w:val="center"/>
        <w:rPr>
          <w:rFonts w:asciiTheme="majorHAnsi" w:hAnsiTheme="majorHAnsi"/>
        </w:rPr>
      </w:pPr>
      <w:r>
        <w:rPr>
          <w:rFonts w:asciiTheme="majorHAnsi" w:hAnsiTheme="majorHAnsi"/>
        </w:rPr>
        <w:t>Figure: Create a variants.</w:t>
      </w:r>
    </w:p>
    <w:p w:rsidR="009C5B00" w:rsidRDefault="00B079E7" w:rsidP="009C5B00">
      <w:pPr>
        <w:pStyle w:val="Heading1"/>
        <w:rPr>
          <w:sz w:val="36"/>
        </w:rPr>
      </w:pPr>
      <w:bookmarkStart w:id="15" w:name="_Toc511580834"/>
      <w:r>
        <w:rPr>
          <w:sz w:val="36"/>
        </w:rPr>
        <w:t>4. Customer credit limit</w:t>
      </w:r>
      <w:bookmarkEnd w:id="15"/>
    </w:p>
    <w:p w:rsidR="004B78BE" w:rsidRPr="0095010E" w:rsidRDefault="00B079E7" w:rsidP="004B78BE">
      <w:pPr>
        <w:rPr>
          <w:rStyle w:val="Heading2Char"/>
          <w:rFonts w:ascii="Times New Roman" w:eastAsiaTheme="minorEastAsia" w:hAnsi="Times New Roman" w:cs="Times New Roman"/>
          <w:b w:val="0"/>
          <w:bCs w:val="0"/>
          <w:color w:val="auto"/>
          <w:sz w:val="22"/>
          <w:szCs w:val="22"/>
        </w:rPr>
      </w:pPr>
      <w:r w:rsidRPr="0095010E">
        <w:rPr>
          <w:rFonts w:ascii="Times New Roman" w:hAnsi="Times New Roman" w:cs="Times New Roman"/>
          <w:sz w:val="24"/>
          <w:szCs w:val="24"/>
        </w:rPr>
        <w:t xml:space="preserve">Customer credit limit </w:t>
      </w:r>
      <w:r w:rsidRPr="0095010E">
        <w:rPr>
          <w:rFonts w:ascii="Times New Roman" w:hAnsi="Times New Roman" w:cs="Times New Roman"/>
          <w:color w:val="222222"/>
          <w:shd w:val="clear" w:color="auto" w:fill="FFFFFF"/>
        </w:rPr>
        <w:t>is the maximum </w:t>
      </w:r>
      <w:r w:rsidRPr="0095010E">
        <w:rPr>
          <w:rFonts w:ascii="Times New Roman" w:hAnsi="Times New Roman" w:cs="Times New Roman"/>
          <w:bCs/>
          <w:color w:val="222222"/>
          <w:shd w:val="clear" w:color="auto" w:fill="FFFFFF"/>
        </w:rPr>
        <w:t>amount</w:t>
      </w:r>
      <w:r w:rsidRPr="0095010E">
        <w:rPr>
          <w:rFonts w:ascii="Times New Roman" w:hAnsi="Times New Roman" w:cs="Times New Roman"/>
          <w:color w:val="222222"/>
          <w:shd w:val="clear" w:color="auto" w:fill="FFFFFF"/>
        </w:rPr>
        <w:t> of </w:t>
      </w:r>
      <w:r w:rsidRPr="0095010E">
        <w:rPr>
          <w:rFonts w:ascii="Times New Roman" w:hAnsi="Times New Roman" w:cs="Times New Roman"/>
          <w:bCs/>
          <w:color w:val="222222"/>
          <w:shd w:val="clear" w:color="auto" w:fill="FFFFFF"/>
        </w:rPr>
        <w:t>credit</w:t>
      </w:r>
      <w:r w:rsidRPr="0095010E">
        <w:rPr>
          <w:rFonts w:ascii="Times New Roman" w:hAnsi="Times New Roman" w:cs="Times New Roman"/>
          <w:color w:val="222222"/>
          <w:shd w:val="clear" w:color="auto" w:fill="FFFFFF"/>
        </w:rPr>
        <w:t> that a financial institution or other lender will extend to a debtor for a particular </w:t>
      </w:r>
      <w:r w:rsidRPr="0095010E">
        <w:rPr>
          <w:rFonts w:ascii="Times New Roman" w:hAnsi="Times New Roman" w:cs="Times New Roman"/>
          <w:bCs/>
          <w:color w:val="222222"/>
          <w:shd w:val="clear" w:color="auto" w:fill="FFFFFF"/>
        </w:rPr>
        <w:t>line</w:t>
      </w:r>
      <w:r w:rsidRPr="0095010E">
        <w:rPr>
          <w:rFonts w:ascii="Times New Roman" w:hAnsi="Times New Roman" w:cs="Times New Roman"/>
          <w:color w:val="222222"/>
          <w:shd w:val="clear" w:color="auto" w:fill="FFFFFF"/>
        </w:rPr>
        <w:t> of </w:t>
      </w:r>
      <w:r w:rsidRPr="0095010E">
        <w:rPr>
          <w:rFonts w:ascii="Times New Roman" w:hAnsi="Times New Roman" w:cs="Times New Roman"/>
          <w:bCs/>
          <w:color w:val="222222"/>
          <w:shd w:val="clear" w:color="auto" w:fill="FFFFFF"/>
        </w:rPr>
        <w:t>credit</w:t>
      </w:r>
      <w:r w:rsidRPr="0095010E">
        <w:rPr>
          <w:rFonts w:ascii="Times New Roman" w:hAnsi="Times New Roman" w:cs="Times New Roman"/>
          <w:color w:val="222222"/>
          <w:shd w:val="clear" w:color="auto" w:fill="FFFFFF"/>
        </w:rPr>
        <w:t> (sometimes called a </w:t>
      </w:r>
      <w:r w:rsidRPr="0095010E">
        <w:rPr>
          <w:rFonts w:ascii="Times New Roman" w:hAnsi="Times New Roman" w:cs="Times New Roman"/>
          <w:bCs/>
          <w:color w:val="222222"/>
          <w:shd w:val="clear" w:color="auto" w:fill="FFFFFF"/>
        </w:rPr>
        <w:t>credit line</w:t>
      </w:r>
      <w:r w:rsidRPr="0095010E">
        <w:rPr>
          <w:rFonts w:ascii="Times New Roman" w:hAnsi="Times New Roman" w:cs="Times New Roman"/>
          <w:color w:val="222222"/>
          <w:shd w:val="clear" w:color="auto" w:fill="FFFFFF"/>
        </w:rPr>
        <w:t>, </w:t>
      </w:r>
      <w:r w:rsidRPr="0095010E">
        <w:rPr>
          <w:rFonts w:ascii="Times New Roman" w:hAnsi="Times New Roman" w:cs="Times New Roman"/>
          <w:bCs/>
          <w:color w:val="222222"/>
          <w:shd w:val="clear" w:color="auto" w:fill="FFFFFF"/>
        </w:rPr>
        <w:t>line</w:t>
      </w:r>
      <w:r w:rsidRPr="0095010E">
        <w:rPr>
          <w:rFonts w:ascii="Times New Roman" w:hAnsi="Times New Roman" w:cs="Times New Roman"/>
          <w:color w:val="222222"/>
          <w:shd w:val="clear" w:color="auto" w:fill="FFFFFF"/>
        </w:rPr>
        <w:t> of </w:t>
      </w:r>
      <w:r w:rsidRPr="0095010E">
        <w:rPr>
          <w:rFonts w:ascii="Times New Roman" w:hAnsi="Times New Roman" w:cs="Times New Roman"/>
          <w:bCs/>
          <w:color w:val="222222"/>
          <w:shd w:val="clear" w:color="auto" w:fill="FFFFFF"/>
        </w:rPr>
        <w:t>credit</w:t>
      </w:r>
      <w:r w:rsidRPr="0095010E">
        <w:rPr>
          <w:rFonts w:ascii="Times New Roman" w:hAnsi="Times New Roman" w:cs="Times New Roman"/>
          <w:color w:val="222222"/>
          <w:shd w:val="clear" w:color="auto" w:fill="FFFFFF"/>
        </w:rPr>
        <w:t xml:space="preserve">, or a </w:t>
      </w:r>
      <w:r w:rsidR="0095010E" w:rsidRPr="0095010E">
        <w:rPr>
          <w:rFonts w:ascii="Times New Roman" w:hAnsi="Times New Roman" w:cs="Times New Roman"/>
          <w:color w:val="222222"/>
          <w:shd w:val="clear" w:color="auto" w:fill="FFFFFF"/>
        </w:rPr>
        <w:t>trade line</w:t>
      </w:r>
      <w:r w:rsidRPr="0095010E">
        <w:rPr>
          <w:rFonts w:ascii="Times New Roman" w:hAnsi="Times New Roman" w:cs="Times New Roman"/>
          <w:color w:val="222222"/>
          <w:shd w:val="clear" w:color="auto" w:fill="FFFFFF"/>
        </w:rPr>
        <w:t>.</w:t>
      </w:r>
      <w:r w:rsidR="004B78BE" w:rsidRPr="0095010E">
        <w:rPr>
          <w:rStyle w:val="Heading2Char"/>
          <w:rFonts w:ascii="Times New Roman" w:eastAsiaTheme="minorEastAsia" w:hAnsi="Times New Roman" w:cs="Times New Roman"/>
          <w:b w:val="0"/>
          <w:bCs w:val="0"/>
          <w:color w:val="auto"/>
          <w:sz w:val="22"/>
          <w:szCs w:val="22"/>
        </w:rPr>
        <w:t xml:space="preserve"> </w:t>
      </w:r>
    </w:p>
    <w:p w:rsidR="004B78BE" w:rsidRPr="0095010E" w:rsidRDefault="004B78BE" w:rsidP="004B78BE">
      <w:pPr>
        <w:rPr>
          <w:rFonts w:ascii="Times New Roman" w:hAnsi="Times New Roman" w:cs="Times New Roman"/>
        </w:rPr>
      </w:pPr>
      <w:r w:rsidRPr="0095010E">
        <w:rPr>
          <w:rFonts w:ascii="Times New Roman" w:hAnsi="Times New Roman" w:cs="Times New Roman"/>
        </w:rPr>
        <w:t>If exceed credit limit during Sales order then Second level approval require.</w:t>
      </w:r>
    </w:p>
    <w:p w:rsidR="004B78BE" w:rsidRPr="0095010E" w:rsidRDefault="004B78BE" w:rsidP="004B78BE">
      <w:pPr>
        <w:rPr>
          <w:rFonts w:ascii="Times New Roman" w:hAnsi="Times New Roman" w:cs="Times New Roman"/>
        </w:rPr>
      </w:pPr>
      <w:r w:rsidRPr="0095010E">
        <w:rPr>
          <w:rFonts w:ascii="Times New Roman" w:hAnsi="Times New Roman" w:cs="Times New Roman"/>
        </w:rPr>
        <w:t>If (Receivable amount +sales order amount) is greater than credit limit then will go second level approval.</w:t>
      </w:r>
    </w:p>
    <w:p w:rsidR="009C5B00" w:rsidRPr="00822FA6" w:rsidRDefault="00B079E7" w:rsidP="009C5B00">
      <w:pPr>
        <w:pStyle w:val="Heading2"/>
        <w:rPr>
          <w:color w:val="365F91" w:themeColor="accent1" w:themeShade="BF"/>
        </w:rPr>
      </w:pPr>
      <w:bookmarkStart w:id="16" w:name="_Toc511580835"/>
      <w:r>
        <w:rPr>
          <w:color w:val="365F91" w:themeColor="accent1" w:themeShade="BF"/>
        </w:rPr>
        <w:lastRenderedPageBreak/>
        <w:t>4</w:t>
      </w:r>
      <w:r w:rsidR="009C5B00">
        <w:rPr>
          <w:color w:val="365F91" w:themeColor="accent1" w:themeShade="BF"/>
        </w:rPr>
        <w:t>.1</w:t>
      </w:r>
      <w:r w:rsidR="009C5B00" w:rsidRPr="000A0A3D">
        <w:rPr>
          <w:color w:val="365F91" w:themeColor="accent1" w:themeShade="BF"/>
        </w:rPr>
        <w:t xml:space="preserve"> </w:t>
      </w:r>
      <w:r w:rsidR="00187B1B">
        <w:rPr>
          <w:color w:val="365F91" w:themeColor="accent1" w:themeShade="BF"/>
        </w:rPr>
        <w:t>Create c</w:t>
      </w:r>
      <w:r>
        <w:rPr>
          <w:color w:val="365F91" w:themeColor="accent1" w:themeShade="BF"/>
        </w:rPr>
        <w:t>ustomer credit limit</w:t>
      </w:r>
      <w:r w:rsidR="009C5B00">
        <w:rPr>
          <w:color w:val="365F91" w:themeColor="accent1" w:themeShade="BF"/>
        </w:rPr>
        <w:t xml:space="preserve"> by </w:t>
      </w:r>
      <w:r>
        <w:rPr>
          <w:color w:val="365F91" w:themeColor="accent1" w:themeShade="BF"/>
        </w:rPr>
        <w:t>Admin</w:t>
      </w:r>
      <w:bookmarkEnd w:id="16"/>
    </w:p>
    <w:p w:rsidR="009C5B00" w:rsidRDefault="00187B1B" w:rsidP="009C5B00">
      <w:pPr>
        <w:pStyle w:val="NormalWeb"/>
        <w:shd w:val="clear" w:color="auto" w:fill="FFFFFF"/>
        <w:spacing w:after="158"/>
        <w:jc w:val="both"/>
        <w:rPr>
          <w:color w:val="00000A"/>
        </w:rPr>
      </w:pPr>
      <w:r>
        <w:rPr>
          <w:color w:val="00000A"/>
        </w:rPr>
        <w:t>Admin</w:t>
      </w:r>
      <w:r w:rsidR="009C5B00" w:rsidRPr="008E598B">
        <w:rPr>
          <w:color w:val="00000A"/>
        </w:rPr>
        <w:t xml:space="preserve"> will be creat</w:t>
      </w:r>
      <w:r w:rsidR="009C5B00">
        <w:rPr>
          <w:color w:val="00000A"/>
        </w:rPr>
        <w:t xml:space="preserve">ed/Edit by </w:t>
      </w:r>
      <w:r>
        <w:rPr>
          <w:color w:val="00000A"/>
        </w:rPr>
        <w:t>customer credit limit</w:t>
      </w:r>
      <w:r w:rsidR="009C5B00">
        <w:rPr>
          <w:color w:val="00000A"/>
        </w:rPr>
        <w:t>.</w:t>
      </w:r>
    </w:p>
    <w:p w:rsidR="009C5B00" w:rsidRDefault="009C5B00" w:rsidP="009C5B00">
      <w:pPr>
        <w:jc w:val="both"/>
        <w:rPr>
          <w:rStyle w:val="Emphasis"/>
          <w:rFonts w:asciiTheme="majorHAnsi" w:hAnsiTheme="majorHAnsi" w:cs="Helvetica"/>
          <w:b/>
          <w:i w:val="0"/>
          <w:color w:val="365F91" w:themeColor="accent1" w:themeShade="BF"/>
        </w:rPr>
      </w:pPr>
      <w:r>
        <w:rPr>
          <w:rFonts w:asciiTheme="majorHAnsi" w:hAnsiTheme="majorHAnsi"/>
        </w:rPr>
        <w:t>We can create product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4A1288">
        <w:rPr>
          <w:rStyle w:val="Emphasis"/>
          <w:rFonts w:asciiTheme="majorHAnsi" w:hAnsiTheme="majorHAnsi" w:cs="Helvetica"/>
          <w:b/>
          <w:i w:val="0"/>
          <w:color w:val="365F91" w:themeColor="accent1" w:themeShade="BF"/>
          <w:shd w:val="clear" w:color="auto" w:fill="FFFFFF"/>
        </w:rPr>
        <w:t xml:space="preserve"> Customer credit limit</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9C5B00" w:rsidRDefault="004607F7" w:rsidP="009C5B00">
      <w:pPr>
        <w:rPr>
          <w:rStyle w:val="Emphasis"/>
          <w:rFonts w:asciiTheme="majorHAnsi" w:hAnsiTheme="majorHAnsi" w:cs="Helvetica"/>
          <w:b/>
          <w:i w:val="0"/>
          <w:color w:val="365F91" w:themeColor="accent1" w:themeShade="BF"/>
        </w:rPr>
      </w:pPr>
      <w:r>
        <w:rPr>
          <w:noProof/>
        </w:rPr>
        <w:drawing>
          <wp:inline distT="0" distB="0" distL="0" distR="0" wp14:anchorId="6AA7E8A7" wp14:editId="3A267A24">
            <wp:extent cx="5943600"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1345"/>
                    </a:xfrm>
                    <a:prstGeom prst="rect">
                      <a:avLst/>
                    </a:prstGeom>
                  </pic:spPr>
                </pic:pic>
              </a:graphicData>
            </a:graphic>
          </wp:inline>
        </w:drawing>
      </w:r>
    </w:p>
    <w:p w:rsidR="009C5B00" w:rsidRDefault="004216CB" w:rsidP="009C5B00">
      <w:pPr>
        <w:jc w:val="center"/>
        <w:rPr>
          <w:rFonts w:asciiTheme="majorHAnsi" w:hAnsiTheme="majorHAnsi"/>
        </w:rPr>
      </w:pPr>
      <w:r>
        <w:rPr>
          <w:rFonts w:asciiTheme="majorHAnsi" w:hAnsiTheme="majorHAnsi"/>
        </w:rPr>
        <w:t>Figure: Customer credit limit</w:t>
      </w:r>
      <w:r w:rsidR="009C5B00">
        <w:rPr>
          <w:rFonts w:asciiTheme="majorHAnsi" w:hAnsiTheme="majorHAnsi"/>
        </w:rPr>
        <w:t xml:space="preserve"> List view</w:t>
      </w:r>
    </w:p>
    <w:p w:rsidR="009C5B00" w:rsidRPr="00DA2A61" w:rsidRDefault="009C5B00" w:rsidP="009C5B00">
      <w:pPr>
        <w:jc w:val="center"/>
        <w:rPr>
          <w:rStyle w:val="Emphasis"/>
          <w:rFonts w:asciiTheme="majorHAnsi" w:hAnsiTheme="majorHAnsi"/>
          <w:i w:val="0"/>
          <w:iCs w:val="0"/>
        </w:rPr>
      </w:pPr>
    </w:p>
    <w:p w:rsidR="009C5B00" w:rsidRPr="0000479D" w:rsidRDefault="009C5B00" w:rsidP="009C5B00">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9C5B00" w:rsidRDefault="009C5B00" w:rsidP="009C5B00">
      <w:pPr>
        <w:ind w:left="360"/>
        <w:rPr>
          <w:rFonts w:asciiTheme="majorHAnsi" w:hAnsiTheme="majorHAnsi"/>
        </w:rPr>
      </w:pPr>
      <w:r w:rsidRPr="0000479D">
        <w:rPr>
          <w:rFonts w:asciiTheme="majorHAnsi" w:hAnsiTheme="majorHAnsi"/>
          <w:iCs/>
        </w:rPr>
        <w:tab/>
      </w:r>
      <w:r>
        <w:rPr>
          <w:rFonts w:asciiTheme="majorHAnsi" w:hAnsiTheme="majorHAnsi"/>
          <w:iCs/>
        </w:rPr>
        <w:tab/>
      </w:r>
      <w:r w:rsidR="00F005F2">
        <w:rPr>
          <w:rFonts w:asciiTheme="majorHAnsi" w:hAnsiTheme="majorHAnsi"/>
          <w:b/>
          <w:iCs/>
        </w:rPr>
        <w:t>Credit limit</w:t>
      </w:r>
      <w:r w:rsidRPr="0000479D">
        <w:rPr>
          <w:rFonts w:asciiTheme="majorHAnsi" w:hAnsiTheme="majorHAnsi"/>
        </w:rPr>
        <w:t>:</w:t>
      </w:r>
      <w:r>
        <w:rPr>
          <w:rFonts w:asciiTheme="majorHAnsi" w:hAnsiTheme="majorHAnsi"/>
        </w:rPr>
        <w:t xml:space="preserve"> Enter </w:t>
      </w:r>
      <w:r w:rsidR="00F005F2">
        <w:rPr>
          <w:rFonts w:asciiTheme="majorHAnsi" w:hAnsiTheme="majorHAnsi"/>
        </w:rPr>
        <w:t>credit limit</w:t>
      </w:r>
      <w:r>
        <w:rPr>
          <w:rFonts w:asciiTheme="majorHAnsi" w:hAnsiTheme="majorHAnsi"/>
        </w:rPr>
        <w:t>.</w:t>
      </w:r>
    </w:p>
    <w:p w:rsidR="009C5B00" w:rsidRDefault="00F005F2" w:rsidP="009C5B00">
      <w:pPr>
        <w:ind w:left="360"/>
        <w:rPr>
          <w:rFonts w:asciiTheme="majorHAnsi" w:hAnsiTheme="majorHAnsi"/>
        </w:rPr>
      </w:pPr>
      <w:r>
        <w:rPr>
          <w:rFonts w:asciiTheme="majorHAnsi" w:hAnsiTheme="majorHAnsi"/>
          <w:b/>
          <w:iCs/>
        </w:rPr>
        <w:tab/>
      </w:r>
      <w:r>
        <w:rPr>
          <w:rFonts w:asciiTheme="majorHAnsi" w:hAnsiTheme="majorHAnsi"/>
          <w:b/>
          <w:iCs/>
        </w:rPr>
        <w:tab/>
        <w:t>Days</w:t>
      </w:r>
      <w:r w:rsidR="009C5B00">
        <w:rPr>
          <w:rFonts w:asciiTheme="majorHAnsi" w:hAnsiTheme="majorHAnsi"/>
          <w:b/>
          <w:iCs/>
        </w:rPr>
        <w:t>:</w:t>
      </w:r>
      <w:r>
        <w:rPr>
          <w:rFonts w:asciiTheme="majorHAnsi" w:hAnsiTheme="majorHAnsi"/>
        </w:rPr>
        <w:t xml:space="preserve"> Enter days</w:t>
      </w:r>
      <w:r w:rsidR="009C5B00">
        <w:rPr>
          <w:rFonts w:asciiTheme="majorHAnsi" w:hAnsiTheme="majorHAnsi"/>
        </w:rPr>
        <w:t>.</w:t>
      </w:r>
    </w:p>
    <w:p w:rsidR="009C5B00" w:rsidRDefault="009C5B00" w:rsidP="009C5B00">
      <w:pPr>
        <w:ind w:left="360"/>
        <w:rPr>
          <w:rFonts w:asciiTheme="majorHAnsi" w:hAnsiTheme="majorHAnsi"/>
        </w:rPr>
      </w:pPr>
      <w:r>
        <w:rPr>
          <w:rFonts w:asciiTheme="majorHAnsi" w:hAnsiTheme="majorHAnsi"/>
          <w:b/>
          <w:iCs/>
        </w:rPr>
        <w:t xml:space="preserve">       </w:t>
      </w:r>
      <w:r w:rsidR="00F005F2">
        <w:rPr>
          <w:rFonts w:asciiTheme="majorHAnsi" w:hAnsiTheme="majorHAnsi"/>
          <w:b/>
          <w:iCs/>
        </w:rPr>
        <w:t xml:space="preserve">               Customer</w:t>
      </w:r>
      <w:r>
        <w:rPr>
          <w:rFonts w:asciiTheme="majorHAnsi" w:hAnsiTheme="majorHAnsi"/>
          <w:b/>
          <w:iCs/>
        </w:rPr>
        <w:t>:</w:t>
      </w:r>
      <w:r>
        <w:rPr>
          <w:rFonts w:asciiTheme="majorHAnsi" w:hAnsiTheme="majorHAnsi"/>
        </w:rPr>
        <w:t xml:space="preserve"> Select </w:t>
      </w:r>
      <w:r w:rsidR="00F005F2">
        <w:rPr>
          <w:rFonts w:asciiTheme="majorHAnsi" w:hAnsiTheme="majorHAnsi"/>
        </w:rPr>
        <w:t>customer</w:t>
      </w:r>
      <w:r>
        <w:rPr>
          <w:rFonts w:asciiTheme="majorHAnsi" w:hAnsiTheme="majorHAnsi"/>
        </w:rPr>
        <w:t>.</w:t>
      </w:r>
    </w:p>
    <w:p w:rsidR="009C5B00" w:rsidRDefault="00F005F2" w:rsidP="009C5B00">
      <w:pPr>
        <w:ind w:left="360"/>
        <w:rPr>
          <w:rFonts w:asciiTheme="majorHAnsi" w:hAnsiTheme="majorHAnsi"/>
        </w:rPr>
      </w:pPr>
      <w:r>
        <w:rPr>
          <w:rFonts w:asciiTheme="majorHAnsi" w:hAnsiTheme="majorHAnsi"/>
          <w:b/>
          <w:iCs/>
        </w:rPr>
        <w:t xml:space="preserve">                      Generate limit</w:t>
      </w:r>
      <w:r w:rsidR="009C5B00">
        <w:rPr>
          <w:rFonts w:asciiTheme="majorHAnsi" w:hAnsiTheme="majorHAnsi"/>
          <w:b/>
          <w:iCs/>
        </w:rPr>
        <w:t>:</w:t>
      </w:r>
      <w:r w:rsidR="009C5B00">
        <w:rPr>
          <w:rFonts w:asciiTheme="majorHAnsi" w:hAnsiTheme="majorHAnsi"/>
        </w:rPr>
        <w:t xml:space="preserve"> </w:t>
      </w:r>
      <w:r>
        <w:rPr>
          <w:rFonts w:asciiTheme="majorHAnsi" w:hAnsiTheme="majorHAnsi"/>
        </w:rPr>
        <w:t>press generate limit button.</w:t>
      </w:r>
    </w:p>
    <w:p w:rsidR="009C5B00" w:rsidRDefault="009C5B00" w:rsidP="009C5B00">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9C5B00" w:rsidRDefault="00F005F2" w:rsidP="009C5B00">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3B539881" wp14:editId="1607ACA8">
            <wp:extent cx="5943600" cy="1971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1675"/>
                    </a:xfrm>
                    <a:prstGeom prst="rect">
                      <a:avLst/>
                    </a:prstGeom>
                  </pic:spPr>
                </pic:pic>
              </a:graphicData>
            </a:graphic>
          </wp:inline>
        </w:drawing>
      </w:r>
    </w:p>
    <w:p w:rsidR="009C5B00" w:rsidRDefault="006F7E00" w:rsidP="009C5B00">
      <w:pPr>
        <w:jc w:val="center"/>
        <w:rPr>
          <w:rFonts w:asciiTheme="majorHAnsi" w:hAnsiTheme="majorHAnsi"/>
        </w:rPr>
      </w:pPr>
      <w:r>
        <w:rPr>
          <w:rFonts w:asciiTheme="majorHAnsi" w:hAnsiTheme="majorHAnsi"/>
        </w:rPr>
        <w:t>Figure: Create customer credit limit</w:t>
      </w:r>
    </w:p>
    <w:p w:rsidR="008E3717" w:rsidRDefault="00891E7D" w:rsidP="008E3717">
      <w:pPr>
        <w:pStyle w:val="Heading1"/>
        <w:rPr>
          <w:sz w:val="36"/>
        </w:rPr>
      </w:pPr>
      <w:bookmarkStart w:id="17" w:name="_Toc511580836"/>
      <w:r>
        <w:rPr>
          <w:sz w:val="36"/>
        </w:rPr>
        <w:lastRenderedPageBreak/>
        <w:t>5. Customer C</w:t>
      </w:r>
      <w:r w:rsidR="00612978">
        <w:rPr>
          <w:sz w:val="36"/>
        </w:rPr>
        <w:t>ommission</w:t>
      </w:r>
      <w:bookmarkEnd w:id="17"/>
    </w:p>
    <w:p w:rsidR="008E3717" w:rsidRPr="003A56F1" w:rsidRDefault="008E3717" w:rsidP="003A56F1">
      <w:pPr>
        <w:rPr>
          <w:rFonts w:asciiTheme="majorHAnsi" w:eastAsiaTheme="majorEastAsia" w:hAnsiTheme="majorHAnsi" w:cstheme="majorBidi"/>
          <w:color w:val="365F91" w:themeColor="accent1" w:themeShade="BF"/>
        </w:rPr>
      </w:pPr>
      <w:r w:rsidRPr="003A56F1">
        <w:t xml:space="preserve">Customer commission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w:t>
      </w:r>
      <w:r w:rsidR="004E2652" w:rsidRPr="003A56F1">
        <w:t>layers</w:t>
      </w:r>
      <w:r w:rsidR="004E2652" w:rsidRPr="003A56F1">
        <w:rPr>
          <w:rFonts w:ascii="Times New Roman" w:eastAsia="Times New Roman" w:hAnsi="Times New Roman" w:cs="Times New Roman"/>
        </w:rPr>
        <w:t>.</w:t>
      </w:r>
      <w:r w:rsidR="004E2652">
        <w:rPr>
          <w:rFonts w:ascii="Times New Roman" w:eastAsia="Times New Roman" w:hAnsi="Times New Roman" w:cs="Times New Roman"/>
        </w:rPr>
        <w:t xml:space="preserve"> Customer commission will be set by two types Percentage wise and State value. Commission type if customer then will be percentage wise. And if by product then will be state value.</w:t>
      </w:r>
    </w:p>
    <w:p w:rsidR="00612978" w:rsidRPr="00822FA6" w:rsidRDefault="0031584C" w:rsidP="00612978">
      <w:pPr>
        <w:pStyle w:val="Heading2"/>
        <w:rPr>
          <w:color w:val="365F91" w:themeColor="accent1" w:themeShade="BF"/>
        </w:rPr>
      </w:pPr>
      <w:bookmarkStart w:id="18" w:name="_Toc511580837"/>
      <w:r>
        <w:rPr>
          <w:color w:val="365F91" w:themeColor="accent1" w:themeShade="BF"/>
        </w:rPr>
        <w:t>5</w:t>
      </w:r>
      <w:r w:rsidR="00612978">
        <w:rPr>
          <w:color w:val="365F91" w:themeColor="accent1" w:themeShade="BF"/>
        </w:rPr>
        <w:t>.1</w:t>
      </w:r>
      <w:r w:rsidR="00612978" w:rsidRPr="000A0A3D">
        <w:rPr>
          <w:color w:val="365F91" w:themeColor="accent1" w:themeShade="BF"/>
        </w:rPr>
        <w:t xml:space="preserve"> </w:t>
      </w:r>
      <w:r w:rsidR="00612978">
        <w:rPr>
          <w:color w:val="365F91" w:themeColor="accent1" w:themeShade="BF"/>
        </w:rPr>
        <w:t>Create c</w:t>
      </w:r>
      <w:r w:rsidR="006A5C03">
        <w:rPr>
          <w:color w:val="365F91" w:themeColor="accent1" w:themeShade="BF"/>
        </w:rPr>
        <w:t>ustomer commission by</w:t>
      </w:r>
      <w:r w:rsidR="00612978">
        <w:rPr>
          <w:color w:val="365F91" w:themeColor="accent1" w:themeShade="BF"/>
        </w:rPr>
        <w:t xml:space="preserve"> </w:t>
      </w:r>
      <w:r w:rsidR="006A5C03">
        <w:rPr>
          <w:color w:val="365F91" w:themeColor="accent1" w:themeShade="BF"/>
        </w:rPr>
        <w:t>Sales executive/Head of sales</w:t>
      </w:r>
      <w:bookmarkEnd w:id="18"/>
    </w:p>
    <w:p w:rsidR="00612978" w:rsidRDefault="006A5C03" w:rsidP="00612978">
      <w:pPr>
        <w:pStyle w:val="NormalWeb"/>
        <w:shd w:val="clear" w:color="auto" w:fill="FFFFFF"/>
        <w:spacing w:after="158"/>
        <w:jc w:val="both"/>
        <w:rPr>
          <w:color w:val="00000A"/>
        </w:rPr>
      </w:pPr>
      <w:r>
        <w:rPr>
          <w:color w:val="00000A"/>
        </w:rPr>
        <w:t xml:space="preserve">Customer commission </w:t>
      </w:r>
      <w:r w:rsidR="00612978" w:rsidRPr="008E598B">
        <w:rPr>
          <w:color w:val="00000A"/>
        </w:rPr>
        <w:t>will be creat</w:t>
      </w:r>
      <w:r>
        <w:rPr>
          <w:color w:val="00000A"/>
        </w:rPr>
        <w:t>ed/Edit by Sales executive/Head of sales</w:t>
      </w:r>
    </w:p>
    <w:p w:rsidR="00612978" w:rsidRDefault="006A5C03" w:rsidP="00612978">
      <w:pPr>
        <w:jc w:val="both"/>
        <w:rPr>
          <w:rStyle w:val="Emphasis"/>
          <w:rFonts w:asciiTheme="majorHAnsi" w:hAnsiTheme="majorHAnsi" w:cs="Helvetica"/>
          <w:b/>
          <w:i w:val="0"/>
          <w:color w:val="365F91" w:themeColor="accent1" w:themeShade="BF"/>
        </w:rPr>
      </w:pPr>
      <w:r>
        <w:rPr>
          <w:rFonts w:asciiTheme="majorHAnsi" w:hAnsiTheme="majorHAnsi"/>
        </w:rPr>
        <w:t>We can create customer commission</w:t>
      </w:r>
      <w:r w:rsidR="00612978">
        <w:rPr>
          <w:rFonts w:asciiTheme="majorHAnsi" w:hAnsiTheme="majorHAnsi"/>
        </w:rPr>
        <w:t xml:space="preserve"> using</w:t>
      </w:r>
      <w:r w:rsidR="00612978" w:rsidRPr="0000479D">
        <w:rPr>
          <w:rFonts w:asciiTheme="majorHAnsi" w:hAnsiTheme="majorHAnsi"/>
        </w:rPr>
        <w:t xml:space="preserve"> the menu </w:t>
      </w:r>
      <w:r w:rsidR="001D6046">
        <w:rPr>
          <w:rStyle w:val="Emphasis"/>
          <w:rFonts w:asciiTheme="majorHAnsi" w:hAnsiTheme="majorHAnsi" w:cs="Helvetica"/>
          <w:b/>
          <w:i w:val="0"/>
          <w:color w:val="365F91" w:themeColor="accent1" w:themeShade="BF"/>
          <w:shd w:val="clear" w:color="auto" w:fill="FFFFFF"/>
        </w:rPr>
        <w:t>S</w:t>
      </w:r>
      <w:r w:rsidR="00612978">
        <w:rPr>
          <w:rStyle w:val="Emphasis"/>
          <w:rFonts w:asciiTheme="majorHAnsi" w:hAnsiTheme="majorHAnsi" w:cs="Helvetica"/>
          <w:b/>
          <w:i w:val="0"/>
          <w:color w:val="365F91" w:themeColor="accent1" w:themeShade="BF"/>
          <w:shd w:val="clear" w:color="auto" w:fill="FFFFFF"/>
        </w:rPr>
        <w:t>ales</w:t>
      </w:r>
      <w:r w:rsidR="00612978" w:rsidRPr="000A0A3D">
        <w:rPr>
          <w:rStyle w:val="Emphasis"/>
          <w:rFonts w:asciiTheme="majorHAnsi" w:hAnsiTheme="majorHAnsi" w:cs="Helvetica"/>
          <w:b/>
          <w:i w:val="0"/>
          <w:color w:val="365F91" w:themeColor="accent1" w:themeShade="BF"/>
          <w:shd w:val="clear" w:color="auto" w:fill="FFFFFF"/>
        </w:rPr>
        <w:t xml:space="preserve"> </w:t>
      </w:r>
      <w:r w:rsidR="00612978"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Customer commission</w:t>
      </w:r>
      <w:r w:rsidR="00612978">
        <w:rPr>
          <w:rFonts w:asciiTheme="majorHAnsi" w:hAnsiTheme="majorHAnsi" w:cs="Helvetica"/>
          <w:color w:val="000000" w:themeColor="text1"/>
        </w:rPr>
        <w:t xml:space="preserve"> and </w:t>
      </w:r>
      <w:r w:rsidR="00612978" w:rsidRPr="000A0A3D">
        <w:rPr>
          <w:rFonts w:asciiTheme="majorHAnsi" w:hAnsiTheme="majorHAnsi" w:cs="Helvetica"/>
          <w:color w:val="000000" w:themeColor="text1"/>
        </w:rPr>
        <w:t>click</w:t>
      </w:r>
      <w:r w:rsidR="00612978">
        <w:rPr>
          <w:rFonts w:asciiTheme="majorHAnsi" w:hAnsiTheme="majorHAnsi" w:cs="Helvetica"/>
          <w:color w:val="000000" w:themeColor="text1"/>
        </w:rPr>
        <w:t xml:space="preserve"> </w:t>
      </w:r>
      <w:r w:rsidR="00612978" w:rsidRPr="000A0A3D">
        <w:rPr>
          <w:rStyle w:val="Emphasis"/>
          <w:rFonts w:asciiTheme="majorHAnsi" w:hAnsiTheme="majorHAnsi" w:cs="Helvetica"/>
          <w:b/>
          <w:i w:val="0"/>
          <w:color w:val="365F91" w:themeColor="accent1" w:themeShade="BF"/>
        </w:rPr>
        <w:t>Create</w:t>
      </w:r>
      <w:r w:rsidR="00612978">
        <w:rPr>
          <w:rStyle w:val="Emphasis"/>
          <w:rFonts w:asciiTheme="majorHAnsi" w:hAnsiTheme="majorHAnsi" w:cs="Helvetica"/>
          <w:b/>
          <w:i w:val="0"/>
          <w:color w:val="365F91" w:themeColor="accent1" w:themeShade="BF"/>
        </w:rPr>
        <w:t>.</w:t>
      </w:r>
    </w:p>
    <w:p w:rsidR="00612978" w:rsidRDefault="00C345B0" w:rsidP="00612978">
      <w:pPr>
        <w:rPr>
          <w:rStyle w:val="Emphasis"/>
          <w:rFonts w:asciiTheme="majorHAnsi" w:hAnsiTheme="majorHAnsi" w:cs="Helvetica"/>
          <w:b/>
          <w:i w:val="0"/>
          <w:color w:val="365F91" w:themeColor="accent1" w:themeShade="BF"/>
        </w:rPr>
      </w:pPr>
      <w:r>
        <w:rPr>
          <w:noProof/>
        </w:rPr>
        <w:drawing>
          <wp:inline distT="0" distB="0" distL="0" distR="0" wp14:anchorId="31071049" wp14:editId="7B7D2EC6">
            <wp:extent cx="5943600" cy="1587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7500"/>
                    </a:xfrm>
                    <a:prstGeom prst="rect">
                      <a:avLst/>
                    </a:prstGeom>
                  </pic:spPr>
                </pic:pic>
              </a:graphicData>
            </a:graphic>
          </wp:inline>
        </w:drawing>
      </w:r>
    </w:p>
    <w:p w:rsidR="00612978" w:rsidRDefault="00C345B0" w:rsidP="00612978">
      <w:pPr>
        <w:jc w:val="center"/>
        <w:rPr>
          <w:rFonts w:asciiTheme="majorHAnsi" w:hAnsiTheme="majorHAnsi"/>
        </w:rPr>
      </w:pPr>
      <w:r>
        <w:rPr>
          <w:rFonts w:asciiTheme="majorHAnsi" w:hAnsiTheme="majorHAnsi"/>
        </w:rPr>
        <w:t>Figure: Customer commission</w:t>
      </w:r>
      <w:r w:rsidR="00612978">
        <w:rPr>
          <w:rFonts w:asciiTheme="majorHAnsi" w:hAnsiTheme="majorHAnsi"/>
        </w:rPr>
        <w:t xml:space="preserve"> List view</w:t>
      </w:r>
    </w:p>
    <w:p w:rsidR="00612978" w:rsidRPr="00DA2A61" w:rsidRDefault="00612978" w:rsidP="00612978">
      <w:pPr>
        <w:jc w:val="center"/>
        <w:rPr>
          <w:rStyle w:val="Emphasis"/>
          <w:rFonts w:asciiTheme="majorHAnsi" w:hAnsiTheme="majorHAnsi"/>
          <w:i w:val="0"/>
          <w:iCs w:val="0"/>
        </w:rPr>
      </w:pPr>
    </w:p>
    <w:p w:rsidR="00612978" w:rsidRPr="0000479D" w:rsidRDefault="00612978" w:rsidP="00612978">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612978" w:rsidRDefault="00612978" w:rsidP="00612978">
      <w:pPr>
        <w:ind w:left="360"/>
        <w:rPr>
          <w:rFonts w:asciiTheme="majorHAnsi" w:hAnsiTheme="majorHAnsi"/>
        </w:rPr>
      </w:pPr>
      <w:r w:rsidRPr="0000479D">
        <w:rPr>
          <w:rFonts w:asciiTheme="majorHAnsi" w:hAnsiTheme="majorHAnsi"/>
          <w:iCs/>
        </w:rPr>
        <w:tab/>
      </w:r>
      <w:r>
        <w:rPr>
          <w:rFonts w:asciiTheme="majorHAnsi" w:hAnsiTheme="majorHAnsi"/>
          <w:iCs/>
        </w:rPr>
        <w:tab/>
      </w:r>
      <w:r w:rsidR="00EF54B4">
        <w:rPr>
          <w:rFonts w:asciiTheme="majorHAnsi" w:hAnsiTheme="majorHAnsi"/>
          <w:b/>
          <w:iCs/>
        </w:rPr>
        <w:t>Commission type</w:t>
      </w:r>
      <w:r w:rsidRPr="0000479D">
        <w:rPr>
          <w:rFonts w:asciiTheme="majorHAnsi" w:hAnsiTheme="majorHAnsi"/>
        </w:rPr>
        <w:t>:</w:t>
      </w:r>
      <w:r w:rsidR="00EF54B4">
        <w:rPr>
          <w:rFonts w:asciiTheme="majorHAnsi" w:hAnsiTheme="majorHAnsi"/>
        </w:rPr>
        <w:t xml:space="preserve"> Select commission type</w:t>
      </w:r>
      <w:r>
        <w:rPr>
          <w:rFonts w:asciiTheme="majorHAnsi" w:hAnsiTheme="majorHAnsi"/>
        </w:rPr>
        <w:t>.</w:t>
      </w:r>
    </w:p>
    <w:p w:rsidR="00612978" w:rsidRDefault="00EF54B4" w:rsidP="00612978">
      <w:pPr>
        <w:ind w:left="360"/>
        <w:rPr>
          <w:rFonts w:asciiTheme="majorHAnsi" w:hAnsiTheme="majorHAnsi"/>
        </w:rPr>
      </w:pPr>
      <w:r>
        <w:rPr>
          <w:rFonts w:asciiTheme="majorHAnsi" w:hAnsiTheme="majorHAnsi"/>
          <w:b/>
          <w:iCs/>
        </w:rPr>
        <w:tab/>
      </w:r>
      <w:r>
        <w:rPr>
          <w:rFonts w:asciiTheme="majorHAnsi" w:hAnsiTheme="majorHAnsi"/>
          <w:b/>
          <w:iCs/>
        </w:rPr>
        <w:tab/>
        <w:t>Product</w:t>
      </w:r>
      <w:r w:rsidR="00612978">
        <w:rPr>
          <w:rFonts w:asciiTheme="majorHAnsi" w:hAnsiTheme="majorHAnsi"/>
          <w:b/>
          <w:iCs/>
        </w:rPr>
        <w:t>:</w:t>
      </w:r>
      <w:r>
        <w:rPr>
          <w:rFonts w:asciiTheme="majorHAnsi" w:hAnsiTheme="majorHAnsi"/>
        </w:rPr>
        <w:t xml:space="preserve"> Select product</w:t>
      </w:r>
      <w:r w:rsidR="00612978">
        <w:rPr>
          <w:rFonts w:asciiTheme="majorHAnsi" w:hAnsiTheme="majorHAnsi"/>
        </w:rPr>
        <w:t>.</w:t>
      </w:r>
    </w:p>
    <w:p w:rsidR="00612978" w:rsidRDefault="00612978" w:rsidP="00612978">
      <w:pPr>
        <w:ind w:left="360"/>
        <w:rPr>
          <w:rFonts w:asciiTheme="majorHAnsi" w:hAnsiTheme="majorHAnsi"/>
        </w:rPr>
      </w:pPr>
      <w:r>
        <w:rPr>
          <w:rFonts w:asciiTheme="majorHAnsi" w:hAnsiTheme="majorHAnsi"/>
          <w:b/>
          <w:iCs/>
        </w:rPr>
        <w:t xml:space="preserve">                      Customer:</w:t>
      </w:r>
      <w:r>
        <w:rPr>
          <w:rFonts w:asciiTheme="majorHAnsi" w:hAnsiTheme="majorHAnsi"/>
        </w:rPr>
        <w:t xml:space="preserve"> Select customer.</w:t>
      </w:r>
    </w:p>
    <w:p w:rsidR="00612978" w:rsidRDefault="00612978" w:rsidP="00612978">
      <w:pPr>
        <w:ind w:left="360"/>
        <w:rPr>
          <w:rFonts w:asciiTheme="majorHAnsi" w:hAnsiTheme="majorHAnsi"/>
        </w:rPr>
      </w:pPr>
      <w:r>
        <w:rPr>
          <w:rFonts w:asciiTheme="majorHAnsi" w:hAnsiTheme="majorHAnsi"/>
          <w:b/>
          <w:iCs/>
        </w:rPr>
        <w:t xml:space="preserve">    </w:t>
      </w:r>
      <w:r w:rsidR="00EF54B4">
        <w:rPr>
          <w:rFonts w:asciiTheme="majorHAnsi" w:hAnsiTheme="majorHAnsi"/>
          <w:b/>
          <w:iCs/>
        </w:rPr>
        <w:t xml:space="preserve">                  Value</w:t>
      </w:r>
      <w:r>
        <w:rPr>
          <w:rFonts w:asciiTheme="majorHAnsi" w:hAnsiTheme="majorHAnsi"/>
          <w:b/>
          <w:iCs/>
        </w:rPr>
        <w:t>:</w:t>
      </w:r>
      <w:r>
        <w:rPr>
          <w:rFonts w:asciiTheme="majorHAnsi" w:hAnsiTheme="majorHAnsi"/>
        </w:rPr>
        <w:t xml:space="preserve"> </w:t>
      </w:r>
      <w:r w:rsidR="00EF54B4">
        <w:rPr>
          <w:rFonts w:asciiTheme="majorHAnsi" w:hAnsiTheme="majorHAnsi"/>
        </w:rPr>
        <w:t>Enter new value</w:t>
      </w:r>
      <w:r>
        <w:rPr>
          <w:rFonts w:asciiTheme="majorHAnsi" w:hAnsiTheme="majorHAnsi"/>
        </w:rPr>
        <w:t>.</w:t>
      </w:r>
    </w:p>
    <w:p w:rsidR="00612978" w:rsidRDefault="00612978" w:rsidP="003E7BB7">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00EF54B4">
        <w:rPr>
          <w:rFonts w:asciiTheme="majorHAnsi" w:eastAsia="Times New Roman" w:hAnsiTheme="majorHAnsi" w:cs="Helvetica"/>
          <w:b/>
          <w:iCs/>
          <w:color w:val="365F91" w:themeColor="accent1" w:themeShade="BF"/>
        </w:rPr>
        <w:t xml:space="preserve"> &amp; confirm</w:t>
      </w:r>
      <w:r w:rsidRPr="00EC2270">
        <w:rPr>
          <w:rFonts w:asciiTheme="majorHAnsi" w:eastAsia="Times New Roman" w:hAnsiTheme="majorHAnsi" w:cs="Helvetica"/>
          <w:iCs/>
          <w:color w:val="365F91" w:themeColor="accent1" w:themeShade="BF"/>
        </w:rPr>
        <w:t>.</w:t>
      </w:r>
    </w:p>
    <w:p w:rsidR="00612978" w:rsidRDefault="00C27B44" w:rsidP="00612978">
      <w:pPr>
        <w:shd w:val="clear" w:color="auto" w:fill="FFFFFF"/>
        <w:spacing w:after="150" w:line="240" w:lineRule="auto"/>
        <w:rPr>
          <w:rFonts w:asciiTheme="majorHAnsi" w:eastAsia="Times New Roman" w:hAnsiTheme="majorHAnsi" w:cs="Helvetica"/>
          <w:iCs/>
          <w:color w:val="365F91" w:themeColor="accent1" w:themeShade="BF"/>
        </w:rPr>
      </w:pPr>
      <w:r>
        <w:rPr>
          <w:noProof/>
        </w:rPr>
        <w:lastRenderedPageBreak/>
        <w:drawing>
          <wp:inline distT="0" distB="0" distL="0" distR="0" wp14:anchorId="5FBDE717" wp14:editId="67B8804B">
            <wp:extent cx="5943600" cy="1419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9225"/>
                    </a:xfrm>
                    <a:prstGeom prst="rect">
                      <a:avLst/>
                    </a:prstGeom>
                  </pic:spPr>
                </pic:pic>
              </a:graphicData>
            </a:graphic>
          </wp:inline>
        </w:drawing>
      </w:r>
    </w:p>
    <w:p w:rsidR="00612978" w:rsidRDefault="00227BA4" w:rsidP="00612978">
      <w:pPr>
        <w:jc w:val="center"/>
        <w:rPr>
          <w:rFonts w:asciiTheme="majorHAnsi" w:hAnsiTheme="majorHAnsi"/>
        </w:rPr>
      </w:pPr>
      <w:r>
        <w:rPr>
          <w:rFonts w:asciiTheme="majorHAnsi" w:hAnsiTheme="majorHAnsi"/>
        </w:rPr>
        <w:t xml:space="preserve">Figure: </w:t>
      </w:r>
      <w:r w:rsidR="005D09ED">
        <w:rPr>
          <w:rFonts w:asciiTheme="majorHAnsi" w:hAnsiTheme="majorHAnsi"/>
        </w:rPr>
        <w:t>Create c</w:t>
      </w:r>
      <w:r>
        <w:rPr>
          <w:rFonts w:asciiTheme="majorHAnsi" w:hAnsiTheme="majorHAnsi"/>
        </w:rPr>
        <w:t>ustomer commission</w:t>
      </w:r>
    </w:p>
    <w:p w:rsidR="0044558D" w:rsidRDefault="0044558D" w:rsidP="0044558D">
      <w:pPr>
        <w:pStyle w:val="Heading1"/>
        <w:rPr>
          <w:sz w:val="36"/>
        </w:rPr>
      </w:pPr>
      <w:bookmarkStart w:id="19" w:name="_Toc511580838"/>
      <w:r>
        <w:rPr>
          <w:sz w:val="36"/>
        </w:rPr>
        <w:t xml:space="preserve">6. </w:t>
      </w:r>
      <w:r w:rsidR="00A91D5F">
        <w:rPr>
          <w:sz w:val="36"/>
        </w:rPr>
        <w:t>Customer commission</w:t>
      </w:r>
      <w:r>
        <w:rPr>
          <w:sz w:val="36"/>
        </w:rPr>
        <w:t xml:space="preserve"> Approval by </w:t>
      </w:r>
      <w:r w:rsidR="00701E73">
        <w:rPr>
          <w:sz w:val="36"/>
        </w:rPr>
        <w:t>H</w:t>
      </w:r>
      <w:r w:rsidR="00621473">
        <w:rPr>
          <w:sz w:val="36"/>
        </w:rPr>
        <w:t xml:space="preserve">ead of </w:t>
      </w:r>
      <w:r w:rsidR="00701E73">
        <w:rPr>
          <w:sz w:val="36"/>
        </w:rPr>
        <w:t>A</w:t>
      </w:r>
      <w:r w:rsidR="00621473">
        <w:rPr>
          <w:sz w:val="36"/>
        </w:rPr>
        <w:t>ccount</w:t>
      </w:r>
      <w:bookmarkEnd w:id="19"/>
      <w:r>
        <w:rPr>
          <w:sz w:val="36"/>
        </w:rPr>
        <w:t xml:space="preserve"> </w:t>
      </w:r>
    </w:p>
    <w:p w:rsidR="0044558D" w:rsidRPr="00B717EF" w:rsidRDefault="00621473" w:rsidP="0044558D">
      <w:r>
        <w:t>Head of account will approve the customer commission</w:t>
      </w:r>
      <w:r w:rsidR="0044558D">
        <w:t>.</w:t>
      </w:r>
    </w:p>
    <w:p w:rsidR="0044558D" w:rsidRPr="00822FA6" w:rsidRDefault="0044558D" w:rsidP="0044558D">
      <w:pPr>
        <w:pStyle w:val="Heading2"/>
        <w:rPr>
          <w:color w:val="365F91" w:themeColor="accent1" w:themeShade="BF"/>
        </w:rPr>
      </w:pPr>
      <w:bookmarkStart w:id="20" w:name="_Toc510712916"/>
      <w:bookmarkStart w:id="21" w:name="_Toc511580839"/>
      <w:r>
        <w:rPr>
          <w:color w:val="365F91" w:themeColor="accent1" w:themeShade="BF"/>
        </w:rPr>
        <w:t>6.1</w:t>
      </w:r>
      <w:r w:rsidRPr="000A0A3D">
        <w:rPr>
          <w:color w:val="365F91" w:themeColor="accent1" w:themeShade="BF"/>
        </w:rPr>
        <w:t xml:space="preserve"> </w:t>
      </w:r>
      <w:bookmarkEnd w:id="20"/>
      <w:r w:rsidR="00621473">
        <w:rPr>
          <w:color w:val="365F91" w:themeColor="accent1" w:themeShade="BF"/>
        </w:rPr>
        <w:t>C</w:t>
      </w:r>
      <w:r w:rsidR="00701E73">
        <w:rPr>
          <w:color w:val="365F91" w:themeColor="accent1" w:themeShade="BF"/>
        </w:rPr>
        <w:t>ustomer commission approval by Head of A</w:t>
      </w:r>
      <w:r w:rsidR="00621473">
        <w:rPr>
          <w:color w:val="365F91" w:themeColor="accent1" w:themeShade="BF"/>
        </w:rPr>
        <w:t>ccount</w:t>
      </w:r>
      <w:bookmarkEnd w:id="21"/>
    </w:p>
    <w:p w:rsidR="0044558D" w:rsidRDefault="0044558D" w:rsidP="0044558D">
      <w:pPr>
        <w:jc w:val="both"/>
        <w:rPr>
          <w:rFonts w:asciiTheme="majorHAnsi" w:hAnsiTheme="majorHAnsi"/>
        </w:rPr>
      </w:pPr>
      <w:r>
        <w:rPr>
          <w:rFonts w:asciiTheme="majorHAnsi" w:hAnsiTheme="majorHAnsi"/>
        </w:rPr>
        <w:t xml:space="preserve">After apply the </w:t>
      </w:r>
      <w:r w:rsidR="00621473">
        <w:rPr>
          <w:rFonts w:asciiTheme="majorHAnsi" w:hAnsiTheme="majorHAnsi"/>
        </w:rPr>
        <w:t>customer commission</w:t>
      </w:r>
      <w:r w:rsidR="00313132">
        <w:rPr>
          <w:rFonts w:asciiTheme="majorHAnsi" w:hAnsiTheme="majorHAnsi"/>
        </w:rPr>
        <w:t xml:space="preserve"> head of account </w:t>
      </w:r>
      <w:r>
        <w:rPr>
          <w:rFonts w:asciiTheme="majorHAnsi" w:hAnsiTheme="majorHAnsi"/>
        </w:rPr>
        <w:t xml:space="preserve">will get the notification.  He/she can update </w:t>
      </w:r>
      <w:r w:rsidR="00313132">
        <w:rPr>
          <w:rFonts w:asciiTheme="majorHAnsi" w:hAnsiTheme="majorHAnsi"/>
        </w:rPr>
        <w:t xml:space="preserve">commission before </w:t>
      </w:r>
      <w:r w:rsidR="00701E73">
        <w:rPr>
          <w:rFonts w:asciiTheme="majorHAnsi" w:hAnsiTheme="majorHAnsi"/>
        </w:rPr>
        <w:t>approval</w:t>
      </w:r>
      <w:r>
        <w:rPr>
          <w:rFonts w:asciiTheme="majorHAnsi" w:hAnsiTheme="majorHAnsi"/>
        </w:rPr>
        <w:t xml:space="preserve">. </w:t>
      </w:r>
    </w:p>
    <w:p w:rsidR="0044558D" w:rsidRDefault="00313132" w:rsidP="0044558D">
      <w:pPr>
        <w:jc w:val="both"/>
        <w:rPr>
          <w:rFonts w:asciiTheme="majorHAnsi" w:hAnsiTheme="majorHAnsi"/>
        </w:rPr>
      </w:pPr>
      <w:r>
        <w:rPr>
          <w:rFonts w:asciiTheme="majorHAnsi" w:hAnsiTheme="majorHAnsi"/>
        </w:rPr>
        <w:t>To see the customer commission</w:t>
      </w:r>
      <w:r w:rsidR="0044558D">
        <w:rPr>
          <w:rFonts w:asciiTheme="majorHAnsi" w:hAnsiTheme="majorHAnsi"/>
        </w:rPr>
        <w:t xml:space="preserve"> request use the menu </w:t>
      </w:r>
      <w:r>
        <w:rPr>
          <w:rStyle w:val="Emphasis"/>
          <w:rFonts w:asciiTheme="majorHAnsi" w:hAnsiTheme="majorHAnsi" w:cs="Helvetica"/>
          <w:b/>
          <w:i w:val="0"/>
          <w:color w:val="365F91" w:themeColor="accent1" w:themeShade="BF"/>
          <w:shd w:val="clear" w:color="auto" w:fill="FFFFFF"/>
        </w:rPr>
        <w:t>Sales</w:t>
      </w:r>
      <w:r w:rsidR="0044558D">
        <w:rPr>
          <w:rStyle w:val="Emphasis"/>
          <w:rFonts w:asciiTheme="majorHAnsi" w:hAnsiTheme="majorHAnsi" w:cs="Helvetica"/>
          <w:b/>
          <w:i w:val="0"/>
          <w:color w:val="365F91" w:themeColor="accent1" w:themeShade="BF"/>
          <w:shd w:val="clear" w:color="auto" w:fill="FFFFFF"/>
        </w:rPr>
        <w:t xml:space="preserve"> </w:t>
      </w:r>
      <w:r w:rsidR="0044558D" w:rsidRPr="000A0A3D">
        <w:rPr>
          <w:rStyle w:val="Emphasis"/>
          <w:rFonts w:ascii="Segoe UI Symbol" w:hAnsi="Segoe UI Symbol" w:cs="Segoe UI Symbol"/>
          <w:b/>
          <w:i w:val="0"/>
          <w:color w:val="365F91" w:themeColor="accent1" w:themeShade="BF"/>
          <w:shd w:val="clear" w:color="auto" w:fill="FFFFFF"/>
        </w:rPr>
        <w:t>‣</w:t>
      </w:r>
      <w:r w:rsidR="0044558D">
        <w:rPr>
          <w:rStyle w:val="Emphasis"/>
          <w:rFonts w:asciiTheme="majorHAnsi" w:hAnsiTheme="majorHAnsi" w:cs="Helvetica"/>
          <w:b/>
          <w:i w:val="0"/>
          <w:color w:val="365F91" w:themeColor="accent1" w:themeShade="BF"/>
          <w:shd w:val="clear" w:color="auto" w:fill="FFFFFF"/>
        </w:rPr>
        <w:t xml:space="preserve"> </w:t>
      </w:r>
      <w:r>
        <w:rPr>
          <w:rStyle w:val="Emphasis"/>
          <w:rFonts w:asciiTheme="majorHAnsi" w:hAnsiTheme="majorHAnsi" w:cs="Helvetica"/>
          <w:b/>
          <w:i w:val="0"/>
          <w:color w:val="365F91" w:themeColor="accent1" w:themeShade="BF"/>
          <w:shd w:val="clear" w:color="auto" w:fill="FFFFFF"/>
        </w:rPr>
        <w:t>Customer commission</w:t>
      </w:r>
    </w:p>
    <w:p w:rsidR="0044558D" w:rsidRPr="0094647D" w:rsidRDefault="00313132" w:rsidP="0044558D">
      <w:pPr>
        <w:rPr>
          <w:rFonts w:asciiTheme="majorHAnsi" w:hAnsiTheme="majorHAnsi"/>
        </w:rPr>
      </w:pPr>
      <w:r>
        <w:rPr>
          <w:noProof/>
        </w:rPr>
        <w:drawing>
          <wp:inline distT="0" distB="0" distL="0" distR="0" wp14:anchorId="16926AEC" wp14:editId="5D790AB3">
            <wp:extent cx="5943600" cy="17392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39265"/>
                    </a:xfrm>
                    <a:prstGeom prst="rect">
                      <a:avLst/>
                    </a:prstGeom>
                  </pic:spPr>
                </pic:pic>
              </a:graphicData>
            </a:graphic>
          </wp:inline>
        </w:drawing>
      </w:r>
    </w:p>
    <w:p w:rsidR="0044558D" w:rsidRDefault="0044558D" w:rsidP="0044558D">
      <w:pPr>
        <w:jc w:val="center"/>
        <w:rPr>
          <w:rFonts w:asciiTheme="majorHAnsi" w:hAnsiTheme="majorHAnsi"/>
        </w:rPr>
      </w:pPr>
      <w:r>
        <w:rPr>
          <w:rFonts w:asciiTheme="majorHAnsi" w:hAnsiTheme="majorHAnsi"/>
        </w:rPr>
        <w:t xml:space="preserve">Figure: </w:t>
      </w:r>
      <w:r w:rsidR="002072C8">
        <w:rPr>
          <w:rFonts w:asciiTheme="majorHAnsi" w:hAnsiTheme="majorHAnsi"/>
        </w:rPr>
        <w:t>Customer commission</w:t>
      </w:r>
      <w:r>
        <w:rPr>
          <w:rFonts w:asciiTheme="majorHAnsi" w:hAnsiTheme="majorHAnsi"/>
        </w:rPr>
        <w:t xml:space="preserve"> list view</w:t>
      </w:r>
    </w:p>
    <w:p w:rsidR="0044558D" w:rsidRDefault="002549AD" w:rsidP="0044558D">
      <w:pPr>
        <w:rPr>
          <w:rFonts w:asciiTheme="majorHAnsi" w:hAnsiTheme="majorHAnsi"/>
        </w:rPr>
      </w:pPr>
      <w:r>
        <w:rPr>
          <w:rFonts w:asciiTheme="majorHAnsi" w:hAnsiTheme="majorHAnsi"/>
        </w:rPr>
        <w:t>Head of account</w:t>
      </w:r>
      <w:r w:rsidR="0044558D">
        <w:rPr>
          <w:rFonts w:asciiTheme="majorHAnsi" w:hAnsiTheme="majorHAnsi"/>
        </w:rPr>
        <w:t xml:space="preserve"> can approve </w:t>
      </w:r>
      <w:r>
        <w:rPr>
          <w:rFonts w:asciiTheme="majorHAnsi" w:hAnsiTheme="majorHAnsi"/>
        </w:rPr>
        <w:t>customer commission</w:t>
      </w:r>
      <w:r w:rsidR="0044558D">
        <w:rPr>
          <w:rFonts w:asciiTheme="majorHAnsi" w:hAnsiTheme="majorHAnsi"/>
        </w:rPr>
        <w:t xml:space="preserve">. </w:t>
      </w:r>
      <w:r>
        <w:rPr>
          <w:rFonts w:asciiTheme="majorHAnsi" w:hAnsiTheme="majorHAnsi"/>
        </w:rPr>
        <w:t xml:space="preserve">Head of account approve the request by click on </w:t>
      </w:r>
      <w:r w:rsidRPr="006D5783">
        <w:rPr>
          <w:rFonts w:asciiTheme="majorHAnsi" w:hAnsiTheme="majorHAnsi"/>
          <w:b/>
          <w:color w:val="365F91" w:themeColor="accent1" w:themeShade="BF"/>
        </w:rPr>
        <w:t>Approve</w:t>
      </w:r>
      <w:r>
        <w:rPr>
          <w:rFonts w:asciiTheme="majorHAnsi" w:hAnsiTheme="majorHAnsi"/>
        </w:rPr>
        <w:t xml:space="preserve"> button</w:t>
      </w:r>
      <w:r>
        <w:rPr>
          <w:noProof/>
        </w:rPr>
        <w:t xml:space="preserve"> </w:t>
      </w:r>
      <w:r w:rsidR="002072C8">
        <w:rPr>
          <w:noProof/>
        </w:rPr>
        <w:drawing>
          <wp:inline distT="0" distB="0" distL="0" distR="0" wp14:anchorId="7B5593F9" wp14:editId="128DE633">
            <wp:extent cx="5943600" cy="18738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73885"/>
                    </a:xfrm>
                    <a:prstGeom prst="rect">
                      <a:avLst/>
                    </a:prstGeom>
                  </pic:spPr>
                </pic:pic>
              </a:graphicData>
            </a:graphic>
          </wp:inline>
        </w:drawing>
      </w:r>
      <w:r w:rsidR="0044558D">
        <w:rPr>
          <w:rFonts w:asciiTheme="majorHAnsi" w:hAnsiTheme="majorHAnsi"/>
        </w:rPr>
        <w:t xml:space="preserve"> </w:t>
      </w:r>
    </w:p>
    <w:p w:rsidR="0044558D" w:rsidRDefault="002549AD" w:rsidP="0044558D">
      <w:pPr>
        <w:jc w:val="center"/>
        <w:rPr>
          <w:rFonts w:asciiTheme="majorHAnsi" w:hAnsiTheme="majorHAnsi"/>
        </w:rPr>
      </w:pPr>
      <w:r>
        <w:rPr>
          <w:rFonts w:asciiTheme="majorHAnsi" w:hAnsiTheme="majorHAnsi"/>
        </w:rPr>
        <w:lastRenderedPageBreak/>
        <w:t>Figure: Customer commission approval</w:t>
      </w:r>
    </w:p>
    <w:p w:rsidR="00701E73" w:rsidRDefault="00701E73" w:rsidP="0044558D">
      <w:pPr>
        <w:rPr>
          <w:rFonts w:asciiTheme="majorHAnsi" w:hAnsiTheme="majorHAnsi"/>
        </w:rPr>
      </w:pPr>
    </w:p>
    <w:p w:rsidR="00701E73" w:rsidRDefault="00701E73" w:rsidP="0044558D">
      <w:pPr>
        <w:rPr>
          <w:rFonts w:asciiTheme="majorHAnsi" w:hAnsiTheme="majorHAnsi"/>
        </w:rPr>
      </w:pPr>
    </w:p>
    <w:p w:rsidR="00701E73" w:rsidRDefault="00701E73" w:rsidP="0044558D">
      <w:pPr>
        <w:rPr>
          <w:rFonts w:asciiTheme="majorHAnsi" w:hAnsiTheme="majorHAnsi"/>
        </w:rPr>
      </w:pPr>
    </w:p>
    <w:p w:rsidR="00701E73" w:rsidRDefault="00701E73" w:rsidP="0044558D">
      <w:pPr>
        <w:rPr>
          <w:rFonts w:asciiTheme="majorHAnsi" w:hAnsiTheme="majorHAnsi"/>
        </w:rPr>
      </w:pPr>
    </w:p>
    <w:p w:rsidR="00701E73" w:rsidRDefault="00701E73" w:rsidP="0044558D">
      <w:pPr>
        <w:rPr>
          <w:rFonts w:asciiTheme="majorHAnsi" w:hAnsiTheme="majorHAnsi"/>
        </w:rPr>
      </w:pPr>
    </w:p>
    <w:p w:rsidR="0044558D" w:rsidRDefault="002549AD" w:rsidP="0044558D">
      <w:pPr>
        <w:rPr>
          <w:rFonts w:asciiTheme="majorHAnsi" w:hAnsiTheme="majorHAnsi"/>
        </w:rPr>
      </w:pPr>
      <w:r>
        <w:rPr>
          <w:rFonts w:asciiTheme="majorHAnsi" w:hAnsiTheme="majorHAnsi"/>
        </w:rPr>
        <w:t>Head of account</w:t>
      </w:r>
      <w:r w:rsidR="0044558D">
        <w:rPr>
          <w:rFonts w:asciiTheme="majorHAnsi" w:hAnsiTheme="majorHAnsi"/>
        </w:rPr>
        <w:t xml:space="preserve"> can refuse</w:t>
      </w:r>
      <w:r>
        <w:rPr>
          <w:rFonts w:asciiTheme="majorHAnsi" w:hAnsiTheme="majorHAnsi"/>
        </w:rPr>
        <w:t xml:space="preserve"> customer commission</w:t>
      </w:r>
      <w:r w:rsidR="0044558D">
        <w:rPr>
          <w:rFonts w:asciiTheme="majorHAnsi" w:hAnsiTheme="majorHAnsi"/>
        </w:rPr>
        <w:t xml:space="preserve"> by click </w:t>
      </w:r>
      <w:r w:rsidR="0044558D" w:rsidRPr="00BF27A1">
        <w:rPr>
          <w:rFonts w:asciiTheme="majorHAnsi" w:hAnsiTheme="majorHAnsi"/>
          <w:b/>
          <w:color w:val="365F91" w:themeColor="accent1" w:themeShade="BF"/>
        </w:rPr>
        <w:t>Refuse</w:t>
      </w:r>
      <w:r w:rsidR="0044558D">
        <w:rPr>
          <w:rFonts w:asciiTheme="majorHAnsi" w:hAnsiTheme="majorHAnsi"/>
          <w:b/>
          <w:color w:val="0070C0"/>
        </w:rPr>
        <w:t xml:space="preserve"> </w:t>
      </w:r>
      <w:r w:rsidR="0044558D" w:rsidRPr="00BF27A1">
        <w:rPr>
          <w:rFonts w:asciiTheme="majorHAnsi" w:hAnsiTheme="majorHAnsi"/>
        </w:rPr>
        <w:t>Button</w:t>
      </w:r>
      <w:r w:rsidR="0044558D">
        <w:rPr>
          <w:rFonts w:asciiTheme="majorHAnsi" w:hAnsiTheme="majorHAnsi"/>
        </w:rPr>
        <w:t>.</w:t>
      </w:r>
    </w:p>
    <w:p w:rsidR="0044558D" w:rsidRDefault="00AF7EB5" w:rsidP="0044558D">
      <w:pPr>
        <w:jc w:val="center"/>
        <w:rPr>
          <w:rFonts w:asciiTheme="majorHAnsi" w:hAnsiTheme="majorHAnsi"/>
        </w:rPr>
      </w:pPr>
      <w:r>
        <w:rPr>
          <w:noProof/>
        </w:rPr>
        <w:drawing>
          <wp:inline distT="0" distB="0" distL="0" distR="0" wp14:anchorId="0D1258A5" wp14:editId="1FB1F2AD">
            <wp:extent cx="5943600" cy="23444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44420"/>
                    </a:xfrm>
                    <a:prstGeom prst="rect">
                      <a:avLst/>
                    </a:prstGeom>
                  </pic:spPr>
                </pic:pic>
              </a:graphicData>
            </a:graphic>
          </wp:inline>
        </w:drawing>
      </w:r>
    </w:p>
    <w:p w:rsidR="0044558D" w:rsidRDefault="00951777" w:rsidP="0044558D">
      <w:pPr>
        <w:jc w:val="center"/>
        <w:rPr>
          <w:rFonts w:asciiTheme="majorHAnsi" w:hAnsiTheme="majorHAnsi"/>
        </w:rPr>
      </w:pPr>
      <w:r>
        <w:rPr>
          <w:rFonts w:asciiTheme="majorHAnsi" w:hAnsiTheme="majorHAnsi"/>
        </w:rPr>
        <w:t>Figure: Customer commission</w:t>
      </w:r>
      <w:r w:rsidR="0044558D">
        <w:rPr>
          <w:rFonts w:asciiTheme="majorHAnsi" w:hAnsiTheme="majorHAnsi"/>
        </w:rPr>
        <w:t xml:space="preserve"> Refuse</w:t>
      </w:r>
    </w:p>
    <w:p w:rsidR="00760B07" w:rsidRDefault="003B0DFA" w:rsidP="00760B07">
      <w:pPr>
        <w:pStyle w:val="Heading1"/>
        <w:rPr>
          <w:sz w:val="36"/>
        </w:rPr>
      </w:pPr>
      <w:bookmarkStart w:id="22" w:name="_Toc511580840"/>
      <w:r>
        <w:rPr>
          <w:sz w:val="36"/>
        </w:rPr>
        <w:t>7. Product Sales P</w:t>
      </w:r>
      <w:r w:rsidR="00760B07">
        <w:rPr>
          <w:sz w:val="36"/>
        </w:rPr>
        <w:t>ricelist</w:t>
      </w:r>
      <w:bookmarkEnd w:id="22"/>
    </w:p>
    <w:p w:rsidR="00A837AE" w:rsidRDefault="00760B07" w:rsidP="00A837AE">
      <w:r>
        <w:t>This form will int</w:t>
      </w:r>
      <w:r w:rsidR="003B0DFA">
        <w:t>roduce new product price replacing the old</w:t>
      </w:r>
      <w:r>
        <w:t xml:space="preserve"> product price.</w:t>
      </w:r>
      <w:r w:rsidR="00A837AE" w:rsidRPr="00A837AE">
        <w:t xml:space="preserve"> </w:t>
      </w:r>
      <w:r w:rsidR="00A837AE">
        <w:t xml:space="preserve">Management user can be able to change product price &amp; last new price should be countable &amp; </w:t>
      </w:r>
      <w:r w:rsidR="00A837AE" w:rsidRPr="00A837AE">
        <w:t>old price should have always read only</w:t>
      </w:r>
      <w:r w:rsidR="00A837AE">
        <w:t>. Latest price will show in product.</w:t>
      </w:r>
    </w:p>
    <w:p w:rsidR="00A837AE" w:rsidRDefault="00A837AE" w:rsidP="00A837AE">
      <w:r>
        <w:t xml:space="preserve">Product, </w:t>
      </w:r>
      <w:r w:rsidR="003B0DFA">
        <w:t>packing</w:t>
      </w:r>
      <w:r>
        <w:t xml:space="preserve"> mode, </w:t>
      </w:r>
      <w:proofErr w:type="spellStart"/>
      <w:r>
        <w:t>UoM</w:t>
      </w:r>
      <w:proofErr w:type="spellEnd"/>
      <w:r>
        <w:t xml:space="preserve"> &amp; Currency wise will calculate in Quotation or Sales order form.</w:t>
      </w:r>
    </w:p>
    <w:p w:rsidR="00760B07" w:rsidRPr="00822FA6" w:rsidRDefault="00760B07" w:rsidP="00760B07">
      <w:pPr>
        <w:pStyle w:val="Heading2"/>
        <w:rPr>
          <w:color w:val="365F91" w:themeColor="accent1" w:themeShade="BF"/>
        </w:rPr>
      </w:pPr>
      <w:bookmarkStart w:id="23" w:name="_Toc511580841"/>
      <w:r>
        <w:rPr>
          <w:color w:val="365F91" w:themeColor="accent1" w:themeShade="BF"/>
        </w:rPr>
        <w:t>7.1</w:t>
      </w:r>
      <w:r w:rsidRPr="000A0A3D">
        <w:rPr>
          <w:color w:val="365F91" w:themeColor="accent1" w:themeShade="BF"/>
        </w:rPr>
        <w:t xml:space="preserve"> </w:t>
      </w:r>
      <w:r>
        <w:rPr>
          <w:color w:val="365F91" w:themeColor="accent1" w:themeShade="BF"/>
        </w:rPr>
        <w:t xml:space="preserve">Create </w:t>
      </w:r>
      <w:r w:rsidR="00D73940">
        <w:rPr>
          <w:color w:val="365F91" w:themeColor="accent1" w:themeShade="BF"/>
        </w:rPr>
        <w:t>product sales pricelist by</w:t>
      </w:r>
      <w:r>
        <w:rPr>
          <w:color w:val="365F91" w:themeColor="accent1" w:themeShade="BF"/>
        </w:rPr>
        <w:t xml:space="preserve"> </w:t>
      </w:r>
      <w:r w:rsidR="00A41BD1">
        <w:rPr>
          <w:color w:val="365F91" w:themeColor="accent1" w:themeShade="BF"/>
        </w:rPr>
        <w:t>Sales user</w:t>
      </w:r>
      <w:bookmarkEnd w:id="23"/>
    </w:p>
    <w:p w:rsidR="00760B07" w:rsidRDefault="00D73940" w:rsidP="00760B07">
      <w:pPr>
        <w:pStyle w:val="NormalWeb"/>
        <w:shd w:val="clear" w:color="auto" w:fill="FFFFFF"/>
        <w:spacing w:after="158"/>
        <w:jc w:val="both"/>
        <w:rPr>
          <w:color w:val="00000A"/>
        </w:rPr>
      </w:pPr>
      <w:r>
        <w:rPr>
          <w:color w:val="00000A"/>
        </w:rPr>
        <w:t>Product sales pricelist will</w:t>
      </w:r>
      <w:r w:rsidR="00760B07" w:rsidRPr="008E598B">
        <w:rPr>
          <w:color w:val="00000A"/>
        </w:rPr>
        <w:t xml:space="preserve"> be creat</w:t>
      </w:r>
      <w:r w:rsidR="00760B07">
        <w:rPr>
          <w:color w:val="00000A"/>
        </w:rPr>
        <w:t xml:space="preserve">ed/Edit </w:t>
      </w:r>
      <w:r>
        <w:rPr>
          <w:color w:val="00000A"/>
        </w:rPr>
        <w:t>by Admin</w:t>
      </w:r>
    </w:p>
    <w:p w:rsidR="00760B07" w:rsidRDefault="00760B07" w:rsidP="00760B07">
      <w:pPr>
        <w:jc w:val="both"/>
        <w:rPr>
          <w:rStyle w:val="Emphasis"/>
          <w:rFonts w:asciiTheme="majorHAnsi" w:hAnsiTheme="majorHAnsi" w:cs="Helvetica"/>
          <w:b/>
          <w:i w:val="0"/>
          <w:color w:val="365F91" w:themeColor="accent1" w:themeShade="BF"/>
        </w:rPr>
      </w:pPr>
      <w:r>
        <w:rPr>
          <w:rFonts w:asciiTheme="majorHAnsi" w:hAnsiTheme="majorHAnsi"/>
        </w:rPr>
        <w:t xml:space="preserve">We can create </w:t>
      </w:r>
      <w:r w:rsidR="00D73940">
        <w:rPr>
          <w:rFonts w:asciiTheme="majorHAnsi" w:hAnsiTheme="majorHAnsi"/>
        </w:rPr>
        <w:t>product sales pricelist</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D73940">
        <w:rPr>
          <w:rStyle w:val="Emphasis"/>
          <w:rFonts w:asciiTheme="majorHAnsi" w:hAnsiTheme="majorHAnsi" w:cs="Helvetica"/>
          <w:b/>
          <w:i w:val="0"/>
          <w:color w:val="365F91" w:themeColor="accent1" w:themeShade="BF"/>
          <w:shd w:val="clear" w:color="auto" w:fill="FFFFFF"/>
        </w:rPr>
        <w:t xml:space="preserve"> Products&gt;&gt;Product sales pricelist</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760B07" w:rsidRDefault="00D73940" w:rsidP="00760B07">
      <w:pPr>
        <w:rPr>
          <w:rStyle w:val="Emphasis"/>
          <w:rFonts w:asciiTheme="majorHAnsi" w:hAnsiTheme="majorHAnsi" w:cs="Helvetica"/>
          <w:b/>
          <w:i w:val="0"/>
          <w:color w:val="365F91" w:themeColor="accent1" w:themeShade="BF"/>
        </w:rPr>
      </w:pPr>
      <w:r>
        <w:rPr>
          <w:noProof/>
        </w:rPr>
        <w:lastRenderedPageBreak/>
        <w:drawing>
          <wp:inline distT="0" distB="0" distL="0" distR="0" wp14:anchorId="67041359" wp14:editId="6937231D">
            <wp:extent cx="5943600" cy="2228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28850"/>
                    </a:xfrm>
                    <a:prstGeom prst="rect">
                      <a:avLst/>
                    </a:prstGeom>
                  </pic:spPr>
                </pic:pic>
              </a:graphicData>
            </a:graphic>
          </wp:inline>
        </w:drawing>
      </w:r>
    </w:p>
    <w:p w:rsidR="00760B07" w:rsidRDefault="00936E40" w:rsidP="00760B07">
      <w:pPr>
        <w:jc w:val="center"/>
        <w:rPr>
          <w:rFonts w:asciiTheme="majorHAnsi" w:hAnsiTheme="majorHAnsi"/>
        </w:rPr>
      </w:pPr>
      <w:r>
        <w:rPr>
          <w:rFonts w:asciiTheme="majorHAnsi" w:hAnsiTheme="majorHAnsi"/>
        </w:rPr>
        <w:t>Figure: Product sales pricelist</w:t>
      </w:r>
      <w:r w:rsidR="00760B07">
        <w:rPr>
          <w:rFonts w:asciiTheme="majorHAnsi" w:hAnsiTheme="majorHAnsi"/>
        </w:rPr>
        <w:t xml:space="preserve"> List view</w:t>
      </w:r>
    </w:p>
    <w:p w:rsidR="00760B07" w:rsidRPr="00DA2A61" w:rsidRDefault="00760B07" w:rsidP="00760B07">
      <w:pPr>
        <w:jc w:val="center"/>
        <w:rPr>
          <w:rStyle w:val="Emphasis"/>
          <w:rFonts w:asciiTheme="majorHAnsi" w:hAnsiTheme="majorHAnsi"/>
          <w:i w:val="0"/>
          <w:iCs w:val="0"/>
        </w:rPr>
      </w:pPr>
    </w:p>
    <w:p w:rsidR="00760B07" w:rsidRPr="0000479D" w:rsidRDefault="00760B07" w:rsidP="00760B07">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760B07" w:rsidRDefault="00760B07" w:rsidP="00760B07">
      <w:pPr>
        <w:ind w:left="360"/>
        <w:rPr>
          <w:rFonts w:asciiTheme="majorHAnsi" w:hAnsiTheme="majorHAnsi"/>
        </w:rPr>
      </w:pPr>
      <w:r w:rsidRPr="0000479D">
        <w:rPr>
          <w:rFonts w:asciiTheme="majorHAnsi" w:hAnsiTheme="majorHAnsi"/>
          <w:iCs/>
        </w:rPr>
        <w:tab/>
      </w:r>
      <w:r>
        <w:rPr>
          <w:rFonts w:asciiTheme="majorHAnsi" w:hAnsiTheme="majorHAnsi"/>
          <w:iCs/>
        </w:rPr>
        <w:tab/>
      </w:r>
      <w:r w:rsidR="00C3555B">
        <w:rPr>
          <w:rFonts w:asciiTheme="majorHAnsi" w:hAnsiTheme="majorHAnsi"/>
          <w:b/>
          <w:iCs/>
        </w:rPr>
        <w:t>Product</w:t>
      </w:r>
      <w:r w:rsidRPr="0000479D">
        <w:rPr>
          <w:rFonts w:asciiTheme="majorHAnsi" w:hAnsiTheme="majorHAnsi"/>
        </w:rPr>
        <w:t>:</w:t>
      </w:r>
      <w:r w:rsidR="00C3555B">
        <w:rPr>
          <w:rFonts w:asciiTheme="majorHAnsi" w:hAnsiTheme="majorHAnsi"/>
        </w:rPr>
        <w:t xml:space="preserve"> Select product</w:t>
      </w:r>
      <w:r>
        <w:rPr>
          <w:rFonts w:asciiTheme="majorHAnsi" w:hAnsiTheme="majorHAnsi"/>
        </w:rPr>
        <w:t>.</w:t>
      </w:r>
    </w:p>
    <w:p w:rsidR="00760B07" w:rsidRDefault="00C3555B" w:rsidP="00760B07">
      <w:pPr>
        <w:ind w:left="360"/>
        <w:rPr>
          <w:rFonts w:asciiTheme="majorHAnsi" w:hAnsiTheme="majorHAnsi"/>
        </w:rPr>
      </w:pPr>
      <w:r>
        <w:rPr>
          <w:rFonts w:asciiTheme="majorHAnsi" w:hAnsiTheme="majorHAnsi"/>
          <w:b/>
          <w:iCs/>
        </w:rPr>
        <w:tab/>
      </w:r>
      <w:r>
        <w:rPr>
          <w:rFonts w:asciiTheme="majorHAnsi" w:hAnsiTheme="majorHAnsi"/>
          <w:b/>
          <w:iCs/>
        </w:rPr>
        <w:tab/>
        <w:t>Packaging Mode</w:t>
      </w:r>
      <w:r w:rsidR="00760B07">
        <w:rPr>
          <w:rFonts w:asciiTheme="majorHAnsi" w:hAnsiTheme="majorHAnsi"/>
          <w:b/>
          <w:iCs/>
        </w:rPr>
        <w:t>:</w:t>
      </w:r>
      <w:r>
        <w:rPr>
          <w:rFonts w:asciiTheme="majorHAnsi" w:hAnsiTheme="majorHAnsi"/>
        </w:rPr>
        <w:t xml:space="preserve"> Select packaging mode</w:t>
      </w:r>
      <w:r w:rsidR="00760B07">
        <w:rPr>
          <w:rFonts w:asciiTheme="majorHAnsi" w:hAnsiTheme="majorHAnsi"/>
        </w:rPr>
        <w:t>.</w:t>
      </w:r>
    </w:p>
    <w:p w:rsidR="00760B07" w:rsidRDefault="00C3555B" w:rsidP="00760B07">
      <w:pPr>
        <w:ind w:left="360"/>
        <w:rPr>
          <w:rFonts w:asciiTheme="majorHAnsi" w:hAnsiTheme="majorHAnsi"/>
        </w:rPr>
      </w:pPr>
      <w:r>
        <w:rPr>
          <w:rFonts w:asciiTheme="majorHAnsi" w:hAnsiTheme="majorHAnsi"/>
          <w:b/>
          <w:iCs/>
        </w:rPr>
        <w:t xml:space="preserve">                      </w:t>
      </w:r>
      <w:proofErr w:type="spellStart"/>
      <w:r>
        <w:rPr>
          <w:rFonts w:asciiTheme="majorHAnsi" w:hAnsiTheme="majorHAnsi"/>
          <w:b/>
          <w:iCs/>
        </w:rPr>
        <w:t>UoM</w:t>
      </w:r>
      <w:proofErr w:type="spellEnd"/>
      <w:r w:rsidR="00760B07">
        <w:rPr>
          <w:rFonts w:asciiTheme="majorHAnsi" w:hAnsiTheme="majorHAnsi"/>
          <w:b/>
          <w:iCs/>
        </w:rPr>
        <w:t>:</w:t>
      </w:r>
      <w:r>
        <w:rPr>
          <w:rFonts w:asciiTheme="majorHAnsi" w:hAnsiTheme="majorHAnsi"/>
        </w:rPr>
        <w:t xml:space="preserve"> Select </w:t>
      </w:r>
      <w:proofErr w:type="spellStart"/>
      <w:r>
        <w:rPr>
          <w:rFonts w:asciiTheme="majorHAnsi" w:hAnsiTheme="majorHAnsi"/>
        </w:rPr>
        <w:t>UoM</w:t>
      </w:r>
      <w:proofErr w:type="spellEnd"/>
      <w:r w:rsidR="00760B07">
        <w:rPr>
          <w:rFonts w:asciiTheme="majorHAnsi" w:hAnsiTheme="majorHAnsi"/>
        </w:rPr>
        <w:t>.</w:t>
      </w:r>
    </w:p>
    <w:p w:rsidR="00760B07" w:rsidRDefault="00760B07" w:rsidP="00C3555B">
      <w:pPr>
        <w:ind w:left="360"/>
        <w:rPr>
          <w:rFonts w:asciiTheme="majorHAnsi" w:hAnsiTheme="majorHAnsi"/>
        </w:rPr>
      </w:pPr>
      <w:r>
        <w:rPr>
          <w:rFonts w:asciiTheme="majorHAnsi" w:hAnsiTheme="majorHAnsi"/>
          <w:b/>
          <w:iCs/>
        </w:rPr>
        <w:t xml:space="preserve">    </w:t>
      </w:r>
      <w:r w:rsidR="00C3555B">
        <w:rPr>
          <w:rFonts w:asciiTheme="majorHAnsi" w:hAnsiTheme="majorHAnsi"/>
          <w:b/>
          <w:iCs/>
        </w:rPr>
        <w:t xml:space="preserve">                  Currency</w:t>
      </w:r>
      <w:r>
        <w:rPr>
          <w:rFonts w:asciiTheme="majorHAnsi" w:hAnsiTheme="majorHAnsi"/>
          <w:b/>
          <w:iCs/>
        </w:rPr>
        <w:t>:</w:t>
      </w:r>
      <w:r>
        <w:rPr>
          <w:rFonts w:asciiTheme="majorHAnsi" w:hAnsiTheme="majorHAnsi"/>
        </w:rPr>
        <w:t xml:space="preserve"> </w:t>
      </w:r>
      <w:r w:rsidR="00C3555B">
        <w:rPr>
          <w:rFonts w:asciiTheme="majorHAnsi" w:hAnsiTheme="majorHAnsi"/>
        </w:rPr>
        <w:t>Select currency</w:t>
      </w:r>
      <w:r>
        <w:rPr>
          <w:rFonts w:asciiTheme="majorHAnsi" w:hAnsiTheme="majorHAnsi"/>
        </w:rPr>
        <w:t>.</w:t>
      </w:r>
    </w:p>
    <w:p w:rsidR="00C3555B" w:rsidRDefault="00C3555B" w:rsidP="00C3555B">
      <w:pPr>
        <w:ind w:left="360"/>
        <w:rPr>
          <w:rFonts w:asciiTheme="majorHAnsi" w:hAnsiTheme="majorHAnsi"/>
        </w:rPr>
      </w:pPr>
      <w:r>
        <w:rPr>
          <w:rFonts w:asciiTheme="majorHAnsi" w:hAnsiTheme="majorHAnsi"/>
          <w:b/>
          <w:iCs/>
        </w:rPr>
        <w:t xml:space="preserve">                      New price:</w:t>
      </w:r>
      <w:r>
        <w:rPr>
          <w:rFonts w:asciiTheme="majorHAnsi" w:hAnsiTheme="majorHAnsi"/>
        </w:rPr>
        <w:t xml:space="preserve"> Enter new price.</w:t>
      </w:r>
    </w:p>
    <w:p w:rsidR="00A14133" w:rsidRDefault="00A14133" w:rsidP="00C3555B">
      <w:pPr>
        <w:ind w:left="360"/>
        <w:rPr>
          <w:rFonts w:asciiTheme="majorHAnsi" w:hAnsiTheme="majorHAnsi"/>
        </w:rPr>
      </w:pPr>
      <w:r>
        <w:rPr>
          <w:rFonts w:asciiTheme="majorHAnsi" w:hAnsiTheme="majorHAnsi"/>
          <w:b/>
          <w:iCs/>
        </w:rPr>
        <w:t xml:space="preserve">                      Effective date:</w:t>
      </w:r>
      <w:r>
        <w:rPr>
          <w:rFonts w:asciiTheme="majorHAnsi" w:hAnsiTheme="majorHAnsi"/>
        </w:rPr>
        <w:t xml:space="preserve"> Select effective date.</w:t>
      </w:r>
    </w:p>
    <w:p w:rsidR="00760B07" w:rsidRDefault="00760B07" w:rsidP="00760B07">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Pr>
          <w:rFonts w:asciiTheme="majorHAnsi" w:eastAsia="Times New Roman" w:hAnsiTheme="majorHAnsi" w:cs="Helvetica"/>
          <w:b/>
          <w:iCs/>
          <w:color w:val="365F91" w:themeColor="accent1" w:themeShade="BF"/>
        </w:rPr>
        <w:t xml:space="preserve"> &amp; confirm</w:t>
      </w:r>
      <w:r w:rsidRPr="00EC2270">
        <w:rPr>
          <w:rFonts w:asciiTheme="majorHAnsi" w:eastAsia="Times New Roman" w:hAnsiTheme="majorHAnsi" w:cs="Helvetica"/>
          <w:iCs/>
          <w:color w:val="365F91" w:themeColor="accent1" w:themeShade="BF"/>
        </w:rPr>
        <w:t>.</w:t>
      </w:r>
    </w:p>
    <w:p w:rsidR="00760B07" w:rsidRDefault="00760B07" w:rsidP="00760B07">
      <w:pPr>
        <w:shd w:val="clear" w:color="auto" w:fill="FFFFFF"/>
        <w:spacing w:after="150" w:line="240" w:lineRule="auto"/>
        <w:rPr>
          <w:rFonts w:asciiTheme="majorHAnsi" w:eastAsia="Times New Roman" w:hAnsiTheme="majorHAnsi" w:cs="Helvetica"/>
          <w:iCs/>
          <w:color w:val="365F91" w:themeColor="accent1" w:themeShade="BF"/>
        </w:rPr>
      </w:pPr>
    </w:p>
    <w:p w:rsidR="00760B07" w:rsidRDefault="00760B07" w:rsidP="00760B07">
      <w:pPr>
        <w:shd w:val="clear" w:color="auto" w:fill="FFFFFF"/>
        <w:spacing w:after="150" w:line="240" w:lineRule="auto"/>
        <w:rPr>
          <w:rFonts w:asciiTheme="majorHAnsi" w:eastAsia="Times New Roman" w:hAnsiTheme="majorHAnsi" w:cs="Helvetica"/>
          <w:iCs/>
          <w:color w:val="365F91" w:themeColor="accent1" w:themeShade="BF"/>
        </w:rPr>
      </w:pPr>
    </w:p>
    <w:p w:rsidR="00760B07" w:rsidRDefault="00A41BD1" w:rsidP="00760B07">
      <w:pPr>
        <w:shd w:val="clear" w:color="auto" w:fill="FFFFFF"/>
        <w:spacing w:after="150" w:line="240" w:lineRule="auto"/>
        <w:rPr>
          <w:rFonts w:asciiTheme="majorHAnsi" w:eastAsia="Times New Roman" w:hAnsiTheme="majorHAnsi" w:cs="Helvetica"/>
          <w:iCs/>
          <w:color w:val="365F91" w:themeColor="accent1" w:themeShade="BF"/>
        </w:rPr>
      </w:pPr>
      <w:r>
        <w:rPr>
          <w:noProof/>
        </w:rPr>
        <w:lastRenderedPageBreak/>
        <w:drawing>
          <wp:inline distT="0" distB="0" distL="0" distR="0" wp14:anchorId="5373A5F8" wp14:editId="032957AC">
            <wp:extent cx="5943600" cy="26949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94940"/>
                    </a:xfrm>
                    <a:prstGeom prst="rect">
                      <a:avLst/>
                    </a:prstGeom>
                  </pic:spPr>
                </pic:pic>
              </a:graphicData>
            </a:graphic>
          </wp:inline>
        </w:drawing>
      </w:r>
    </w:p>
    <w:p w:rsidR="00760B07" w:rsidRDefault="00760B07" w:rsidP="00760B07">
      <w:pPr>
        <w:jc w:val="center"/>
        <w:rPr>
          <w:rFonts w:asciiTheme="majorHAnsi" w:hAnsiTheme="majorHAnsi"/>
        </w:rPr>
      </w:pPr>
      <w:r>
        <w:rPr>
          <w:rFonts w:asciiTheme="majorHAnsi" w:hAnsiTheme="majorHAnsi"/>
        </w:rPr>
        <w:t xml:space="preserve">Figure: </w:t>
      </w:r>
      <w:r w:rsidR="002E5E06">
        <w:rPr>
          <w:rFonts w:asciiTheme="majorHAnsi" w:hAnsiTheme="majorHAnsi"/>
        </w:rPr>
        <w:t>Create product sales pricelist</w:t>
      </w:r>
    </w:p>
    <w:p w:rsidR="004B3266" w:rsidRDefault="004B3266" w:rsidP="00760B07">
      <w:pPr>
        <w:pStyle w:val="Heading1"/>
        <w:rPr>
          <w:rFonts w:eastAsiaTheme="minorEastAsia" w:cstheme="minorBidi"/>
          <w:b w:val="0"/>
          <w:bCs w:val="0"/>
          <w:color w:val="auto"/>
          <w:sz w:val="22"/>
          <w:szCs w:val="22"/>
        </w:rPr>
      </w:pPr>
    </w:p>
    <w:p w:rsidR="004B3266" w:rsidRDefault="004B3266" w:rsidP="004B3266"/>
    <w:p w:rsidR="004B3266" w:rsidRPr="004B3266" w:rsidRDefault="004B3266" w:rsidP="004B3266"/>
    <w:p w:rsidR="00760B07" w:rsidRDefault="009B68D1" w:rsidP="00760B07">
      <w:pPr>
        <w:pStyle w:val="Heading1"/>
        <w:rPr>
          <w:sz w:val="36"/>
        </w:rPr>
      </w:pPr>
      <w:bookmarkStart w:id="24" w:name="_Toc511580842"/>
      <w:r>
        <w:rPr>
          <w:sz w:val="36"/>
        </w:rPr>
        <w:t>8</w:t>
      </w:r>
      <w:r w:rsidR="00760B07">
        <w:rPr>
          <w:sz w:val="36"/>
        </w:rPr>
        <w:t xml:space="preserve">. </w:t>
      </w:r>
      <w:r>
        <w:rPr>
          <w:sz w:val="36"/>
        </w:rPr>
        <w:t>Product sales pricelist</w:t>
      </w:r>
      <w:r w:rsidR="00760B07">
        <w:rPr>
          <w:sz w:val="36"/>
        </w:rPr>
        <w:t xml:space="preserve"> Approval by </w:t>
      </w:r>
      <w:r w:rsidR="000256DA">
        <w:rPr>
          <w:sz w:val="36"/>
        </w:rPr>
        <w:t>Head of S</w:t>
      </w:r>
      <w:r>
        <w:rPr>
          <w:sz w:val="36"/>
        </w:rPr>
        <w:t>ales</w:t>
      </w:r>
      <w:bookmarkEnd w:id="24"/>
    </w:p>
    <w:p w:rsidR="00760B07" w:rsidRPr="00B717EF" w:rsidRDefault="009B68D1" w:rsidP="00760B07">
      <w:r>
        <w:t>Product sales pricelist will initiate sales user, head of sales will 1</w:t>
      </w:r>
      <w:r w:rsidRPr="009B68D1">
        <w:rPr>
          <w:vertAlign w:val="superscript"/>
        </w:rPr>
        <w:t>st</w:t>
      </w:r>
      <w:r>
        <w:t xml:space="preserve"> approve, head of account will validate &amp; CXO will final approve.</w:t>
      </w:r>
    </w:p>
    <w:p w:rsidR="00760B07" w:rsidRPr="00822FA6" w:rsidRDefault="009B68D1" w:rsidP="00760B07">
      <w:pPr>
        <w:pStyle w:val="Heading2"/>
        <w:rPr>
          <w:color w:val="365F91" w:themeColor="accent1" w:themeShade="BF"/>
        </w:rPr>
      </w:pPr>
      <w:bookmarkStart w:id="25" w:name="_Toc511580843"/>
      <w:r>
        <w:rPr>
          <w:color w:val="365F91" w:themeColor="accent1" w:themeShade="BF"/>
        </w:rPr>
        <w:t>8</w:t>
      </w:r>
      <w:r w:rsidR="00760B07">
        <w:rPr>
          <w:color w:val="365F91" w:themeColor="accent1" w:themeShade="BF"/>
        </w:rPr>
        <w:t>.1</w:t>
      </w:r>
      <w:r w:rsidR="00760B07" w:rsidRPr="000A0A3D">
        <w:rPr>
          <w:color w:val="365F91" w:themeColor="accent1" w:themeShade="BF"/>
        </w:rPr>
        <w:t xml:space="preserve"> </w:t>
      </w:r>
      <w:r w:rsidR="003F7916">
        <w:rPr>
          <w:color w:val="365F91" w:themeColor="accent1" w:themeShade="BF"/>
        </w:rPr>
        <w:t>Product sales pricelist</w:t>
      </w:r>
      <w:r w:rsidR="005861A4">
        <w:rPr>
          <w:color w:val="365F91" w:themeColor="accent1" w:themeShade="BF"/>
        </w:rPr>
        <w:t xml:space="preserve"> Validate</w:t>
      </w:r>
      <w:r w:rsidR="003F7916">
        <w:rPr>
          <w:color w:val="365F91" w:themeColor="accent1" w:themeShade="BF"/>
        </w:rPr>
        <w:t xml:space="preserve"> by head of sales</w:t>
      </w:r>
      <w:bookmarkEnd w:id="25"/>
    </w:p>
    <w:p w:rsidR="00760B07" w:rsidRDefault="00E13BF1" w:rsidP="00760B07">
      <w:pPr>
        <w:jc w:val="both"/>
        <w:rPr>
          <w:rFonts w:asciiTheme="majorHAnsi" w:hAnsiTheme="majorHAnsi"/>
        </w:rPr>
      </w:pPr>
      <w:r>
        <w:rPr>
          <w:rFonts w:asciiTheme="majorHAnsi" w:hAnsiTheme="majorHAnsi"/>
        </w:rPr>
        <w:t>After confirm</w:t>
      </w:r>
      <w:r w:rsidR="000256DA">
        <w:rPr>
          <w:rFonts w:asciiTheme="majorHAnsi" w:hAnsiTheme="majorHAnsi"/>
        </w:rPr>
        <w:t>ation</w:t>
      </w:r>
      <w:r w:rsidR="00760B07">
        <w:rPr>
          <w:rFonts w:asciiTheme="majorHAnsi" w:hAnsiTheme="majorHAnsi"/>
        </w:rPr>
        <w:t xml:space="preserve"> the </w:t>
      </w:r>
      <w:r>
        <w:rPr>
          <w:rFonts w:asciiTheme="majorHAnsi" w:hAnsiTheme="majorHAnsi"/>
        </w:rPr>
        <w:t>product sales pricelist head of sales</w:t>
      </w:r>
      <w:r w:rsidR="00760B07">
        <w:rPr>
          <w:rFonts w:asciiTheme="majorHAnsi" w:hAnsiTheme="majorHAnsi"/>
        </w:rPr>
        <w:t xml:space="preserve"> will get the notification.  He/she can update </w:t>
      </w:r>
      <w:r>
        <w:rPr>
          <w:rFonts w:asciiTheme="majorHAnsi" w:hAnsiTheme="majorHAnsi"/>
        </w:rPr>
        <w:t>price</w:t>
      </w:r>
      <w:r w:rsidR="005861A4">
        <w:rPr>
          <w:rFonts w:asciiTheme="majorHAnsi" w:hAnsiTheme="majorHAnsi"/>
        </w:rPr>
        <w:t xml:space="preserve"> before validate</w:t>
      </w:r>
      <w:r w:rsidR="00760B07">
        <w:rPr>
          <w:rFonts w:asciiTheme="majorHAnsi" w:hAnsiTheme="majorHAnsi"/>
        </w:rPr>
        <w:t xml:space="preserve">. </w:t>
      </w:r>
    </w:p>
    <w:p w:rsidR="00760B07" w:rsidRDefault="00E13BF1" w:rsidP="00760B07">
      <w:pPr>
        <w:jc w:val="both"/>
        <w:rPr>
          <w:rFonts w:asciiTheme="majorHAnsi" w:hAnsiTheme="majorHAnsi"/>
        </w:rPr>
      </w:pPr>
      <w:r>
        <w:rPr>
          <w:rFonts w:asciiTheme="majorHAnsi" w:hAnsiTheme="majorHAnsi"/>
        </w:rPr>
        <w:t>To see the product sales pricelist</w:t>
      </w:r>
      <w:r w:rsidR="00760B07">
        <w:rPr>
          <w:rFonts w:asciiTheme="majorHAnsi" w:hAnsiTheme="majorHAnsi"/>
        </w:rPr>
        <w:t xml:space="preserve"> request use the menu </w:t>
      </w:r>
      <w:r w:rsidR="00760B07">
        <w:rPr>
          <w:rStyle w:val="Emphasis"/>
          <w:rFonts w:asciiTheme="majorHAnsi" w:hAnsiTheme="majorHAnsi" w:cs="Helvetica"/>
          <w:b/>
          <w:i w:val="0"/>
          <w:color w:val="365F91" w:themeColor="accent1" w:themeShade="BF"/>
          <w:shd w:val="clear" w:color="auto" w:fill="FFFFFF"/>
        </w:rPr>
        <w:t xml:space="preserve">Sales </w:t>
      </w:r>
      <w:r w:rsidR="00760B07" w:rsidRPr="000A0A3D">
        <w:rPr>
          <w:rStyle w:val="Emphasis"/>
          <w:rFonts w:ascii="Segoe UI Symbol" w:hAnsi="Segoe UI Symbol" w:cs="Segoe UI Symbol"/>
          <w:b/>
          <w:i w:val="0"/>
          <w:color w:val="365F91" w:themeColor="accent1" w:themeShade="BF"/>
          <w:shd w:val="clear" w:color="auto" w:fill="FFFFFF"/>
        </w:rPr>
        <w:t>‣</w:t>
      </w:r>
      <w:r w:rsidR="005861A4">
        <w:rPr>
          <w:rStyle w:val="Emphasis"/>
          <w:rFonts w:asciiTheme="majorHAnsi" w:hAnsiTheme="majorHAnsi" w:cs="Helvetica"/>
          <w:b/>
          <w:i w:val="0"/>
          <w:color w:val="365F91" w:themeColor="accent1" w:themeShade="BF"/>
          <w:shd w:val="clear" w:color="auto" w:fill="FFFFFF"/>
        </w:rPr>
        <w:t xml:space="preserve"> Products&gt;&gt;Product sales pricelist</w:t>
      </w:r>
    </w:p>
    <w:p w:rsidR="00760B07" w:rsidRPr="0094647D" w:rsidRDefault="00F84D40" w:rsidP="00760B07">
      <w:pPr>
        <w:rPr>
          <w:rFonts w:asciiTheme="majorHAnsi" w:hAnsiTheme="majorHAnsi"/>
        </w:rPr>
      </w:pPr>
      <w:r>
        <w:rPr>
          <w:noProof/>
        </w:rPr>
        <w:lastRenderedPageBreak/>
        <w:drawing>
          <wp:inline distT="0" distB="0" distL="0" distR="0" wp14:anchorId="3294972F" wp14:editId="2B7E8DF7">
            <wp:extent cx="5943600" cy="248094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80945"/>
                    </a:xfrm>
                    <a:prstGeom prst="rect">
                      <a:avLst/>
                    </a:prstGeom>
                  </pic:spPr>
                </pic:pic>
              </a:graphicData>
            </a:graphic>
          </wp:inline>
        </w:drawing>
      </w:r>
    </w:p>
    <w:p w:rsidR="00760B07" w:rsidRDefault="0029146B" w:rsidP="00760B07">
      <w:pPr>
        <w:jc w:val="center"/>
        <w:rPr>
          <w:rFonts w:asciiTheme="majorHAnsi" w:hAnsiTheme="majorHAnsi"/>
        </w:rPr>
      </w:pPr>
      <w:r>
        <w:rPr>
          <w:rFonts w:asciiTheme="majorHAnsi" w:hAnsiTheme="majorHAnsi"/>
        </w:rPr>
        <w:t>Figure: Product sales pricelist</w:t>
      </w:r>
      <w:r w:rsidR="00760B07">
        <w:rPr>
          <w:rFonts w:asciiTheme="majorHAnsi" w:hAnsiTheme="majorHAnsi"/>
        </w:rPr>
        <w:t xml:space="preserve"> list view</w:t>
      </w:r>
    </w:p>
    <w:p w:rsidR="00760B07" w:rsidRDefault="00840DF5" w:rsidP="00760B07">
      <w:pPr>
        <w:rPr>
          <w:rFonts w:asciiTheme="majorHAnsi" w:hAnsiTheme="majorHAnsi"/>
        </w:rPr>
      </w:pPr>
      <w:r>
        <w:rPr>
          <w:rFonts w:asciiTheme="majorHAnsi" w:hAnsiTheme="majorHAnsi"/>
        </w:rPr>
        <w:t>Head of sales</w:t>
      </w:r>
      <w:r w:rsidR="00760B07">
        <w:rPr>
          <w:rFonts w:asciiTheme="majorHAnsi" w:hAnsiTheme="majorHAnsi"/>
        </w:rPr>
        <w:t xml:space="preserve"> can approve </w:t>
      </w:r>
      <w:r>
        <w:rPr>
          <w:rFonts w:asciiTheme="majorHAnsi" w:hAnsiTheme="majorHAnsi"/>
        </w:rPr>
        <w:t>product sales pricelist. Head of sales validate</w:t>
      </w:r>
      <w:r w:rsidR="00760B07">
        <w:rPr>
          <w:rFonts w:asciiTheme="majorHAnsi" w:hAnsiTheme="majorHAnsi"/>
        </w:rPr>
        <w:t xml:space="preserve"> the request by click on </w:t>
      </w:r>
      <w:r>
        <w:rPr>
          <w:rFonts w:asciiTheme="majorHAnsi" w:hAnsiTheme="majorHAnsi"/>
          <w:b/>
          <w:color w:val="365F91" w:themeColor="accent1" w:themeShade="BF"/>
        </w:rPr>
        <w:t>Validate</w:t>
      </w:r>
      <w:r w:rsidR="00760B07">
        <w:rPr>
          <w:rFonts w:asciiTheme="majorHAnsi" w:hAnsiTheme="majorHAnsi"/>
        </w:rPr>
        <w:t xml:space="preserve"> button</w:t>
      </w:r>
      <w:r w:rsidR="00760B07">
        <w:rPr>
          <w:noProof/>
        </w:rPr>
        <w:t xml:space="preserve"> </w:t>
      </w:r>
      <w:r w:rsidR="005861A4">
        <w:rPr>
          <w:noProof/>
        </w:rPr>
        <w:drawing>
          <wp:inline distT="0" distB="0" distL="0" distR="0" wp14:anchorId="03582BAC" wp14:editId="689028D8">
            <wp:extent cx="5943600" cy="25514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51430"/>
                    </a:xfrm>
                    <a:prstGeom prst="rect">
                      <a:avLst/>
                    </a:prstGeom>
                  </pic:spPr>
                </pic:pic>
              </a:graphicData>
            </a:graphic>
          </wp:inline>
        </w:drawing>
      </w:r>
      <w:r w:rsidR="00760B07">
        <w:rPr>
          <w:rFonts w:asciiTheme="majorHAnsi" w:hAnsiTheme="majorHAnsi"/>
        </w:rPr>
        <w:t xml:space="preserve"> </w:t>
      </w:r>
    </w:p>
    <w:p w:rsidR="00760B07" w:rsidRDefault="00760B07" w:rsidP="00760B07">
      <w:pPr>
        <w:jc w:val="center"/>
        <w:rPr>
          <w:rFonts w:asciiTheme="majorHAnsi" w:hAnsiTheme="majorHAnsi"/>
        </w:rPr>
      </w:pPr>
      <w:r>
        <w:rPr>
          <w:rFonts w:asciiTheme="majorHAnsi" w:hAnsiTheme="majorHAnsi"/>
        </w:rPr>
        <w:t>Figu</w:t>
      </w:r>
      <w:r w:rsidR="00F91B32">
        <w:rPr>
          <w:rFonts w:asciiTheme="majorHAnsi" w:hAnsiTheme="majorHAnsi"/>
        </w:rPr>
        <w:t>re: Sales pricelist validate</w:t>
      </w:r>
    </w:p>
    <w:p w:rsidR="00AE3AB1" w:rsidRDefault="00F91B32" w:rsidP="00AE3AB1">
      <w:pPr>
        <w:rPr>
          <w:rFonts w:asciiTheme="majorHAnsi" w:hAnsiTheme="majorHAnsi"/>
        </w:rPr>
      </w:pPr>
      <w:r>
        <w:rPr>
          <w:rFonts w:asciiTheme="majorHAnsi" w:hAnsiTheme="majorHAnsi"/>
        </w:rPr>
        <w:lastRenderedPageBreak/>
        <w:t>Head of account or CXO</w:t>
      </w:r>
      <w:r w:rsidR="00AE3AB1">
        <w:rPr>
          <w:rFonts w:asciiTheme="majorHAnsi" w:hAnsiTheme="majorHAnsi"/>
        </w:rPr>
        <w:t xml:space="preserve"> can approve product sales pricelist</w:t>
      </w:r>
      <w:r>
        <w:rPr>
          <w:rFonts w:asciiTheme="majorHAnsi" w:hAnsiTheme="majorHAnsi"/>
        </w:rPr>
        <w:t>. Head of account or CXO approve</w:t>
      </w:r>
      <w:r w:rsidR="00AE3AB1">
        <w:rPr>
          <w:rFonts w:asciiTheme="majorHAnsi" w:hAnsiTheme="majorHAnsi"/>
        </w:rPr>
        <w:t xml:space="preserve"> the request by click on </w:t>
      </w:r>
      <w:r>
        <w:rPr>
          <w:rFonts w:asciiTheme="majorHAnsi" w:hAnsiTheme="majorHAnsi"/>
          <w:b/>
          <w:color w:val="365F91" w:themeColor="accent1" w:themeShade="BF"/>
        </w:rPr>
        <w:t>Approve</w:t>
      </w:r>
      <w:r w:rsidR="00AE3AB1">
        <w:rPr>
          <w:rFonts w:asciiTheme="majorHAnsi" w:hAnsiTheme="majorHAnsi"/>
        </w:rPr>
        <w:t xml:space="preserve"> button</w:t>
      </w:r>
      <w:r w:rsidR="00AE3AB1">
        <w:rPr>
          <w:noProof/>
        </w:rPr>
        <w:t xml:space="preserve"> </w:t>
      </w:r>
      <w:r>
        <w:rPr>
          <w:noProof/>
        </w:rPr>
        <w:drawing>
          <wp:inline distT="0" distB="0" distL="0" distR="0" wp14:anchorId="1C3ECA7E" wp14:editId="6F490D84">
            <wp:extent cx="5943600" cy="24784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8405"/>
                    </a:xfrm>
                    <a:prstGeom prst="rect">
                      <a:avLst/>
                    </a:prstGeom>
                  </pic:spPr>
                </pic:pic>
              </a:graphicData>
            </a:graphic>
          </wp:inline>
        </w:drawing>
      </w:r>
      <w:r w:rsidR="00AE3AB1">
        <w:rPr>
          <w:rFonts w:asciiTheme="majorHAnsi" w:hAnsiTheme="majorHAnsi"/>
        </w:rPr>
        <w:t xml:space="preserve"> </w:t>
      </w:r>
    </w:p>
    <w:p w:rsidR="00AE3AB1" w:rsidRDefault="00AE3AB1" w:rsidP="00AE3AB1">
      <w:pPr>
        <w:jc w:val="center"/>
        <w:rPr>
          <w:rFonts w:asciiTheme="majorHAnsi" w:hAnsiTheme="majorHAnsi"/>
        </w:rPr>
      </w:pPr>
      <w:r>
        <w:rPr>
          <w:rFonts w:asciiTheme="majorHAnsi" w:hAnsiTheme="majorHAnsi"/>
        </w:rPr>
        <w:t>Figu</w:t>
      </w:r>
      <w:r w:rsidR="00F91B32">
        <w:rPr>
          <w:rFonts w:asciiTheme="majorHAnsi" w:hAnsiTheme="majorHAnsi"/>
        </w:rPr>
        <w:t>re: Sales product pricelist approval</w:t>
      </w:r>
    </w:p>
    <w:p w:rsidR="00AE3AB1" w:rsidRDefault="00AE3AB1" w:rsidP="00760B07">
      <w:pPr>
        <w:jc w:val="center"/>
        <w:rPr>
          <w:rFonts w:asciiTheme="majorHAnsi" w:hAnsiTheme="majorHAnsi"/>
        </w:rPr>
      </w:pPr>
    </w:p>
    <w:p w:rsidR="00760B07" w:rsidRDefault="00760B07" w:rsidP="00760B07">
      <w:pPr>
        <w:rPr>
          <w:rFonts w:asciiTheme="majorHAnsi" w:hAnsiTheme="majorHAnsi"/>
        </w:rPr>
      </w:pPr>
      <w:r>
        <w:rPr>
          <w:rFonts w:asciiTheme="majorHAnsi" w:hAnsiTheme="majorHAnsi"/>
        </w:rPr>
        <w:t xml:space="preserve">Head of account </w:t>
      </w:r>
      <w:r w:rsidR="00F91B32">
        <w:rPr>
          <w:rFonts w:asciiTheme="majorHAnsi" w:hAnsiTheme="majorHAnsi"/>
        </w:rPr>
        <w:t>or CXO can refuse Sales product pricelist by</w:t>
      </w:r>
      <w:r>
        <w:rPr>
          <w:rFonts w:asciiTheme="majorHAnsi" w:hAnsiTheme="majorHAnsi"/>
        </w:rPr>
        <w:t xml:space="preserve"> click </w:t>
      </w:r>
      <w:r w:rsidRPr="00BF27A1">
        <w:rPr>
          <w:rFonts w:asciiTheme="majorHAnsi" w:hAnsiTheme="majorHAnsi"/>
          <w:b/>
          <w:color w:val="365F91" w:themeColor="accent1" w:themeShade="BF"/>
        </w:rPr>
        <w:t>Refuse</w:t>
      </w:r>
      <w:r>
        <w:rPr>
          <w:rFonts w:asciiTheme="majorHAnsi" w:hAnsiTheme="majorHAnsi"/>
          <w:b/>
          <w:color w:val="0070C0"/>
        </w:rPr>
        <w:t xml:space="preserve"> </w:t>
      </w:r>
      <w:r w:rsidRPr="00BF27A1">
        <w:rPr>
          <w:rFonts w:asciiTheme="majorHAnsi" w:hAnsiTheme="majorHAnsi"/>
        </w:rPr>
        <w:t>Button</w:t>
      </w:r>
      <w:r>
        <w:rPr>
          <w:rFonts w:asciiTheme="majorHAnsi" w:hAnsiTheme="majorHAnsi"/>
        </w:rPr>
        <w:t>.</w:t>
      </w:r>
    </w:p>
    <w:p w:rsidR="00760B07" w:rsidRDefault="00F91B32" w:rsidP="00760B07">
      <w:pPr>
        <w:jc w:val="center"/>
        <w:rPr>
          <w:rFonts w:asciiTheme="majorHAnsi" w:hAnsiTheme="majorHAnsi"/>
        </w:rPr>
      </w:pPr>
      <w:r>
        <w:rPr>
          <w:noProof/>
        </w:rPr>
        <w:drawing>
          <wp:inline distT="0" distB="0" distL="0" distR="0" wp14:anchorId="480C665E" wp14:editId="703DEDD6">
            <wp:extent cx="5943600" cy="2586355"/>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86355"/>
                    </a:xfrm>
                    <a:prstGeom prst="rect">
                      <a:avLst/>
                    </a:prstGeom>
                  </pic:spPr>
                </pic:pic>
              </a:graphicData>
            </a:graphic>
          </wp:inline>
        </w:drawing>
      </w:r>
    </w:p>
    <w:p w:rsidR="000256DA" w:rsidRDefault="00E87B12" w:rsidP="000256DA">
      <w:pPr>
        <w:jc w:val="center"/>
        <w:rPr>
          <w:rFonts w:asciiTheme="majorHAnsi" w:hAnsiTheme="majorHAnsi"/>
        </w:rPr>
      </w:pPr>
      <w:r>
        <w:rPr>
          <w:rFonts w:asciiTheme="majorHAnsi" w:hAnsiTheme="majorHAnsi"/>
        </w:rPr>
        <w:t>Figure: Sales product pricelist</w:t>
      </w:r>
      <w:r w:rsidR="00647E33">
        <w:rPr>
          <w:rFonts w:asciiTheme="majorHAnsi" w:hAnsiTheme="majorHAnsi"/>
        </w:rPr>
        <w:t xml:space="preserve"> r</w:t>
      </w:r>
      <w:r w:rsidR="00760B07">
        <w:rPr>
          <w:rFonts w:asciiTheme="majorHAnsi" w:hAnsiTheme="majorHAnsi"/>
        </w:rPr>
        <w:t>efuse</w:t>
      </w:r>
    </w:p>
    <w:p w:rsidR="000256DA" w:rsidRDefault="000256DA" w:rsidP="000256DA">
      <w:pPr>
        <w:jc w:val="center"/>
        <w:rPr>
          <w:rFonts w:asciiTheme="majorHAnsi" w:hAnsiTheme="majorHAnsi"/>
        </w:rPr>
      </w:pPr>
    </w:p>
    <w:p w:rsidR="000256DA" w:rsidRPr="000256DA" w:rsidRDefault="000256DA" w:rsidP="000256DA">
      <w:pPr>
        <w:jc w:val="center"/>
        <w:rPr>
          <w:rFonts w:asciiTheme="majorHAnsi" w:hAnsiTheme="majorHAnsi"/>
        </w:rPr>
      </w:pPr>
    </w:p>
    <w:p w:rsidR="00400031" w:rsidRDefault="00400031" w:rsidP="00400031">
      <w:pPr>
        <w:pStyle w:val="Heading1"/>
        <w:rPr>
          <w:sz w:val="36"/>
        </w:rPr>
      </w:pPr>
      <w:bookmarkStart w:id="26" w:name="_Toc511580844"/>
      <w:r>
        <w:rPr>
          <w:sz w:val="36"/>
        </w:rPr>
        <w:lastRenderedPageBreak/>
        <w:t>9. Variant history</w:t>
      </w:r>
      <w:bookmarkEnd w:id="26"/>
    </w:p>
    <w:p w:rsidR="00400031" w:rsidRPr="00400031" w:rsidRDefault="00400031" w:rsidP="00400031">
      <w:r>
        <w:t>Every</w:t>
      </w:r>
      <w:r w:rsidR="007555E6">
        <w:t>day 6pm will auto update</w:t>
      </w:r>
      <w:r>
        <w:t xml:space="preserve"> a scheduler then latest product price history will come </w:t>
      </w:r>
      <w:r w:rsidR="007555E6">
        <w:t>auto. Product prices will be automatically updated by a schedules every day at 6PM.</w:t>
      </w:r>
    </w:p>
    <w:p w:rsidR="00400031" w:rsidRDefault="00400031" w:rsidP="00400031">
      <w:pPr>
        <w:pStyle w:val="Heading2"/>
        <w:rPr>
          <w:color w:val="365F91" w:themeColor="accent1" w:themeShade="BF"/>
        </w:rPr>
      </w:pPr>
      <w:bookmarkStart w:id="27" w:name="_Toc511580845"/>
      <w:r>
        <w:rPr>
          <w:color w:val="365F91" w:themeColor="accent1" w:themeShade="BF"/>
        </w:rPr>
        <w:t>9.1</w:t>
      </w:r>
      <w:r w:rsidRPr="000A0A3D">
        <w:rPr>
          <w:color w:val="365F91" w:themeColor="accent1" w:themeShade="BF"/>
        </w:rPr>
        <w:t xml:space="preserve"> </w:t>
      </w:r>
      <w:r w:rsidR="00F7607D">
        <w:rPr>
          <w:color w:val="365F91" w:themeColor="accent1" w:themeShade="BF"/>
        </w:rPr>
        <w:t>Variant history view by Admin</w:t>
      </w:r>
      <w:bookmarkEnd w:id="27"/>
    </w:p>
    <w:p w:rsidR="00DB623E" w:rsidRPr="00DB623E" w:rsidRDefault="00DB623E" w:rsidP="00DB623E">
      <w:r>
        <w:t>These prices will be loaded when a sales order is created.</w:t>
      </w:r>
    </w:p>
    <w:p w:rsidR="00400031" w:rsidRDefault="00400031" w:rsidP="00400031">
      <w:pPr>
        <w:jc w:val="both"/>
        <w:rPr>
          <w:rStyle w:val="Emphasis"/>
          <w:rFonts w:asciiTheme="majorHAnsi" w:hAnsiTheme="majorHAnsi" w:cs="Helvetica"/>
          <w:b/>
          <w:i w:val="0"/>
          <w:color w:val="365F91" w:themeColor="accent1" w:themeShade="BF"/>
        </w:rPr>
      </w:pPr>
      <w:r>
        <w:rPr>
          <w:rFonts w:asciiTheme="majorHAnsi" w:hAnsiTheme="majorHAnsi"/>
        </w:rPr>
        <w:t xml:space="preserve">We can </w:t>
      </w:r>
      <w:r w:rsidR="00F7607D">
        <w:rPr>
          <w:rFonts w:asciiTheme="majorHAnsi" w:hAnsiTheme="majorHAnsi"/>
        </w:rPr>
        <w:t xml:space="preserve">view Variant history </w:t>
      </w:r>
      <w:r>
        <w:rPr>
          <w:rFonts w:asciiTheme="majorHAnsi" w:hAnsiTheme="majorHAnsi"/>
        </w:rPr>
        <w:t>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F7607D">
        <w:rPr>
          <w:rStyle w:val="Emphasis"/>
          <w:rFonts w:asciiTheme="majorHAnsi" w:hAnsiTheme="majorHAnsi" w:cs="Helvetica"/>
          <w:b/>
          <w:i w:val="0"/>
          <w:color w:val="365F91" w:themeColor="accent1" w:themeShade="BF"/>
          <w:shd w:val="clear" w:color="auto" w:fill="FFFFFF"/>
        </w:rPr>
        <w:t>Variant history</w:t>
      </w:r>
    </w:p>
    <w:p w:rsidR="00400031" w:rsidRDefault="00F7607D" w:rsidP="00400031">
      <w:pPr>
        <w:rPr>
          <w:rStyle w:val="Emphasis"/>
          <w:rFonts w:asciiTheme="majorHAnsi" w:hAnsiTheme="majorHAnsi" w:cs="Helvetica"/>
          <w:b/>
          <w:i w:val="0"/>
          <w:color w:val="365F91" w:themeColor="accent1" w:themeShade="BF"/>
        </w:rPr>
      </w:pPr>
      <w:r>
        <w:rPr>
          <w:noProof/>
        </w:rPr>
        <w:drawing>
          <wp:inline distT="0" distB="0" distL="0" distR="0" wp14:anchorId="63E64111" wp14:editId="3BFF0C4C">
            <wp:extent cx="5943600" cy="2706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6370"/>
                    </a:xfrm>
                    <a:prstGeom prst="rect">
                      <a:avLst/>
                    </a:prstGeom>
                  </pic:spPr>
                </pic:pic>
              </a:graphicData>
            </a:graphic>
          </wp:inline>
        </w:drawing>
      </w:r>
    </w:p>
    <w:p w:rsidR="00400031" w:rsidRDefault="00F7607D" w:rsidP="00400031">
      <w:pPr>
        <w:jc w:val="center"/>
        <w:rPr>
          <w:rFonts w:asciiTheme="majorHAnsi" w:hAnsiTheme="majorHAnsi"/>
        </w:rPr>
      </w:pPr>
      <w:r>
        <w:rPr>
          <w:rFonts w:asciiTheme="majorHAnsi" w:hAnsiTheme="majorHAnsi"/>
        </w:rPr>
        <w:t>Figure: Variant history view</w:t>
      </w:r>
    </w:p>
    <w:p w:rsidR="005B3BA4" w:rsidRDefault="00DB623E" w:rsidP="005B3BA4">
      <w:pPr>
        <w:pStyle w:val="Heading1"/>
        <w:rPr>
          <w:sz w:val="36"/>
        </w:rPr>
      </w:pPr>
      <w:bookmarkStart w:id="28" w:name="_Toc511580846"/>
      <w:r>
        <w:rPr>
          <w:sz w:val="36"/>
        </w:rPr>
        <w:t>10. Sales O</w:t>
      </w:r>
      <w:r w:rsidR="005B3BA4">
        <w:rPr>
          <w:sz w:val="36"/>
        </w:rPr>
        <w:t>rder</w:t>
      </w:r>
      <w:bookmarkEnd w:id="28"/>
    </w:p>
    <w:p w:rsidR="008625F7" w:rsidRDefault="008625F7" w:rsidP="008625F7">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Based on the business nature, </w:t>
      </w:r>
      <w:proofErr w:type="spellStart"/>
      <w:r>
        <w:rPr>
          <w:rFonts w:ascii="Times New Roman" w:eastAsia="Times New Roman" w:hAnsi="Times New Roman" w:cs="Times New Roman"/>
          <w:color w:val="00000A"/>
          <w:sz w:val="24"/>
          <w:szCs w:val="24"/>
        </w:rPr>
        <w:t>Samuda</w:t>
      </w:r>
      <w:proofErr w:type="spellEnd"/>
      <w:r>
        <w:rPr>
          <w:rFonts w:ascii="Times New Roman" w:eastAsia="Times New Roman" w:hAnsi="Times New Roman" w:cs="Times New Roman"/>
          <w:color w:val="00000A"/>
          <w:sz w:val="24"/>
          <w:szCs w:val="24"/>
        </w:rPr>
        <w:t xml:space="preserve"> practices three types of Sales </w:t>
      </w:r>
      <w:r w:rsidR="00C84C08">
        <w:rPr>
          <w:rFonts w:ascii="Times New Roman" w:eastAsia="Times New Roman" w:hAnsi="Times New Roman" w:cs="Times New Roman"/>
          <w:color w:val="00000A"/>
          <w:sz w:val="24"/>
          <w:szCs w:val="24"/>
        </w:rPr>
        <w:t>Order. This three types of sales order will be created from Sales order type form.</w:t>
      </w:r>
    </w:p>
    <w:p w:rsidR="008625F7" w:rsidRDefault="008625F7" w:rsidP="008625F7">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8625F7" w:rsidRDefault="008625F7" w:rsidP="008625F7">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8625F7" w:rsidRDefault="008625F7" w:rsidP="008625F7">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3. LC</w:t>
      </w:r>
    </w:p>
    <w:p w:rsidR="00C84C08" w:rsidRDefault="00C84C08" w:rsidP="008625F7">
      <w:pPr>
        <w:shd w:val="clear" w:color="auto" w:fill="FFFFFF"/>
        <w:spacing w:after="0"/>
        <w:ind w:left="-360" w:firstLine="1080"/>
        <w:jc w:val="both"/>
      </w:pPr>
    </w:p>
    <w:p w:rsidR="006E64B8" w:rsidRDefault="006E64B8" w:rsidP="005B3BA4">
      <w:pPr>
        <w:pStyle w:val="Heading2"/>
        <w:rPr>
          <w:color w:val="365F91" w:themeColor="accent1" w:themeShade="BF"/>
        </w:rPr>
      </w:pPr>
    </w:p>
    <w:p w:rsidR="006E64B8" w:rsidRDefault="006E64B8" w:rsidP="006E64B8"/>
    <w:p w:rsidR="006E64B8" w:rsidRPr="006E64B8" w:rsidRDefault="006E64B8" w:rsidP="006E64B8"/>
    <w:p w:rsidR="006E64B8" w:rsidRDefault="006E64B8" w:rsidP="005B3BA4">
      <w:pPr>
        <w:pStyle w:val="Heading2"/>
        <w:rPr>
          <w:color w:val="365F91" w:themeColor="accent1" w:themeShade="BF"/>
        </w:rPr>
      </w:pPr>
    </w:p>
    <w:p w:rsidR="005B3BA4" w:rsidRPr="00822FA6" w:rsidRDefault="008625F7" w:rsidP="005B3BA4">
      <w:pPr>
        <w:pStyle w:val="Heading2"/>
        <w:rPr>
          <w:color w:val="365F91" w:themeColor="accent1" w:themeShade="BF"/>
        </w:rPr>
      </w:pPr>
      <w:bookmarkStart w:id="29" w:name="_Toc511580847"/>
      <w:r>
        <w:rPr>
          <w:color w:val="365F91" w:themeColor="accent1" w:themeShade="BF"/>
        </w:rPr>
        <w:t>10</w:t>
      </w:r>
      <w:r w:rsidR="005B3BA4">
        <w:rPr>
          <w:color w:val="365F91" w:themeColor="accent1" w:themeShade="BF"/>
        </w:rPr>
        <w:t>.1</w:t>
      </w:r>
      <w:r w:rsidR="005B3BA4" w:rsidRPr="000A0A3D">
        <w:rPr>
          <w:color w:val="365F91" w:themeColor="accent1" w:themeShade="BF"/>
        </w:rPr>
        <w:t xml:space="preserve"> </w:t>
      </w:r>
      <w:r>
        <w:rPr>
          <w:color w:val="365F91" w:themeColor="accent1" w:themeShade="BF"/>
        </w:rPr>
        <w:t>Create sales order</w:t>
      </w:r>
      <w:r w:rsidR="005B3BA4">
        <w:rPr>
          <w:color w:val="365F91" w:themeColor="accent1" w:themeShade="BF"/>
        </w:rPr>
        <w:t xml:space="preserve"> by </w:t>
      </w:r>
      <w:r>
        <w:rPr>
          <w:color w:val="365F91" w:themeColor="accent1" w:themeShade="BF"/>
        </w:rPr>
        <w:t>Sales executive</w:t>
      </w:r>
      <w:bookmarkEnd w:id="29"/>
    </w:p>
    <w:p w:rsidR="005B3BA4" w:rsidRDefault="008625F7" w:rsidP="005B3BA4">
      <w:pPr>
        <w:pStyle w:val="NormalWeb"/>
        <w:shd w:val="clear" w:color="auto" w:fill="FFFFFF"/>
        <w:spacing w:after="158"/>
        <w:jc w:val="both"/>
        <w:rPr>
          <w:color w:val="00000A"/>
        </w:rPr>
      </w:pPr>
      <w:r>
        <w:rPr>
          <w:color w:val="00000A"/>
        </w:rPr>
        <w:t>Sales order</w:t>
      </w:r>
      <w:r w:rsidR="005B3BA4">
        <w:rPr>
          <w:color w:val="00000A"/>
        </w:rPr>
        <w:t xml:space="preserve"> </w:t>
      </w:r>
      <w:r w:rsidR="005B3BA4" w:rsidRPr="008E598B">
        <w:rPr>
          <w:color w:val="00000A"/>
        </w:rPr>
        <w:t>will be creat</w:t>
      </w:r>
      <w:r w:rsidR="005B3BA4">
        <w:rPr>
          <w:color w:val="00000A"/>
        </w:rPr>
        <w:t xml:space="preserve">ed/Edit by Sales </w:t>
      </w:r>
      <w:r>
        <w:rPr>
          <w:color w:val="00000A"/>
        </w:rPr>
        <w:t>executive</w:t>
      </w:r>
    </w:p>
    <w:p w:rsidR="005B3BA4" w:rsidRDefault="005B3BA4" w:rsidP="005B3BA4">
      <w:pPr>
        <w:jc w:val="both"/>
        <w:rPr>
          <w:rStyle w:val="Emphasis"/>
          <w:rFonts w:asciiTheme="majorHAnsi" w:hAnsiTheme="majorHAnsi" w:cs="Helvetica"/>
          <w:b/>
          <w:i w:val="0"/>
          <w:color w:val="365F91" w:themeColor="accent1" w:themeShade="BF"/>
        </w:rPr>
      </w:pPr>
      <w:r>
        <w:rPr>
          <w:rFonts w:asciiTheme="majorHAnsi" w:hAnsiTheme="majorHAnsi"/>
        </w:rPr>
        <w:t>W</w:t>
      </w:r>
      <w:r w:rsidR="00EE78E8">
        <w:rPr>
          <w:rFonts w:asciiTheme="majorHAnsi" w:hAnsiTheme="majorHAnsi"/>
        </w:rPr>
        <w:t>e can create sales order</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EE78E8">
        <w:rPr>
          <w:rStyle w:val="Emphasis"/>
          <w:rFonts w:asciiTheme="majorHAnsi" w:hAnsiTheme="majorHAnsi" w:cs="Helvetica"/>
          <w:b/>
          <w:i w:val="0"/>
          <w:color w:val="365F91" w:themeColor="accent1" w:themeShade="BF"/>
          <w:shd w:val="clear" w:color="auto" w:fill="FFFFFF"/>
        </w:rPr>
        <w:t xml:space="preserve"> Sales order</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5B3BA4" w:rsidRDefault="00EE78E8" w:rsidP="005B3BA4">
      <w:pPr>
        <w:rPr>
          <w:rStyle w:val="Emphasis"/>
          <w:rFonts w:asciiTheme="majorHAnsi" w:hAnsiTheme="majorHAnsi" w:cs="Helvetica"/>
          <w:b/>
          <w:i w:val="0"/>
          <w:color w:val="365F91" w:themeColor="accent1" w:themeShade="BF"/>
        </w:rPr>
      </w:pPr>
      <w:r>
        <w:rPr>
          <w:noProof/>
        </w:rPr>
        <w:drawing>
          <wp:inline distT="0" distB="0" distL="0" distR="0" wp14:anchorId="683F8396" wp14:editId="68E22D34">
            <wp:extent cx="5943600" cy="13023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02385"/>
                    </a:xfrm>
                    <a:prstGeom prst="rect">
                      <a:avLst/>
                    </a:prstGeom>
                  </pic:spPr>
                </pic:pic>
              </a:graphicData>
            </a:graphic>
          </wp:inline>
        </w:drawing>
      </w:r>
    </w:p>
    <w:p w:rsidR="005B3BA4" w:rsidRDefault="00EE78E8" w:rsidP="005B3BA4">
      <w:pPr>
        <w:jc w:val="center"/>
        <w:rPr>
          <w:rFonts w:asciiTheme="majorHAnsi" w:hAnsiTheme="majorHAnsi"/>
        </w:rPr>
      </w:pPr>
      <w:r>
        <w:rPr>
          <w:rFonts w:asciiTheme="majorHAnsi" w:hAnsiTheme="majorHAnsi"/>
        </w:rPr>
        <w:t>Figure: Sales order</w:t>
      </w:r>
      <w:r w:rsidR="005B3BA4">
        <w:rPr>
          <w:rFonts w:asciiTheme="majorHAnsi" w:hAnsiTheme="majorHAnsi"/>
        </w:rPr>
        <w:t xml:space="preserve"> List view</w:t>
      </w:r>
    </w:p>
    <w:p w:rsidR="005B3BA4" w:rsidRPr="00DA2A61" w:rsidRDefault="005B3BA4" w:rsidP="005B3BA4">
      <w:pPr>
        <w:jc w:val="center"/>
        <w:rPr>
          <w:rStyle w:val="Emphasis"/>
          <w:rFonts w:asciiTheme="majorHAnsi" w:hAnsiTheme="majorHAnsi"/>
          <w:i w:val="0"/>
          <w:iCs w:val="0"/>
        </w:rPr>
      </w:pPr>
    </w:p>
    <w:p w:rsidR="005B3BA4" w:rsidRPr="0000479D" w:rsidRDefault="005B3BA4" w:rsidP="005B3BA4">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5B3BA4" w:rsidRDefault="005B3BA4" w:rsidP="005B3BA4">
      <w:pPr>
        <w:ind w:left="360"/>
        <w:rPr>
          <w:rFonts w:asciiTheme="majorHAnsi" w:hAnsiTheme="majorHAnsi"/>
        </w:rPr>
      </w:pPr>
      <w:r w:rsidRPr="0000479D">
        <w:rPr>
          <w:rFonts w:asciiTheme="majorHAnsi" w:hAnsiTheme="majorHAnsi"/>
          <w:iCs/>
        </w:rPr>
        <w:tab/>
      </w:r>
      <w:r>
        <w:rPr>
          <w:rFonts w:asciiTheme="majorHAnsi" w:hAnsiTheme="majorHAnsi"/>
          <w:iCs/>
        </w:rPr>
        <w:tab/>
      </w:r>
      <w:r w:rsidR="00324D5E">
        <w:rPr>
          <w:rFonts w:asciiTheme="majorHAnsi" w:hAnsiTheme="majorHAnsi"/>
          <w:b/>
          <w:iCs/>
        </w:rPr>
        <w:t>Customer</w:t>
      </w:r>
      <w:r w:rsidRPr="0000479D">
        <w:rPr>
          <w:rFonts w:asciiTheme="majorHAnsi" w:hAnsiTheme="majorHAnsi"/>
        </w:rPr>
        <w:t>:</w:t>
      </w:r>
      <w:r w:rsidR="00324D5E">
        <w:rPr>
          <w:rFonts w:asciiTheme="majorHAnsi" w:hAnsiTheme="majorHAnsi"/>
        </w:rPr>
        <w:t xml:space="preserve"> Select customer</w:t>
      </w:r>
      <w:r>
        <w:rPr>
          <w:rFonts w:asciiTheme="majorHAnsi" w:hAnsiTheme="majorHAnsi"/>
        </w:rPr>
        <w:t>.</w:t>
      </w:r>
    </w:p>
    <w:p w:rsidR="005B3BA4" w:rsidRDefault="00324D5E" w:rsidP="005B3BA4">
      <w:pPr>
        <w:ind w:left="360"/>
        <w:rPr>
          <w:rFonts w:asciiTheme="majorHAnsi" w:hAnsiTheme="majorHAnsi"/>
        </w:rPr>
      </w:pPr>
      <w:r>
        <w:rPr>
          <w:rFonts w:asciiTheme="majorHAnsi" w:hAnsiTheme="majorHAnsi"/>
          <w:b/>
          <w:iCs/>
        </w:rPr>
        <w:tab/>
      </w:r>
      <w:r>
        <w:rPr>
          <w:rFonts w:asciiTheme="majorHAnsi" w:hAnsiTheme="majorHAnsi"/>
          <w:b/>
          <w:iCs/>
        </w:rPr>
        <w:tab/>
        <w:t>Order date</w:t>
      </w:r>
      <w:r w:rsidR="005B3BA4">
        <w:rPr>
          <w:rFonts w:asciiTheme="majorHAnsi" w:hAnsiTheme="majorHAnsi"/>
          <w:b/>
          <w:iCs/>
        </w:rPr>
        <w:t>:</w:t>
      </w:r>
      <w:r>
        <w:rPr>
          <w:rFonts w:asciiTheme="majorHAnsi" w:hAnsiTheme="majorHAnsi"/>
        </w:rPr>
        <w:t xml:space="preserve"> Select order date.</w:t>
      </w:r>
    </w:p>
    <w:p w:rsidR="005B3BA4" w:rsidRDefault="00324D5E" w:rsidP="005B3BA4">
      <w:pPr>
        <w:ind w:left="360"/>
        <w:rPr>
          <w:rFonts w:asciiTheme="majorHAnsi" w:hAnsiTheme="majorHAnsi"/>
        </w:rPr>
      </w:pPr>
      <w:r>
        <w:rPr>
          <w:rFonts w:asciiTheme="majorHAnsi" w:hAnsiTheme="majorHAnsi"/>
          <w:b/>
          <w:iCs/>
        </w:rPr>
        <w:t xml:space="preserve">                      Expiration date</w:t>
      </w:r>
      <w:r w:rsidR="005B3BA4">
        <w:rPr>
          <w:rFonts w:asciiTheme="majorHAnsi" w:hAnsiTheme="majorHAnsi"/>
          <w:b/>
          <w:iCs/>
        </w:rPr>
        <w:t>:</w:t>
      </w:r>
      <w:r>
        <w:rPr>
          <w:rFonts w:asciiTheme="majorHAnsi" w:hAnsiTheme="majorHAnsi"/>
        </w:rPr>
        <w:t xml:space="preserve"> Select expiration date</w:t>
      </w:r>
      <w:r w:rsidR="005B3BA4">
        <w:rPr>
          <w:rFonts w:asciiTheme="majorHAnsi" w:hAnsiTheme="majorHAnsi"/>
        </w:rPr>
        <w:t>.</w:t>
      </w:r>
    </w:p>
    <w:p w:rsidR="005B3BA4" w:rsidRDefault="005B3BA4" w:rsidP="005B3BA4">
      <w:pPr>
        <w:ind w:left="360"/>
        <w:rPr>
          <w:rFonts w:asciiTheme="majorHAnsi" w:hAnsiTheme="majorHAnsi"/>
        </w:rPr>
      </w:pPr>
      <w:r>
        <w:rPr>
          <w:rFonts w:asciiTheme="majorHAnsi" w:hAnsiTheme="majorHAnsi"/>
          <w:b/>
          <w:iCs/>
        </w:rPr>
        <w:t xml:space="preserve">    </w:t>
      </w:r>
      <w:r w:rsidR="00324D5E">
        <w:rPr>
          <w:rFonts w:asciiTheme="majorHAnsi" w:hAnsiTheme="majorHAnsi"/>
          <w:b/>
          <w:iCs/>
        </w:rPr>
        <w:t xml:space="preserve">                  Type</w:t>
      </w:r>
      <w:r>
        <w:rPr>
          <w:rFonts w:asciiTheme="majorHAnsi" w:hAnsiTheme="majorHAnsi"/>
          <w:b/>
          <w:iCs/>
        </w:rPr>
        <w:t>:</w:t>
      </w:r>
      <w:r>
        <w:rPr>
          <w:rFonts w:asciiTheme="majorHAnsi" w:hAnsiTheme="majorHAnsi"/>
        </w:rPr>
        <w:t xml:space="preserve"> </w:t>
      </w:r>
      <w:r w:rsidR="00324D5E">
        <w:rPr>
          <w:rFonts w:asciiTheme="majorHAnsi" w:hAnsiTheme="majorHAnsi"/>
        </w:rPr>
        <w:t>Select type</w:t>
      </w:r>
      <w:r>
        <w:rPr>
          <w:rFonts w:asciiTheme="majorHAnsi" w:hAnsiTheme="majorHAnsi"/>
        </w:rPr>
        <w:t>.</w:t>
      </w:r>
    </w:p>
    <w:p w:rsidR="002120C5" w:rsidRDefault="002120C5" w:rsidP="005B3BA4">
      <w:pPr>
        <w:ind w:left="360"/>
        <w:rPr>
          <w:rFonts w:asciiTheme="majorHAnsi" w:hAnsiTheme="majorHAnsi"/>
        </w:rPr>
      </w:pPr>
      <w:r>
        <w:rPr>
          <w:rFonts w:asciiTheme="majorHAnsi" w:hAnsiTheme="majorHAnsi"/>
          <w:b/>
          <w:iCs/>
        </w:rPr>
        <w:t xml:space="preserve">                      Order line:</w:t>
      </w:r>
      <w:r>
        <w:rPr>
          <w:rFonts w:asciiTheme="majorHAnsi" w:hAnsiTheme="majorHAnsi"/>
        </w:rPr>
        <w:t xml:space="preserve"> Select order line.</w:t>
      </w:r>
    </w:p>
    <w:p w:rsidR="005B3BA4" w:rsidRDefault="005B3BA4" w:rsidP="005B3BA4">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002120C5">
        <w:rPr>
          <w:rFonts w:asciiTheme="majorHAnsi" w:eastAsia="Times New Roman" w:hAnsiTheme="majorHAnsi" w:cs="Helvetica"/>
          <w:b/>
          <w:iCs/>
          <w:color w:val="365F91" w:themeColor="accent1" w:themeShade="BF"/>
        </w:rPr>
        <w:t xml:space="preserve"> &amp; Submit</w:t>
      </w:r>
      <w:r w:rsidRPr="00EC2270">
        <w:rPr>
          <w:rFonts w:asciiTheme="majorHAnsi" w:eastAsia="Times New Roman" w:hAnsiTheme="majorHAnsi" w:cs="Helvetica"/>
          <w:iCs/>
          <w:color w:val="365F91" w:themeColor="accent1" w:themeShade="BF"/>
        </w:rPr>
        <w:t>.</w:t>
      </w:r>
    </w:p>
    <w:p w:rsidR="005B3BA4" w:rsidRDefault="005B3BA4" w:rsidP="005B3BA4">
      <w:pPr>
        <w:shd w:val="clear" w:color="auto" w:fill="FFFFFF"/>
        <w:spacing w:after="150" w:line="240" w:lineRule="auto"/>
        <w:rPr>
          <w:rFonts w:asciiTheme="majorHAnsi" w:eastAsia="Times New Roman" w:hAnsiTheme="majorHAnsi" w:cs="Helvetica"/>
          <w:iCs/>
          <w:color w:val="365F91" w:themeColor="accent1" w:themeShade="BF"/>
        </w:rPr>
      </w:pPr>
    </w:p>
    <w:p w:rsidR="005B3BA4" w:rsidRDefault="005B3BA4" w:rsidP="005B3BA4">
      <w:pPr>
        <w:shd w:val="clear" w:color="auto" w:fill="FFFFFF"/>
        <w:spacing w:after="150" w:line="240" w:lineRule="auto"/>
        <w:rPr>
          <w:rFonts w:asciiTheme="majorHAnsi" w:eastAsia="Times New Roman" w:hAnsiTheme="majorHAnsi" w:cs="Helvetica"/>
          <w:iCs/>
          <w:color w:val="365F91" w:themeColor="accent1" w:themeShade="BF"/>
        </w:rPr>
      </w:pPr>
    </w:p>
    <w:p w:rsidR="005B3BA4" w:rsidRDefault="009B3C30" w:rsidP="005B3BA4">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71027DFC" wp14:editId="1DB2BC38">
            <wp:extent cx="5943600" cy="1943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43100"/>
                    </a:xfrm>
                    <a:prstGeom prst="rect">
                      <a:avLst/>
                    </a:prstGeom>
                  </pic:spPr>
                </pic:pic>
              </a:graphicData>
            </a:graphic>
          </wp:inline>
        </w:drawing>
      </w:r>
    </w:p>
    <w:p w:rsidR="005B3BA4" w:rsidRDefault="005B3BA4" w:rsidP="005B3BA4">
      <w:pPr>
        <w:jc w:val="center"/>
        <w:rPr>
          <w:rFonts w:asciiTheme="majorHAnsi" w:hAnsiTheme="majorHAnsi"/>
        </w:rPr>
      </w:pPr>
      <w:r>
        <w:rPr>
          <w:rFonts w:asciiTheme="majorHAnsi" w:hAnsiTheme="majorHAnsi"/>
        </w:rPr>
        <w:t xml:space="preserve">Figure: </w:t>
      </w:r>
      <w:r w:rsidR="009B3C30">
        <w:rPr>
          <w:rFonts w:asciiTheme="majorHAnsi" w:hAnsiTheme="majorHAnsi"/>
        </w:rPr>
        <w:t>Create sales order</w:t>
      </w:r>
    </w:p>
    <w:p w:rsidR="005B3BA4" w:rsidRDefault="00DD57B6" w:rsidP="005B3BA4">
      <w:pPr>
        <w:pStyle w:val="Heading1"/>
        <w:rPr>
          <w:sz w:val="36"/>
        </w:rPr>
      </w:pPr>
      <w:bookmarkStart w:id="30" w:name="_Toc511580848"/>
      <w:r>
        <w:rPr>
          <w:sz w:val="36"/>
        </w:rPr>
        <w:lastRenderedPageBreak/>
        <w:t>11. Sales order</w:t>
      </w:r>
      <w:r w:rsidR="00304389">
        <w:rPr>
          <w:sz w:val="36"/>
        </w:rPr>
        <w:t xml:space="preserve"> a</w:t>
      </w:r>
      <w:r w:rsidR="005B3BA4">
        <w:rPr>
          <w:sz w:val="36"/>
        </w:rPr>
        <w:t xml:space="preserve">pproval by head of </w:t>
      </w:r>
      <w:r>
        <w:rPr>
          <w:sz w:val="36"/>
        </w:rPr>
        <w:t>sales</w:t>
      </w:r>
      <w:bookmarkEnd w:id="30"/>
      <w:r w:rsidR="005B3BA4">
        <w:rPr>
          <w:sz w:val="36"/>
        </w:rPr>
        <w:t xml:space="preserve"> </w:t>
      </w:r>
    </w:p>
    <w:p w:rsidR="005B3BA4" w:rsidRPr="00B717EF" w:rsidRDefault="00304389" w:rsidP="005B3BA4">
      <w:r>
        <w:t>Head of sales will approve first approval</w:t>
      </w:r>
      <w:r w:rsidR="005B3BA4">
        <w:t>.</w:t>
      </w:r>
      <w:r>
        <w:t xml:space="preserve"> If unit price &amp; commission no change then it will done state.</w:t>
      </w:r>
    </w:p>
    <w:p w:rsidR="005B3BA4" w:rsidRPr="00822FA6" w:rsidRDefault="00304389" w:rsidP="005B3BA4">
      <w:pPr>
        <w:pStyle w:val="Heading2"/>
        <w:rPr>
          <w:color w:val="365F91" w:themeColor="accent1" w:themeShade="BF"/>
        </w:rPr>
      </w:pPr>
      <w:bookmarkStart w:id="31" w:name="_Toc511580849"/>
      <w:r>
        <w:rPr>
          <w:color w:val="365F91" w:themeColor="accent1" w:themeShade="BF"/>
        </w:rPr>
        <w:t>11</w:t>
      </w:r>
      <w:r w:rsidR="005B3BA4">
        <w:rPr>
          <w:color w:val="365F91" w:themeColor="accent1" w:themeShade="BF"/>
        </w:rPr>
        <w:t>.1</w:t>
      </w:r>
      <w:r w:rsidR="005B3BA4" w:rsidRPr="000A0A3D">
        <w:rPr>
          <w:color w:val="365F91" w:themeColor="accent1" w:themeShade="BF"/>
        </w:rPr>
        <w:t xml:space="preserve"> </w:t>
      </w:r>
      <w:r>
        <w:rPr>
          <w:color w:val="365F91" w:themeColor="accent1" w:themeShade="BF"/>
        </w:rPr>
        <w:t>Sales order</w:t>
      </w:r>
      <w:r w:rsidR="005B3BA4">
        <w:rPr>
          <w:color w:val="365F91" w:themeColor="accent1" w:themeShade="BF"/>
        </w:rPr>
        <w:t xml:space="preserve"> approval by head of</w:t>
      </w:r>
      <w:r>
        <w:rPr>
          <w:color w:val="365F91" w:themeColor="accent1" w:themeShade="BF"/>
        </w:rPr>
        <w:t xml:space="preserve"> sales</w:t>
      </w:r>
      <w:bookmarkEnd w:id="31"/>
    </w:p>
    <w:p w:rsidR="005B3BA4" w:rsidRDefault="00304389" w:rsidP="005B3BA4">
      <w:pPr>
        <w:jc w:val="both"/>
        <w:rPr>
          <w:rFonts w:asciiTheme="majorHAnsi" w:hAnsiTheme="majorHAnsi"/>
        </w:rPr>
      </w:pPr>
      <w:r>
        <w:rPr>
          <w:rFonts w:asciiTheme="majorHAnsi" w:hAnsiTheme="majorHAnsi"/>
        </w:rPr>
        <w:t>After apply the sales order head of sales</w:t>
      </w:r>
      <w:r w:rsidR="005B3BA4">
        <w:rPr>
          <w:rFonts w:asciiTheme="majorHAnsi" w:hAnsiTheme="majorHAnsi"/>
        </w:rPr>
        <w:t xml:space="preserve"> will get the notification.  He/she can </w:t>
      </w:r>
      <w:r>
        <w:rPr>
          <w:rFonts w:asciiTheme="majorHAnsi" w:hAnsiTheme="majorHAnsi"/>
        </w:rPr>
        <w:t>update before</w:t>
      </w:r>
      <w:r w:rsidR="005B3BA4">
        <w:rPr>
          <w:rFonts w:asciiTheme="majorHAnsi" w:hAnsiTheme="majorHAnsi"/>
        </w:rPr>
        <w:t xml:space="preserve"> approve. </w:t>
      </w:r>
    </w:p>
    <w:p w:rsidR="005B3BA4" w:rsidRDefault="005B3BA4" w:rsidP="005B3BA4">
      <w:pPr>
        <w:jc w:val="both"/>
        <w:rPr>
          <w:rFonts w:asciiTheme="majorHAnsi" w:hAnsiTheme="majorHAnsi"/>
        </w:rPr>
      </w:pPr>
      <w:r>
        <w:rPr>
          <w:rFonts w:asciiTheme="majorHAnsi" w:hAnsiTheme="majorHAnsi"/>
        </w:rPr>
        <w:t xml:space="preserve">To see the </w:t>
      </w:r>
      <w:r w:rsidR="00304389">
        <w:rPr>
          <w:rFonts w:asciiTheme="majorHAnsi" w:hAnsiTheme="majorHAnsi"/>
        </w:rPr>
        <w:t>sales order</w:t>
      </w:r>
      <w:r>
        <w:rPr>
          <w:rFonts w:asciiTheme="majorHAnsi" w:hAnsiTheme="majorHAnsi"/>
        </w:rPr>
        <w:t xml:space="preserve"> request use the menu </w:t>
      </w:r>
      <w:r>
        <w:rPr>
          <w:rStyle w:val="Emphasis"/>
          <w:rFonts w:asciiTheme="majorHAnsi" w:hAnsiTheme="majorHAnsi" w:cs="Helvetica"/>
          <w:b/>
          <w:i w:val="0"/>
          <w:color w:val="365F91" w:themeColor="accent1" w:themeShade="BF"/>
          <w:shd w:val="clear" w:color="auto" w:fill="FFFFFF"/>
        </w:rPr>
        <w:t xml:space="preserve">Sales </w:t>
      </w:r>
      <w:r w:rsidRPr="000A0A3D">
        <w:rPr>
          <w:rStyle w:val="Emphasis"/>
          <w:rFonts w:ascii="Segoe UI Symbol" w:hAnsi="Segoe UI Symbol" w:cs="Segoe UI Symbol"/>
          <w:b/>
          <w:i w:val="0"/>
          <w:color w:val="365F91" w:themeColor="accent1" w:themeShade="BF"/>
          <w:shd w:val="clear" w:color="auto" w:fill="FFFFFF"/>
        </w:rPr>
        <w:t>‣</w:t>
      </w:r>
      <w:r w:rsidR="00EC1EE2">
        <w:rPr>
          <w:rStyle w:val="Emphasis"/>
          <w:rFonts w:asciiTheme="majorHAnsi" w:hAnsiTheme="majorHAnsi" w:cs="Helvetica"/>
          <w:b/>
          <w:i w:val="0"/>
          <w:color w:val="365F91" w:themeColor="accent1" w:themeShade="BF"/>
          <w:shd w:val="clear" w:color="auto" w:fill="FFFFFF"/>
        </w:rPr>
        <w:t xml:space="preserve"> Sales order</w:t>
      </w:r>
    </w:p>
    <w:p w:rsidR="005B3BA4" w:rsidRPr="0094647D" w:rsidRDefault="000D13B0" w:rsidP="005B3BA4">
      <w:pPr>
        <w:rPr>
          <w:rFonts w:asciiTheme="majorHAnsi" w:hAnsiTheme="majorHAnsi"/>
        </w:rPr>
      </w:pPr>
      <w:r>
        <w:rPr>
          <w:noProof/>
        </w:rPr>
        <w:drawing>
          <wp:inline distT="0" distB="0" distL="0" distR="0" wp14:anchorId="15F8D1FD" wp14:editId="2DF02318">
            <wp:extent cx="5943600" cy="1345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45565"/>
                    </a:xfrm>
                    <a:prstGeom prst="rect">
                      <a:avLst/>
                    </a:prstGeom>
                  </pic:spPr>
                </pic:pic>
              </a:graphicData>
            </a:graphic>
          </wp:inline>
        </w:drawing>
      </w:r>
    </w:p>
    <w:p w:rsidR="005B3BA4" w:rsidRDefault="000D13B0" w:rsidP="005B3BA4">
      <w:pPr>
        <w:jc w:val="center"/>
        <w:rPr>
          <w:rFonts w:asciiTheme="majorHAnsi" w:hAnsiTheme="majorHAnsi"/>
        </w:rPr>
      </w:pPr>
      <w:r>
        <w:rPr>
          <w:rFonts w:asciiTheme="majorHAnsi" w:hAnsiTheme="majorHAnsi"/>
        </w:rPr>
        <w:t xml:space="preserve">Figure: Sales order list </w:t>
      </w:r>
      <w:r w:rsidR="005B3BA4">
        <w:rPr>
          <w:rFonts w:asciiTheme="majorHAnsi" w:hAnsiTheme="majorHAnsi"/>
        </w:rPr>
        <w:t>view</w:t>
      </w:r>
    </w:p>
    <w:p w:rsidR="005B3BA4" w:rsidRDefault="009A617B" w:rsidP="005B3BA4">
      <w:pPr>
        <w:rPr>
          <w:rFonts w:asciiTheme="majorHAnsi" w:hAnsiTheme="majorHAnsi"/>
        </w:rPr>
      </w:pPr>
      <w:r>
        <w:rPr>
          <w:rFonts w:asciiTheme="majorHAnsi" w:hAnsiTheme="majorHAnsi"/>
        </w:rPr>
        <w:t>Head of sales can confirm sales order</w:t>
      </w:r>
      <w:r w:rsidR="000A454B">
        <w:rPr>
          <w:rFonts w:asciiTheme="majorHAnsi" w:hAnsiTheme="majorHAnsi"/>
        </w:rPr>
        <w:t>. Head of sales confirm</w:t>
      </w:r>
      <w:r w:rsidR="005B3BA4">
        <w:rPr>
          <w:rFonts w:asciiTheme="majorHAnsi" w:hAnsiTheme="majorHAnsi"/>
        </w:rPr>
        <w:t xml:space="preserve"> the request by click on </w:t>
      </w:r>
      <w:r w:rsidR="000A454B">
        <w:rPr>
          <w:rFonts w:asciiTheme="majorHAnsi" w:hAnsiTheme="majorHAnsi"/>
          <w:b/>
          <w:color w:val="365F91" w:themeColor="accent1" w:themeShade="BF"/>
        </w:rPr>
        <w:t>Confirm</w:t>
      </w:r>
      <w:r w:rsidR="005B3BA4">
        <w:rPr>
          <w:rFonts w:asciiTheme="majorHAnsi" w:hAnsiTheme="majorHAnsi"/>
        </w:rPr>
        <w:t xml:space="preserve"> button</w:t>
      </w:r>
      <w:r w:rsidR="005B3BA4">
        <w:rPr>
          <w:noProof/>
        </w:rPr>
        <w:t xml:space="preserve"> </w:t>
      </w:r>
      <w:r w:rsidR="000A454B">
        <w:rPr>
          <w:noProof/>
        </w:rPr>
        <w:drawing>
          <wp:inline distT="0" distB="0" distL="0" distR="0" wp14:anchorId="6B85B5FF" wp14:editId="3C0CF96D">
            <wp:extent cx="5943600" cy="2867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67660"/>
                    </a:xfrm>
                    <a:prstGeom prst="rect">
                      <a:avLst/>
                    </a:prstGeom>
                  </pic:spPr>
                </pic:pic>
              </a:graphicData>
            </a:graphic>
          </wp:inline>
        </w:drawing>
      </w:r>
      <w:r w:rsidR="005B3BA4">
        <w:rPr>
          <w:rFonts w:asciiTheme="majorHAnsi" w:hAnsiTheme="majorHAnsi"/>
        </w:rPr>
        <w:t xml:space="preserve"> </w:t>
      </w:r>
    </w:p>
    <w:p w:rsidR="005B3BA4" w:rsidRDefault="005B3BA4" w:rsidP="005B3BA4">
      <w:pPr>
        <w:jc w:val="center"/>
        <w:rPr>
          <w:rFonts w:asciiTheme="majorHAnsi" w:hAnsiTheme="majorHAnsi"/>
        </w:rPr>
      </w:pPr>
      <w:r>
        <w:rPr>
          <w:rFonts w:asciiTheme="majorHAnsi" w:hAnsiTheme="majorHAnsi"/>
        </w:rPr>
        <w:t>Figu</w:t>
      </w:r>
      <w:r w:rsidR="000A454B">
        <w:rPr>
          <w:rFonts w:asciiTheme="majorHAnsi" w:hAnsiTheme="majorHAnsi"/>
        </w:rPr>
        <w:t>re: Sales order confirmed</w:t>
      </w:r>
    </w:p>
    <w:p w:rsidR="00B83302" w:rsidRDefault="00086CB9" w:rsidP="00B83302">
      <w:pPr>
        <w:pStyle w:val="Heading1"/>
        <w:rPr>
          <w:sz w:val="36"/>
        </w:rPr>
      </w:pPr>
      <w:bookmarkStart w:id="32" w:name="_Toc511580850"/>
      <w:r>
        <w:rPr>
          <w:sz w:val="36"/>
        </w:rPr>
        <w:t>12. Sales order Validate by Head of A</w:t>
      </w:r>
      <w:r w:rsidR="00B83302">
        <w:rPr>
          <w:sz w:val="36"/>
        </w:rPr>
        <w:t>ccount</w:t>
      </w:r>
      <w:bookmarkEnd w:id="32"/>
    </w:p>
    <w:p w:rsidR="00B83302" w:rsidRPr="00B717EF" w:rsidRDefault="00B83302" w:rsidP="00B83302">
      <w:r>
        <w:t xml:space="preserve">Sales order will go accounts approval state if unit price and commission will change during the sales order confirmation. Head of account will validate the sales </w:t>
      </w:r>
      <w:r w:rsidR="00086CB9">
        <w:t xml:space="preserve">order. Also </w:t>
      </w:r>
      <w:proofErr w:type="gramStart"/>
      <w:r w:rsidR="00086CB9">
        <w:t>If</w:t>
      </w:r>
      <w:proofErr w:type="gramEnd"/>
      <w:r w:rsidR="00086CB9">
        <w:t xml:space="preserve"> total SO amount is less than Actual credit.</w:t>
      </w:r>
    </w:p>
    <w:p w:rsidR="00B83302" w:rsidRPr="00822FA6" w:rsidRDefault="00B83302" w:rsidP="00B83302">
      <w:pPr>
        <w:pStyle w:val="Heading2"/>
        <w:rPr>
          <w:color w:val="365F91" w:themeColor="accent1" w:themeShade="BF"/>
        </w:rPr>
      </w:pPr>
      <w:bookmarkStart w:id="33" w:name="_Toc511580851"/>
      <w:r>
        <w:rPr>
          <w:color w:val="365F91" w:themeColor="accent1" w:themeShade="BF"/>
        </w:rPr>
        <w:lastRenderedPageBreak/>
        <w:t>12.1</w:t>
      </w:r>
      <w:r w:rsidRPr="000A0A3D">
        <w:rPr>
          <w:color w:val="365F91" w:themeColor="accent1" w:themeShade="BF"/>
        </w:rPr>
        <w:t xml:space="preserve"> </w:t>
      </w:r>
      <w:r>
        <w:rPr>
          <w:color w:val="365F91" w:themeColor="accent1" w:themeShade="BF"/>
        </w:rPr>
        <w:t>Sales order validate by head of account</w:t>
      </w:r>
      <w:bookmarkEnd w:id="33"/>
    </w:p>
    <w:p w:rsidR="00B83302" w:rsidRDefault="00B83302" w:rsidP="00B83302">
      <w:pPr>
        <w:jc w:val="both"/>
        <w:rPr>
          <w:rFonts w:asciiTheme="majorHAnsi" w:hAnsiTheme="majorHAnsi"/>
        </w:rPr>
      </w:pPr>
      <w:r>
        <w:rPr>
          <w:rFonts w:asciiTheme="majorHAnsi" w:hAnsiTheme="majorHAnsi"/>
        </w:rPr>
        <w:t xml:space="preserve">After confirmation the sales order head of account will get the notification.  He/she can update before approve. </w:t>
      </w:r>
    </w:p>
    <w:p w:rsidR="00B83302" w:rsidRDefault="00B83302" w:rsidP="00B83302">
      <w:pPr>
        <w:jc w:val="both"/>
        <w:rPr>
          <w:rFonts w:asciiTheme="majorHAnsi" w:hAnsiTheme="majorHAnsi"/>
        </w:rPr>
      </w:pPr>
      <w:r>
        <w:rPr>
          <w:rFonts w:asciiTheme="majorHAnsi" w:hAnsiTheme="majorHAnsi"/>
        </w:rPr>
        <w:t xml:space="preserve">To see the sales order request use the menu </w:t>
      </w:r>
      <w:r>
        <w:rPr>
          <w:rStyle w:val="Emphasis"/>
          <w:rFonts w:asciiTheme="majorHAnsi" w:hAnsiTheme="majorHAnsi" w:cs="Helvetica"/>
          <w:b/>
          <w:i w:val="0"/>
          <w:color w:val="365F91" w:themeColor="accent1" w:themeShade="BF"/>
          <w:shd w:val="clear" w:color="auto" w:fill="FFFFFF"/>
        </w:rPr>
        <w:t xml:space="preserve">Sales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Sales order</w:t>
      </w:r>
    </w:p>
    <w:p w:rsidR="00B83302" w:rsidRPr="0094647D" w:rsidRDefault="00B83302" w:rsidP="00B83302">
      <w:pPr>
        <w:rPr>
          <w:rFonts w:asciiTheme="majorHAnsi" w:hAnsiTheme="majorHAnsi"/>
        </w:rPr>
      </w:pPr>
      <w:r>
        <w:rPr>
          <w:noProof/>
        </w:rPr>
        <w:drawing>
          <wp:inline distT="0" distB="0" distL="0" distR="0" wp14:anchorId="51FA252C" wp14:editId="39862DDF">
            <wp:extent cx="5943600" cy="1927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27860"/>
                    </a:xfrm>
                    <a:prstGeom prst="rect">
                      <a:avLst/>
                    </a:prstGeom>
                  </pic:spPr>
                </pic:pic>
              </a:graphicData>
            </a:graphic>
          </wp:inline>
        </w:drawing>
      </w:r>
    </w:p>
    <w:p w:rsidR="00B83302" w:rsidRDefault="00B83302" w:rsidP="00B83302">
      <w:pPr>
        <w:jc w:val="center"/>
        <w:rPr>
          <w:rFonts w:asciiTheme="majorHAnsi" w:hAnsiTheme="majorHAnsi"/>
        </w:rPr>
      </w:pPr>
      <w:r>
        <w:rPr>
          <w:rFonts w:asciiTheme="majorHAnsi" w:hAnsiTheme="majorHAnsi"/>
        </w:rPr>
        <w:t>Figure: Sales order list view for validate state</w:t>
      </w:r>
    </w:p>
    <w:p w:rsidR="00B83302" w:rsidRDefault="00B83302" w:rsidP="00B83302">
      <w:pPr>
        <w:rPr>
          <w:rFonts w:asciiTheme="majorHAnsi" w:hAnsiTheme="majorHAnsi"/>
        </w:rPr>
      </w:pPr>
      <w:r>
        <w:rPr>
          <w:rFonts w:asciiTheme="majorHAnsi" w:hAnsiTheme="majorHAnsi"/>
        </w:rPr>
        <w:t xml:space="preserve">Head of account can validate sales order. Head of account validate the request by click on </w:t>
      </w:r>
      <w:r>
        <w:rPr>
          <w:rFonts w:asciiTheme="majorHAnsi" w:hAnsiTheme="majorHAnsi"/>
          <w:b/>
          <w:color w:val="365F91" w:themeColor="accent1" w:themeShade="BF"/>
        </w:rPr>
        <w:t xml:space="preserve">Validate </w:t>
      </w:r>
      <w:r>
        <w:rPr>
          <w:rFonts w:asciiTheme="majorHAnsi" w:hAnsiTheme="majorHAnsi"/>
        </w:rPr>
        <w:t>button</w:t>
      </w:r>
      <w:r>
        <w:rPr>
          <w:noProof/>
        </w:rPr>
        <w:t xml:space="preserve"> </w:t>
      </w:r>
      <w:r>
        <w:rPr>
          <w:noProof/>
        </w:rPr>
        <w:drawing>
          <wp:inline distT="0" distB="0" distL="0" distR="0" wp14:anchorId="6423BE88" wp14:editId="09D87106">
            <wp:extent cx="5943600" cy="28498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49880"/>
                    </a:xfrm>
                    <a:prstGeom prst="rect">
                      <a:avLst/>
                    </a:prstGeom>
                  </pic:spPr>
                </pic:pic>
              </a:graphicData>
            </a:graphic>
          </wp:inline>
        </w:drawing>
      </w:r>
      <w:r>
        <w:rPr>
          <w:rFonts w:asciiTheme="majorHAnsi" w:hAnsiTheme="majorHAnsi"/>
        </w:rPr>
        <w:t xml:space="preserve"> </w:t>
      </w:r>
    </w:p>
    <w:p w:rsidR="00086CB9" w:rsidRDefault="00B83302" w:rsidP="00086CB9">
      <w:pPr>
        <w:jc w:val="center"/>
        <w:rPr>
          <w:rFonts w:asciiTheme="majorHAnsi" w:hAnsiTheme="majorHAnsi"/>
        </w:rPr>
      </w:pPr>
      <w:r>
        <w:rPr>
          <w:rFonts w:asciiTheme="majorHAnsi" w:hAnsiTheme="majorHAnsi"/>
        </w:rPr>
        <w:t>Figure: Sales order Validate</w:t>
      </w:r>
    </w:p>
    <w:p w:rsidR="00086CB9" w:rsidRPr="00086CB9" w:rsidRDefault="00086CB9" w:rsidP="00086CB9">
      <w:pPr>
        <w:jc w:val="center"/>
        <w:rPr>
          <w:rFonts w:asciiTheme="majorHAnsi" w:hAnsiTheme="majorHAnsi"/>
        </w:rPr>
      </w:pPr>
    </w:p>
    <w:p w:rsidR="005A5090" w:rsidRDefault="005A5090" w:rsidP="005A5090">
      <w:pPr>
        <w:pStyle w:val="Heading1"/>
        <w:rPr>
          <w:sz w:val="36"/>
        </w:rPr>
      </w:pPr>
      <w:bookmarkStart w:id="34" w:name="_Toc511580852"/>
      <w:r>
        <w:rPr>
          <w:sz w:val="36"/>
        </w:rPr>
        <w:lastRenderedPageBreak/>
        <w:t>13. Sales order approve by CXO</w:t>
      </w:r>
      <w:r w:rsidR="00AF4E3D">
        <w:rPr>
          <w:sz w:val="36"/>
        </w:rPr>
        <w:t>/Director</w:t>
      </w:r>
      <w:bookmarkEnd w:id="34"/>
    </w:p>
    <w:p w:rsidR="005A5090" w:rsidRPr="00B717EF" w:rsidRDefault="005A5090" w:rsidP="005A5090">
      <w:r>
        <w:t>Sales order will go CXO</w:t>
      </w:r>
      <w:r w:rsidR="00AF4E3D">
        <w:t>/Director</w:t>
      </w:r>
      <w:r>
        <w:t xml:space="preserve"> state if unit price and commission will change during the sales order confirmation. CXO will approve the sales order.</w:t>
      </w:r>
    </w:p>
    <w:p w:rsidR="005A5090" w:rsidRPr="00822FA6" w:rsidRDefault="005A5090" w:rsidP="005A5090">
      <w:pPr>
        <w:pStyle w:val="Heading2"/>
        <w:rPr>
          <w:color w:val="365F91" w:themeColor="accent1" w:themeShade="BF"/>
        </w:rPr>
      </w:pPr>
      <w:bookmarkStart w:id="35" w:name="_Toc511580853"/>
      <w:r>
        <w:rPr>
          <w:color w:val="365F91" w:themeColor="accent1" w:themeShade="BF"/>
        </w:rPr>
        <w:t>13.1</w:t>
      </w:r>
      <w:r w:rsidRPr="000A0A3D">
        <w:rPr>
          <w:color w:val="365F91" w:themeColor="accent1" w:themeShade="BF"/>
        </w:rPr>
        <w:t xml:space="preserve"> </w:t>
      </w:r>
      <w:r>
        <w:rPr>
          <w:color w:val="365F91" w:themeColor="accent1" w:themeShade="BF"/>
        </w:rPr>
        <w:t>Sales order approve by CXO</w:t>
      </w:r>
      <w:bookmarkEnd w:id="35"/>
    </w:p>
    <w:p w:rsidR="005A5090" w:rsidRDefault="00F1312A" w:rsidP="005A5090">
      <w:pPr>
        <w:jc w:val="both"/>
        <w:rPr>
          <w:rFonts w:asciiTheme="majorHAnsi" w:hAnsiTheme="majorHAnsi"/>
        </w:rPr>
      </w:pPr>
      <w:r>
        <w:rPr>
          <w:rFonts w:asciiTheme="majorHAnsi" w:hAnsiTheme="majorHAnsi"/>
        </w:rPr>
        <w:t>After validate</w:t>
      </w:r>
      <w:r w:rsidR="005A5090">
        <w:rPr>
          <w:rFonts w:asciiTheme="majorHAnsi" w:hAnsiTheme="majorHAnsi"/>
        </w:rPr>
        <w:t xml:space="preserve"> the sales order </w:t>
      </w:r>
      <w:r>
        <w:rPr>
          <w:rFonts w:asciiTheme="majorHAnsi" w:hAnsiTheme="majorHAnsi"/>
        </w:rPr>
        <w:t>CXO</w:t>
      </w:r>
      <w:r w:rsidR="005A5090">
        <w:rPr>
          <w:rFonts w:asciiTheme="majorHAnsi" w:hAnsiTheme="majorHAnsi"/>
        </w:rPr>
        <w:t xml:space="preserve"> will get the notification.  He/she can update</w:t>
      </w:r>
      <w:r>
        <w:rPr>
          <w:rFonts w:asciiTheme="majorHAnsi" w:hAnsiTheme="majorHAnsi"/>
        </w:rPr>
        <w:t xml:space="preserve"> or cancel </w:t>
      </w:r>
      <w:r w:rsidR="005A5090">
        <w:rPr>
          <w:rFonts w:asciiTheme="majorHAnsi" w:hAnsiTheme="majorHAnsi"/>
        </w:rPr>
        <w:t xml:space="preserve">before approve. </w:t>
      </w:r>
    </w:p>
    <w:p w:rsidR="005A5090" w:rsidRDefault="005A5090" w:rsidP="005A5090">
      <w:pPr>
        <w:jc w:val="both"/>
        <w:rPr>
          <w:rFonts w:asciiTheme="majorHAnsi" w:hAnsiTheme="majorHAnsi"/>
        </w:rPr>
      </w:pPr>
      <w:r>
        <w:rPr>
          <w:rFonts w:asciiTheme="majorHAnsi" w:hAnsiTheme="majorHAnsi"/>
        </w:rPr>
        <w:t xml:space="preserve">To see the sales order request use the menu </w:t>
      </w:r>
      <w:r>
        <w:rPr>
          <w:rStyle w:val="Emphasis"/>
          <w:rFonts w:asciiTheme="majorHAnsi" w:hAnsiTheme="majorHAnsi" w:cs="Helvetica"/>
          <w:b/>
          <w:i w:val="0"/>
          <w:color w:val="365F91" w:themeColor="accent1" w:themeShade="BF"/>
          <w:shd w:val="clear" w:color="auto" w:fill="FFFFFF"/>
        </w:rPr>
        <w:t xml:space="preserve">Sales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Sales order</w:t>
      </w:r>
    </w:p>
    <w:p w:rsidR="005A5090" w:rsidRPr="0094647D" w:rsidRDefault="005A5090" w:rsidP="005A5090">
      <w:pPr>
        <w:rPr>
          <w:rFonts w:asciiTheme="majorHAnsi" w:hAnsiTheme="majorHAnsi"/>
        </w:rPr>
      </w:pPr>
      <w:r>
        <w:rPr>
          <w:noProof/>
        </w:rPr>
        <w:drawing>
          <wp:inline distT="0" distB="0" distL="0" distR="0" wp14:anchorId="3EDDD924" wp14:editId="5FE015F0">
            <wp:extent cx="5943600" cy="19278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27860"/>
                    </a:xfrm>
                    <a:prstGeom prst="rect">
                      <a:avLst/>
                    </a:prstGeom>
                  </pic:spPr>
                </pic:pic>
              </a:graphicData>
            </a:graphic>
          </wp:inline>
        </w:drawing>
      </w:r>
    </w:p>
    <w:p w:rsidR="005A5090" w:rsidRDefault="005A5090" w:rsidP="005A5090">
      <w:pPr>
        <w:jc w:val="center"/>
        <w:rPr>
          <w:rFonts w:asciiTheme="majorHAnsi" w:hAnsiTheme="majorHAnsi"/>
        </w:rPr>
      </w:pPr>
      <w:r>
        <w:rPr>
          <w:rFonts w:asciiTheme="majorHAnsi" w:hAnsiTheme="majorHAnsi"/>
        </w:rPr>
        <w:t>Figure: Sales order list view</w:t>
      </w:r>
      <w:r w:rsidR="00F1312A">
        <w:rPr>
          <w:rFonts w:asciiTheme="majorHAnsi" w:hAnsiTheme="majorHAnsi"/>
        </w:rPr>
        <w:t xml:space="preserve"> for approve</w:t>
      </w:r>
    </w:p>
    <w:p w:rsidR="005A5090" w:rsidRDefault="00F1312A" w:rsidP="005A5090">
      <w:pPr>
        <w:rPr>
          <w:rFonts w:asciiTheme="majorHAnsi" w:hAnsiTheme="majorHAnsi"/>
        </w:rPr>
      </w:pPr>
      <w:r>
        <w:rPr>
          <w:rFonts w:asciiTheme="majorHAnsi" w:hAnsiTheme="majorHAnsi"/>
        </w:rPr>
        <w:t>CXO can approve</w:t>
      </w:r>
      <w:r w:rsidR="005A5090">
        <w:rPr>
          <w:rFonts w:asciiTheme="majorHAnsi" w:hAnsiTheme="majorHAnsi"/>
        </w:rPr>
        <w:t xml:space="preserve"> sales order. </w:t>
      </w:r>
      <w:r>
        <w:rPr>
          <w:rFonts w:asciiTheme="majorHAnsi" w:hAnsiTheme="majorHAnsi"/>
        </w:rPr>
        <w:t>CXO approve</w:t>
      </w:r>
      <w:r w:rsidR="005A5090">
        <w:rPr>
          <w:rFonts w:asciiTheme="majorHAnsi" w:hAnsiTheme="majorHAnsi"/>
        </w:rPr>
        <w:t xml:space="preserve"> the request by click on </w:t>
      </w:r>
      <w:r>
        <w:rPr>
          <w:rFonts w:asciiTheme="majorHAnsi" w:hAnsiTheme="majorHAnsi"/>
          <w:b/>
          <w:color w:val="365F91" w:themeColor="accent1" w:themeShade="BF"/>
        </w:rPr>
        <w:t>Approve</w:t>
      </w:r>
      <w:r w:rsidR="005A5090">
        <w:rPr>
          <w:rFonts w:asciiTheme="majorHAnsi" w:hAnsiTheme="majorHAnsi"/>
          <w:b/>
          <w:color w:val="365F91" w:themeColor="accent1" w:themeShade="BF"/>
        </w:rPr>
        <w:t xml:space="preserve"> </w:t>
      </w:r>
      <w:r w:rsidR="005A5090">
        <w:rPr>
          <w:rFonts w:asciiTheme="majorHAnsi" w:hAnsiTheme="majorHAnsi"/>
        </w:rPr>
        <w:t>button</w:t>
      </w:r>
      <w:r w:rsidR="005A5090">
        <w:rPr>
          <w:noProof/>
        </w:rPr>
        <w:t xml:space="preserve"> </w:t>
      </w:r>
      <w:r>
        <w:rPr>
          <w:noProof/>
        </w:rPr>
        <w:drawing>
          <wp:inline distT="0" distB="0" distL="0" distR="0" wp14:anchorId="70E32741" wp14:editId="747055AC">
            <wp:extent cx="5943600" cy="28460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46070"/>
                    </a:xfrm>
                    <a:prstGeom prst="rect">
                      <a:avLst/>
                    </a:prstGeom>
                  </pic:spPr>
                </pic:pic>
              </a:graphicData>
            </a:graphic>
          </wp:inline>
        </w:drawing>
      </w:r>
      <w:r w:rsidR="005A5090">
        <w:rPr>
          <w:rFonts w:asciiTheme="majorHAnsi" w:hAnsiTheme="majorHAnsi"/>
        </w:rPr>
        <w:t xml:space="preserve"> </w:t>
      </w:r>
    </w:p>
    <w:p w:rsidR="005A5090" w:rsidRDefault="005A5090" w:rsidP="005A5090">
      <w:pPr>
        <w:jc w:val="center"/>
        <w:rPr>
          <w:rFonts w:asciiTheme="majorHAnsi" w:hAnsiTheme="majorHAnsi"/>
        </w:rPr>
      </w:pPr>
      <w:r>
        <w:rPr>
          <w:rFonts w:asciiTheme="majorHAnsi" w:hAnsiTheme="majorHAnsi"/>
        </w:rPr>
        <w:t>Figu</w:t>
      </w:r>
      <w:r w:rsidR="00F1312A">
        <w:rPr>
          <w:rFonts w:asciiTheme="majorHAnsi" w:hAnsiTheme="majorHAnsi"/>
        </w:rPr>
        <w:t>re: Sales order approve</w:t>
      </w:r>
    </w:p>
    <w:p w:rsidR="00B83302" w:rsidRDefault="00B83302" w:rsidP="005B3BA4">
      <w:pPr>
        <w:jc w:val="center"/>
        <w:rPr>
          <w:rFonts w:asciiTheme="majorHAnsi" w:hAnsiTheme="majorHAnsi"/>
        </w:rPr>
      </w:pPr>
    </w:p>
    <w:p w:rsidR="005B3BA4" w:rsidRDefault="005B3BA4" w:rsidP="005B3BA4">
      <w:pPr>
        <w:rPr>
          <w:rFonts w:asciiTheme="majorHAnsi" w:hAnsiTheme="majorHAnsi"/>
        </w:rPr>
      </w:pPr>
      <w:r>
        <w:rPr>
          <w:rFonts w:asciiTheme="majorHAnsi" w:hAnsiTheme="majorHAnsi"/>
        </w:rPr>
        <w:lastRenderedPageBreak/>
        <w:t xml:space="preserve">Head of account </w:t>
      </w:r>
      <w:r w:rsidR="00F1312A">
        <w:rPr>
          <w:rFonts w:asciiTheme="majorHAnsi" w:hAnsiTheme="majorHAnsi"/>
        </w:rPr>
        <w:t>&amp; CXO is capable to cancel sales order</w:t>
      </w:r>
      <w:r>
        <w:rPr>
          <w:rFonts w:asciiTheme="majorHAnsi" w:hAnsiTheme="majorHAnsi"/>
        </w:rPr>
        <w:t xml:space="preserve"> by click </w:t>
      </w:r>
      <w:r w:rsidR="0022577F">
        <w:rPr>
          <w:rFonts w:asciiTheme="majorHAnsi" w:hAnsiTheme="majorHAnsi"/>
          <w:b/>
          <w:color w:val="365F91" w:themeColor="accent1" w:themeShade="BF"/>
        </w:rPr>
        <w:t>C</w:t>
      </w:r>
      <w:r w:rsidR="00F1312A">
        <w:rPr>
          <w:rFonts w:asciiTheme="majorHAnsi" w:hAnsiTheme="majorHAnsi"/>
          <w:b/>
          <w:color w:val="365F91" w:themeColor="accent1" w:themeShade="BF"/>
        </w:rPr>
        <w:t>ancel</w:t>
      </w:r>
      <w:r>
        <w:rPr>
          <w:rFonts w:asciiTheme="majorHAnsi" w:hAnsiTheme="majorHAnsi"/>
          <w:b/>
          <w:color w:val="0070C0"/>
        </w:rPr>
        <w:t xml:space="preserve"> </w:t>
      </w:r>
      <w:r w:rsidRPr="00BF27A1">
        <w:rPr>
          <w:rFonts w:asciiTheme="majorHAnsi" w:hAnsiTheme="majorHAnsi"/>
        </w:rPr>
        <w:t>Button</w:t>
      </w:r>
      <w:r>
        <w:rPr>
          <w:rFonts w:asciiTheme="majorHAnsi" w:hAnsiTheme="majorHAnsi"/>
        </w:rPr>
        <w:t>.</w:t>
      </w:r>
    </w:p>
    <w:p w:rsidR="005B3BA4" w:rsidRDefault="00B83341" w:rsidP="005B3BA4">
      <w:pPr>
        <w:jc w:val="center"/>
        <w:rPr>
          <w:rFonts w:asciiTheme="majorHAnsi" w:hAnsiTheme="majorHAnsi"/>
        </w:rPr>
      </w:pPr>
      <w:r>
        <w:rPr>
          <w:noProof/>
        </w:rPr>
        <w:drawing>
          <wp:inline distT="0" distB="0" distL="0" distR="0" wp14:anchorId="09F8865A" wp14:editId="48FCAEE6">
            <wp:extent cx="5943600" cy="28968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96870"/>
                    </a:xfrm>
                    <a:prstGeom prst="rect">
                      <a:avLst/>
                    </a:prstGeom>
                  </pic:spPr>
                </pic:pic>
              </a:graphicData>
            </a:graphic>
          </wp:inline>
        </w:drawing>
      </w:r>
    </w:p>
    <w:p w:rsidR="005B3BA4" w:rsidRDefault="005B3BA4" w:rsidP="005B3BA4">
      <w:pPr>
        <w:jc w:val="center"/>
        <w:rPr>
          <w:rFonts w:asciiTheme="majorHAnsi" w:hAnsiTheme="majorHAnsi"/>
        </w:rPr>
      </w:pPr>
      <w:r>
        <w:rPr>
          <w:rFonts w:asciiTheme="majorHAnsi" w:hAnsiTheme="majorHAnsi"/>
        </w:rPr>
        <w:t>Fi</w:t>
      </w:r>
      <w:r w:rsidR="00B83341">
        <w:rPr>
          <w:rFonts w:asciiTheme="majorHAnsi" w:hAnsiTheme="majorHAnsi"/>
        </w:rPr>
        <w:t>gure: Sales order cancel</w:t>
      </w:r>
    </w:p>
    <w:p w:rsidR="00400031" w:rsidRPr="00DA2A61" w:rsidRDefault="00400031" w:rsidP="00400031">
      <w:pPr>
        <w:jc w:val="center"/>
        <w:rPr>
          <w:rStyle w:val="Emphasis"/>
          <w:rFonts w:asciiTheme="majorHAnsi" w:hAnsiTheme="majorHAnsi"/>
          <w:i w:val="0"/>
          <w:iCs w:val="0"/>
        </w:rPr>
      </w:pPr>
    </w:p>
    <w:p w:rsidR="00513CD0" w:rsidRDefault="00AF4E3D" w:rsidP="00513CD0">
      <w:pPr>
        <w:pStyle w:val="Heading1"/>
        <w:rPr>
          <w:sz w:val="36"/>
        </w:rPr>
      </w:pPr>
      <w:bookmarkStart w:id="36" w:name="_Toc511580854"/>
      <w:r>
        <w:rPr>
          <w:sz w:val="36"/>
        </w:rPr>
        <w:t>14. Delivery A</w:t>
      </w:r>
      <w:r w:rsidR="00513CD0">
        <w:rPr>
          <w:sz w:val="36"/>
        </w:rPr>
        <w:t>uthorization</w:t>
      </w:r>
      <w:bookmarkEnd w:id="36"/>
    </w:p>
    <w:p w:rsidR="00513CD0" w:rsidRDefault="00AF4E3D" w:rsidP="00513CD0">
      <w:pPr>
        <w:shd w:val="clear" w:color="auto" w:fill="FFFFFF"/>
        <w:spacing w:after="0"/>
        <w:jc w:val="both"/>
      </w:pPr>
      <w:r>
        <w:rPr>
          <w:rFonts w:ascii="Times New Roman" w:eastAsia="Times New Roman" w:hAnsi="Times New Roman" w:cs="Times New Roman"/>
          <w:color w:val="00000A"/>
          <w:sz w:val="24"/>
          <w:szCs w:val="24"/>
        </w:rPr>
        <w:t>Account Executive</w:t>
      </w:r>
      <w:r w:rsidR="00513CD0">
        <w:rPr>
          <w:rFonts w:ascii="Times New Roman" w:eastAsia="Times New Roman" w:hAnsi="Times New Roman" w:cs="Times New Roman"/>
          <w:color w:val="00000A"/>
          <w:sz w:val="24"/>
          <w:szCs w:val="24"/>
        </w:rPr>
        <w:t xml:space="preserve"> will create and confirm the delivery authorization.</w:t>
      </w:r>
    </w:p>
    <w:p w:rsidR="00513CD0" w:rsidRPr="00822FA6" w:rsidRDefault="00513CD0" w:rsidP="00513CD0">
      <w:pPr>
        <w:pStyle w:val="Heading2"/>
        <w:rPr>
          <w:color w:val="365F91" w:themeColor="accent1" w:themeShade="BF"/>
        </w:rPr>
      </w:pPr>
      <w:bookmarkStart w:id="37" w:name="_Toc511580855"/>
      <w:r>
        <w:rPr>
          <w:color w:val="365F91" w:themeColor="accent1" w:themeShade="BF"/>
        </w:rPr>
        <w:t>14.1</w:t>
      </w:r>
      <w:r w:rsidRPr="000A0A3D">
        <w:rPr>
          <w:color w:val="365F91" w:themeColor="accent1" w:themeShade="BF"/>
        </w:rPr>
        <w:t xml:space="preserve"> </w:t>
      </w:r>
      <w:r>
        <w:rPr>
          <w:color w:val="365F91" w:themeColor="accent1" w:themeShade="BF"/>
        </w:rPr>
        <w:t>Create DA by Account head</w:t>
      </w:r>
      <w:r w:rsidR="00AF4E3D">
        <w:rPr>
          <w:color w:val="365F91" w:themeColor="accent1" w:themeShade="BF"/>
        </w:rPr>
        <w:t>/Account Executive</w:t>
      </w:r>
      <w:bookmarkEnd w:id="37"/>
    </w:p>
    <w:p w:rsidR="00513CD0" w:rsidRDefault="00513CD0" w:rsidP="00513CD0">
      <w:pPr>
        <w:pStyle w:val="NormalWeb"/>
        <w:shd w:val="clear" w:color="auto" w:fill="FFFFFF"/>
        <w:spacing w:after="158"/>
        <w:jc w:val="both"/>
        <w:rPr>
          <w:color w:val="00000A"/>
        </w:rPr>
      </w:pPr>
      <w:r>
        <w:rPr>
          <w:color w:val="00000A"/>
        </w:rPr>
        <w:t>DA will be created and confirm by Account head</w:t>
      </w:r>
      <w:r w:rsidR="00AF4E3D">
        <w:rPr>
          <w:color w:val="00000A"/>
        </w:rPr>
        <w:t>/Account executive</w:t>
      </w:r>
    </w:p>
    <w:p w:rsidR="00513CD0" w:rsidRDefault="00513CD0" w:rsidP="00513CD0">
      <w:pPr>
        <w:jc w:val="both"/>
        <w:rPr>
          <w:rStyle w:val="Emphasis"/>
          <w:rFonts w:asciiTheme="majorHAnsi" w:hAnsiTheme="majorHAnsi" w:cs="Helvetica"/>
          <w:b/>
          <w:i w:val="0"/>
          <w:color w:val="365F91" w:themeColor="accent1" w:themeShade="BF"/>
        </w:rPr>
      </w:pPr>
      <w:r>
        <w:rPr>
          <w:rFonts w:asciiTheme="majorHAnsi" w:hAnsiTheme="majorHAnsi"/>
        </w:rPr>
        <w:t>We can create DA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Delivery authorization </w:t>
      </w:r>
      <w:r>
        <w:rPr>
          <w:rFonts w:asciiTheme="majorHAnsi" w:hAnsiTheme="majorHAnsi" w:cs="Helvetica"/>
          <w:color w:val="000000" w:themeColor="text1"/>
        </w:rPr>
        <w:t xml:space="preserve">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 xml:space="preserve"> &amp; confirm.</w:t>
      </w:r>
    </w:p>
    <w:p w:rsidR="00513CD0" w:rsidRDefault="00513CD0" w:rsidP="00513CD0">
      <w:pPr>
        <w:rPr>
          <w:rStyle w:val="Emphasis"/>
          <w:rFonts w:asciiTheme="majorHAnsi" w:hAnsiTheme="majorHAnsi" w:cs="Helvetica"/>
          <w:b/>
          <w:i w:val="0"/>
          <w:color w:val="365F91" w:themeColor="accent1" w:themeShade="BF"/>
        </w:rPr>
      </w:pPr>
      <w:r>
        <w:rPr>
          <w:noProof/>
        </w:rPr>
        <w:drawing>
          <wp:inline distT="0" distB="0" distL="0" distR="0" wp14:anchorId="5B381D73" wp14:editId="0EFFBA97">
            <wp:extent cx="5943600" cy="2063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63750"/>
                    </a:xfrm>
                    <a:prstGeom prst="rect">
                      <a:avLst/>
                    </a:prstGeom>
                  </pic:spPr>
                </pic:pic>
              </a:graphicData>
            </a:graphic>
          </wp:inline>
        </w:drawing>
      </w:r>
    </w:p>
    <w:p w:rsidR="00513CD0" w:rsidRDefault="00513CD0" w:rsidP="00513CD0">
      <w:pPr>
        <w:jc w:val="center"/>
        <w:rPr>
          <w:rFonts w:asciiTheme="majorHAnsi" w:hAnsiTheme="majorHAnsi"/>
        </w:rPr>
      </w:pPr>
      <w:r>
        <w:rPr>
          <w:rFonts w:asciiTheme="majorHAnsi" w:hAnsiTheme="majorHAnsi"/>
        </w:rPr>
        <w:t>Figure: DA List view</w:t>
      </w:r>
    </w:p>
    <w:p w:rsidR="00513CD0" w:rsidRPr="00DA2A61" w:rsidRDefault="00513CD0" w:rsidP="00513CD0">
      <w:pPr>
        <w:jc w:val="center"/>
        <w:rPr>
          <w:rStyle w:val="Emphasis"/>
          <w:rFonts w:asciiTheme="majorHAnsi" w:hAnsiTheme="majorHAnsi"/>
          <w:i w:val="0"/>
          <w:iCs w:val="0"/>
        </w:rPr>
      </w:pPr>
    </w:p>
    <w:p w:rsidR="00513CD0" w:rsidRPr="0000479D" w:rsidRDefault="00513CD0" w:rsidP="00513CD0">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513CD0" w:rsidRDefault="00513CD0" w:rsidP="00513CD0">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Sales order</w:t>
      </w:r>
      <w:r w:rsidRPr="0000479D">
        <w:rPr>
          <w:rFonts w:asciiTheme="majorHAnsi" w:hAnsiTheme="majorHAnsi"/>
        </w:rPr>
        <w:t>:</w:t>
      </w:r>
      <w:r>
        <w:rPr>
          <w:rFonts w:asciiTheme="majorHAnsi" w:hAnsiTheme="majorHAnsi"/>
        </w:rPr>
        <w:t xml:space="preserve"> Select sales order .All info will come auto after select sales order.</w:t>
      </w:r>
    </w:p>
    <w:p w:rsidR="00513CD0" w:rsidRDefault="00513CD0" w:rsidP="00513CD0">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select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Pr>
          <w:rFonts w:asciiTheme="majorHAnsi" w:eastAsia="Times New Roman" w:hAnsiTheme="majorHAnsi" w:cs="Helvetica"/>
          <w:b/>
          <w:iCs/>
          <w:color w:val="365F91" w:themeColor="accent1" w:themeShade="BF"/>
        </w:rPr>
        <w:t xml:space="preserve"> &amp; Confirm</w:t>
      </w:r>
      <w:r w:rsidRPr="00EC2270">
        <w:rPr>
          <w:rFonts w:asciiTheme="majorHAnsi" w:eastAsia="Times New Roman" w:hAnsiTheme="majorHAnsi" w:cs="Helvetica"/>
          <w:iCs/>
          <w:color w:val="365F91" w:themeColor="accent1" w:themeShade="BF"/>
        </w:rPr>
        <w:t>.</w:t>
      </w:r>
    </w:p>
    <w:p w:rsidR="00513CD0" w:rsidRDefault="00513CD0" w:rsidP="00513CD0">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15AA6EA3" wp14:editId="35647E00">
            <wp:extent cx="5943600" cy="24288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28875"/>
                    </a:xfrm>
                    <a:prstGeom prst="rect">
                      <a:avLst/>
                    </a:prstGeom>
                  </pic:spPr>
                </pic:pic>
              </a:graphicData>
            </a:graphic>
          </wp:inline>
        </w:drawing>
      </w:r>
    </w:p>
    <w:p w:rsidR="00513CD0" w:rsidRDefault="00513CD0" w:rsidP="00513CD0">
      <w:pPr>
        <w:jc w:val="center"/>
        <w:rPr>
          <w:rFonts w:asciiTheme="majorHAnsi" w:hAnsiTheme="majorHAnsi"/>
        </w:rPr>
      </w:pPr>
      <w:r>
        <w:rPr>
          <w:rFonts w:asciiTheme="majorHAnsi" w:hAnsiTheme="majorHAnsi"/>
        </w:rPr>
        <w:t>Figure: Create DA</w:t>
      </w:r>
    </w:p>
    <w:p w:rsidR="00513CD0" w:rsidRDefault="00513CD0" w:rsidP="00513CD0">
      <w:pPr>
        <w:pStyle w:val="Heading1"/>
        <w:rPr>
          <w:sz w:val="36"/>
        </w:rPr>
      </w:pPr>
      <w:bookmarkStart w:id="38" w:name="_Toc511580856"/>
      <w:r>
        <w:rPr>
          <w:sz w:val="36"/>
        </w:rPr>
        <w:t>15. Pending DA</w:t>
      </w:r>
      <w:bookmarkEnd w:id="38"/>
    </w:p>
    <w:p w:rsidR="00513CD0" w:rsidRDefault="004C650C" w:rsidP="00513CD0">
      <w:pPr>
        <w:shd w:val="clear" w:color="auto" w:fill="FFFFFF"/>
        <w:spacing w:after="0"/>
        <w:jc w:val="both"/>
      </w:pPr>
      <w:r>
        <w:rPr>
          <w:rFonts w:ascii="Times New Roman" w:eastAsia="Times New Roman" w:hAnsi="Times New Roman" w:cs="Times New Roman"/>
          <w:color w:val="00000A"/>
          <w:sz w:val="24"/>
          <w:szCs w:val="24"/>
        </w:rPr>
        <w:t xml:space="preserve">Sales order which is in approved state but no delivery </w:t>
      </w:r>
      <w:proofErr w:type="spellStart"/>
      <w:r>
        <w:rPr>
          <w:rFonts w:ascii="Times New Roman" w:eastAsia="Times New Roman" w:hAnsi="Times New Roman" w:cs="Times New Roman"/>
          <w:color w:val="00000A"/>
          <w:sz w:val="24"/>
          <w:szCs w:val="24"/>
        </w:rPr>
        <w:t>auth</w:t>
      </w:r>
      <w:proofErr w:type="spellEnd"/>
      <w:r>
        <w:rPr>
          <w:rFonts w:ascii="Times New Roman" w:eastAsia="Times New Roman" w:hAnsi="Times New Roman" w:cs="Times New Roman"/>
          <w:color w:val="00000A"/>
          <w:sz w:val="24"/>
          <w:szCs w:val="24"/>
        </w:rPr>
        <w:t xml:space="preserve"> is done yet, will come under this menu item.</w:t>
      </w:r>
    </w:p>
    <w:p w:rsidR="00513CD0" w:rsidRPr="00822FA6" w:rsidRDefault="00DA6CB7" w:rsidP="00513CD0">
      <w:pPr>
        <w:pStyle w:val="Heading2"/>
        <w:rPr>
          <w:color w:val="365F91" w:themeColor="accent1" w:themeShade="BF"/>
        </w:rPr>
      </w:pPr>
      <w:bookmarkStart w:id="39" w:name="_Toc511580857"/>
      <w:r>
        <w:rPr>
          <w:color w:val="365F91" w:themeColor="accent1" w:themeShade="BF"/>
        </w:rPr>
        <w:t>15</w:t>
      </w:r>
      <w:r w:rsidR="00513CD0">
        <w:rPr>
          <w:color w:val="365F91" w:themeColor="accent1" w:themeShade="BF"/>
        </w:rPr>
        <w:t>.1</w:t>
      </w:r>
      <w:r w:rsidR="00513CD0" w:rsidRPr="000A0A3D">
        <w:rPr>
          <w:color w:val="365F91" w:themeColor="accent1" w:themeShade="BF"/>
        </w:rPr>
        <w:t xml:space="preserve"> </w:t>
      </w:r>
      <w:r w:rsidR="00513CD0">
        <w:rPr>
          <w:color w:val="365F91" w:themeColor="accent1" w:themeShade="BF"/>
        </w:rPr>
        <w:t>Confirm pending DA by Account head</w:t>
      </w:r>
      <w:bookmarkEnd w:id="39"/>
    </w:p>
    <w:p w:rsidR="00513CD0" w:rsidRDefault="00DE0413" w:rsidP="00513CD0">
      <w:pPr>
        <w:pStyle w:val="NormalWeb"/>
        <w:shd w:val="clear" w:color="auto" w:fill="FFFFFF"/>
        <w:spacing w:after="158"/>
        <w:jc w:val="both"/>
        <w:rPr>
          <w:color w:val="00000A"/>
        </w:rPr>
      </w:pPr>
      <w:r>
        <w:rPr>
          <w:color w:val="00000A"/>
        </w:rPr>
        <w:t>Pending DA will confirm by</w:t>
      </w:r>
      <w:r w:rsidR="00513CD0">
        <w:rPr>
          <w:color w:val="00000A"/>
        </w:rPr>
        <w:t xml:space="preserve"> Account head</w:t>
      </w:r>
    </w:p>
    <w:p w:rsidR="00513CD0" w:rsidRDefault="00513CD0" w:rsidP="00513CD0">
      <w:pPr>
        <w:jc w:val="both"/>
        <w:rPr>
          <w:rStyle w:val="Emphasis"/>
          <w:rFonts w:asciiTheme="majorHAnsi" w:hAnsiTheme="majorHAnsi" w:cs="Helvetica"/>
          <w:b/>
          <w:i w:val="0"/>
          <w:color w:val="365F91" w:themeColor="accent1" w:themeShade="BF"/>
        </w:rPr>
      </w:pPr>
      <w:r>
        <w:rPr>
          <w:rFonts w:asciiTheme="majorHAnsi" w:hAnsiTheme="majorHAnsi"/>
        </w:rPr>
        <w:t>We can create DA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Sales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DE0413">
        <w:rPr>
          <w:rStyle w:val="Emphasis"/>
          <w:rFonts w:asciiTheme="majorHAnsi" w:hAnsiTheme="majorHAnsi" w:cs="Helvetica"/>
          <w:b/>
          <w:i w:val="0"/>
          <w:color w:val="365F91" w:themeColor="accent1" w:themeShade="BF"/>
          <w:shd w:val="clear" w:color="auto" w:fill="FFFFFF"/>
        </w:rPr>
        <w:t xml:space="preserve"> Pending DA</w:t>
      </w:r>
      <w:r>
        <w:rPr>
          <w:rStyle w:val="Emphasis"/>
          <w:rFonts w:asciiTheme="majorHAnsi" w:hAnsiTheme="majorHAnsi" w:cs="Helvetica"/>
          <w:b/>
          <w:i w:val="0"/>
          <w:color w:val="365F91" w:themeColor="accent1" w:themeShade="BF"/>
          <w:shd w:val="clear" w:color="auto" w:fill="FFFFFF"/>
        </w:rPr>
        <w:t xml:space="preserve"> </w:t>
      </w:r>
      <w:r>
        <w:rPr>
          <w:rFonts w:asciiTheme="majorHAnsi" w:hAnsiTheme="majorHAnsi" w:cs="Helvetica"/>
          <w:color w:val="000000" w:themeColor="text1"/>
        </w:rPr>
        <w:t xml:space="preserve">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00DE0413">
        <w:rPr>
          <w:rFonts w:asciiTheme="majorHAnsi" w:hAnsiTheme="majorHAnsi" w:cs="Helvetica"/>
          <w:color w:val="000000" w:themeColor="text1"/>
        </w:rPr>
        <w:t>C</w:t>
      </w:r>
      <w:r>
        <w:rPr>
          <w:rStyle w:val="Emphasis"/>
          <w:rFonts w:asciiTheme="majorHAnsi" w:hAnsiTheme="majorHAnsi" w:cs="Helvetica"/>
          <w:b/>
          <w:i w:val="0"/>
          <w:color w:val="365F91" w:themeColor="accent1" w:themeShade="BF"/>
        </w:rPr>
        <w:t>onfirm.</w:t>
      </w:r>
    </w:p>
    <w:p w:rsidR="00513CD0" w:rsidRDefault="00DE0413" w:rsidP="00513CD0">
      <w:pPr>
        <w:rPr>
          <w:rStyle w:val="Emphasis"/>
          <w:rFonts w:asciiTheme="majorHAnsi" w:hAnsiTheme="majorHAnsi" w:cs="Helvetica"/>
          <w:b/>
          <w:i w:val="0"/>
          <w:color w:val="365F91" w:themeColor="accent1" w:themeShade="BF"/>
        </w:rPr>
      </w:pPr>
      <w:r>
        <w:rPr>
          <w:noProof/>
        </w:rPr>
        <w:drawing>
          <wp:inline distT="0" distB="0" distL="0" distR="0" wp14:anchorId="04800448" wp14:editId="51BCF87C">
            <wp:extent cx="5943600" cy="1924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24050"/>
                    </a:xfrm>
                    <a:prstGeom prst="rect">
                      <a:avLst/>
                    </a:prstGeom>
                  </pic:spPr>
                </pic:pic>
              </a:graphicData>
            </a:graphic>
          </wp:inline>
        </w:drawing>
      </w:r>
    </w:p>
    <w:p w:rsidR="00513CD0" w:rsidRDefault="00513CD0" w:rsidP="00513CD0">
      <w:pPr>
        <w:jc w:val="center"/>
        <w:rPr>
          <w:rFonts w:asciiTheme="majorHAnsi" w:hAnsiTheme="majorHAnsi"/>
        </w:rPr>
      </w:pPr>
      <w:r>
        <w:rPr>
          <w:rFonts w:asciiTheme="majorHAnsi" w:hAnsiTheme="majorHAnsi"/>
        </w:rPr>
        <w:t xml:space="preserve">Figure: </w:t>
      </w:r>
      <w:r w:rsidR="00DE0413">
        <w:rPr>
          <w:rFonts w:asciiTheme="majorHAnsi" w:hAnsiTheme="majorHAnsi"/>
        </w:rPr>
        <w:t xml:space="preserve">Pending </w:t>
      </w:r>
      <w:r>
        <w:rPr>
          <w:rFonts w:asciiTheme="majorHAnsi" w:hAnsiTheme="majorHAnsi"/>
        </w:rPr>
        <w:t>DA List view</w:t>
      </w:r>
    </w:p>
    <w:p w:rsidR="00513CD0" w:rsidRPr="00DA2A61" w:rsidRDefault="00513CD0" w:rsidP="00513CD0">
      <w:pPr>
        <w:jc w:val="center"/>
        <w:rPr>
          <w:rStyle w:val="Emphasis"/>
          <w:rFonts w:asciiTheme="majorHAnsi" w:hAnsiTheme="majorHAnsi"/>
          <w:i w:val="0"/>
          <w:iCs w:val="0"/>
        </w:rPr>
      </w:pPr>
    </w:p>
    <w:p w:rsidR="00513CD0" w:rsidRPr="0000479D" w:rsidRDefault="00513CD0" w:rsidP="00513CD0">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513CD0" w:rsidRDefault="00A8706A" w:rsidP="00513CD0">
      <w:pPr>
        <w:ind w:left="360"/>
        <w:rPr>
          <w:rFonts w:asciiTheme="majorHAnsi" w:hAnsiTheme="majorHAnsi"/>
        </w:rPr>
      </w:pPr>
      <w:r>
        <w:rPr>
          <w:rFonts w:asciiTheme="majorHAnsi" w:hAnsiTheme="majorHAnsi"/>
          <w:b/>
          <w:iCs/>
        </w:rPr>
        <w:t>Delivery A</w:t>
      </w:r>
      <w:r w:rsidR="00DA6CB7">
        <w:rPr>
          <w:rFonts w:asciiTheme="majorHAnsi" w:hAnsiTheme="majorHAnsi"/>
          <w:b/>
          <w:iCs/>
        </w:rPr>
        <w:t>uthorization</w:t>
      </w:r>
      <w:r w:rsidR="00513CD0" w:rsidRPr="0000479D">
        <w:rPr>
          <w:rFonts w:asciiTheme="majorHAnsi" w:hAnsiTheme="majorHAnsi"/>
        </w:rPr>
        <w:t>:</w:t>
      </w:r>
      <w:r w:rsidR="00513CD0">
        <w:rPr>
          <w:rFonts w:asciiTheme="majorHAnsi" w:hAnsiTheme="majorHAnsi"/>
        </w:rPr>
        <w:t xml:space="preserve"> </w:t>
      </w:r>
      <w:r w:rsidR="00DA6CB7">
        <w:rPr>
          <w:rFonts w:asciiTheme="majorHAnsi" w:hAnsiTheme="majorHAnsi"/>
        </w:rPr>
        <w:t>After click delivery authorization button pending DA will ready for confirm state.</w:t>
      </w:r>
    </w:p>
    <w:p w:rsidR="00513CD0" w:rsidRDefault="00513CD0" w:rsidP="00513CD0">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00DA6CB7">
        <w:rPr>
          <w:rFonts w:asciiTheme="majorHAnsi" w:eastAsia="Times New Roman" w:hAnsiTheme="majorHAnsi" w:cs="Helvetica"/>
          <w:color w:val="333333"/>
        </w:rPr>
        <w:t>After set</w:t>
      </w:r>
      <w:r>
        <w:rPr>
          <w:rFonts w:asciiTheme="majorHAnsi" w:eastAsia="Times New Roman" w:hAnsiTheme="majorHAnsi" w:cs="Helvetica"/>
          <w:color w:val="333333"/>
        </w:rPr>
        <w:t xml:space="preserve">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Pr>
          <w:rFonts w:asciiTheme="majorHAnsi" w:eastAsia="Times New Roman" w:hAnsiTheme="majorHAnsi" w:cs="Helvetica"/>
          <w:b/>
          <w:iCs/>
          <w:color w:val="365F91" w:themeColor="accent1" w:themeShade="BF"/>
        </w:rPr>
        <w:t xml:space="preserve"> &amp; Confirm</w:t>
      </w:r>
      <w:r w:rsidRPr="00EC2270">
        <w:rPr>
          <w:rFonts w:asciiTheme="majorHAnsi" w:eastAsia="Times New Roman" w:hAnsiTheme="majorHAnsi" w:cs="Helvetica"/>
          <w:iCs/>
          <w:color w:val="365F91" w:themeColor="accent1" w:themeShade="BF"/>
        </w:rPr>
        <w:t>.</w:t>
      </w:r>
    </w:p>
    <w:p w:rsidR="00513CD0" w:rsidRDefault="00DA6CB7" w:rsidP="00513CD0">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65EBC1F2" wp14:editId="23DB9B9A">
            <wp:extent cx="5943600" cy="26790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79065"/>
                    </a:xfrm>
                    <a:prstGeom prst="rect">
                      <a:avLst/>
                    </a:prstGeom>
                  </pic:spPr>
                </pic:pic>
              </a:graphicData>
            </a:graphic>
          </wp:inline>
        </w:drawing>
      </w:r>
    </w:p>
    <w:p w:rsidR="00513CD0" w:rsidRDefault="00513CD0" w:rsidP="00513CD0">
      <w:pPr>
        <w:jc w:val="center"/>
        <w:rPr>
          <w:rFonts w:asciiTheme="majorHAnsi" w:hAnsiTheme="majorHAnsi"/>
        </w:rPr>
      </w:pPr>
      <w:r>
        <w:rPr>
          <w:rFonts w:asciiTheme="majorHAnsi" w:hAnsiTheme="majorHAnsi"/>
        </w:rPr>
        <w:t xml:space="preserve">Figure: </w:t>
      </w:r>
      <w:r w:rsidR="00DA6CB7">
        <w:rPr>
          <w:rFonts w:asciiTheme="majorHAnsi" w:hAnsiTheme="majorHAnsi"/>
        </w:rPr>
        <w:t xml:space="preserve">Confirm Pending </w:t>
      </w:r>
      <w:r>
        <w:rPr>
          <w:rFonts w:asciiTheme="majorHAnsi" w:hAnsiTheme="majorHAnsi"/>
        </w:rPr>
        <w:t>DA</w:t>
      </w:r>
    </w:p>
    <w:p w:rsidR="00513CD0" w:rsidRDefault="00DA6CB7" w:rsidP="00DA6CB7">
      <w:pPr>
        <w:rPr>
          <w:rFonts w:asciiTheme="majorHAnsi" w:hAnsiTheme="majorHAnsi"/>
        </w:rPr>
      </w:pPr>
      <w:r>
        <w:rPr>
          <w:rFonts w:asciiTheme="majorHAnsi" w:hAnsiTheme="majorHAnsi"/>
        </w:rPr>
        <w:t>After confirm DA will ready for Validate.</w:t>
      </w:r>
    </w:p>
    <w:p w:rsidR="00400031" w:rsidRDefault="00DA6CB7" w:rsidP="00EC6763">
      <w:pPr>
        <w:rPr>
          <w:rFonts w:asciiTheme="majorHAnsi" w:eastAsia="Times New Roman" w:hAnsiTheme="majorHAnsi" w:cs="Helvetica"/>
          <w:iCs/>
          <w:color w:val="365F91" w:themeColor="accent1" w:themeShade="BF"/>
        </w:rPr>
      </w:pPr>
      <w:r>
        <w:rPr>
          <w:rFonts w:asciiTheme="majorHAnsi" w:eastAsia="Times New Roman" w:hAnsiTheme="majorHAnsi" w:cs="Helvetica"/>
          <w:color w:val="333333"/>
        </w:rPr>
        <w:t xml:space="preserve">After set all </w:t>
      </w:r>
      <w:r w:rsidRPr="00EC2270">
        <w:rPr>
          <w:rFonts w:asciiTheme="majorHAnsi" w:eastAsia="Times New Roman" w:hAnsiTheme="majorHAnsi" w:cs="Helvetica"/>
          <w:color w:val="333333"/>
        </w:rPr>
        <w:t>information click </w:t>
      </w:r>
      <w:r>
        <w:rPr>
          <w:rFonts w:asciiTheme="majorHAnsi" w:eastAsia="Times New Roman" w:hAnsiTheme="majorHAnsi" w:cs="Helvetica"/>
          <w:b/>
          <w:iCs/>
          <w:color w:val="365F91" w:themeColor="accent1" w:themeShade="BF"/>
        </w:rPr>
        <w:t>Validate</w:t>
      </w:r>
      <w:r w:rsidRPr="00EC2270">
        <w:rPr>
          <w:rFonts w:asciiTheme="majorHAnsi" w:eastAsia="Times New Roman" w:hAnsiTheme="majorHAnsi" w:cs="Helvetica"/>
          <w:iCs/>
          <w:color w:val="365F91" w:themeColor="accent1" w:themeShade="BF"/>
        </w:rPr>
        <w:t>.</w:t>
      </w:r>
      <w:r>
        <w:rPr>
          <w:rFonts w:asciiTheme="majorHAnsi" w:eastAsia="Times New Roman" w:hAnsiTheme="majorHAnsi" w:cs="Helvetica"/>
          <w:iCs/>
          <w:color w:val="365F91" w:themeColor="accent1" w:themeShade="BF"/>
        </w:rPr>
        <w:t xml:space="preserve"> </w:t>
      </w:r>
    </w:p>
    <w:p w:rsidR="00DA6CB7" w:rsidRDefault="00DA6CB7" w:rsidP="00EC6763">
      <w:pPr>
        <w:rPr>
          <w:rFonts w:asciiTheme="majorHAnsi" w:eastAsia="Times New Roman" w:hAnsiTheme="majorHAnsi" w:cs="Helvetica"/>
          <w:iCs/>
          <w:color w:val="365F91" w:themeColor="accent1" w:themeShade="BF"/>
        </w:rPr>
      </w:pPr>
      <w:r w:rsidRPr="00DA6CB7">
        <w:rPr>
          <w:rFonts w:asciiTheme="majorHAnsi" w:eastAsia="Times New Roman" w:hAnsiTheme="majorHAnsi" w:cs="Helvetica"/>
          <w:iCs/>
        </w:rPr>
        <w:t xml:space="preserve">Account head is capable to refuse click </w:t>
      </w:r>
      <w:r>
        <w:rPr>
          <w:rFonts w:asciiTheme="majorHAnsi" w:eastAsia="Times New Roman" w:hAnsiTheme="majorHAnsi" w:cs="Helvetica"/>
          <w:iCs/>
          <w:color w:val="365F91" w:themeColor="accent1" w:themeShade="BF"/>
        </w:rPr>
        <w:t xml:space="preserve">Refuse </w:t>
      </w:r>
      <w:r w:rsidRPr="00DA6CB7">
        <w:rPr>
          <w:rFonts w:asciiTheme="majorHAnsi" w:eastAsia="Times New Roman" w:hAnsiTheme="majorHAnsi" w:cs="Helvetica"/>
          <w:iCs/>
        </w:rPr>
        <w:t>button</w:t>
      </w:r>
    </w:p>
    <w:p w:rsidR="00400031" w:rsidRDefault="00400031" w:rsidP="00400031">
      <w:pPr>
        <w:shd w:val="clear" w:color="auto" w:fill="FFFFFF"/>
        <w:spacing w:after="150" w:line="240" w:lineRule="auto"/>
        <w:rPr>
          <w:rFonts w:asciiTheme="majorHAnsi" w:eastAsia="Times New Roman" w:hAnsiTheme="majorHAnsi" w:cs="Helvetica"/>
          <w:iCs/>
          <w:color w:val="365F91" w:themeColor="accent1" w:themeShade="BF"/>
        </w:rPr>
      </w:pPr>
    </w:p>
    <w:p w:rsidR="00400031" w:rsidRDefault="00DA6CB7" w:rsidP="00400031">
      <w:pPr>
        <w:shd w:val="clear" w:color="auto" w:fill="FFFFFF"/>
        <w:spacing w:after="150" w:line="240" w:lineRule="auto"/>
        <w:rPr>
          <w:rFonts w:asciiTheme="majorHAnsi" w:eastAsia="Times New Roman" w:hAnsiTheme="majorHAnsi" w:cs="Helvetica"/>
          <w:iCs/>
          <w:color w:val="365F91" w:themeColor="accent1" w:themeShade="BF"/>
        </w:rPr>
      </w:pPr>
      <w:r>
        <w:rPr>
          <w:noProof/>
        </w:rPr>
        <w:drawing>
          <wp:inline distT="0" distB="0" distL="0" distR="0" wp14:anchorId="5D6EFC64" wp14:editId="24296A11">
            <wp:extent cx="5943600" cy="20097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09775"/>
                    </a:xfrm>
                    <a:prstGeom prst="rect">
                      <a:avLst/>
                    </a:prstGeom>
                  </pic:spPr>
                </pic:pic>
              </a:graphicData>
            </a:graphic>
          </wp:inline>
        </w:drawing>
      </w:r>
    </w:p>
    <w:p w:rsidR="00400031" w:rsidRDefault="00DA6CB7" w:rsidP="00DA6CB7">
      <w:pPr>
        <w:shd w:val="clear" w:color="auto" w:fill="FFFFFF"/>
        <w:spacing w:after="150" w:line="240" w:lineRule="auto"/>
        <w:jc w:val="center"/>
        <w:rPr>
          <w:rFonts w:asciiTheme="majorHAnsi" w:eastAsia="Times New Roman" w:hAnsiTheme="majorHAnsi" w:cs="Helvetica"/>
          <w:iCs/>
        </w:rPr>
      </w:pPr>
      <w:r w:rsidRPr="00DA6CB7">
        <w:rPr>
          <w:rFonts w:asciiTheme="majorHAnsi" w:eastAsia="Times New Roman" w:hAnsiTheme="majorHAnsi" w:cs="Helvetica"/>
          <w:iCs/>
        </w:rPr>
        <w:t>Figure: Validate &amp; Refuse DA</w:t>
      </w:r>
    </w:p>
    <w:p w:rsidR="00A513EC" w:rsidRDefault="00A513EC" w:rsidP="00A513EC">
      <w:pPr>
        <w:pStyle w:val="Heading1"/>
        <w:rPr>
          <w:sz w:val="36"/>
        </w:rPr>
      </w:pPr>
      <w:bookmarkStart w:id="40" w:name="_Toc511580858"/>
      <w:r>
        <w:rPr>
          <w:sz w:val="36"/>
        </w:rPr>
        <w:lastRenderedPageBreak/>
        <w:t>16. Delivery order</w:t>
      </w:r>
      <w:bookmarkEnd w:id="40"/>
    </w:p>
    <w:p w:rsidR="00511D89" w:rsidRPr="00A32F24" w:rsidRDefault="00511D89" w:rsidP="00511D89">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w:t>
      </w:r>
      <w:r>
        <w:rPr>
          <w:rFonts w:ascii="Times New Roman" w:eastAsia="Times New Roman" w:hAnsi="Times New Roman" w:cs="Times New Roman"/>
          <w:color w:val="00000A"/>
          <w:sz w:val="24"/>
          <w:szCs w:val="24"/>
        </w:rPr>
        <w:t>delivery order before state of stock picking and after state of delivery authorization. Accounts executive or Accounts head will generate &amp; confirm the delivery order. Delivery order will not go for Stock picking until DO confirmation.</w:t>
      </w:r>
    </w:p>
    <w:p w:rsidR="00A513EC" w:rsidRPr="00822FA6" w:rsidRDefault="00511D89" w:rsidP="00A513EC">
      <w:pPr>
        <w:pStyle w:val="Heading2"/>
        <w:rPr>
          <w:color w:val="365F91" w:themeColor="accent1" w:themeShade="BF"/>
        </w:rPr>
      </w:pPr>
      <w:bookmarkStart w:id="41" w:name="_Toc511580859"/>
      <w:r>
        <w:rPr>
          <w:color w:val="365F91" w:themeColor="accent1" w:themeShade="BF"/>
        </w:rPr>
        <w:t>16</w:t>
      </w:r>
      <w:r w:rsidR="00A513EC">
        <w:rPr>
          <w:color w:val="365F91" w:themeColor="accent1" w:themeShade="BF"/>
        </w:rPr>
        <w:t>.1</w:t>
      </w:r>
      <w:r w:rsidR="00A513EC" w:rsidRPr="000A0A3D">
        <w:rPr>
          <w:color w:val="365F91" w:themeColor="accent1" w:themeShade="BF"/>
        </w:rPr>
        <w:t xml:space="preserve"> </w:t>
      </w:r>
      <w:r>
        <w:rPr>
          <w:color w:val="365F91" w:themeColor="accent1" w:themeShade="BF"/>
        </w:rPr>
        <w:t>Delivery order</w:t>
      </w:r>
      <w:r w:rsidR="00A513EC">
        <w:rPr>
          <w:color w:val="365F91" w:themeColor="accent1" w:themeShade="BF"/>
        </w:rPr>
        <w:t xml:space="preserve"> create by </w:t>
      </w:r>
      <w:r>
        <w:rPr>
          <w:color w:val="365F91" w:themeColor="accent1" w:themeShade="BF"/>
        </w:rPr>
        <w:t>accounts head</w:t>
      </w:r>
      <w:bookmarkEnd w:id="41"/>
    </w:p>
    <w:p w:rsidR="00A513EC" w:rsidRDefault="00511D89" w:rsidP="00A513EC">
      <w:pPr>
        <w:pStyle w:val="NormalWeb"/>
        <w:shd w:val="clear" w:color="auto" w:fill="FFFFFF"/>
        <w:spacing w:after="158"/>
        <w:jc w:val="both"/>
        <w:rPr>
          <w:color w:val="00000A"/>
        </w:rPr>
      </w:pPr>
      <w:r>
        <w:rPr>
          <w:color w:val="00000A"/>
        </w:rPr>
        <w:t>Delivery order</w:t>
      </w:r>
      <w:r w:rsidR="00A513EC" w:rsidRPr="008E598B">
        <w:rPr>
          <w:color w:val="00000A"/>
        </w:rPr>
        <w:t xml:space="preserve"> will be creat</w:t>
      </w:r>
      <w:r w:rsidR="00A513EC">
        <w:rPr>
          <w:color w:val="00000A"/>
        </w:rPr>
        <w:t xml:space="preserve">ed/Edit by </w:t>
      </w:r>
      <w:r>
        <w:rPr>
          <w:color w:val="00000A"/>
        </w:rPr>
        <w:t>account head</w:t>
      </w:r>
      <w:r w:rsidR="00A513EC">
        <w:rPr>
          <w:color w:val="00000A"/>
        </w:rPr>
        <w:t>.</w:t>
      </w:r>
    </w:p>
    <w:p w:rsidR="00A513EC" w:rsidRDefault="00511D89" w:rsidP="00A513EC">
      <w:pPr>
        <w:jc w:val="both"/>
        <w:rPr>
          <w:rStyle w:val="Emphasis"/>
          <w:rFonts w:asciiTheme="majorHAnsi" w:hAnsiTheme="majorHAnsi" w:cs="Helvetica"/>
          <w:b/>
          <w:i w:val="0"/>
          <w:color w:val="365F91" w:themeColor="accent1" w:themeShade="BF"/>
        </w:rPr>
      </w:pPr>
      <w:r>
        <w:rPr>
          <w:rFonts w:asciiTheme="majorHAnsi" w:hAnsiTheme="majorHAnsi"/>
        </w:rPr>
        <w:t>We can create delivery order</w:t>
      </w:r>
      <w:r w:rsidR="00A513EC">
        <w:rPr>
          <w:rFonts w:asciiTheme="majorHAnsi" w:hAnsiTheme="majorHAnsi"/>
        </w:rPr>
        <w:t xml:space="preserve"> using</w:t>
      </w:r>
      <w:r w:rsidR="00A513EC" w:rsidRPr="0000479D">
        <w:rPr>
          <w:rFonts w:asciiTheme="majorHAnsi" w:hAnsiTheme="majorHAnsi"/>
        </w:rPr>
        <w:t xml:space="preserve"> the menu </w:t>
      </w:r>
      <w:r w:rsidR="00A513EC">
        <w:rPr>
          <w:rStyle w:val="Emphasis"/>
          <w:rFonts w:asciiTheme="majorHAnsi" w:hAnsiTheme="majorHAnsi" w:cs="Helvetica"/>
          <w:b/>
          <w:i w:val="0"/>
          <w:color w:val="365F91" w:themeColor="accent1" w:themeShade="BF"/>
          <w:shd w:val="clear" w:color="auto" w:fill="FFFFFF"/>
        </w:rPr>
        <w:t>sales</w:t>
      </w:r>
      <w:r w:rsidR="00A513EC" w:rsidRPr="000A0A3D">
        <w:rPr>
          <w:rStyle w:val="Emphasis"/>
          <w:rFonts w:asciiTheme="majorHAnsi" w:hAnsiTheme="majorHAnsi" w:cs="Helvetica"/>
          <w:b/>
          <w:i w:val="0"/>
          <w:color w:val="365F91" w:themeColor="accent1" w:themeShade="BF"/>
          <w:shd w:val="clear" w:color="auto" w:fill="FFFFFF"/>
        </w:rPr>
        <w:t xml:space="preserve"> </w:t>
      </w:r>
      <w:r w:rsidR="00A513EC" w:rsidRPr="000A0A3D">
        <w:rPr>
          <w:rStyle w:val="Emphasis"/>
          <w:rFonts w:ascii="Segoe UI Symbol" w:hAnsi="Segoe UI Symbol" w:cs="Segoe UI Symbol"/>
          <w:b/>
          <w:i w:val="0"/>
          <w:color w:val="365F91" w:themeColor="accent1" w:themeShade="BF"/>
          <w:shd w:val="clear" w:color="auto" w:fill="FFFFFF"/>
        </w:rPr>
        <w:t>‣</w:t>
      </w:r>
      <w:r w:rsidR="00A513EC">
        <w:rPr>
          <w:rStyle w:val="Emphasis"/>
          <w:rFonts w:asciiTheme="majorHAnsi" w:hAnsiTheme="majorHAnsi" w:cs="Helvetica"/>
          <w:b/>
          <w:i w:val="0"/>
          <w:color w:val="365F91" w:themeColor="accent1" w:themeShade="BF"/>
          <w:shd w:val="clear" w:color="auto" w:fill="FFFFFF"/>
        </w:rPr>
        <w:t xml:space="preserve"> products</w:t>
      </w:r>
      <w:r w:rsidR="00A513EC">
        <w:rPr>
          <w:rFonts w:asciiTheme="majorHAnsi" w:hAnsiTheme="majorHAnsi" w:cs="Helvetica"/>
          <w:color w:val="000000" w:themeColor="text1"/>
        </w:rPr>
        <w:t xml:space="preserve"> and </w:t>
      </w:r>
      <w:r w:rsidR="00A513EC" w:rsidRPr="000A0A3D">
        <w:rPr>
          <w:rFonts w:asciiTheme="majorHAnsi" w:hAnsiTheme="majorHAnsi" w:cs="Helvetica"/>
          <w:color w:val="000000" w:themeColor="text1"/>
        </w:rPr>
        <w:t>click</w:t>
      </w:r>
      <w:r w:rsidR="00A513EC">
        <w:rPr>
          <w:rFonts w:asciiTheme="majorHAnsi" w:hAnsiTheme="majorHAnsi" w:cs="Helvetica"/>
          <w:color w:val="000000" w:themeColor="text1"/>
        </w:rPr>
        <w:t xml:space="preserve"> </w:t>
      </w:r>
      <w:r w:rsidR="00A513EC" w:rsidRPr="000A0A3D">
        <w:rPr>
          <w:rStyle w:val="Emphasis"/>
          <w:rFonts w:asciiTheme="majorHAnsi" w:hAnsiTheme="majorHAnsi" w:cs="Helvetica"/>
          <w:b/>
          <w:i w:val="0"/>
          <w:color w:val="365F91" w:themeColor="accent1" w:themeShade="BF"/>
        </w:rPr>
        <w:t>Create</w:t>
      </w:r>
      <w:r w:rsidR="00A513EC">
        <w:rPr>
          <w:rStyle w:val="Emphasis"/>
          <w:rFonts w:asciiTheme="majorHAnsi" w:hAnsiTheme="majorHAnsi" w:cs="Helvetica"/>
          <w:b/>
          <w:i w:val="0"/>
          <w:color w:val="365F91" w:themeColor="accent1" w:themeShade="BF"/>
        </w:rPr>
        <w:t>.</w:t>
      </w:r>
    </w:p>
    <w:p w:rsidR="00A513EC" w:rsidRDefault="00511D89" w:rsidP="00A513EC">
      <w:pPr>
        <w:rPr>
          <w:rStyle w:val="Emphasis"/>
          <w:rFonts w:asciiTheme="majorHAnsi" w:hAnsiTheme="majorHAnsi" w:cs="Helvetica"/>
          <w:b/>
          <w:i w:val="0"/>
          <w:color w:val="365F91" w:themeColor="accent1" w:themeShade="BF"/>
        </w:rPr>
      </w:pPr>
      <w:r>
        <w:rPr>
          <w:noProof/>
        </w:rPr>
        <w:drawing>
          <wp:inline distT="0" distB="0" distL="0" distR="0" wp14:anchorId="2258E083" wp14:editId="2903A386">
            <wp:extent cx="5943600"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57350"/>
                    </a:xfrm>
                    <a:prstGeom prst="rect">
                      <a:avLst/>
                    </a:prstGeom>
                  </pic:spPr>
                </pic:pic>
              </a:graphicData>
            </a:graphic>
          </wp:inline>
        </w:drawing>
      </w:r>
    </w:p>
    <w:p w:rsidR="00A513EC" w:rsidRDefault="00511D89" w:rsidP="00A513EC">
      <w:pPr>
        <w:jc w:val="center"/>
        <w:rPr>
          <w:rFonts w:asciiTheme="majorHAnsi" w:hAnsiTheme="majorHAnsi"/>
        </w:rPr>
      </w:pPr>
      <w:r>
        <w:rPr>
          <w:rFonts w:asciiTheme="majorHAnsi" w:hAnsiTheme="majorHAnsi"/>
        </w:rPr>
        <w:t>Figure: Delivery order</w:t>
      </w:r>
      <w:r w:rsidR="00A513EC">
        <w:rPr>
          <w:rFonts w:asciiTheme="majorHAnsi" w:hAnsiTheme="majorHAnsi"/>
        </w:rPr>
        <w:t xml:space="preserve"> List view</w:t>
      </w:r>
    </w:p>
    <w:p w:rsidR="00A513EC" w:rsidRPr="00DA2A61" w:rsidRDefault="00A513EC" w:rsidP="00A513EC">
      <w:pPr>
        <w:jc w:val="center"/>
        <w:rPr>
          <w:rStyle w:val="Emphasis"/>
          <w:rFonts w:asciiTheme="majorHAnsi" w:hAnsiTheme="majorHAnsi"/>
          <w:i w:val="0"/>
          <w:iCs w:val="0"/>
        </w:rPr>
      </w:pPr>
    </w:p>
    <w:p w:rsidR="00A513EC" w:rsidRPr="0000479D" w:rsidRDefault="00A513EC" w:rsidP="00A513EC">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A513EC" w:rsidRDefault="00A513EC" w:rsidP="00A513EC">
      <w:pPr>
        <w:ind w:left="360"/>
        <w:rPr>
          <w:rFonts w:asciiTheme="majorHAnsi" w:hAnsiTheme="majorHAnsi"/>
        </w:rPr>
      </w:pPr>
      <w:r w:rsidRPr="0000479D">
        <w:rPr>
          <w:rFonts w:asciiTheme="majorHAnsi" w:hAnsiTheme="majorHAnsi"/>
          <w:iCs/>
        </w:rPr>
        <w:tab/>
      </w:r>
      <w:r>
        <w:rPr>
          <w:rFonts w:asciiTheme="majorHAnsi" w:hAnsiTheme="majorHAnsi"/>
          <w:iCs/>
        </w:rPr>
        <w:tab/>
      </w:r>
      <w:r w:rsidR="00C34EE3">
        <w:rPr>
          <w:rFonts w:asciiTheme="majorHAnsi" w:hAnsiTheme="majorHAnsi"/>
          <w:b/>
          <w:iCs/>
        </w:rPr>
        <w:t>DA no</w:t>
      </w:r>
      <w:r w:rsidRPr="0000479D">
        <w:rPr>
          <w:rFonts w:asciiTheme="majorHAnsi" w:hAnsiTheme="majorHAnsi"/>
        </w:rPr>
        <w:t>:</w:t>
      </w:r>
      <w:r w:rsidR="00C34EE3">
        <w:rPr>
          <w:rFonts w:asciiTheme="majorHAnsi" w:hAnsiTheme="majorHAnsi"/>
        </w:rPr>
        <w:t xml:space="preserve"> Select DA no</w:t>
      </w:r>
      <w:r>
        <w:rPr>
          <w:rFonts w:asciiTheme="majorHAnsi" w:hAnsiTheme="majorHAnsi"/>
        </w:rPr>
        <w:t>.</w:t>
      </w:r>
      <w:r w:rsidR="00C34EE3">
        <w:rPr>
          <w:rFonts w:asciiTheme="majorHAnsi" w:hAnsiTheme="majorHAnsi"/>
        </w:rPr>
        <w:t xml:space="preserve"> after DA no all information will come auto.</w:t>
      </w:r>
    </w:p>
    <w:p w:rsidR="00A513EC" w:rsidRDefault="00A513EC" w:rsidP="00A513EC">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00C34EE3">
        <w:rPr>
          <w:rFonts w:asciiTheme="majorHAnsi" w:eastAsia="Times New Roman" w:hAnsiTheme="majorHAnsi" w:cs="Helvetica"/>
          <w:color w:val="333333"/>
        </w:rPr>
        <w:t>After come</w:t>
      </w:r>
      <w:r>
        <w:rPr>
          <w:rFonts w:asciiTheme="majorHAnsi" w:eastAsia="Times New Roman" w:hAnsiTheme="majorHAnsi" w:cs="Helvetica"/>
          <w:color w:val="333333"/>
        </w:rPr>
        <w:t xml:space="preserve">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00C34EE3">
        <w:rPr>
          <w:rFonts w:asciiTheme="majorHAnsi" w:eastAsia="Times New Roman" w:hAnsiTheme="majorHAnsi" w:cs="Helvetica"/>
          <w:b/>
          <w:iCs/>
          <w:color w:val="365F91" w:themeColor="accent1" w:themeShade="BF"/>
        </w:rPr>
        <w:t xml:space="preserve"> &amp; Confirm</w:t>
      </w:r>
      <w:r w:rsidRPr="00EC2270">
        <w:rPr>
          <w:rFonts w:asciiTheme="majorHAnsi" w:eastAsia="Times New Roman" w:hAnsiTheme="majorHAnsi" w:cs="Helvetica"/>
          <w:iCs/>
          <w:color w:val="365F91" w:themeColor="accent1" w:themeShade="BF"/>
        </w:rPr>
        <w:t>.</w:t>
      </w:r>
    </w:p>
    <w:p w:rsidR="00A513EC" w:rsidRDefault="00A513EC" w:rsidP="00A513EC">
      <w:pPr>
        <w:shd w:val="clear" w:color="auto" w:fill="FFFFFF"/>
        <w:spacing w:after="150" w:line="240" w:lineRule="auto"/>
        <w:rPr>
          <w:rFonts w:asciiTheme="majorHAnsi" w:eastAsia="Times New Roman" w:hAnsiTheme="majorHAnsi" w:cs="Helvetica"/>
          <w:iCs/>
          <w:color w:val="365F91" w:themeColor="accent1" w:themeShade="BF"/>
        </w:rPr>
      </w:pPr>
    </w:p>
    <w:p w:rsidR="00A513EC" w:rsidRDefault="00A513EC" w:rsidP="00A513EC">
      <w:pPr>
        <w:shd w:val="clear" w:color="auto" w:fill="FFFFFF"/>
        <w:spacing w:after="150" w:line="240" w:lineRule="auto"/>
        <w:rPr>
          <w:rFonts w:asciiTheme="majorHAnsi" w:eastAsia="Times New Roman" w:hAnsiTheme="majorHAnsi" w:cs="Helvetica"/>
          <w:iCs/>
          <w:color w:val="365F91" w:themeColor="accent1" w:themeShade="BF"/>
        </w:rPr>
      </w:pPr>
    </w:p>
    <w:p w:rsidR="00A513EC" w:rsidRDefault="00C34EE3" w:rsidP="00A513EC">
      <w:pPr>
        <w:shd w:val="clear" w:color="auto" w:fill="FFFFFF"/>
        <w:spacing w:after="150" w:line="240" w:lineRule="auto"/>
        <w:rPr>
          <w:rFonts w:asciiTheme="majorHAnsi" w:eastAsia="Times New Roman" w:hAnsiTheme="majorHAnsi" w:cs="Helvetica"/>
          <w:iCs/>
          <w:color w:val="365F91" w:themeColor="accent1" w:themeShade="BF"/>
        </w:rPr>
      </w:pPr>
      <w:r>
        <w:rPr>
          <w:noProof/>
        </w:rPr>
        <w:lastRenderedPageBreak/>
        <w:drawing>
          <wp:inline distT="0" distB="0" distL="0" distR="0" wp14:anchorId="32FB3B85" wp14:editId="19BC921D">
            <wp:extent cx="5943600" cy="30048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04820"/>
                    </a:xfrm>
                    <a:prstGeom prst="rect">
                      <a:avLst/>
                    </a:prstGeom>
                  </pic:spPr>
                </pic:pic>
              </a:graphicData>
            </a:graphic>
          </wp:inline>
        </w:drawing>
      </w:r>
    </w:p>
    <w:p w:rsidR="00A513EC" w:rsidRPr="00DA6CB7" w:rsidRDefault="00C34EE3" w:rsidP="00A513EC">
      <w:pPr>
        <w:shd w:val="clear" w:color="auto" w:fill="FFFFFF"/>
        <w:spacing w:after="150" w:line="240" w:lineRule="auto"/>
        <w:jc w:val="center"/>
        <w:rPr>
          <w:rFonts w:asciiTheme="majorHAnsi" w:eastAsia="Times New Roman" w:hAnsiTheme="majorHAnsi" w:cs="Helvetica"/>
          <w:iCs/>
        </w:rPr>
      </w:pPr>
      <w:r>
        <w:rPr>
          <w:rFonts w:asciiTheme="majorHAnsi" w:hAnsiTheme="majorHAnsi"/>
        </w:rPr>
        <w:t>Figure: Create a delivery order</w:t>
      </w:r>
    </w:p>
    <w:p w:rsidR="00D71BF4" w:rsidRDefault="00D71BF4" w:rsidP="00D71BF4">
      <w:pPr>
        <w:pStyle w:val="Heading1"/>
        <w:rPr>
          <w:sz w:val="36"/>
        </w:rPr>
      </w:pPr>
      <w:bookmarkStart w:id="42" w:name="_Toc510694187"/>
      <w:bookmarkStart w:id="43" w:name="_Toc511580860"/>
      <w:r>
        <w:rPr>
          <w:sz w:val="36"/>
        </w:rPr>
        <w:t>17. Reports</w:t>
      </w:r>
      <w:bookmarkEnd w:id="42"/>
      <w:bookmarkEnd w:id="43"/>
    </w:p>
    <w:p w:rsidR="00D71BF4" w:rsidRPr="004A660A" w:rsidRDefault="008316FE" w:rsidP="00D71BF4">
      <w:r>
        <w:t xml:space="preserve">In sales </w:t>
      </w:r>
      <w:r w:rsidR="00D71BF4" w:rsidRPr="004A660A">
        <w:t>module reports contain</w:t>
      </w:r>
      <w:r>
        <w:t xml:space="preserve"> all the sales related information</w:t>
      </w:r>
      <w:r w:rsidR="00D71BF4" w:rsidRPr="004A660A">
        <w:t>.</w:t>
      </w:r>
      <w:r w:rsidR="00D71BF4" w:rsidRPr="004A660A">
        <w:rPr>
          <w:shd w:val="clear" w:color="auto" w:fill="ECECEC"/>
        </w:rPr>
        <w:t xml:space="preserve"> Reports document containing information graphic, or tabular form, prepared on ad hoc, periodic, recurring, regular, or as required basis.</w:t>
      </w:r>
    </w:p>
    <w:p w:rsidR="007C33BE" w:rsidRPr="00822FA6" w:rsidRDefault="005A13EC" w:rsidP="007C33BE">
      <w:pPr>
        <w:pStyle w:val="Heading2"/>
        <w:rPr>
          <w:color w:val="365F91" w:themeColor="accent1" w:themeShade="BF"/>
        </w:rPr>
      </w:pPr>
      <w:bookmarkStart w:id="44" w:name="_Toc511580861"/>
      <w:r>
        <w:rPr>
          <w:color w:val="365F91" w:themeColor="accent1" w:themeShade="BF"/>
        </w:rPr>
        <w:t>17.1 Sales O</w:t>
      </w:r>
      <w:r w:rsidR="007C33BE">
        <w:rPr>
          <w:color w:val="365F91" w:themeColor="accent1" w:themeShade="BF"/>
        </w:rPr>
        <w:t>rder reports view by Sales executive</w:t>
      </w:r>
      <w:bookmarkEnd w:id="44"/>
    </w:p>
    <w:p w:rsidR="007C33BE" w:rsidRDefault="007C33BE" w:rsidP="007C33BE">
      <w:pPr>
        <w:jc w:val="both"/>
        <w:rPr>
          <w:rFonts w:asciiTheme="majorHAnsi" w:hAnsiTheme="majorHAnsi"/>
        </w:rPr>
      </w:pPr>
      <w:r>
        <w:rPr>
          <w:rFonts w:asciiTheme="majorHAnsi" w:hAnsiTheme="majorHAnsi"/>
        </w:rPr>
        <w:t xml:space="preserve">To see the sales order reports use the menu </w:t>
      </w:r>
      <w:r>
        <w:rPr>
          <w:rStyle w:val="Emphasis"/>
          <w:rFonts w:asciiTheme="majorHAnsi" w:hAnsiTheme="majorHAnsi" w:cs="Helvetica"/>
          <w:b/>
          <w:i w:val="0"/>
          <w:color w:val="365F91" w:themeColor="accent1" w:themeShade="BF"/>
          <w:shd w:val="clear" w:color="auto" w:fill="FFFFFF"/>
        </w:rPr>
        <w:t xml:space="preserve">Sales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Segoe UI Symbol" w:hAnsi="Segoe UI Symbol" w:cs="Segoe UI Symbol"/>
          <w:b/>
          <w:i w:val="0"/>
          <w:color w:val="365F91" w:themeColor="accent1" w:themeShade="BF"/>
          <w:shd w:val="clear" w:color="auto" w:fill="FFFFFF"/>
        </w:rPr>
        <w:t xml:space="preserve">Select </w:t>
      </w:r>
      <w:r>
        <w:rPr>
          <w:rStyle w:val="Emphasis"/>
          <w:rFonts w:asciiTheme="majorHAnsi" w:hAnsiTheme="majorHAnsi" w:cs="Helvetica"/>
          <w:b/>
          <w:i w:val="0"/>
          <w:color w:val="365F91" w:themeColor="accent1" w:themeShade="BF"/>
          <w:shd w:val="clear" w:color="auto" w:fill="FFFFFF"/>
        </w:rPr>
        <w:t>sales order from list&gt;</w:t>
      </w:r>
      <w:r w:rsidRPr="004B6C29">
        <w:rPr>
          <w:color w:val="365F91" w:themeColor="accent1" w:themeShade="BF"/>
        </w:rPr>
        <w:t xml:space="preserve"> </w:t>
      </w:r>
      <w:r>
        <w:rPr>
          <w:b/>
          <w:color w:val="365F91" w:themeColor="accent1" w:themeShade="BF"/>
        </w:rPr>
        <w:t>Print&gt;Quotation</w:t>
      </w:r>
    </w:p>
    <w:p w:rsidR="007C33BE" w:rsidRPr="0094647D" w:rsidRDefault="007C33BE" w:rsidP="007C33BE">
      <w:pPr>
        <w:rPr>
          <w:rFonts w:asciiTheme="majorHAnsi" w:hAnsiTheme="majorHAnsi"/>
        </w:rPr>
      </w:pPr>
      <w:r>
        <w:rPr>
          <w:noProof/>
        </w:rPr>
        <w:drawing>
          <wp:inline distT="0" distB="0" distL="0" distR="0" wp14:anchorId="2F17B3BE" wp14:editId="3B575332">
            <wp:extent cx="5943600" cy="25342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34285"/>
                    </a:xfrm>
                    <a:prstGeom prst="rect">
                      <a:avLst/>
                    </a:prstGeom>
                  </pic:spPr>
                </pic:pic>
              </a:graphicData>
            </a:graphic>
          </wp:inline>
        </w:drawing>
      </w:r>
    </w:p>
    <w:p w:rsidR="007C33BE" w:rsidRDefault="007C33BE" w:rsidP="007C33BE">
      <w:pPr>
        <w:jc w:val="center"/>
        <w:rPr>
          <w:rFonts w:asciiTheme="majorHAnsi" w:hAnsiTheme="majorHAnsi"/>
        </w:rPr>
      </w:pPr>
      <w:r>
        <w:rPr>
          <w:rFonts w:asciiTheme="majorHAnsi" w:hAnsiTheme="majorHAnsi"/>
        </w:rPr>
        <w:t>Figure: Sales order reports print view</w:t>
      </w:r>
    </w:p>
    <w:p w:rsidR="00C550D1" w:rsidRDefault="00C550D1" w:rsidP="007C33BE">
      <w:pPr>
        <w:jc w:val="center"/>
        <w:rPr>
          <w:rFonts w:asciiTheme="majorHAnsi" w:hAnsiTheme="majorHAnsi"/>
        </w:rPr>
      </w:pPr>
      <w:r>
        <w:rPr>
          <w:noProof/>
        </w:rPr>
        <w:lastRenderedPageBreak/>
        <w:drawing>
          <wp:inline distT="0" distB="0" distL="0" distR="0" wp14:anchorId="072643EB" wp14:editId="17817D66">
            <wp:extent cx="5943600" cy="3989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89705"/>
                    </a:xfrm>
                    <a:prstGeom prst="rect">
                      <a:avLst/>
                    </a:prstGeom>
                  </pic:spPr>
                </pic:pic>
              </a:graphicData>
            </a:graphic>
          </wp:inline>
        </w:drawing>
      </w:r>
    </w:p>
    <w:p w:rsidR="00C550D1" w:rsidRDefault="00C550D1" w:rsidP="007C33BE">
      <w:pPr>
        <w:jc w:val="center"/>
        <w:rPr>
          <w:rFonts w:asciiTheme="majorHAnsi" w:hAnsiTheme="majorHAnsi"/>
        </w:rPr>
      </w:pPr>
      <w:r>
        <w:rPr>
          <w:rFonts w:asciiTheme="majorHAnsi" w:hAnsiTheme="majorHAnsi"/>
        </w:rPr>
        <w:t>Figure: Sales order reports PDF format</w:t>
      </w:r>
    </w:p>
    <w:p w:rsidR="00E3603E" w:rsidRPr="00822FA6" w:rsidRDefault="005A13EC" w:rsidP="00E3603E">
      <w:pPr>
        <w:pStyle w:val="Heading2"/>
        <w:rPr>
          <w:color w:val="365F91" w:themeColor="accent1" w:themeShade="BF"/>
        </w:rPr>
      </w:pPr>
      <w:bookmarkStart w:id="45" w:name="_Toc511580862"/>
      <w:r>
        <w:rPr>
          <w:color w:val="365F91" w:themeColor="accent1" w:themeShade="BF"/>
        </w:rPr>
        <w:t>17.2</w:t>
      </w:r>
      <w:r w:rsidR="00E3603E">
        <w:rPr>
          <w:color w:val="365F91" w:themeColor="accent1" w:themeShade="BF"/>
        </w:rPr>
        <w:t xml:space="preserve"> Customer credit limit reports view by Admin</w:t>
      </w:r>
      <w:bookmarkEnd w:id="45"/>
    </w:p>
    <w:p w:rsidR="00E3603E" w:rsidRDefault="00E3603E" w:rsidP="00E3603E">
      <w:pPr>
        <w:jc w:val="both"/>
        <w:rPr>
          <w:rFonts w:asciiTheme="majorHAnsi" w:hAnsiTheme="majorHAnsi"/>
        </w:rPr>
      </w:pPr>
      <w:r>
        <w:rPr>
          <w:rFonts w:asciiTheme="majorHAnsi" w:hAnsiTheme="majorHAnsi"/>
        </w:rPr>
        <w:t xml:space="preserve">To see the customer credit limits reports use the menu </w:t>
      </w:r>
      <w:r>
        <w:rPr>
          <w:rStyle w:val="Emphasis"/>
          <w:rFonts w:asciiTheme="majorHAnsi" w:hAnsiTheme="majorHAnsi" w:cs="Helvetica"/>
          <w:b/>
          <w:i w:val="0"/>
          <w:color w:val="365F91" w:themeColor="accent1" w:themeShade="BF"/>
          <w:shd w:val="clear" w:color="auto" w:fill="FFFFFF"/>
        </w:rPr>
        <w:t xml:space="preserve">Sales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Segoe UI Symbol" w:hAnsi="Segoe UI Symbol" w:cs="Segoe UI Symbol"/>
          <w:b/>
          <w:i w:val="0"/>
          <w:color w:val="365F91" w:themeColor="accent1" w:themeShade="BF"/>
          <w:shd w:val="clear" w:color="auto" w:fill="FFFFFF"/>
        </w:rPr>
        <w:t xml:space="preserve">select customer credit limit </w:t>
      </w:r>
      <w:r>
        <w:rPr>
          <w:rStyle w:val="Emphasis"/>
          <w:rFonts w:asciiTheme="majorHAnsi" w:hAnsiTheme="majorHAnsi" w:cs="Helvetica"/>
          <w:b/>
          <w:i w:val="0"/>
          <w:color w:val="365F91" w:themeColor="accent1" w:themeShade="BF"/>
          <w:shd w:val="clear" w:color="auto" w:fill="FFFFFF"/>
        </w:rPr>
        <w:t xml:space="preserve"> from list&gt;</w:t>
      </w:r>
      <w:r w:rsidRPr="004B6C29">
        <w:rPr>
          <w:color w:val="365F91" w:themeColor="accent1" w:themeShade="BF"/>
        </w:rPr>
        <w:t xml:space="preserve"> </w:t>
      </w:r>
      <w:r>
        <w:rPr>
          <w:b/>
          <w:color w:val="365F91" w:themeColor="accent1" w:themeShade="BF"/>
        </w:rPr>
        <w:t>Print&gt;Credit limit summary</w:t>
      </w:r>
    </w:p>
    <w:p w:rsidR="00E3603E" w:rsidRPr="0094647D" w:rsidRDefault="00E3603E" w:rsidP="00E3603E">
      <w:pPr>
        <w:rPr>
          <w:rFonts w:asciiTheme="majorHAnsi" w:hAnsiTheme="majorHAnsi"/>
        </w:rPr>
      </w:pPr>
      <w:r>
        <w:rPr>
          <w:noProof/>
        </w:rPr>
        <w:drawing>
          <wp:inline distT="0" distB="0" distL="0" distR="0" wp14:anchorId="54746F66" wp14:editId="2D3F9500">
            <wp:extent cx="5943600" cy="232854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28545"/>
                    </a:xfrm>
                    <a:prstGeom prst="rect">
                      <a:avLst/>
                    </a:prstGeom>
                  </pic:spPr>
                </pic:pic>
              </a:graphicData>
            </a:graphic>
          </wp:inline>
        </w:drawing>
      </w:r>
    </w:p>
    <w:p w:rsidR="00E3603E" w:rsidRDefault="00E3603E" w:rsidP="00E3603E">
      <w:pPr>
        <w:jc w:val="center"/>
        <w:rPr>
          <w:rFonts w:asciiTheme="majorHAnsi" w:hAnsiTheme="majorHAnsi"/>
        </w:rPr>
      </w:pPr>
      <w:r>
        <w:rPr>
          <w:rFonts w:asciiTheme="majorHAnsi" w:hAnsiTheme="majorHAnsi"/>
        </w:rPr>
        <w:t>Figure: Customer credit limit reports print view</w:t>
      </w:r>
    </w:p>
    <w:p w:rsidR="003148D7" w:rsidRDefault="005A13EC" w:rsidP="005A13EC">
      <w:pPr>
        <w:jc w:val="center"/>
        <w:rPr>
          <w:rFonts w:asciiTheme="majorHAnsi" w:hAnsiTheme="majorHAnsi"/>
        </w:rPr>
      </w:pPr>
      <w:r>
        <w:rPr>
          <w:noProof/>
        </w:rPr>
        <w:lastRenderedPageBreak/>
        <w:drawing>
          <wp:inline distT="0" distB="0" distL="0" distR="0" wp14:anchorId="07361A44" wp14:editId="0F7004AD">
            <wp:extent cx="5943600" cy="3712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12210"/>
                    </a:xfrm>
                    <a:prstGeom prst="rect">
                      <a:avLst/>
                    </a:prstGeom>
                  </pic:spPr>
                </pic:pic>
              </a:graphicData>
            </a:graphic>
          </wp:inline>
        </w:drawing>
      </w:r>
      <w:r w:rsidR="003148D7">
        <w:rPr>
          <w:rFonts w:asciiTheme="majorHAnsi" w:hAnsiTheme="majorHAnsi"/>
        </w:rPr>
        <w:t>Figure: Customer credit limit reports PDF format</w:t>
      </w:r>
    </w:p>
    <w:p w:rsidR="00453BAD" w:rsidRPr="00822FA6" w:rsidRDefault="00AC4DED" w:rsidP="00453BAD">
      <w:pPr>
        <w:pStyle w:val="Heading2"/>
        <w:rPr>
          <w:color w:val="365F91" w:themeColor="accent1" w:themeShade="BF"/>
        </w:rPr>
      </w:pPr>
      <w:bookmarkStart w:id="46" w:name="_Toc511580863"/>
      <w:r>
        <w:rPr>
          <w:color w:val="365F91" w:themeColor="accent1" w:themeShade="BF"/>
        </w:rPr>
        <w:t>17.3</w:t>
      </w:r>
      <w:r w:rsidR="00453BAD">
        <w:rPr>
          <w:color w:val="365F91" w:themeColor="accent1" w:themeShade="BF"/>
        </w:rPr>
        <w:t xml:space="preserve"> Customer commission reports view by Admin</w:t>
      </w:r>
      <w:bookmarkEnd w:id="46"/>
    </w:p>
    <w:p w:rsidR="00453BAD" w:rsidRDefault="00453BAD" w:rsidP="00453BAD">
      <w:pPr>
        <w:jc w:val="both"/>
        <w:rPr>
          <w:rFonts w:asciiTheme="majorHAnsi" w:hAnsiTheme="majorHAnsi"/>
        </w:rPr>
      </w:pPr>
      <w:r>
        <w:rPr>
          <w:rFonts w:asciiTheme="majorHAnsi" w:hAnsiTheme="majorHAnsi"/>
        </w:rPr>
        <w:t xml:space="preserve">To see the customer commission reports use the menu </w:t>
      </w:r>
      <w:r>
        <w:rPr>
          <w:rStyle w:val="Emphasis"/>
          <w:rFonts w:asciiTheme="majorHAnsi" w:hAnsiTheme="majorHAnsi" w:cs="Helvetica"/>
          <w:b/>
          <w:i w:val="0"/>
          <w:color w:val="365F91" w:themeColor="accent1" w:themeShade="BF"/>
          <w:shd w:val="clear" w:color="auto" w:fill="FFFFFF"/>
        </w:rPr>
        <w:t xml:space="preserve">Sales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Segoe UI Symbol" w:hAnsi="Segoe UI Symbol" w:cs="Segoe UI Symbol"/>
          <w:b/>
          <w:i w:val="0"/>
          <w:color w:val="365F91" w:themeColor="accent1" w:themeShade="BF"/>
          <w:shd w:val="clear" w:color="auto" w:fill="FFFFFF"/>
        </w:rPr>
        <w:t xml:space="preserve">select customer </w:t>
      </w:r>
      <w:r w:rsidR="00B13646">
        <w:rPr>
          <w:rStyle w:val="Emphasis"/>
          <w:rFonts w:ascii="Segoe UI Symbol" w:hAnsi="Segoe UI Symbol" w:cs="Segoe UI Symbol"/>
          <w:b/>
          <w:i w:val="0"/>
          <w:color w:val="365F91" w:themeColor="accent1" w:themeShade="BF"/>
          <w:shd w:val="clear" w:color="auto" w:fill="FFFFFF"/>
        </w:rPr>
        <w:t xml:space="preserve">commission </w:t>
      </w:r>
      <w:r w:rsidR="00B13646">
        <w:rPr>
          <w:rStyle w:val="Emphasis"/>
          <w:rFonts w:asciiTheme="majorHAnsi" w:hAnsiTheme="majorHAnsi" w:cs="Helvetica"/>
          <w:b/>
          <w:i w:val="0"/>
          <w:color w:val="365F91" w:themeColor="accent1" w:themeShade="BF"/>
          <w:shd w:val="clear" w:color="auto" w:fill="FFFFFF"/>
        </w:rPr>
        <w:t>from</w:t>
      </w:r>
      <w:r>
        <w:rPr>
          <w:rStyle w:val="Emphasis"/>
          <w:rFonts w:asciiTheme="majorHAnsi" w:hAnsiTheme="majorHAnsi" w:cs="Helvetica"/>
          <w:b/>
          <w:i w:val="0"/>
          <w:color w:val="365F91" w:themeColor="accent1" w:themeShade="BF"/>
          <w:shd w:val="clear" w:color="auto" w:fill="FFFFFF"/>
        </w:rPr>
        <w:t xml:space="preserve"> list&gt;</w:t>
      </w:r>
      <w:r w:rsidRPr="004B6C29">
        <w:rPr>
          <w:color w:val="365F91" w:themeColor="accent1" w:themeShade="BF"/>
        </w:rPr>
        <w:t xml:space="preserve"> </w:t>
      </w:r>
      <w:r>
        <w:rPr>
          <w:b/>
          <w:color w:val="365F91" w:themeColor="accent1" w:themeShade="BF"/>
        </w:rPr>
        <w:t>Print&gt;Commission report</w:t>
      </w:r>
    </w:p>
    <w:p w:rsidR="00453BAD" w:rsidRPr="0094647D" w:rsidRDefault="00B160D6" w:rsidP="00453BAD">
      <w:pPr>
        <w:rPr>
          <w:rFonts w:asciiTheme="majorHAnsi" w:hAnsiTheme="majorHAnsi"/>
        </w:rPr>
      </w:pPr>
      <w:r>
        <w:rPr>
          <w:noProof/>
        </w:rPr>
        <w:drawing>
          <wp:inline distT="0" distB="0" distL="0" distR="0" wp14:anchorId="6B21CDF6" wp14:editId="073B055C">
            <wp:extent cx="5943600" cy="25685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68575"/>
                    </a:xfrm>
                    <a:prstGeom prst="rect">
                      <a:avLst/>
                    </a:prstGeom>
                  </pic:spPr>
                </pic:pic>
              </a:graphicData>
            </a:graphic>
          </wp:inline>
        </w:drawing>
      </w:r>
    </w:p>
    <w:p w:rsidR="00453BAD" w:rsidRDefault="00453BAD" w:rsidP="00453BAD">
      <w:pPr>
        <w:jc w:val="center"/>
        <w:rPr>
          <w:rFonts w:asciiTheme="majorHAnsi" w:hAnsiTheme="majorHAnsi"/>
        </w:rPr>
      </w:pPr>
      <w:r>
        <w:rPr>
          <w:rFonts w:asciiTheme="majorHAnsi" w:hAnsiTheme="majorHAnsi"/>
        </w:rPr>
        <w:t xml:space="preserve">Figure: </w:t>
      </w:r>
      <w:r w:rsidR="00B160D6">
        <w:rPr>
          <w:rFonts w:asciiTheme="majorHAnsi" w:hAnsiTheme="majorHAnsi"/>
        </w:rPr>
        <w:t>Customer commission</w:t>
      </w:r>
      <w:r>
        <w:rPr>
          <w:rFonts w:asciiTheme="majorHAnsi" w:hAnsiTheme="majorHAnsi"/>
        </w:rPr>
        <w:t xml:space="preserve"> reports print view</w:t>
      </w:r>
    </w:p>
    <w:p w:rsidR="0075362C" w:rsidRDefault="00D31B91" w:rsidP="00453BAD">
      <w:pPr>
        <w:jc w:val="center"/>
        <w:rPr>
          <w:rFonts w:asciiTheme="majorHAnsi" w:hAnsiTheme="majorHAnsi"/>
        </w:rPr>
      </w:pPr>
      <w:r>
        <w:rPr>
          <w:noProof/>
        </w:rPr>
        <w:lastRenderedPageBreak/>
        <w:drawing>
          <wp:inline distT="0" distB="0" distL="0" distR="0" wp14:anchorId="4EA23613" wp14:editId="6BEC12DB">
            <wp:extent cx="5943600" cy="3696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96970"/>
                    </a:xfrm>
                    <a:prstGeom prst="rect">
                      <a:avLst/>
                    </a:prstGeom>
                  </pic:spPr>
                </pic:pic>
              </a:graphicData>
            </a:graphic>
          </wp:inline>
        </w:drawing>
      </w:r>
    </w:p>
    <w:p w:rsidR="0075362C" w:rsidRDefault="0075362C" w:rsidP="00453BAD">
      <w:pPr>
        <w:jc w:val="center"/>
        <w:rPr>
          <w:rFonts w:asciiTheme="majorHAnsi" w:hAnsiTheme="majorHAnsi"/>
        </w:rPr>
      </w:pPr>
      <w:r>
        <w:rPr>
          <w:rFonts w:asciiTheme="majorHAnsi" w:hAnsiTheme="majorHAnsi"/>
        </w:rPr>
        <w:t>Figure: Customer commission reports PDF format</w:t>
      </w:r>
    </w:p>
    <w:p w:rsidR="009E2949" w:rsidRPr="00822FA6" w:rsidRDefault="009E2949" w:rsidP="009E2949">
      <w:pPr>
        <w:pStyle w:val="Heading2"/>
        <w:rPr>
          <w:color w:val="365F91" w:themeColor="accent1" w:themeShade="BF"/>
        </w:rPr>
      </w:pPr>
      <w:bookmarkStart w:id="47" w:name="_Toc511580864"/>
      <w:r>
        <w:rPr>
          <w:color w:val="365F91" w:themeColor="accent1" w:themeShade="BF"/>
        </w:rPr>
        <w:t>17.5</w:t>
      </w:r>
      <w:r w:rsidR="00881F80">
        <w:rPr>
          <w:color w:val="365F91" w:themeColor="accent1" w:themeShade="BF"/>
        </w:rPr>
        <w:t xml:space="preserve"> Product sales pricelist reports view by Sales executive</w:t>
      </w:r>
      <w:bookmarkEnd w:id="47"/>
    </w:p>
    <w:p w:rsidR="009E2949" w:rsidRDefault="00881F80" w:rsidP="009E2949">
      <w:pPr>
        <w:jc w:val="both"/>
        <w:rPr>
          <w:rFonts w:asciiTheme="majorHAnsi" w:hAnsiTheme="majorHAnsi"/>
        </w:rPr>
      </w:pPr>
      <w:r>
        <w:rPr>
          <w:rFonts w:asciiTheme="majorHAnsi" w:hAnsiTheme="majorHAnsi"/>
        </w:rPr>
        <w:t>To see the product sales pricelist</w:t>
      </w:r>
      <w:r w:rsidR="009E2949">
        <w:rPr>
          <w:rFonts w:asciiTheme="majorHAnsi" w:hAnsiTheme="majorHAnsi"/>
        </w:rPr>
        <w:t xml:space="preserve"> reports use the menu </w:t>
      </w:r>
      <w:r w:rsidR="009E2949">
        <w:rPr>
          <w:rStyle w:val="Emphasis"/>
          <w:rFonts w:asciiTheme="majorHAnsi" w:hAnsiTheme="majorHAnsi" w:cs="Helvetica"/>
          <w:b/>
          <w:i w:val="0"/>
          <w:color w:val="365F91" w:themeColor="accent1" w:themeShade="BF"/>
          <w:shd w:val="clear" w:color="auto" w:fill="FFFFFF"/>
        </w:rPr>
        <w:t xml:space="preserve">Sales </w:t>
      </w:r>
      <w:r w:rsidR="009E2949" w:rsidRPr="000A0A3D">
        <w:rPr>
          <w:rStyle w:val="Emphasis"/>
          <w:rFonts w:ascii="Segoe UI Symbol" w:hAnsi="Segoe UI Symbol" w:cs="Segoe UI Symbol"/>
          <w:b/>
          <w:i w:val="0"/>
          <w:color w:val="365F91" w:themeColor="accent1" w:themeShade="BF"/>
          <w:shd w:val="clear" w:color="auto" w:fill="FFFFFF"/>
        </w:rPr>
        <w:t>‣</w:t>
      </w:r>
      <w:r>
        <w:rPr>
          <w:rStyle w:val="Emphasis"/>
          <w:rFonts w:ascii="Segoe UI Symbol" w:hAnsi="Segoe UI Symbol" w:cs="Segoe UI Symbol"/>
          <w:b/>
          <w:i w:val="0"/>
          <w:color w:val="365F91" w:themeColor="accent1" w:themeShade="BF"/>
          <w:shd w:val="clear" w:color="auto" w:fill="FFFFFF"/>
        </w:rPr>
        <w:t>select product sales pricelist</w:t>
      </w:r>
      <w:r w:rsidR="009E2949">
        <w:rPr>
          <w:rStyle w:val="Emphasis"/>
          <w:rFonts w:ascii="Segoe UI Symbol" w:hAnsi="Segoe UI Symbol" w:cs="Segoe UI Symbol"/>
          <w:b/>
          <w:i w:val="0"/>
          <w:color w:val="365F91" w:themeColor="accent1" w:themeShade="BF"/>
          <w:shd w:val="clear" w:color="auto" w:fill="FFFFFF"/>
        </w:rPr>
        <w:t xml:space="preserve"> </w:t>
      </w:r>
      <w:r w:rsidR="009E2949">
        <w:rPr>
          <w:rStyle w:val="Emphasis"/>
          <w:rFonts w:asciiTheme="majorHAnsi" w:hAnsiTheme="majorHAnsi" w:cs="Helvetica"/>
          <w:b/>
          <w:i w:val="0"/>
          <w:color w:val="365F91" w:themeColor="accent1" w:themeShade="BF"/>
          <w:shd w:val="clear" w:color="auto" w:fill="FFFFFF"/>
        </w:rPr>
        <w:t>from list&gt;</w:t>
      </w:r>
      <w:r w:rsidR="009E2949" w:rsidRPr="004B6C29">
        <w:rPr>
          <w:color w:val="365F91" w:themeColor="accent1" w:themeShade="BF"/>
        </w:rPr>
        <w:t xml:space="preserve"> </w:t>
      </w:r>
      <w:r w:rsidR="00103130">
        <w:rPr>
          <w:b/>
          <w:color w:val="365F91" w:themeColor="accent1" w:themeShade="BF"/>
        </w:rPr>
        <w:t>Print&gt;Product pricelist</w:t>
      </w:r>
    </w:p>
    <w:p w:rsidR="009E2949" w:rsidRPr="0094647D" w:rsidRDefault="00881F80" w:rsidP="009E2949">
      <w:pPr>
        <w:rPr>
          <w:rFonts w:asciiTheme="majorHAnsi" w:hAnsiTheme="majorHAnsi"/>
        </w:rPr>
      </w:pPr>
      <w:r>
        <w:rPr>
          <w:noProof/>
        </w:rPr>
        <w:drawing>
          <wp:inline distT="0" distB="0" distL="0" distR="0" wp14:anchorId="6EE0ACEB" wp14:editId="5F206E3D">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22270"/>
                    </a:xfrm>
                    <a:prstGeom prst="rect">
                      <a:avLst/>
                    </a:prstGeom>
                  </pic:spPr>
                </pic:pic>
              </a:graphicData>
            </a:graphic>
          </wp:inline>
        </w:drawing>
      </w:r>
    </w:p>
    <w:p w:rsidR="009E2949" w:rsidRDefault="009E2949" w:rsidP="009E2949">
      <w:pPr>
        <w:jc w:val="center"/>
        <w:rPr>
          <w:rFonts w:asciiTheme="majorHAnsi" w:hAnsiTheme="majorHAnsi"/>
        </w:rPr>
      </w:pPr>
      <w:r>
        <w:rPr>
          <w:rFonts w:asciiTheme="majorHAnsi" w:hAnsiTheme="majorHAnsi"/>
        </w:rPr>
        <w:t xml:space="preserve">Figure: </w:t>
      </w:r>
      <w:r w:rsidR="00881F80">
        <w:rPr>
          <w:rFonts w:asciiTheme="majorHAnsi" w:hAnsiTheme="majorHAnsi"/>
        </w:rPr>
        <w:t>Product sales pricelist</w:t>
      </w:r>
      <w:r>
        <w:rPr>
          <w:rFonts w:asciiTheme="majorHAnsi" w:hAnsiTheme="majorHAnsi"/>
        </w:rPr>
        <w:t xml:space="preserve"> reports print view</w:t>
      </w:r>
    </w:p>
    <w:p w:rsidR="00CB367E" w:rsidRDefault="00AC4DED" w:rsidP="009E2949">
      <w:pPr>
        <w:jc w:val="center"/>
        <w:rPr>
          <w:rFonts w:asciiTheme="majorHAnsi" w:hAnsiTheme="majorHAnsi"/>
        </w:rPr>
      </w:pPr>
      <w:r>
        <w:rPr>
          <w:noProof/>
        </w:rPr>
        <w:lastRenderedPageBreak/>
        <w:drawing>
          <wp:inline distT="0" distB="0" distL="0" distR="0" wp14:anchorId="7DCDE3FD" wp14:editId="33C7D1CE">
            <wp:extent cx="5943600" cy="3655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55695"/>
                    </a:xfrm>
                    <a:prstGeom prst="rect">
                      <a:avLst/>
                    </a:prstGeom>
                  </pic:spPr>
                </pic:pic>
              </a:graphicData>
            </a:graphic>
          </wp:inline>
        </w:drawing>
      </w:r>
    </w:p>
    <w:p w:rsidR="00CB367E" w:rsidRDefault="00CB367E" w:rsidP="009E2949">
      <w:pPr>
        <w:jc w:val="center"/>
        <w:rPr>
          <w:rFonts w:asciiTheme="majorHAnsi" w:hAnsiTheme="majorHAnsi"/>
        </w:rPr>
      </w:pPr>
      <w:r>
        <w:rPr>
          <w:rFonts w:asciiTheme="majorHAnsi" w:hAnsiTheme="majorHAnsi"/>
        </w:rPr>
        <w:t xml:space="preserve">Figure: Product sales pricelist PDF </w:t>
      </w:r>
      <w:r w:rsidR="00AC4DED">
        <w:rPr>
          <w:rFonts w:asciiTheme="majorHAnsi" w:hAnsiTheme="majorHAnsi"/>
        </w:rPr>
        <w:t>format</w:t>
      </w:r>
    </w:p>
    <w:p w:rsidR="00103130" w:rsidRPr="00822FA6" w:rsidRDefault="001F24E9" w:rsidP="00103130">
      <w:pPr>
        <w:pStyle w:val="Heading2"/>
        <w:rPr>
          <w:color w:val="365F91" w:themeColor="accent1" w:themeShade="BF"/>
        </w:rPr>
      </w:pPr>
      <w:bookmarkStart w:id="48" w:name="_Toc511580865"/>
      <w:r>
        <w:rPr>
          <w:color w:val="365F91" w:themeColor="accent1" w:themeShade="BF"/>
        </w:rPr>
        <w:t>17.5</w:t>
      </w:r>
      <w:r w:rsidR="00103130">
        <w:rPr>
          <w:color w:val="365F91" w:themeColor="accent1" w:themeShade="BF"/>
        </w:rPr>
        <w:t xml:space="preserve"> Delivery authorization reports view by account head</w:t>
      </w:r>
      <w:bookmarkEnd w:id="48"/>
    </w:p>
    <w:p w:rsidR="00103130" w:rsidRDefault="00103130" w:rsidP="00103130">
      <w:pPr>
        <w:jc w:val="both"/>
        <w:rPr>
          <w:rFonts w:asciiTheme="majorHAnsi" w:hAnsiTheme="majorHAnsi"/>
        </w:rPr>
      </w:pPr>
      <w:r>
        <w:rPr>
          <w:rFonts w:asciiTheme="majorHAnsi" w:hAnsiTheme="majorHAnsi"/>
        </w:rPr>
        <w:t xml:space="preserve">To see the Delivery authorization reports use the menu </w:t>
      </w:r>
      <w:r>
        <w:rPr>
          <w:rStyle w:val="Emphasis"/>
          <w:rFonts w:asciiTheme="majorHAnsi" w:hAnsiTheme="majorHAnsi" w:cs="Helvetica"/>
          <w:b/>
          <w:i w:val="0"/>
          <w:color w:val="365F91" w:themeColor="accent1" w:themeShade="BF"/>
          <w:shd w:val="clear" w:color="auto" w:fill="FFFFFF"/>
        </w:rPr>
        <w:t xml:space="preserve">Sales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Segoe UI Symbol" w:hAnsi="Segoe UI Symbol" w:cs="Segoe UI Symbol"/>
          <w:b/>
          <w:i w:val="0"/>
          <w:color w:val="365F91" w:themeColor="accent1" w:themeShade="BF"/>
          <w:shd w:val="clear" w:color="auto" w:fill="FFFFFF"/>
        </w:rPr>
        <w:t xml:space="preserve">select Delivery authorization </w:t>
      </w:r>
      <w:r>
        <w:rPr>
          <w:rStyle w:val="Emphasis"/>
          <w:rFonts w:asciiTheme="majorHAnsi" w:hAnsiTheme="majorHAnsi" w:cs="Helvetica"/>
          <w:b/>
          <w:i w:val="0"/>
          <w:color w:val="365F91" w:themeColor="accent1" w:themeShade="BF"/>
          <w:shd w:val="clear" w:color="auto" w:fill="FFFFFF"/>
        </w:rPr>
        <w:t>from list&gt;</w:t>
      </w:r>
      <w:r w:rsidRPr="004B6C29">
        <w:rPr>
          <w:color w:val="365F91" w:themeColor="accent1" w:themeShade="BF"/>
        </w:rPr>
        <w:t xml:space="preserve"> </w:t>
      </w:r>
      <w:r>
        <w:rPr>
          <w:b/>
          <w:color w:val="365F91" w:themeColor="accent1" w:themeShade="BF"/>
        </w:rPr>
        <w:t>Print&gt;Delivery authorization</w:t>
      </w:r>
    </w:p>
    <w:p w:rsidR="00103130" w:rsidRPr="0094647D" w:rsidRDefault="00103130" w:rsidP="00103130">
      <w:pPr>
        <w:rPr>
          <w:rFonts w:asciiTheme="majorHAnsi" w:hAnsiTheme="majorHAnsi"/>
        </w:rPr>
      </w:pPr>
      <w:r>
        <w:rPr>
          <w:noProof/>
        </w:rPr>
        <w:drawing>
          <wp:inline distT="0" distB="0" distL="0" distR="0" wp14:anchorId="336813B9" wp14:editId="3B1D41D1">
            <wp:extent cx="5943600" cy="3211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11195"/>
                    </a:xfrm>
                    <a:prstGeom prst="rect">
                      <a:avLst/>
                    </a:prstGeom>
                  </pic:spPr>
                </pic:pic>
              </a:graphicData>
            </a:graphic>
          </wp:inline>
        </w:drawing>
      </w:r>
    </w:p>
    <w:p w:rsidR="00103130" w:rsidRDefault="00103130" w:rsidP="00103130">
      <w:pPr>
        <w:jc w:val="center"/>
        <w:rPr>
          <w:rFonts w:asciiTheme="majorHAnsi" w:hAnsiTheme="majorHAnsi"/>
        </w:rPr>
      </w:pPr>
      <w:r>
        <w:rPr>
          <w:rFonts w:asciiTheme="majorHAnsi" w:hAnsiTheme="majorHAnsi"/>
        </w:rPr>
        <w:lastRenderedPageBreak/>
        <w:t>Figure: Delivery authorization reports print view</w:t>
      </w:r>
    </w:p>
    <w:p w:rsidR="00CA79E4" w:rsidRDefault="00CA79E4" w:rsidP="00103130">
      <w:pPr>
        <w:jc w:val="center"/>
        <w:rPr>
          <w:rFonts w:asciiTheme="majorHAnsi" w:hAnsiTheme="majorHAnsi"/>
        </w:rPr>
      </w:pPr>
      <w:r>
        <w:rPr>
          <w:noProof/>
        </w:rPr>
        <w:drawing>
          <wp:inline distT="0" distB="0" distL="0" distR="0" wp14:anchorId="26F627E2" wp14:editId="29EBAE2E">
            <wp:extent cx="5943600" cy="45891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89145"/>
                    </a:xfrm>
                    <a:prstGeom prst="rect">
                      <a:avLst/>
                    </a:prstGeom>
                  </pic:spPr>
                </pic:pic>
              </a:graphicData>
            </a:graphic>
          </wp:inline>
        </w:drawing>
      </w:r>
    </w:p>
    <w:p w:rsidR="00CA79E4" w:rsidRDefault="00CA79E4" w:rsidP="00103130">
      <w:pPr>
        <w:jc w:val="center"/>
        <w:rPr>
          <w:rFonts w:asciiTheme="majorHAnsi" w:hAnsiTheme="majorHAnsi"/>
        </w:rPr>
      </w:pPr>
      <w:r>
        <w:rPr>
          <w:rFonts w:asciiTheme="majorHAnsi" w:hAnsiTheme="majorHAnsi"/>
        </w:rPr>
        <w:t>Figure: Delivery authorization reports PDF format</w:t>
      </w:r>
    </w:p>
    <w:p w:rsidR="00E60106" w:rsidRPr="00822FA6" w:rsidRDefault="00E60106" w:rsidP="00E60106">
      <w:pPr>
        <w:pStyle w:val="Heading2"/>
        <w:rPr>
          <w:color w:val="365F91" w:themeColor="accent1" w:themeShade="BF"/>
        </w:rPr>
      </w:pPr>
      <w:bookmarkStart w:id="49" w:name="_Toc511580866"/>
      <w:r>
        <w:rPr>
          <w:color w:val="365F91" w:themeColor="accent1" w:themeShade="BF"/>
        </w:rPr>
        <w:t>17.</w:t>
      </w:r>
      <w:r w:rsidR="001F24E9">
        <w:rPr>
          <w:color w:val="365F91" w:themeColor="accent1" w:themeShade="BF"/>
        </w:rPr>
        <w:t>6</w:t>
      </w:r>
      <w:r w:rsidR="004F2832">
        <w:rPr>
          <w:color w:val="365F91" w:themeColor="accent1" w:themeShade="BF"/>
        </w:rPr>
        <w:t xml:space="preserve"> Pending DA</w:t>
      </w:r>
      <w:r>
        <w:rPr>
          <w:color w:val="365F91" w:themeColor="accent1" w:themeShade="BF"/>
        </w:rPr>
        <w:t xml:space="preserve"> reports view by account head</w:t>
      </w:r>
      <w:bookmarkEnd w:id="49"/>
    </w:p>
    <w:p w:rsidR="00E60106" w:rsidRDefault="00E60106" w:rsidP="00E60106">
      <w:pPr>
        <w:jc w:val="both"/>
        <w:rPr>
          <w:rFonts w:asciiTheme="majorHAnsi" w:hAnsiTheme="majorHAnsi"/>
        </w:rPr>
      </w:pPr>
      <w:r>
        <w:rPr>
          <w:rFonts w:asciiTheme="majorHAnsi" w:hAnsiTheme="majorHAnsi"/>
        </w:rPr>
        <w:t xml:space="preserve">To see the </w:t>
      </w:r>
      <w:r w:rsidR="004F2832">
        <w:rPr>
          <w:rFonts w:asciiTheme="majorHAnsi" w:hAnsiTheme="majorHAnsi"/>
        </w:rPr>
        <w:t>pending DA</w:t>
      </w:r>
      <w:r>
        <w:rPr>
          <w:rFonts w:asciiTheme="majorHAnsi" w:hAnsiTheme="majorHAnsi"/>
        </w:rPr>
        <w:t xml:space="preserve"> reports use the menu </w:t>
      </w:r>
      <w:r>
        <w:rPr>
          <w:rStyle w:val="Emphasis"/>
          <w:rFonts w:asciiTheme="majorHAnsi" w:hAnsiTheme="majorHAnsi" w:cs="Helvetica"/>
          <w:b/>
          <w:i w:val="0"/>
          <w:color w:val="365F91" w:themeColor="accent1" w:themeShade="BF"/>
          <w:shd w:val="clear" w:color="auto" w:fill="FFFFFF"/>
        </w:rPr>
        <w:t xml:space="preserve">Sales </w:t>
      </w:r>
      <w:r w:rsidRPr="000A0A3D">
        <w:rPr>
          <w:rStyle w:val="Emphasis"/>
          <w:rFonts w:ascii="Segoe UI Symbol" w:hAnsi="Segoe UI Symbol" w:cs="Segoe UI Symbol"/>
          <w:b/>
          <w:i w:val="0"/>
          <w:color w:val="365F91" w:themeColor="accent1" w:themeShade="BF"/>
          <w:shd w:val="clear" w:color="auto" w:fill="FFFFFF"/>
        </w:rPr>
        <w:t>‣</w:t>
      </w:r>
      <w:r w:rsidR="004F2832">
        <w:rPr>
          <w:rStyle w:val="Emphasis"/>
          <w:rFonts w:ascii="Segoe UI Symbol" w:hAnsi="Segoe UI Symbol" w:cs="Segoe UI Symbol"/>
          <w:b/>
          <w:i w:val="0"/>
          <w:color w:val="365F91" w:themeColor="accent1" w:themeShade="BF"/>
          <w:shd w:val="clear" w:color="auto" w:fill="FFFFFF"/>
        </w:rPr>
        <w:t>select pending DA</w:t>
      </w:r>
      <w:r>
        <w:rPr>
          <w:rStyle w:val="Emphasis"/>
          <w:rFonts w:ascii="Segoe UI Symbol" w:hAnsi="Segoe UI Symbol" w:cs="Segoe UI Symbol"/>
          <w:b/>
          <w:i w:val="0"/>
          <w:color w:val="365F91" w:themeColor="accent1" w:themeShade="BF"/>
          <w:shd w:val="clear" w:color="auto" w:fill="FFFFFF"/>
        </w:rPr>
        <w:t xml:space="preserve"> </w:t>
      </w:r>
      <w:r>
        <w:rPr>
          <w:rStyle w:val="Emphasis"/>
          <w:rFonts w:asciiTheme="majorHAnsi" w:hAnsiTheme="majorHAnsi" w:cs="Helvetica"/>
          <w:b/>
          <w:i w:val="0"/>
          <w:color w:val="365F91" w:themeColor="accent1" w:themeShade="BF"/>
          <w:shd w:val="clear" w:color="auto" w:fill="FFFFFF"/>
        </w:rPr>
        <w:t>from list&gt;</w:t>
      </w:r>
      <w:r w:rsidRPr="004B6C29">
        <w:rPr>
          <w:color w:val="365F91" w:themeColor="accent1" w:themeShade="BF"/>
        </w:rPr>
        <w:t xml:space="preserve"> </w:t>
      </w:r>
      <w:r>
        <w:rPr>
          <w:b/>
          <w:color w:val="365F91" w:themeColor="accent1" w:themeShade="BF"/>
        </w:rPr>
        <w:t>Print&gt;</w:t>
      </w:r>
      <w:r w:rsidR="004F2832">
        <w:rPr>
          <w:b/>
          <w:color w:val="365F91" w:themeColor="accent1" w:themeShade="BF"/>
        </w:rPr>
        <w:t>Quotation/order</w:t>
      </w:r>
    </w:p>
    <w:p w:rsidR="00E60106" w:rsidRPr="0094647D" w:rsidRDefault="00D61A9B" w:rsidP="00E60106">
      <w:pPr>
        <w:rPr>
          <w:rFonts w:asciiTheme="majorHAnsi" w:hAnsiTheme="majorHAnsi"/>
        </w:rPr>
      </w:pPr>
      <w:r>
        <w:rPr>
          <w:noProof/>
        </w:rPr>
        <w:drawing>
          <wp:inline distT="0" distB="0" distL="0" distR="0" wp14:anchorId="7289EA5E" wp14:editId="374D1612">
            <wp:extent cx="5943600" cy="1933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33575"/>
                    </a:xfrm>
                    <a:prstGeom prst="rect">
                      <a:avLst/>
                    </a:prstGeom>
                  </pic:spPr>
                </pic:pic>
              </a:graphicData>
            </a:graphic>
          </wp:inline>
        </w:drawing>
      </w:r>
    </w:p>
    <w:p w:rsidR="00E60106" w:rsidRDefault="00E60106" w:rsidP="00E60106">
      <w:pPr>
        <w:jc w:val="center"/>
        <w:rPr>
          <w:rFonts w:asciiTheme="majorHAnsi" w:hAnsiTheme="majorHAnsi"/>
        </w:rPr>
      </w:pPr>
      <w:r>
        <w:rPr>
          <w:rFonts w:asciiTheme="majorHAnsi" w:hAnsiTheme="majorHAnsi"/>
        </w:rPr>
        <w:lastRenderedPageBreak/>
        <w:t xml:space="preserve">Figure: </w:t>
      </w:r>
      <w:r w:rsidR="00D61A9B">
        <w:rPr>
          <w:rFonts w:asciiTheme="majorHAnsi" w:hAnsiTheme="majorHAnsi"/>
        </w:rPr>
        <w:t xml:space="preserve">Pending DA </w:t>
      </w:r>
      <w:r>
        <w:rPr>
          <w:rFonts w:asciiTheme="majorHAnsi" w:hAnsiTheme="majorHAnsi"/>
        </w:rPr>
        <w:t>reports print view</w:t>
      </w:r>
    </w:p>
    <w:p w:rsidR="00094D2B" w:rsidRDefault="00094D2B" w:rsidP="00E60106">
      <w:pPr>
        <w:jc w:val="center"/>
        <w:rPr>
          <w:rFonts w:asciiTheme="majorHAnsi" w:hAnsiTheme="majorHAnsi"/>
        </w:rPr>
      </w:pPr>
      <w:r>
        <w:rPr>
          <w:noProof/>
        </w:rPr>
        <w:drawing>
          <wp:inline distT="0" distB="0" distL="0" distR="0" wp14:anchorId="65ECB503" wp14:editId="3B4F7E4D">
            <wp:extent cx="5943600" cy="379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97300"/>
                    </a:xfrm>
                    <a:prstGeom prst="rect">
                      <a:avLst/>
                    </a:prstGeom>
                  </pic:spPr>
                </pic:pic>
              </a:graphicData>
            </a:graphic>
          </wp:inline>
        </w:drawing>
      </w:r>
    </w:p>
    <w:p w:rsidR="00094D2B" w:rsidRDefault="00094D2B" w:rsidP="00E60106">
      <w:pPr>
        <w:jc w:val="center"/>
        <w:rPr>
          <w:rFonts w:asciiTheme="majorHAnsi" w:hAnsiTheme="majorHAnsi"/>
        </w:rPr>
      </w:pPr>
      <w:r>
        <w:rPr>
          <w:rFonts w:asciiTheme="majorHAnsi" w:hAnsiTheme="majorHAnsi"/>
        </w:rPr>
        <w:t>Figure: Pending DA reports PDF format</w:t>
      </w:r>
    </w:p>
    <w:p w:rsidR="0075269B" w:rsidRPr="00F0191A" w:rsidRDefault="00587D87" w:rsidP="00F0191A">
      <w:pPr>
        <w:pStyle w:val="Heading2"/>
        <w:rPr>
          <w:color w:val="365F91" w:themeColor="accent1" w:themeShade="BF"/>
        </w:rPr>
      </w:pPr>
      <w:bookmarkStart w:id="50" w:name="_Toc511580867"/>
      <w:r>
        <w:rPr>
          <w:color w:val="365F91" w:themeColor="accent1" w:themeShade="BF"/>
        </w:rPr>
        <w:t>17.7</w:t>
      </w:r>
      <w:r w:rsidR="00BA1557">
        <w:rPr>
          <w:color w:val="365F91" w:themeColor="accent1" w:themeShade="BF"/>
        </w:rPr>
        <w:t xml:space="preserve"> Sales reports view by sales executive</w:t>
      </w:r>
      <w:bookmarkEnd w:id="50"/>
      <w:r w:rsidR="00BA1557">
        <w:rPr>
          <w:color w:val="365F91" w:themeColor="accent1" w:themeShade="BF"/>
        </w:rPr>
        <w:t xml:space="preserve"> </w:t>
      </w:r>
    </w:p>
    <w:p w:rsidR="00BA1557" w:rsidRDefault="00197109" w:rsidP="00BA1557">
      <w:pPr>
        <w:jc w:val="both"/>
        <w:rPr>
          <w:rFonts w:asciiTheme="majorHAnsi" w:hAnsiTheme="majorHAnsi"/>
        </w:rPr>
      </w:pPr>
      <w:r>
        <w:rPr>
          <w:rFonts w:asciiTheme="majorHAnsi" w:hAnsiTheme="majorHAnsi"/>
        </w:rPr>
        <w:t xml:space="preserve">To </w:t>
      </w:r>
      <w:r w:rsidR="00B65609">
        <w:rPr>
          <w:rFonts w:asciiTheme="majorHAnsi" w:hAnsiTheme="majorHAnsi"/>
        </w:rPr>
        <w:t>see the Sales</w:t>
      </w:r>
      <w:r w:rsidR="00BA1557">
        <w:rPr>
          <w:rFonts w:asciiTheme="majorHAnsi" w:hAnsiTheme="majorHAnsi"/>
        </w:rPr>
        <w:t xml:space="preserve"> reports use the menu </w:t>
      </w:r>
      <w:r w:rsidR="00BA1557">
        <w:rPr>
          <w:rStyle w:val="Emphasis"/>
          <w:rFonts w:asciiTheme="majorHAnsi" w:hAnsiTheme="majorHAnsi" w:cs="Helvetica"/>
          <w:b/>
          <w:i w:val="0"/>
          <w:color w:val="365F91" w:themeColor="accent1" w:themeShade="BF"/>
          <w:shd w:val="clear" w:color="auto" w:fill="FFFFFF"/>
        </w:rPr>
        <w:t xml:space="preserve">Sales </w:t>
      </w:r>
      <w:r w:rsidR="00BA1557" w:rsidRPr="000A0A3D">
        <w:rPr>
          <w:rStyle w:val="Emphasis"/>
          <w:rFonts w:ascii="Segoe UI Symbol" w:hAnsi="Segoe UI Symbol" w:cs="Segoe UI Symbol"/>
          <w:b/>
          <w:i w:val="0"/>
          <w:color w:val="365F91" w:themeColor="accent1" w:themeShade="BF"/>
          <w:shd w:val="clear" w:color="auto" w:fill="FFFFFF"/>
        </w:rPr>
        <w:t>‣</w:t>
      </w:r>
      <w:r w:rsidR="00B65609">
        <w:rPr>
          <w:rStyle w:val="Emphasis"/>
          <w:rFonts w:ascii="Segoe UI Symbol" w:hAnsi="Segoe UI Symbol" w:cs="Segoe UI Symbol"/>
          <w:b/>
          <w:i w:val="0"/>
          <w:color w:val="365F91" w:themeColor="accent1" w:themeShade="BF"/>
          <w:shd w:val="clear" w:color="auto" w:fill="FFFFFF"/>
        </w:rPr>
        <w:t>Reports</w:t>
      </w:r>
      <w:r w:rsidR="00BA1557">
        <w:rPr>
          <w:rStyle w:val="Emphasis"/>
          <w:rFonts w:asciiTheme="majorHAnsi" w:hAnsiTheme="majorHAnsi" w:cs="Helvetica"/>
          <w:b/>
          <w:i w:val="0"/>
          <w:color w:val="365F91" w:themeColor="accent1" w:themeShade="BF"/>
          <w:shd w:val="clear" w:color="auto" w:fill="FFFFFF"/>
        </w:rPr>
        <w:t>&gt;</w:t>
      </w:r>
      <w:r w:rsidR="00B65609">
        <w:rPr>
          <w:rStyle w:val="Emphasis"/>
          <w:rFonts w:asciiTheme="majorHAnsi" w:hAnsiTheme="majorHAnsi" w:cs="Helvetica"/>
          <w:b/>
          <w:i w:val="0"/>
          <w:color w:val="365F91" w:themeColor="accent1" w:themeShade="BF"/>
          <w:shd w:val="clear" w:color="auto" w:fill="FFFFFF"/>
        </w:rPr>
        <w:t>Sales</w:t>
      </w:r>
      <w:r w:rsidR="00BA1557" w:rsidRPr="004B6C29">
        <w:rPr>
          <w:color w:val="365F91" w:themeColor="accent1" w:themeShade="BF"/>
        </w:rPr>
        <w:t xml:space="preserve"> </w:t>
      </w:r>
      <w:r w:rsidR="0075269B">
        <w:rPr>
          <w:color w:val="365F91" w:themeColor="accent1" w:themeShade="BF"/>
        </w:rPr>
        <w:t xml:space="preserve">&gt;&gt;Click to expand and Select </w:t>
      </w:r>
      <w:r w:rsidR="00C54A0E">
        <w:rPr>
          <w:color w:val="365F91" w:themeColor="accent1" w:themeShade="BF"/>
        </w:rPr>
        <w:t>an</w:t>
      </w:r>
      <w:r w:rsidR="0075269B">
        <w:rPr>
          <w:color w:val="365F91" w:themeColor="accent1" w:themeShade="BF"/>
        </w:rPr>
        <w:t xml:space="preserve"> option to View</w:t>
      </w:r>
      <w:r w:rsidR="00C54A0E">
        <w:rPr>
          <w:color w:val="365F91" w:themeColor="accent1" w:themeShade="BF"/>
        </w:rPr>
        <w:t xml:space="preserve"> reports</w:t>
      </w:r>
    </w:p>
    <w:p w:rsidR="00BA1557" w:rsidRPr="0094647D" w:rsidRDefault="0075269B" w:rsidP="00BA1557">
      <w:pPr>
        <w:rPr>
          <w:rFonts w:asciiTheme="majorHAnsi" w:hAnsiTheme="majorHAnsi"/>
        </w:rPr>
      </w:pPr>
      <w:r>
        <w:rPr>
          <w:noProof/>
        </w:rPr>
        <w:lastRenderedPageBreak/>
        <w:drawing>
          <wp:inline distT="0" distB="0" distL="0" distR="0" wp14:anchorId="25EFC9C5" wp14:editId="7AD5FC2C">
            <wp:extent cx="5943600" cy="3015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15615"/>
                    </a:xfrm>
                    <a:prstGeom prst="rect">
                      <a:avLst/>
                    </a:prstGeom>
                  </pic:spPr>
                </pic:pic>
              </a:graphicData>
            </a:graphic>
          </wp:inline>
        </w:drawing>
      </w:r>
    </w:p>
    <w:p w:rsidR="00BA1557" w:rsidRDefault="00BA1557" w:rsidP="00BA1557">
      <w:pPr>
        <w:jc w:val="center"/>
        <w:rPr>
          <w:rFonts w:asciiTheme="majorHAnsi" w:hAnsiTheme="majorHAnsi"/>
        </w:rPr>
      </w:pPr>
      <w:r>
        <w:rPr>
          <w:rFonts w:asciiTheme="majorHAnsi" w:hAnsiTheme="majorHAnsi"/>
        </w:rPr>
        <w:t xml:space="preserve">Figure: </w:t>
      </w:r>
      <w:r w:rsidR="0075269B">
        <w:rPr>
          <w:rFonts w:asciiTheme="majorHAnsi" w:hAnsiTheme="majorHAnsi"/>
        </w:rPr>
        <w:t>Sales</w:t>
      </w:r>
      <w:r>
        <w:rPr>
          <w:rFonts w:asciiTheme="majorHAnsi" w:hAnsiTheme="majorHAnsi"/>
        </w:rPr>
        <w:t xml:space="preserve"> print view</w:t>
      </w:r>
    </w:p>
    <w:p w:rsidR="003D3388" w:rsidRPr="00822FA6" w:rsidRDefault="00587D87" w:rsidP="003D3388">
      <w:pPr>
        <w:pStyle w:val="Heading2"/>
        <w:rPr>
          <w:color w:val="365F91" w:themeColor="accent1" w:themeShade="BF"/>
        </w:rPr>
      </w:pPr>
      <w:bookmarkStart w:id="51" w:name="_Toc511580868"/>
      <w:r>
        <w:rPr>
          <w:color w:val="365F91" w:themeColor="accent1" w:themeShade="BF"/>
        </w:rPr>
        <w:t>17.8</w:t>
      </w:r>
      <w:r w:rsidR="003D3388">
        <w:rPr>
          <w:color w:val="365F91" w:themeColor="accent1" w:themeShade="BF"/>
        </w:rPr>
        <w:t xml:space="preserve"> Daily reports view by Admin</w:t>
      </w:r>
      <w:bookmarkEnd w:id="51"/>
    </w:p>
    <w:p w:rsidR="003D3388" w:rsidRDefault="003D3388" w:rsidP="003D3388">
      <w:pPr>
        <w:jc w:val="both"/>
        <w:rPr>
          <w:rFonts w:asciiTheme="majorHAnsi" w:hAnsiTheme="majorHAnsi"/>
        </w:rPr>
      </w:pPr>
      <w:r>
        <w:rPr>
          <w:rFonts w:asciiTheme="majorHAnsi" w:hAnsiTheme="majorHAnsi"/>
        </w:rPr>
        <w:t xml:space="preserve">To see the daily reports use the menu </w:t>
      </w:r>
      <w:r>
        <w:rPr>
          <w:rStyle w:val="Emphasis"/>
          <w:rFonts w:asciiTheme="majorHAnsi" w:hAnsiTheme="majorHAnsi" w:cs="Helvetica"/>
          <w:b/>
          <w:i w:val="0"/>
          <w:color w:val="365F91" w:themeColor="accent1" w:themeShade="BF"/>
          <w:shd w:val="clear" w:color="auto" w:fill="FFFFFF"/>
        </w:rPr>
        <w:t xml:space="preserve">Sales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Segoe UI Symbol" w:hAnsi="Segoe UI Symbol" w:cs="Segoe UI Symbol"/>
          <w:b/>
          <w:i w:val="0"/>
          <w:color w:val="365F91" w:themeColor="accent1" w:themeShade="BF"/>
          <w:shd w:val="clear" w:color="auto" w:fill="FFFFFF"/>
        </w:rPr>
        <w:t>Reports</w:t>
      </w:r>
      <w:r>
        <w:rPr>
          <w:rStyle w:val="Emphasis"/>
          <w:rFonts w:asciiTheme="majorHAnsi" w:hAnsiTheme="majorHAnsi" w:cs="Helvetica"/>
          <w:b/>
          <w:i w:val="0"/>
          <w:color w:val="365F91" w:themeColor="accent1" w:themeShade="BF"/>
          <w:shd w:val="clear" w:color="auto" w:fill="FFFFFF"/>
        </w:rPr>
        <w:t>&gt;</w:t>
      </w:r>
      <w:r w:rsidRPr="004B6C29">
        <w:rPr>
          <w:color w:val="365F91" w:themeColor="accent1" w:themeShade="BF"/>
        </w:rPr>
        <w:t xml:space="preserve"> </w:t>
      </w:r>
      <w:r w:rsidRPr="003D3388">
        <w:rPr>
          <w:b/>
          <w:color w:val="365F91" w:themeColor="accent1" w:themeShade="BF"/>
        </w:rPr>
        <w:t>Daily reports</w:t>
      </w:r>
    </w:p>
    <w:p w:rsidR="003D3388" w:rsidRPr="0094647D" w:rsidRDefault="003D3388" w:rsidP="003D3388">
      <w:pPr>
        <w:rPr>
          <w:rFonts w:asciiTheme="majorHAnsi" w:hAnsiTheme="majorHAnsi"/>
        </w:rPr>
      </w:pPr>
      <w:r>
        <w:rPr>
          <w:noProof/>
        </w:rPr>
        <w:drawing>
          <wp:inline distT="0" distB="0" distL="0" distR="0" wp14:anchorId="52D34029" wp14:editId="0A6B46A0">
            <wp:extent cx="5943600" cy="2619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19375"/>
                    </a:xfrm>
                    <a:prstGeom prst="rect">
                      <a:avLst/>
                    </a:prstGeom>
                  </pic:spPr>
                </pic:pic>
              </a:graphicData>
            </a:graphic>
          </wp:inline>
        </w:drawing>
      </w:r>
    </w:p>
    <w:p w:rsidR="003D3388" w:rsidRDefault="003D3388" w:rsidP="003D3388">
      <w:pPr>
        <w:jc w:val="center"/>
        <w:rPr>
          <w:rFonts w:asciiTheme="majorHAnsi" w:hAnsiTheme="majorHAnsi"/>
        </w:rPr>
      </w:pPr>
      <w:r>
        <w:rPr>
          <w:rFonts w:asciiTheme="majorHAnsi" w:hAnsiTheme="majorHAnsi"/>
        </w:rPr>
        <w:t>Figure: Daily reports print view</w:t>
      </w:r>
    </w:p>
    <w:p w:rsidR="00722BA2" w:rsidRPr="0000479D" w:rsidRDefault="00722BA2" w:rsidP="00722BA2">
      <w:pPr>
        <w:rPr>
          <w:rFonts w:asciiTheme="majorHAnsi" w:hAnsiTheme="majorHAnsi"/>
        </w:rPr>
      </w:pPr>
      <w:r>
        <w:rPr>
          <w:rFonts w:asciiTheme="majorHAnsi" w:hAnsiTheme="majorHAnsi"/>
        </w:rPr>
        <w:t>We need to set</w:t>
      </w:r>
      <w:r w:rsidRPr="0000479D">
        <w:rPr>
          <w:rFonts w:asciiTheme="majorHAnsi" w:hAnsiTheme="majorHAnsi"/>
        </w:rPr>
        <w:t xml:space="preserve"> the following:-</w:t>
      </w:r>
    </w:p>
    <w:p w:rsidR="00722BA2" w:rsidRDefault="00722BA2" w:rsidP="00722BA2">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Report of day</w:t>
      </w:r>
      <w:r w:rsidRPr="0000479D">
        <w:rPr>
          <w:rFonts w:asciiTheme="majorHAnsi" w:hAnsiTheme="majorHAnsi"/>
        </w:rPr>
        <w:t>:</w:t>
      </w:r>
      <w:r>
        <w:rPr>
          <w:rFonts w:asciiTheme="majorHAnsi" w:hAnsiTheme="majorHAnsi"/>
        </w:rPr>
        <w:t xml:space="preserve"> Select reports of day.</w:t>
      </w:r>
    </w:p>
    <w:p w:rsidR="00722BA2" w:rsidRDefault="00722BA2" w:rsidP="00722BA2">
      <w:pPr>
        <w:ind w:left="360"/>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t>A</w:t>
      </w:r>
      <w:r>
        <w:rPr>
          <w:rFonts w:asciiTheme="majorHAnsi" w:eastAsia="Times New Roman" w:hAnsiTheme="majorHAnsi" w:cs="Helvetica"/>
          <w:color w:val="333333"/>
        </w:rPr>
        <w:t xml:space="preserve">fter entering all </w:t>
      </w:r>
      <w:r w:rsidRPr="00EC2270">
        <w:rPr>
          <w:rFonts w:asciiTheme="majorHAnsi" w:eastAsia="Times New Roman" w:hAnsiTheme="majorHAnsi" w:cs="Helvetica"/>
          <w:color w:val="333333"/>
        </w:rPr>
        <w:t>information click </w:t>
      </w:r>
      <w:r>
        <w:rPr>
          <w:rFonts w:asciiTheme="majorHAnsi" w:eastAsia="Times New Roman" w:hAnsiTheme="majorHAnsi" w:cs="Helvetica"/>
          <w:b/>
          <w:iCs/>
          <w:color w:val="365F91" w:themeColor="accent1" w:themeShade="BF"/>
        </w:rPr>
        <w:t>Print</w:t>
      </w:r>
      <w:r w:rsidRPr="00EC2270">
        <w:rPr>
          <w:rFonts w:asciiTheme="majorHAnsi" w:eastAsia="Times New Roman" w:hAnsiTheme="majorHAnsi" w:cs="Helvetica"/>
          <w:iCs/>
          <w:color w:val="365F91" w:themeColor="accent1" w:themeShade="BF"/>
        </w:rPr>
        <w:t>.</w:t>
      </w:r>
    </w:p>
    <w:p w:rsidR="00722BA2" w:rsidRDefault="00722BA2" w:rsidP="003D3388">
      <w:pPr>
        <w:jc w:val="center"/>
        <w:rPr>
          <w:rFonts w:asciiTheme="majorHAnsi" w:hAnsiTheme="majorHAnsi"/>
        </w:rPr>
      </w:pPr>
    </w:p>
    <w:p w:rsidR="003D3388" w:rsidRDefault="003D3388" w:rsidP="003D3388">
      <w:pPr>
        <w:jc w:val="center"/>
        <w:rPr>
          <w:rFonts w:asciiTheme="majorHAnsi" w:hAnsiTheme="majorHAnsi"/>
        </w:rPr>
      </w:pPr>
      <w:r>
        <w:rPr>
          <w:noProof/>
        </w:rPr>
        <w:drawing>
          <wp:inline distT="0" distB="0" distL="0" distR="0" wp14:anchorId="1414CFD8" wp14:editId="3456D8CA">
            <wp:extent cx="5943600" cy="3935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35095"/>
                    </a:xfrm>
                    <a:prstGeom prst="rect">
                      <a:avLst/>
                    </a:prstGeom>
                  </pic:spPr>
                </pic:pic>
              </a:graphicData>
            </a:graphic>
          </wp:inline>
        </w:drawing>
      </w:r>
    </w:p>
    <w:p w:rsidR="003D3388" w:rsidRDefault="003D3388" w:rsidP="003D3388">
      <w:pPr>
        <w:jc w:val="center"/>
        <w:rPr>
          <w:rFonts w:asciiTheme="majorHAnsi" w:hAnsiTheme="majorHAnsi"/>
        </w:rPr>
      </w:pPr>
      <w:r>
        <w:rPr>
          <w:rFonts w:asciiTheme="majorHAnsi" w:hAnsiTheme="majorHAnsi"/>
        </w:rPr>
        <w:t>Figure: Daily reports PDF format</w:t>
      </w:r>
    </w:p>
    <w:p w:rsidR="00722BA2" w:rsidRPr="00822FA6" w:rsidRDefault="00587D87" w:rsidP="00722BA2">
      <w:pPr>
        <w:pStyle w:val="Heading2"/>
        <w:rPr>
          <w:color w:val="365F91" w:themeColor="accent1" w:themeShade="BF"/>
        </w:rPr>
      </w:pPr>
      <w:bookmarkStart w:id="52" w:name="_Toc511580869"/>
      <w:r>
        <w:rPr>
          <w:color w:val="365F91" w:themeColor="accent1" w:themeShade="BF"/>
        </w:rPr>
        <w:t>17.9</w:t>
      </w:r>
      <w:r w:rsidR="00104F64">
        <w:rPr>
          <w:color w:val="365F91" w:themeColor="accent1" w:themeShade="BF"/>
        </w:rPr>
        <w:t xml:space="preserve"> Monthly Daily</w:t>
      </w:r>
      <w:r w:rsidR="00722BA2">
        <w:rPr>
          <w:color w:val="365F91" w:themeColor="accent1" w:themeShade="BF"/>
        </w:rPr>
        <w:t xml:space="preserve"> reports view by Admin</w:t>
      </w:r>
      <w:bookmarkEnd w:id="52"/>
    </w:p>
    <w:p w:rsidR="00722BA2" w:rsidRDefault="00722BA2" w:rsidP="00722BA2">
      <w:pPr>
        <w:jc w:val="both"/>
        <w:rPr>
          <w:rFonts w:asciiTheme="majorHAnsi" w:hAnsiTheme="majorHAnsi"/>
        </w:rPr>
      </w:pPr>
      <w:r>
        <w:rPr>
          <w:rFonts w:asciiTheme="majorHAnsi" w:hAnsiTheme="majorHAnsi"/>
        </w:rPr>
        <w:t xml:space="preserve">To see the </w:t>
      </w:r>
      <w:r w:rsidR="00104F64">
        <w:rPr>
          <w:rFonts w:asciiTheme="majorHAnsi" w:hAnsiTheme="majorHAnsi"/>
        </w:rPr>
        <w:t xml:space="preserve">Monthly </w:t>
      </w:r>
      <w:r>
        <w:rPr>
          <w:rFonts w:asciiTheme="majorHAnsi" w:hAnsiTheme="majorHAnsi"/>
        </w:rPr>
        <w:t xml:space="preserve">daily reports use the menu </w:t>
      </w:r>
      <w:r>
        <w:rPr>
          <w:rStyle w:val="Emphasis"/>
          <w:rFonts w:asciiTheme="majorHAnsi" w:hAnsiTheme="majorHAnsi" w:cs="Helvetica"/>
          <w:b/>
          <w:i w:val="0"/>
          <w:color w:val="365F91" w:themeColor="accent1" w:themeShade="BF"/>
          <w:shd w:val="clear" w:color="auto" w:fill="FFFFFF"/>
        </w:rPr>
        <w:t xml:space="preserve">Sales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Segoe UI Symbol" w:hAnsi="Segoe UI Symbol" w:cs="Segoe UI Symbol"/>
          <w:b/>
          <w:i w:val="0"/>
          <w:color w:val="365F91" w:themeColor="accent1" w:themeShade="BF"/>
          <w:shd w:val="clear" w:color="auto" w:fill="FFFFFF"/>
        </w:rPr>
        <w:t>Reports</w:t>
      </w:r>
      <w:r>
        <w:rPr>
          <w:rStyle w:val="Emphasis"/>
          <w:rFonts w:asciiTheme="majorHAnsi" w:hAnsiTheme="majorHAnsi" w:cs="Helvetica"/>
          <w:b/>
          <w:i w:val="0"/>
          <w:color w:val="365F91" w:themeColor="accent1" w:themeShade="BF"/>
          <w:shd w:val="clear" w:color="auto" w:fill="FFFFFF"/>
        </w:rPr>
        <w:t>&gt;</w:t>
      </w:r>
      <w:r w:rsidR="00104F64">
        <w:rPr>
          <w:rStyle w:val="Emphasis"/>
          <w:rFonts w:asciiTheme="majorHAnsi" w:hAnsiTheme="majorHAnsi" w:cs="Helvetica"/>
          <w:b/>
          <w:i w:val="0"/>
          <w:color w:val="365F91" w:themeColor="accent1" w:themeShade="BF"/>
          <w:shd w:val="clear" w:color="auto" w:fill="FFFFFF"/>
        </w:rPr>
        <w:t xml:space="preserve">Monthly </w:t>
      </w:r>
      <w:r w:rsidRPr="003D3388">
        <w:rPr>
          <w:b/>
          <w:color w:val="365F91" w:themeColor="accent1" w:themeShade="BF"/>
        </w:rPr>
        <w:t>Daily reports</w:t>
      </w:r>
    </w:p>
    <w:p w:rsidR="00722BA2" w:rsidRPr="0094647D" w:rsidRDefault="006E7562" w:rsidP="00722BA2">
      <w:pPr>
        <w:rPr>
          <w:rFonts w:asciiTheme="majorHAnsi" w:hAnsiTheme="majorHAnsi"/>
        </w:rPr>
      </w:pPr>
      <w:r>
        <w:rPr>
          <w:noProof/>
        </w:rPr>
        <w:drawing>
          <wp:inline distT="0" distB="0" distL="0" distR="0" wp14:anchorId="4014A369" wp14:editId="22E82D39">
            <wp:extent cx="5943600" cy="2854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54325"/>
                    </a:xfrm>
                    <a:prstGeom prst="rect">
                      <a:avLst/>
                    </a:prstGeom>
                  </pic:spPr>
                </pic:pic>
              </a:graphicData>
            </a:graphic>
          </wp:inline>
        </w:drawing>
      </w:r>
    </w:p>
    <w:p w:rsidR="00722BA2" w:rsidRDefault="00722BA2" w:rsidP="00722BA2">
      <w:pPr>
        <w:jc w:val="center"/>
        <w:rPr>
          <w:rFonts w:asciiTheme="majorHAnsi" w:hAnsiTheme="majorHAnsi"/>
        </w:rPr>
      </w:pPr>
      <w:r>
        <w:rPr>
          <w:rFonts w:asciiTheme="majorHAnsi" w:hAnsiTheme="majorHAnsi"/>
        </w:rPr>
        <w:lastRenderedPageBreak/>
        <w:t xml:space="preserve">Figure: </w:t>
      </w:r>
      <w:r w:rsidR="006E7562">
        <w:rPr>
          <w:rFonts w:asciiTheme="majorHAnsi" w:hAnsiTheme="majorHAnsi"/>
        </w:rPr>
        <w:t>Monthly d</w:t>
      </w:r>
      <w:r>
        <w:rPr>
          <w:rFonts w:asciiTheme="majorHAnsi" w:hAnsiTheme="majorHAnsi"/>
        </w:rPr>
        <w:t>aily reports print view</w:t>
      </w:r>
    </w:p>
    <w:p w:rsidR="00722BA2" w:rsidRPr="0000479D" w:rsidRDefault="00722BA2" w:rsidP="00722BA2">
      <w:pPr>
        <w:rPr>
          <w:rFonts w:asciiTheme="majorHAnsi" w:hAnsiTheme="majorHAnsi"/>
        </w:rPr>
      </w:pPr>
      <w:r>
        <w:rPr>
          <w:rFonts w:asciiTheme="majorHAnsi" w:hAnsiTheme="majorHAnsi"/>
        </w:rPr>
        <w:t>We need to set</w:t>
      </w:r>
      <w:r w:rsidRPr="0000479D">
        <w:rPr>
          <w:rFonts w:asciiTheme="majorHAnsi" w:hAnsiTheme="majorHAnsi"/>
        </w:rPr>
        <w:t xml:space="preserve"> the following:-</w:t>
      </w:r>
    </w:p>
    <w:p w:rsidR="00722BA2" w:rsidRDefault="00722BA2" w:rsidP="00722BA2">
      <w:pPr>
        <w:ind w:left="360"/>
        <w:rPr>
          <w:rFonts w:asciiTheme="majorHAnsi" w:hAnsiTheme="majorHAnsi"/>
        </w:rPr>
      </w:pPr>
      <w:r w:rsidRPr="0000479D">
        <w:rPr>
          <w:rFonts w:asciiTheme="majorHAnsi" w:hAnsiTheme="majorHAnsi"/>
          <w:iCs/>
        </w:rPr>
        <w:tab/>
      </w:r>
      <w:r>
        <w:rPr>
          <w:rFonts w:asciiTheme="majorHAnsi" w:hAnsiTheme="majorHAnsi"/>
          <w:iCs/>
        </w:rPr>
        <w:tab/>
      </w:r>
      <w:r w:rsidR="006E7562">
        <w:rPr>
          <w:rFonts w:asciiTheme="majorHAnsi" w:hAnsiTheme="majorHAnsi"/>
          <w:b/>
          <w:iCs/>
        </w:rPr>
        <w:t>Report from</w:t>
      </w:r>
      <w:r w:rsidRPr="0000479D">
        <w:rPr>
          <w:rFonts w:asciiTheme="majorHAnsi" w:hAnsiTheme="majorHAnsi"/>
        </w:rPr>
        <w:t>:</w:t>
      </w:r>
      <w:r>
        <w:rPr>
          <w:rFonts w:asciiTheme="majorHAnsi" w:hAnsiTheme="majorHAnsi"/>
        </w:rPr>
        <w:t xml:space="preserve"> Select report</w:t>
      </w:r>
      <w:r w:rsidR="006E7562">
        <w:rPr>
          <w:rFonts w:asciiTheme="majorHAnsi" w:hAnsiTheme="majorHAnsi"/>
        </w:rPr>
        <w:t xml:space="preserve"> from</w:t>
      </w:r>
      <w:r>
        <w:rPr>
          <w:rFonts w:asciiTheme="majorHAnsi" w:hAnsiTheme="majorHAnsi"/>
        </w:rPr>
        <w:t>.</w:t>
      </w:r>
    </w:p>
    <w:p w:rsidR="006E7562" w:rsidRDefault="006E7562" w:rsidP="00722BA2">
      <w:pPr>
        <w:ind w:left="360"/>
        <w:rPr>
          <w:rFonts w:asciiTheme="majorHAnsi" w:hAnsiTheme="majorHAnsi"/>
        </w:rPr>
      </w:pPr>
      <w:r>
        <w:rPr>
          <w:rFonts w:asciiTheme="majorHAnsi" w:hAnsiTheme="majorHAnsi"/>
          <w:b/>
          <w:iCs/>
        </w:rPr>
        <w:t xml:space="preserve">                      Report To</w:t>
      </w:r>
      <w:r w:rsidRPr="006E7562">
        <w:rPr>
          <w:rFonts w:asciiTheme="majorHAnsi" w:hAnsiTheme="majorHAnsi"/>
        </w:rPr>
        <w:t>:</w:t>
      </w:r>
      <w:r>
        <w:rPr>
          <w:rFonts w:asciiTheme="majorHAnsi" w:hAnsiTheme="majorHAnsi"/>
        </w:rPr>
        <w:t xml:space="preserve"> Select report to.</w:t>
      </w:r>
    </w:p>
    <w:p w:rsidR="006E7562" w:rsidRDefault="006E7562" w:rsidP="00722BA2">
      <w:pPr>
        <w:ind w:left="360"/>
        <w:rPr>
          <w:rFonts w:asciiTheme="majorHAnsi" w:hAnsiTheme="majorHAnsi"/>
        </w:rPr>
      </w:pPr>
      <w:r>
        <w:rPr>
          <w:rFonts w:asciiTheme="majorHAnsi" w:hAnsiTheme="majorHAnsi"/>
          <w:b/>
          <w:iCs/>
        </w:rPr>
        <w:t xml:space="preserve">                      Product</w:t>
      </w:r>
      <w:r w:rsidRPr="006E7562">
        <w:rPr>
          <w:rFonts w:asciiTheme="majorHAnsi" w:hAnsiTheme="majorHAnsi"/>
        </w:rPr>
        <w:t>:</w:t>
      </w:r>
      <w:r>
        <w:rPr>
          <w:rFonts w:asciiTheme="majorHAnsi" w:hAnsiTheme="majorHAnsi"/>
        </w:rPr>
        <w:t xml:space="preserve"> Select product.</w:t>
      </w:r>
    </w:p>
    <w:p w:rsidR="006E7562" w:rsidRDefault="006E7562" w:rsidP="006E7562">
      <w:pPr>
        <w:ind w:left="360"/>
        <w:rPr>
          <w:rFonts w:asciiTheme="majorHAnsi" w:hAnsiTheme="majorHAnsi"/>
        </w:rPr>
      </w:pPr>
      <w:r>
        <w:rPr>
          <w:rFonts w:asciiTheme="majorHAnsi" w:hAnsiTheme="majorHAnsi"/>
          <w:b/>
          <w:iCs/>
        </w:rPr>
        <w:t xml:space="preserve">                      OP unit</w:t>
      </w:r>
      <w:r w:rsidRPr="006E7562">
        <w:rPr>
          <w:rFonts w:asciiTheme="majorHAnsi" w:hAnsiTheme="majorHAnsi"/>
        </w:rPr>
        <w:t>:</w:t>
      </w:r>
      <w:r>
        <w:rPr>
          <w:rFonts w:asciiTheme="majorHAnsi" w:hAnsiTheme="majorHAnsi"/>
        </w:rPr>
        <w:t xml:space="preserve"> Select OP unit.</w:t>
      </w:r>
    </w:p>
    <w:p w:rsidR="00722BA2" w:rsidRPr="006E7562" w:rsidRDefault="006E7562" w:rsidP="006E7562">
      <w:pPr>
        <w:ind w:left="360"/>
        <w:rPr>
          <w:rFonts w:asciiTheme="majorHAnsi" w:hAnsiTheme="majorHAnsi"/>
        </w:rPr>
      </w:pPr>
      <w:r>
        <w:rPr>
          <w:rFonts w:asciiTheme="majorHAnsi" w:hAnsiTheme="majorHAnsi"/>
          <w:b/>
          <w:iCs/>
        </w:rPr>
        <w:t xml:space="preserve"> </w:t>
      </w:r>
      <w:r w:rsidR="00722BA2">
        <w:rPr>
          <w:rFonts w:asciiTheme="majorHAnsi" w:hAnsiTheme="majorHAnsi"/>
          <w:b/>
          <w:iCs/>
        </w:rPr>
        <w:t>A</w:t>
      </w:r>
      <w:r w:rsidR="00722BA2">
        <w:rPr>
          <w:rFonts w:asciiTheme="majorHAnsi" w:eastAsia="Times New Roman" w:hAnsiTheme="majorHAnsi" w:cs="Helvetica"/>
          <w:color w:val="333333"/>
        </w:rPr>
        <w:t xml:space="preserve">fter entering all </w:t>
      </w:r>
      <w:r w:rsidR="00722BA2" w:rsidRPr="00EC2270">
        <w:rPr>
          <w:rFonts w:asciiTheme="majorHAnsi" w:eastAsia="Times New Roman" w:hAnsiTheme="majorHAnsi" w:cs="Helvetica"/>
          <w:color w:val="333333"/>
        </w:rPr>
        <w:t>information click </w:t>
      </w:r>
      <w:r w:rsidR="00722BA2">
        <w:rPr>
          <w:rFonts w:asciiTheme="majorHAnsi" w:eastAsia="Times New Roman" w:hAnsiTheme="majorHAnsi" w:cs="Helvetica"/>
          <w:b/>
          <w:iCs/>
          <w:color w:val="365F91" w:themeColor="accent1" w:themeShade="BF"/>
        </w:rPr>
        <w:t>Print</w:t>
      </w:r>
      <w:r w:rsidR="00722BA2" w:rsidRPr="00EC2270">
        <w:rPr>
          <w:rFonts w:asciiTheme="majorHAnsi" w:eastAsia="Times New Roman" w:hAnsiTheme="majorHAnsi" w:cs="Helvetica"/>
          <w:iCs/>
          <w:color w:val="365F91" w:themeColor="accent1" w:themeShade="BF"/>
        </w:rPr>
        <w:t>.</w:t>
      </w:r>
    </w:p>
    <w:p w:rsidR="00722BA2" w:rsidRDefault="00722BA2" w:rsidP="00722BA2">
      <w:pPr>
        <w:jc w:val="center"/>
        <w:rPr>
          <w:rFonts w:asciiTheme="majorHAnsi" w:hAnsiTheme="majorHAnsi"/>
        </w:rPr>
      </w:pPr>
    </w:p>
    <w:p w:rsidR="00722BA2" w:rsidRDefault="00722BA2" w:rsidP="00722BA2">
      <w:pPr>
        <w:jc w:val="center"/>
        <w:rPr>
          <w:rFonts w:asciiTheme="majorHAnsi" w:hAnsiTheme="majorHAnsi"/>
        </w:rPr>
      </w:pPr>
    </w:p>
    <w:p w:rsidR="00722BA2" w:rsidRDefault="00722BA2" w:rsidP="003D3388">
      <w:pPr>
        <w:jc w:val="center"/>
        <w:rPr>
          <w:rFonts w:asciiTheme="majorHAnsi" w:hAnsiTheme="majorHAnsi"/>
        </w:rPr>
      </w:pPr>
    </w:p>
    <w:p w:rsidR="003D3388" w:rsidRDefault="003D3388" w:rsidP="00BA1557">
      <w:pPr>
        <w:jc w:val="center"/>
        <w:rPr>
          <w:rFonts w:asciiTheme="majorHAnsi" w:hAnsiTheme="majorHAnsi"/>
        </w:rPr>
      </w:pPr>
    </w:p>
    <w:p w:rsidR="00BA1557" w:rsidRDefault="00BA1557" w:rsidP="00E60106">
      <w:pPr>
        <w:jc w:val="center"/>
        <w:rPr>
          <w:rFonts w:asciiTheme="majorHAnsi" w:hAnsiTheme="majorHAnsi"/>
        </w:rPr>
      </w:pPr>
    </w:p>
    <w:p w:rsidR="00E60106" w:rsidRDefault="00E60106" w:rsidP="00103130">
      <w:pPr>
        <w:jc w:val="center"/>
        <w:rPr>
          <w:rFonts w:asciiTheme="majorHAnsi" w:hAnsiTheme="majorHAnsi"/>
        </w:rPr>
      </w:pPr>
    </w:p>
    <w:p w:rsidR="00103130" w:rsidRDefault="00103130" w:rsidP="009E2949">
      <w:pPr>
        <w:jc w:val="center"/>
        <w:rPr>
          <w:rFonts w:asciiTheme="majorHAnsi" w:hAnsiTheme="majorHAnsi"/>
        </w:rPr>
      </w:pPr>
    </w:p>
    <w:p w:rsidR="00453BAD" w:rsidRDefault="00453BAD" w:rsidP="00453BAD">
      <w:pPr>
        <w:jc w:val="center"/>
        <w:rPr>
          <w:rFonts w:asciiTheme="majorHAnsi" w:hAnsiTheme="majorHAnsi"/>
        </w:rPr>
      </w:pPr>
    </w:p>
    <w:p w:rsidR="00453BAD" w:rsidRDefault="00453BAD" w:rsidP="00E3603E">
      <w:pPr>
        <w:jc w:val="center"/>
        <w:rPr>
          <w:rFonts w:asciiTheme="majorHAnsi" w:hAnsiTheme="majorHAnsi"/>
        </w:rPr>
      </w:pPr>
    </w:p>
    <w:p w:rsidR="00E3603E" w:rsidRDefault="00E3603E" w:rsidP="007C33BE">
      <w:pPr>
        <w:jc w:val="center"/>
        <w:rPr>
          <w:rFonts w:asciiTheme="majorHAnsi" w:hAnsiTheme="majorHAnsi"/>
        </w:rPr>
      </w:pPr>
    </w:p>
    <w:sectPr w:rsidR="00E3603E" w:rsidSect="00EE7783">
      <w:headerReference w:type="default" r:id="rId60"/>
      <w:footerReference w:type="default" r:id="rId6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168" w:rsidRDefault="002B6168" w:rsidP="00115C44">
      <w:pPr>
        <w:spacing w:after="0" w:line="240" w:lineRule="auto"/>
      </w:pPr>
      <w:r>
        <w:separator/>
      </w:r>
    </w:p>
  </w:endnote>
  <w:endnote w:type="continuationSeparator" w:id="0">
    <w:p w:rsidR="002B6168" w:rsidRDefault="002B6168"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default"/>
  </w:font>
  <w:font w:name="AvantGarde">
    <w:altName w:val="Century Gothic"/>
    <w:charset w:val="01"/>
    <w:family w:val="roman"/>
    <w:pitch w:val="variable"/>
  </w:font>
  <w:font w:name="Free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Content>
      <w:sdt>
        <w:sdtPr>
          <w:id w:val="565050523"/>
          <w:docPartObj>
            <w:docPartGallery w:val="Page Numbers (Top of Page)"/>
            <w:docPartUnique/>
          </w:docPartObj>
        </w:sdtPr>
        <w:sdtContent>
          <w:p w:rsidR="00DB623E" w:rsidRDefault="00DB623E">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DB360B">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B360B">
              <w:rPr>
                <w:b/>
                <w:noProof/>
              </w:rPr>
              <w:t>35</w:t>
            </w:r>
            <w:r>
              <w:rPr>
                <w:b/>
                <w:sz w:val="24"/>
                <w:szCs w:val="24"/>
              </w:rPr>
              <w:fldChar w:fldCharType="end"/>
            </w:r>
          </w:p>
        </w:sdtContent>
      </w:sdt>
    </w:sdtContent>
  </w:sdt>
  <w:p w:rsidR="00DB623E" w:rsidRDefault="00DB62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168" w:rsidRDefault="002B6168" w:rsidP="00115C44">
      <w:pPr>
        <w:spacing w:after="0" w:line="240" w:lineRule="auto"/>
      </w:pPr>
      <w:r>
        <w:separator/>
      </w:r>
    </w:p>
  </w:footnote>
  <w:footnote w:type="continuationSeparator" w:id="0">
    <w:p w:rsidR="002B6168" w:rsidRDefault="002B6168"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23E" w:rsidRPr="009879A5" w:rsidRDefault="00DB623E"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2B6658"/>
    <w:multiLevelType w:val="multilevel"/>
    <w:tmpl w:val="F4063B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FD1608"/>
    <w:multiLevelType w:val="multilevel"/>
    <w:tmpl w:val="B5A04C6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4307301D"/>
    <w:multiLevelType w:val="hybridMultilevel"/>
    <w:tmpl w:val="E8327358"/>
    <w:lvl w:ilvl="0" w:tplc="0409000F">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4"/>
  </w:num>
  <w:num w:numId="3">
    <w:abstractNumId w:val="3"/>
  </w:num>
  <w:num w:numId="4">
    <w:abstractNumId w:val="4"/>
  </w:num>
  <w:num w:numId="5">
    <w:abstractNumId w:val="7"/>
  </w:num>
  <w:num w:numId="6">
    <w:abstractNumId w:val="2"/>
  </w:num>
  <w:num w:numId="7">
    <w:abstractNumId w:val="6"/>
  </w:num>
  <w:num w:numId="8">
    <w:abstractNumId w:val="10"/>
  </w:num>
  <w:num w:numId="9">
    <w:abstractNumId w:val="0"/>
  </w:num>
  <w:num w:numId="10">
    <w:abstractNumId w:val="12"/>
  </w:num>
  <w:num w:numId="11">
    <w:abstractNumId w:val="15"/>
  </w:num>
  <w:num w:numId="12">
    <w:abstractNumId w:val="8"/>
  </w:num>
  <w:num w:numId="13">
    <w:abstractNumId w:val="1"/>
  </w:num>
  <w:num w:numId="14">
    <w:abstractNumId w:val="13"/>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066E8"/>
    <w:rsid w:val="000111DC"/>
    <w:rsid w:val="00012F64"/>
    <w:rsid w:val="000163E7"/>
    <w:rsid w:val="00017996"/>
    <w:rsid w:val="000245F2"/>
    <w:rsid w:val="000256DA"/>
    <w:rsid w:val="00026AA0"/>
    <w:rsid w:val="00033EC2"/>
    <w:rsid w:val="000353F7"/>
    <w:rsid w:val="00036A5D"/>
    <w:rsid w:val="00037F6F"/>
    <w:rsid w:val="00045D4A"/>
    <w:rsid w:val="00050485"/>
    <w:rsid w:val="0005084A"/>
    <w:rsid w:val="00050ACD"/>
    <w:rsid w:val="000522F1"/>
    <w:rsid w:val="0005486C"/>
    <w:rsid w:val="00060FB5"/>
    <w:rsid w:val="0006115C"/>
    <w:rsid w:val="00063312"/>
    <w:rsid w:val="00063F4B"/>
    <w:rsid w:val="00064767"/>
    <w:rsid w:val="00070B99"/>
    <w:rsid w:val="0007768C"/>
    <w:rsid w:val="000804D8"/>
    <w:rsid w:val="0008066B"/>
    <w:rsid w:val="00086740"/>
    <w:rsid w:val="00086CB9"/>
    <w:rsid w:val="00087246"/>
    <w:rsid w:val="000911AB"/>
    <w:rsid w:val="000920CA"/>
    <w:rsid w:val="000935B4"/>
    <w:rsid w:val="0009481E"/>
    <w:rsid w:val="00094D2B"/>
    <w:rsid w:val="00094E23"/>
    <w:rsid w:val="000A0A3D"/>
    <w:rsid w:val="000A454B"/>
    <w:rsid w:val="000A6CB2"/>
    <w:rsid w:val="000A766D"/>
    <w:rsid w:val="000B2C76"/>
    <w:rsid w:val="000B58CD"/>
    <w:rsid w:val="000B6996"/>
    <w:rsid w:val="000B73E3"/>
    <w:rsid w:val="000C110C"/>
    <w:rsid w:val="000C1AE8"/>
    <w:rsid w:val="000C2723"/>
    <w:rsid w:val="000C6496"/>
    <w:rsid w:val="000C77F0"/>
    <w:rsid w:val="000D13B0"/>
    <w:rsid w:val="000D446C"/>
    <w:rsid w:val="000D447C"/>
    <w:rsid w:val="000D714C"/>
    <w:rsid w:val="000E1313"/>
    <w:rsid w:val="000E1734"/>
    <w:rsid w:val="000E3451"/>
    <w:rsid w:val="000E5821"/>
    <w:rsid w:val="000E6EB0"/>
    <w:rsid w:val="000E7C38"/>
    <w:rsid w:val="000F0A77"/>
    <w:rsid w:val="000F786A"/>
    <w:rsid w:val="00100CEA"/>
    <w:rsid w:val="00103130"/>
    <w:rsid w:val="00103A49"/>
    <w:rsid w:val="00104F03"/>
    <w:rsid w:val="00104F64"/>
    <w:rsid w:val="001066A6"/>
    <w:rsid w:val="00106E98"/>
    <w:rsid w:val="001107BB"/>
    <w:rsid w:val="00110F54"/>
    <w:rsid w:val="00115C44"/>
    <w:rsid w:val="00115FC4"/>
    <w:rsid w:val="00116FD8"/>
    <w:rsid w:val="001225C2"/>
    <w:rsid w:val="001226B9"/>
    <w:rsid w:val="001226E1"/>
    <w:rsid w:val="001234BF"/>
    <w:rsid w:val="001246A3"/>
    <w:rsid w:val="0012569A"/>
    <w:rsid w:val="001261E5"/>
    <w:rsid w:val="001274E1"/>
    <w:rsid w:val="0013078A"/>
    <w:rsid w:val="00131946"/>
    <w:rsid w:val="0013385C"/>
    <w:rsid w:val="001348B2"/>
    <w:rsid w:val="00134B12"/>
    <w:rsid w:val="00137B94"/>
    <w:rsid w:val="00140ECC"/>
    <w:rsid w:val="00144501"/>
    <w:rsid w:val="0014473E"/>
    <w:rsid w:val="00147121"/>
    <w:rsid w:val="00147155"/>
    <w:rsid w:val="00147CE5"/>
    <w:rsid w:val="00156369"/>
    <w:rsid w:val="001573FC"/>
    <w:rsid w:val="00160AF1"/>
    <w:rsid w:val="001618BB"/>
    <w:rsid w:val="00164FF9"/>
    <w:rsid w:val="00165AB0"/>
    <w:rsid w:val="00167A73"/>
    <w:rsid w:val="00167E2A"/>
    <w:rsid w:val="00170EED"/>
    <w:rsid w:val="001719CF"/>
    <w:rsid w:val="00173E91"/>
    <w:rsid w:val="00176A5A"/>
    <w:rsid w:val="001777CA"/>
    <w:rsid w:val="0018299C"/>
    <w:rsid w:val="00183405"/>
    <w:rsid w:val="00187B1B"/>
    <w:rsid w:val="00187C4A"/>
    <w:rsid w:val="00190BCE"/>
    <w:rsid w:val="00192B75"/>
    <w:rsid w:val="00192D95"/>
    <w:rsid w:val="001950BD"/>
    <w:rsid w:val="001957FA"/>
    <w:rsid w:val="00197109"/>
    <w:rsid w:val="001A0A89"/>
    <w:rsid w:val="001A174E"/>
    <w:rsid w:val="001A69F7"/>
    <w:rsid w:val="001B0A2C"/>
    <w:rsid w:val="001B0AFA"/>
    <w:rsid w:val="001B4F3F"/>
    <w:rsid w:val="001B50CA"/>
    <w:rsid w:val="001B625A"/>
    <w:rsid w:val="001C320F"/>
    <w:rsid w:val="001D19FB"/>
    <w:rsid w:val="001D1F36"/>
    <w:rsid w:val="001D24D3"/>
    <w:rsid w:val="001D3BD4"/>
    <w:rsid w:val="001D3EA5"/>
    <w:rsid w:val="001D4F29"/>
    <w:rsid w:val="001D6046"/>
    <w:rsid w:val="001E07A0"/>
    <w:rsid w:val="001E31C0"/>
    <w:rsid w:val="001E5F3B"/>
    <w:rsid w:val="001E75B4"/>
    <w:rsid w:val="001F24E9"/>
    <w:rsid w:val="001F2939"/>
    <w:rsid w:val="001F2E07"/>
    <w:rsid w:val="001F4F81"/>
    <w:rsid w:val="001F5FC5"/>
    <w:rsid w:val="001F757A"/>
    <w:rsid w:val="002025F1"/>
    <w:rsid w:val="002037EE"/>
    <w:rsid w:val="00205DAE"/>
    <w:rsid w:val="00205E27"/>
    <w:rsid w:val="002072C8"/>
    <w:rsid w:val="002120C5"/>
    <w:rsid w:val="002122C8"/>
    <w:rsid w:val="00212745"/>
    <w:rsid w:val="00214452"/>
    <w:rsid w:val="00214509"/>
    <w:rsid w:val="0021501B"/>
    <w:rsid w:val="00216194"/>
    <w:rsid w:val="00216403"/>
    <w:rsid w:val="0022261A"/>
    <w:rsid w:val="002230E2"/>
    <w:rsid w:val="00223561"/>
    <w:rsid w:val="0022577F"/>
    <w:rsid w:val="00226C95"/>
    <w:rsid w:val="00227109"/>
    <w:rsid w:val="00227368"/>
    <w:rsid w:val="0022753A"/>
    <w:rsid w:val="00227BA4"/>
    <w:rsid w:val="00232320"/>
    <w:rsid w:val="0023587D"/>
    <w:rsid w:val="002403BC"/>
    <w:rsid w:val="00240539"/>
    <w:rsid w:val="00240814"/>
    <w:rsid w:val="00242CF8"/>
    <w:rsid w:val="00243B2A"/>
    <w:rsid w:val="00250ECC"/>
    <w:rsid w:val="002549AD"/>
    <w:rsid w:val="00256534"/>
    <w:rsid w:val="0025667B"/>
    <w:rsid w:val="00256683"/>
    <w:rsid w:val="0025788C"/>
    <w:rsid w:val="00257DD9"/>
    <w:rsid w:val="00262730"/>
    <w:rsid w:val="002636AB"/>
    <w:rsid w:val="00263FBA"/>
    <w:rsid w:val="002642D2"/>
    <w:rsid w:val="00265E9C"/>
    <w:rsid w:val="00267709"/>
    <w:rsid w:val="0027029B"/>
    <w:rsid w:val="002714FB"/>
    <w:rsid w:val="00271512"/>
    <w:rsid w:val="0027548C"/>
    <w:rsid w:val="00277245"/>
    <w:rsid w:val="00286234"/>
    <w:rsid w:val="00290A8F"/>
    <w:rsid w:val="0029146B"/>
    <w:rsid w:val="00295EE4"/>
    <w:rsid w:val="002A135D"/>
    <w:rsid w:val="002A2CF6"/>
    <w:rsid w:val="002A2D29"/>
    <w:rsid w:val="002A30C5"/>
    <w:rsid w:val="002B35D7"/>
    <w:rsid w:val="002B3863"/>
    <w:rsid w:val="002B507E"/>
    <w:rsid w:val="002B6168"/>
    <w:rsid w:val="002B6358"/>
    <w:rsid w:val="002B6D13"/>
    <w:rsid w:val="002C0648"/>
    <w:rsid w:val="002C0F8F"/>
    <w:rsid w:val="002C1CE1"/>
    <w:rsid w:val="002C433A"/>
    <w:rsid w:val="002C5C98"/>
    <w:rsid w:val="002C6636"/>
    <w:rsid w:val="002C67EA"/>
    <w:rsid w:val="002D01FD"/>
    <w:rsid w:val="002D6897"/>
    <w:rsid w:val="002E3910"/>
    <w:rsid w:val="002E4403"/>
    <w:rsid w:val="002E5E06"/>
    <w:rsid w:val="002F3B1E"/>
    <w:rsid w:val="002F507E"/>
    <w:rsid w:val="00303B07"/>
    <w:rsid w:val="00304389"/>
    <w:rsid w:val="00313132"/>
    <w:rsid w:val="003141CA"/>
    <w:rsid w:val="003148D7"/>
    <w:rsid w:val="00314925"/>
    <w:rsid w:val="00315039"/>
    <w:rsid w:val="0031584C"/>
    <w:rsid w:val="00316871"/>
    <w:rsid w:val="00316D1A"/>
    <w:rsid w:val="00324C10"/>
    <w:rsid w:val="00324D5E"/>
    <w:rsid w:val="00327788"/>
    <w:rsid w:val="00332A3B"/>
    <w:rsid w:val="003363D0"/>
    <w:rsid w:val="003405F6"/>
    <w:rsid w:val="003408B8"/>
    <w:rsid w:val="00343D70"/>
    <w:rsid w:val="00344A4C"/>
    <w:rsid w:val="00344B3C"/>
    <w:rsid w:val="00344F52"/>
    <w:rsid w:val="0034581B"/>
    <w:rsid w:val="00345C0B"/>
    <w:rsid w:val="003477B1"/>
    <w:rsid w:val="00352AC1"/>
    <w:rsid w:val="00357259"/>
    <w:rsid w:val="0035776A"/>
    <w:rsid w:val="00360CE8"/>
    <w:rsid w:val="00361DFD"/>
    <w:rsid w:val="0036321F"/>
    <w:rsid w:val="0036419C"/>
    <w:rsid w:val="003746A7"/>
    <w:rsid w:val="00374CAA"/>
    <w:rsid w:val="00375A87"/>
    <w:rsid w:val="003771F5"/>
    <w:rsid w:val="0037740D"/>
    <w:rsid w:val="003774A9"/>
    <w:rsid w:val="00381A00"/>
    <w:rsid w:val="00381F13"/>
    <w:rsid w:val="00382E73"/>
    <w:rsid w:val="00383962"/>
    <w:rsid w:val="00390377"/>
    <w:rsid w:val="00392948"/>
    <w:rsid w:val="0039453D"/>
    <w:rsid w:val="003A22F2"/>
    <w:rsid w:val="003A2605"/>
    <w:rsid w:val="003A26DB"/>
    <w:rsid w:val="003A4071"/>
    <w:rsid w:val="003A53E1"/>
    <w:rsid w:val="003A56F1"/>
    <w:rsid w:val="003A60C0"/>
    <w:rsid w:val="003A654D"/>
    <w:rsid w:val="003B0DFA"/>
    <w:rsid w:val="003B1C30"/>
    <w:rsid w:val="003B282D"/>
    <w:rsid w:val="003B2D15"/>
    <w:rsid w:val="003B3308"/>
    <w:rsid w:val="003B3BB2"/>
    <w:rsid w:val="003B76A2"/>
    <w:rsid w:val="003C3541"/>
    <w:rsid w:val="003C3BA0"/>
    <w:rsid w:val="003C5457"/>
    <w:rsid w:val="003C5F52"/>
    <w:rsid w:val="003C702A"/>
    <w:rsid w:val="003D3388"/>
    <w:rsid w:val="003D350E"/>
    <w:rsid w:val="003D3C66"/>
    <w:rsid w:val="003E0F66"/>
    <w:rsid w:val="003E28C5"/>
    <w:rsid w:val="003E7BB7"/>
    <w:rsid w:val="003F0424"/>
    <w:rsid w:val="003F4530"/>
    <w:rsid w:val="003F7916"/>
    <w:rsid w:val="003F7EAF"/>
    <w:rsid w:val="003F7FD0"/>
    <w:rsid w:val="00400031"/>
    <w:rsid w:val="0040619D"/>
    <w:rsid w:val="00414620"/>
    <w:rsid w:val="0041487E"/>
    <w:rsid w:val="004216CB"/>
    <w:rsid w:val="00424531"/>
    <w:rsid w:val="00426EFF"/>
    <w:rsid w:val="00431D03"/>
    <w:rsid w:val="00437D88"/>
    <w:rsid w:val="00442C47"/>
    <w:rsid w:val="004431B6"/>
    <w:rsid w:val="0044558D"/>
    <w:rsid w:val="004458FE"/>
    <w:rsid w:val="00450170"/>
    <w:rsid w:val="00451102"/>
    <w:rsid w:val="00453BAD"/>
    <w:rsid w:val="00454640"/>
    <w:rsid w:val="004607F7"/>
    <w:rsid w:val="00461B1F"/>
    <w:rsid w:val="004627FA"/>
    <w:rsid w:val="00467178"/>
    <w:rsid w:val="00471DB9"/>
    <w:rsid w:val="00472AD8"/>
    <w:rsid w:val="004732EF"/>
    <w:rsid w:val="00475888"/>
    <w:rsid w:val="00476D9E"/>
    <w:rsid w:val="004772A2"/>
    <w:rsid w:val="004772AE"/>
    <w:rsid w:val="00480169"/>
    <w:rsid w:val="00482034"/>
    <w:rsid w:val="00482EC4"/>
    <w:rsid w:val="00483294"/>
    <w:rsid w:val="004839C8"/>
    <w:rsid w:val="00484C16"/>
    <w:rsid w:val="00486980"/>
    <w:rsid w:val="004914F3"/>
    <w:rsid w:val="00492130"/>
    <w:rsid w:val="00494261"/>
    <w:rsid w:val="00494E3B"/>
    <w:rsid w:val="00496807"/>
    <w:rsid w:val="00496E49"/>
    <w:rsid w:val="004A1288"/>
    <w:rsid w:val="004A17F0"/>
    <w:rsid w:val="004A230B"/>
    <w:rsid w:val="004A2DD8"/>
    <w:rsid w:val="004A415F"/>
    <w:rsid w:val="004A5DF9"/>
    <w:rsid w:val="004B3266"/>
    <w:rsid w:val="004B3ACC"/>
    <w:rsid w:val="004B52FC"/>
    <w:rsid w:val="004B5F55"/>
    <w:rsid w:val="004B78BE"/>
    <w:rsid w:val="004C02DA"/>
    <w:rsid w:val="004C1FE3"/>
    <w:rsid w:val="004C2146"/>
    <w:rsid w:val="004C2506"/>
    <w:rsid w:val="004C32B5"/>
    <w:rsid w:val="004C5F0B"/>
    <w:rsid w:val="004C650C"/>
    <w:rsid w:val="004C66AD"/>
    <w:rsid w:val="004D3189"/>
    <w:rsid w:val="004D3F83"/>
    <w:rsid w:val="004D434D"/>
    <w:rsid w:val="004D70C1"/>
    <w:rsid w:val="004E2509"/>
    <w:rsid w:val="004E2652"/>
    <w:rsid w:val="004E2DFC"/>
    <w:rsid w:val="004E4697"/>
    <w:rsid w:val="004E4AD6"/>
    <w:rsid w:val="004E6DFA"/>
    <w:rsid w:val="004F2832"/>
    <w:rsid w:val="004F5415"/>
    <w:rsid w:val="004F7414"/>
    <w:rsid w:val="005012D4"/>
    <w:rsid w:val="00505A53"/>
    <w:rsid w:val="00506962"/>
    <w:rsid w:val="00507B5B"/>
    <w:rsid w:val="00511D89"/>
    <w:rsid w:val="00512E80"/>
    <w:rsid w:val="00513CD0"/>
    <w:rsid w:val="0051414A"/>
    <w:rsid w:val="00517329"/>
    <w:rsid w:val="005227EC"/>
    <w:rsid w:val="0052296E"/>
    <w:rsid w:val="005233DD"/>
    <w:rsid w:val="0052544F"/>
    <w:rsid w:val="00530620"/>
    <w:rsid w:val="00536E75"/>
    <w:rsid w:val="00540728"/>
    <w:rsid w:val="00541EF0"/>
    <w:rsid w:val="00544932"/>
    <w:rsid w:val="00545E73"/>
    <w:rsid w:val="0055050D"/>
    <w:rsid w:val="00550C00"/>
    <w:rsid w:val="00551B1A"/>
    <w:rsid w:val="00554678"/>
    <w:rsid w:val="00554B02"/>
    <w:rsid w:val="00557218"/>
    <w:rsid w:val="00557C89"/>
    <w:rsid w:val="00561B94"/>
    <w:rsid w:val="00562BDA"/>
    <w:rsid w:val="005631FB"/>
    <w:rsid w:val="00564C8C"/>
    <w:rsid w:val="0057090E"/>
    <w:rsid w:val="00571639"/>
    <w:rsid w:val="00575D92"/>
    <w:rsid w:val="005760B2"/>
    <w:rsid w:val="0057689E"/>
    <w:rsid w:val="00577E33"/>
    <w:rsid w:val="00581B7F"/>
    <w:rsid w:val="005844A9"/>
    <w:rsid w:val="005861A4"/>
    <w:rsid w:val="00587D87"/>
    <w:rsid w:val="00592562"/>
    <w:rsid w:val="00597AFD"/>
    <w:rsid w:val="005A13EC"/>
    <w:rsid w:val="005A1923"/>
    <w:rsid w:val="005A2F1C"/>
    <w:rsid w:val="005A5090"/>
    <w:rsid w:val="005B1908"/>
    <w:rsid w:val="005B3380"/>
    <w:rsid w:val="005B385A"/>
    <w:rsid w:val="005B3BA4"/>
    <w:rsid w:val="005B40EB"/>
    <w:rsid w:val="005B4E35"/>
    <w:rsid w:val="005B6654"/>
    <w:rsid w:val="005C3E70"/>
    <w:rsid w:val="005C4A2C"/>
    <w:rsid w:val="005C6C7E"/>
    <w:rsid w:val="005C7A98"/>
    <w:rsid w:val="005D09ED"/>
    <w:rsid w:val="005D0A39"/>
    <w:rsid w:val="005D0F82"/>
    <w:rsid w:val="005D1B2D"/>
    <w:rsid w:val="005D35AE"/>
    <w:rsid w:val="005D5F89"/>
    <w:rsid w:val="005D620D"/>
    <w:rsid w:val="005E1850"/>
    <w:rsid w:val="005E352B"/>
    <w:rsid w:val="005E631C"/>
    <w:rsid w:val="005E66BE"/>
    <w:rsid w:val="005E7D7D"/>
    <w:rsid w:val="005F1AB5"/>
    <w:rsid w:val="005F283E"/>
    <w:rsid w:val="005F47BA"/>
    <w:rsid w:val="005F4B51"/>
    <w:rsid w:val="005F4D1F"/>
    <w:rsid w:val="005F547B"/>
    <w:rsid w:val="005F7045"/>
    <w:rsid w:val="0060163A"/>
    <w:rsid w:val="00603613"/>
    <w:rsid w:val="00605ADF"/>
    <w:rsid w:val="00605BE9"/>
    <w:rsid w:val="00611494"/>
    <w:rsid w:val="00611DBF"/>
    <w:rsid w:val="00612978"/>
    <w:rsid w:val="00613470"/>
    <w:rsid w:val="00613805"/>
    <w:rsid w:val="00614B9E"/>
    <w:rsid w:val="00617914"/>
    <w:rsid w:val="00620892"/>
    <w:rsid w:val="00621473"/>
    <w:rsid w:val="0062449D"/>
    <w:rsid w:val="00625138"/>
    <w:rsid w:val="00632D4D"/>
    <w:rsid w:val="00633D97"/>
    <w:rsid w:val="00634348"/>
    <w:rsid w:val="006361F4"/>
    <w:rsid w:val="00637005"/>
    <w:rsid w:val="006378A1"/>
    <w:rsid w:val="00637D58"/>
    <w:rsid w:val="00640CB8"/>
    <w:rsid w:val="00642B0C"/>
    <w:rsid w:val="00643006"/>
    <w:rsid w:val="006477F5"/>
    <w:rsid w:val="00647E33"/>
    <w:rsid w:val="00650450"/>
    <w:rsid w:val="006508D7"/>
    <w:rsid w:val="006513D1"/>
    <w:rsid w:val="006527A7"/>
    <w:rsid w:val="00656AAB"/>
    <w:rsid w:val="006571B9"/>
    <w:rsid w:val="0066237D"/>
    <w:rsid w:val="00662B4C"/>
    <w:rsid w:val="006638B5"/>
    <w:rsid w:val="00666855"/>
    <w:rsid w:val="00675803"/>
    <w:rsid w:val="00681A8C"/>
    <w:rsid w:val="00682E6B"/>
    <w:rsid w:val="0068517B"/>
    <w:rsid w:val="00686E4E"/>
    <w:rsid w:val="00687514"/>
    <w:rsid w:val="00690C7C"/>
    <w:rsid w:val="006916A4"/>
    <w:rsid w:val="006935C1"/>
    <w:rsid w:val="00693B19"/>
    <w:rsid w:val="00696038"/>
    <w:rsid w:val="006A07AC"/>
    <w:rsid w:val="006A5C03"/>
    <w:rsid w:val="006A6E0A"/>
    <w:rsid w:val="006B065C"/>
    <w:rsid w:val="006B1CA0"/>
    <w:rsid w:val="006B2E8A"/>
    <w:rsid w:val="006B433E"/>
    <w:rsid w:val="006B6CED"/>
    <w:rsid w:val="006B7486"/>
    <w:rsid w:val="006C0FCB"/>
    <w:rsid w:val="006C1533"/>
    <w:rsid w:val="006C3629"/>
    <w:rsid w:val="006C570F"/>
    <w:rsid w:val="006C63D9"/>
    <w:rsid w:val="006D1914"/>
    <w:rsid w:val="006D2919"/>
    <w:rsid w:val="006D450E"/>
    <w:rsid w:val="006D5783"/>
    <w:rsid w:val="006D6C41"/>
    <w:rsid w:val="006D7A04"/>
    <w:rsid w:val="006E2383"/>
    <w:rsid w:val="006E3428"/>
    <w:rsid w:val="006E64B8"/>
    <w:rsid w:val="006E7562"/>
    <w:rsid w:val="006F4427"/>
    <w:rsid w:val="006F4AAC"/>
    <w:rsid w:val="006F5B4C"/>
    <w:rsid w:val="006F70B8"/>
    <w:rsid w:val="006F7492"/>
    <w:rsid w:val="006F7E00"/>
    <w:rsid w:val="0070168A"/>
    <w:rsid w:val="00701AA5"/>
    <w:rsid w:val="00701E73"/>
    <w:rsid w:val="0070343D"/>
    <w:rsid w:val="00705641"/>
    <w:rsid w:val="00705983"/>
    <w:rsid w:val="00705A16"/>
    <w:rsid w:val="00707DE8"/>
    <w:rsid w:val="00710D6E"/>
    <w:rsid w:val="00711E1D"/>
    <w:rsid w:val="0071786D"/>
    <w:rsid w:val="00722BA2"/>
    <w:rsid w:val="007234AA"/>
    <w:rsid w:val="007273AD"/>
    <w:rsid w:val="00727913"/>
    <w:rsid w:val="00734266"/>
    <w:rsid w:val="00735BC9"/>
    <w:rsid w:val="007377FD"/>
    <w:rsid w:val="00737A36"/>
    <w:rsid w:val="00743801"/>
    <w:rsid w:val="00744353"/>
    <w:rsid w:val="00744E70"/>
    <w:rsid w:val="0075269B"/>
    <w:rsid w:val="0075362C"/>
    <w:rsid w:val="00753D40"/>
    <w:rsid w:val="007555E6"/>
    <w:rsid w:val="00756CAE"/>
    <w:rsid w:val="00760A91"/>
    <w:rsid w:val="00760B07"/>
    <w:rsid w:val="00761C07"/>
    <w:rsid w:val="00761DB0"/>
    <w:rsid w:val="00763ED1"/>
    <w:rsid w:val="0076671F"/>
    <w:rsid w:val="00770B39"/>
    <w:rsid w:val="007730B4"/>
    <w:rsid w:val="00774C17"/>
    <w:rsid w:val="00782B3A"/>
    <w:rsid w:val="00785D97"/>
    <w:rsid w:val="00785F78"/>
    <w:rsid w:val="00787A86"/>
    <w:rsid w:val="00791EFA"/>
    <w:rsid w:val="007959F2"/>
    <w:rsid w:val="007A4829"/>
    <w:rsid w:val="007A67AB"/>
    <w:rsid w:val="007B081C"/>
    <w:rsid w:val="007B1314"/>
    <w:rsid w:val="007B1A1F"/>
    <w:rsid w:val="007B63C7"/>
    <w:rsid w:val="007B6B75"/>
    <w:rsid w:val="007B7EA0"/>
    <w:rsid w:val="007C33BE"/>
    <w:rsid w:val="007C3E41"/>
    <w:rsid w:val="007C63AA"/>
    <w:rsid w:val="007C6B3A"/>
    <w:rsid w:val="007D1FFA"/>
    <w:rsid w:val="007E0A2D"/>
    <w:rsid w:val="007E3D0C"/>
    <w:rsid w:val="007F115D"/>
    <w:rsid w:val="007F286B"/>
    <w:rsid w:val="007F2FDD"/>
    <w:rsid w:val="007F49D2"/>
    <w:rsid w:val="007F5037"/>
    <w:rsid w:val="007F568C"/>
    <w:rsid w:val="00800B13"/>
    <w:rsid w:val="00800B44"/>
    <w:rsid w:val="008014F3"/>
    <w:rsid w:val="00801BA4"/>
    <w:rsid w:val="00801F65"/>
    <w:rsid w:val="00803369"/>
    <w:rsid w:val="00806967"/>
    <w:rsid w:val="00806C79"/>
    <w:rsid w:val="00813D2F"/>
    <w:rsid w:val="008152D1"/>
    <w:rsid w:val="00817248"/>
    <w:rsid w:val="00817292"/>
    <w:rsid w:val="008208E1"/>
    <w:rsid w:val="008218EB"/>
    <w:rsid w:val="00822FA6"/>
    <w:rsid w:val="00824597"/>
    <w:rsid w:val="00826C83"/>
    <w:rsid w:val="00827C39"/>
    <w:rsid w:val="00827F77"/>
    <w:rsid w:val="00830438"/>
    <w:rsid w:val="008316FE"/>
    <w:rsid w:val="008318B7"/>
    <w:rsid w:val="00831EC3"/>
    <w:rsid w:val="008331E6"/>
    <w:rsid w:val="008355A5"/>
    <w:rsid w:val="0083799D"/>
    <w:rsid w:val="00840DF5"/>
    <w:rsid w:val="0084451C"/>
    <w:rsid w:val="00847232"/>
    <w:rsid w:val="00850378"/>
    <w:rsid w:val="00853B3D"/>
    <w:rsid w:val="008560FE"/>
    <w:rsid w:val="00856338"/>
    <w:rsid w:val="008625F7"/>
    <w:rsid w:val="00863DB1"/>
    <w:rsid w:val="00864CFE"/>
    <w:rsid w:val="0087068A"/>
    <w:rsid w:val="00871A1F"/>
    <w:rsid w:val="00872B57"/>
    <w:rsid w:val="008767F0"/>
    <w:rsid w:val="00876895"/>
    <w:rsid w:val="00877C7F"/>
    <w:rsid w:val="0088181D"/>
    <w:rsid w:val="00881F80"/>
    <w:rsid w:val="00882FF7"/>
    <w:rsid w:val="00884D04"/>
    <w:rsid w:val="00887F19"/>
    <w:rsid w:val="00891458"/>
    <w:rsid w:val="00891E7D"/>
    <w:rsid w:val="00894615"/>
    <w:rsid w:val="00894A03"/>
    <w:rsid w:val="00896FA0"/>
    <w:rsid w:val="00897A8F"/>
    <w:rsid w:val="008A0056"/>
    <w:rsid w:val="008A56EC"/>
    <w:rsid w:val="008B202B"/>
    <w:rsid w:val="008B3782"/>
    <w:rsid w:val="008B379A"/>
    <w:rsid w:val="008B3962"/>
    <w:rsid w:val="008B50FB"/>
    <w:rsid w:val="008B5195"/>
    <w:rsid w:val="008B6792"/>
    <w:rsid w:val="008B6D5D"/>
    <w:rsid w:val="008C76BA"/>
    <w:rsid w:val="008C7F3D"/>
    <w:rsid w:val="008D09BC"/>
    <w:rsid w:val="008E1ED9"/>
    <w:rsid w:val="008E3717"/>
    <w:rsid w:val="008E598B"/>
    <w:rsid w:val="008F04A8"/>
    <w:rsid w:val="008F0777"/>
    <w:rsid w:val="008F4F81"/>
    <w:rsid w:val="008F758B"/>
    <w:rsid w:val="009046DE"/>
    <w:rsid w:val="0090524A"/>
    <w:rsid w:val="00906707"/>
    <w:rsid w:val="0090764F"/>
    <w:rsid w:val="00911EA8"/>
    <w:rsid w:val="009126B3"/>
    <w:rsid w:val="00913F4C"/>
    <w:rsid w:val="009166B5"/>
    <w:rsid w:val="00920405"/>
    <w:rsid w:val="00926212"/>
    <w:rsid w:val="009264AA"/>
    <w:rsid w:val="00926E62"/>
    <w:rsid w:val="009272CA"/>
    <w:rsid w:val="009353EE"/>
    <w:rsid w:val="00935C0F"/>
    <w:rsid w:val="00936E40"/>
    <w:rsid w:val="0094467B"/>
    <w:rsid w:val="00946226"/>
    <w:rsid w:val="00946BB2"/>
    <w:rsid w:val="0095010E"/>
    <w:rsid w:val="00951777"/>
    <w:rsid w:val="00956B9C"/>
    <w:rsid w:val="009577C3"/>
    <w:rsid w:val="00961B78"/>
    <w:rsid w:val="00961BE0"/>
    <w:rsid w:val="0096227A"/>
    <w:rsid w:val="00962CF9"/>
    <w:rsid w:val="00963091"/>
    <w:rsid w:val="0096787E"/>
    <w:rsid w:val="00983E42"/>
    <w:rsid w:val="00985199"/>
    <w:rsid w:val="00986C93"/>
    <w:rsid w:val="009879A5"/>
    <w:rsid w:val="0099383C"/>
    <w:rsid w:val="00994725"/>
    <w:rsid w:val="00996336"/>
    <w:rsid w:val="009A0A42"/>
    <w:rsid w:val="009A26D3"/>
    <w:rsid w:val="009A617B"/>
    <w:rsid w:val="009B0B07"/>
    <w:rsid w:val="009B1086"/>
    <w:rsid w:val="009B341D"/>
    <w:rsid w:val="009B3B73"/>
    <w:rsid w:val="009B3C30"/>
    <w:rsid w:val="009B4038"/>
    <w:rsid w:val="009B5E27"/>
    <w:rsid w:val="009B68D1"/>
    <w:rsid w:val="009B6DDC"/>
    <w:rsid w:val="009C22F8"/>
    <w:rsid w:val="009C5B00"/>
    <w:rsid w:val="009C628C"/>
    <w:rsid w:val="009D2CD3"/>
    <w:rsid w:val="009D2E08"/>
    <w:rsid w:val="009D588D"/>
    <w:rsid w:val="009D75B5"/>
    <w:rsid w:val="009E0326"/>
    <w:rsid w:val="009E0CBD"/>
    <w:rsid w:val="009E1B27"/>
    <w:rsid w:val="009E2949"/>
    <w:rsid w:val="009E4E0D"/>
    <w:rsid w:val="009E65E0"/>
    <w:rsid w:val="009E6701"/>
    <w:rsid w:val="009F1D92"/>
    <w:rsid w:val="009F2D98"/>
    <w:rsid w:val="009F3BCB"/>
    <w:rsid w:val="009F46E4"/>
    <w:rsid w:val="009F6878"/>
    <w:rsid w:val="009F7155"/>
    <w:rsid w:val="00A006B3"/>
    <w:rsid w:val="00A14133"/>
    <w:rsid w:val="00A22C2D"/>
    <w:rsid w:val="00A22DE2"/>
    <w:rsid w:val="00A244A1"/>
    <w:rsid w:val="00A271A7"/>
    <w:rsid w:val="00A273F8"/>
    <w:rsid w:val="00A2780A"/>
    <w:rsid w:val="00A32920"/>
    <w:rsid w:val="00A32F1E"/>
    <w:rsid w:val="00A333FE"/>
    <w:rsid w:val="00A34C81"/>
    <w:rsid w:val="00A35DB5"/>
    <w:rsid w:val="00A41BD1"/>
    <w:rsid w:val="00A424DF"/>
    <w:rsid w:val="00A42A1F"/>
    <w:rsid w:val="00A4670C"/>
    <w:rsid w:val="00A46766"/>
    <w:rsid w:val="00A47E15"/>
    <w:rsid w:val="00A513EC"/>
    <w:rsid w:val="00A51DF1"/>
    <w:rsid w:val="00A564B2"/>
    <w:rsid w:val="00A577FB"/>
    <w:rsid w:val="00A63E3D"/>
    <w:rsid w:val="00A6558D"/>
    <w:rsid w:val="00A65BD5"/>
    <w:rsid w:val="00A66459"/>
    <w:rsid w:val="00A66BD3"/>
    <w:rsid w:val="00A709E9"/>
    <w:rsid w:val="00A73132"/>
    <w:rsid w:val="00A74CCE"/>
    <w:rsid w:val="00A74E3D"/>
    <w:rsid w:val="00A74EDF"/>
    <w:rsid w:val="00A7558B"/>
    <w:rsid w:val="00A814F6"/>
    <w:rsid w:val="00A837AE"/>
    <w:rsid w:val="00A85512"/>
    <w:rsid w:val="00A8706A"/>
    <w:rsid w:val="00A91D5F"/>
    <w:rsid w:val="00A93A19"/>
    <w:rsid w:val="00A94DCB"/>
    <w:rsid w:val="00A95BD3"/>
    <w:rsid w:val="00A96028"/>
    <w:rsid w:val="00A9656B"/>
    <w:rsid w:val="00AA1A8D"/>
    <w:rsid w:val="00AA1FEC"/>
    <w:rsid w:val="00AA36B5"/>
    <w:rsid w:val="00AA4BDD"/>
    <w:rsid w:val="00AA75FA"/>
    <w:rsid w:val="00AA78D9"/>
    <w:rsid w:val="00AB1E50"/>
    <w:rsid w:val="00AB45DB"/>
    <w:rsid w:val="00AB5860"/>
    <w:rsid w:val="00AB5AF7"/>
    <w:rsid w:val="00AB6B80"/>
    <w:rsid w:val="00AC0A19"/>
    <w:rsid w:val="00AC4AAE"/>
    <w:rsid w:val="00AC4B6E"/>
    <w:rsid w:val="00AC4DED"/>
    <w:rsid w:val="00AC582F"/>
    <w:rsid w:val="00AD3FE8"/>
    <w:rsid w:val="00AD407A"/>
    <w:rsid w:val="00AD51DB"/>
    <w:rsid w:val="00AD6149"/>
    <w:rsid w:val="00AE052F"/>
    <w:rsid w:val="00AE2273"/>
    <w:rsid w:val="00AE35B9"/>
    <w:rsid w:val="00AE3AB1"/>
    <w:rsid w:val="00AE489F"/>
    <w:rsid w:val="00AF103B"/>
    <w:rsid w:val="00AF2A08"/>
    <w:rsid w:val="00AF4921"/>
    <w:rsid w:val="00AF4E3D"/>
    <w:rsid w:val="00AF5296"/>
    <w:rsid w:val="00AF58C9"/>
    <w:rsid w:val="00AF62EC"/>
    <w:rsid w:val="00AF7EB5"/>
    <w:rsid w:val="00B04A8A"/>
    <w:rsid w:val="00B079E7"/>
    <w:rsid w:val="00B07AF6"/>
    <w:rsid w:val="00B11C29"/>
    <w:rsid w:val="00B11D02"/>
    <w:rsid w:val="00B13646"/>
    <w:rsid w:val="00B13D99"/>
    <w:rsid w:val="00B160D6"/>
    <w:rsid w:val="00B2331E"/>
    <w:rsid w:val="00B23DDC"/>
    <w:rsid w:val="00B2498A"/>
    <w:rsid w:val="00B34230"/>
    <w:rsid w:val="00B349EA"/>
    <w:rsid w:val="00B37D59"/>
    <w:rsid w:val="00B43230"/>
    <w:rsid w:val="00B46287"/>
    <w:rsid w:val="00B4796F"/>
    <w:rsid w:val="00B5154D"/>
    <w:rsid w:val="00B51EB7"/>
    <w:rsid w:val="00B53EBE"/>
    <w:rsid w:val="00B54C01"/>
    <w:rsid w:val="00B55B1A"/>
    <w:rsid w:val="00B55B88"/>
    <w:rsid w:val="00B55EF8"/>
    <w:rsid w:val="00B61248"/>
    <w:rsid w:val="00B6323B"/>
    <w:rsid w:val="00B64D98"/>
    <w:rsid w:val="00B64DBB"/>
    <w:rsid w:val="00B65609"/>
    <w:rsid w:val="00B66A59"/>
    <w:rsid w:val="00B717EF"/>
    <w:rsid w:val="00B72AC5"/>
    <w:rsid w:val="00B72C5A"/>
    <w:rsid w:val="00B73F24"/>
    <w:rsid w:val="00B75E45"/>
    <w:rsid w:val="00B8029B"/>
    <w:rsid w:val="00B81AE4"/>
    <w:rsid w:val="00B83302"/>
    <w:rsid w:val="00B83341"/>
    <w:rsid w:val="00B90D7F"/>
    <w:rsid w:val="00B95226"/>
    <w:rsid w:val="00B95D2A"/>
    <w:rsid w:val="00B95EB9"/>
    <w:rsid w:val="00BA1557"/>
    <w:rsid w:val="00BA2CB2"/>
    <w:rsid w:val="00BA4109"/>
    <w:rsid w:val="00BA73BA"/>
    <w:rsid w:val="00BB453C"/>
    <w:rsid w:val="00BB47E6"/>
    <w:rsid w:val="00BB5BB9"/>
    <w:rsid w:val="00BB6EE6"/>
    <w:rsid w:val="00BB74C8"/>
    <w:rsid w:val="00BC5631"/>
    <w:rsid w:val="00BC5C3F"/>
    <w:rsid w:val="00BC641D"/>
    <w:rsid w:val="00BC70D6"/>
    <w:rsid w:val="00BC711B"/>
    <w:rsid w:val="00BD0238"/>
    <w:rsid w:val="00BD238E"/>
    <w:rsid w:val="00BD4298"/>
    <w:rsid w:val="00BD76AD"/>
    <w:rsid w:val="00BD7DA3"/>
    <w:rsid w:val="00BE10D1"/>
    <w:rsid w:val="00BE1FD0"/>
    <w:rsid w:val="00BE3501"/>
    <w:rsid w:val="00BE5EB1"/>
    <w:rsid w:val="00BE656C"/>
    <w:rsid w:val="00BF27A1"/>
    <w:rsid w:val="00BF7776"/>
    <w:rsid w:val="00BF7F9F"/>
    <w:rsid w:val="00C00A3D"/>
    <w:rsid w:val="00C01750"/>
    <w:rsid w:val="00C02CB3"/>
    <w:rsid w:val="00C0563C"/>
    <w:rsid w:val="00C0616C"/>
    <w:rsid w:val="00C10219"/>
    <w:rsid w:val="00C139DA"/>
    <w:rsid w:val="00C1424B"/>
    <w:rsid w:val="00C1721A"/>
    <w:rsid w:val="00C173E6"/>
    <w:rsid w:val="00C178AF"/>
    <w:rsid w:val="00C20C7E"/>
    <w:rsid w:val="00C27B44"/>
    <w:rsid w:val="00C3026E"/>
    <w:rsid w:val="00C332C9"/>
    <w:rsid w:val="00C335F1"/>
    <w:rsid w:val="00C345B0"/>
    <w:rsid w:val="00C34EE3"/>
    <w:rsid w:val="00C35153"/>
    <w:rsid w:val="00C3555B"/>
    <w:rsid w:val="00C362C4"/>
    <w:rsid w:val="00C36535"/>
    <w:rsid w:val="00C368AC"/>
    <w:rsid w:val="00C36B87"/>
    <w:rsid w:val="00C3768C"/>
    <w:rsid w:val="00C40A7F"/>
    <w:rsid w:val="00C43BF0"/>
    <w:rsid w:val="00C45443"/>
    <w:rsid w:val="00C503D1"/>
    <w:rsid w:val="00C50C97"/>
    <w:rsid w:val="00C52E4E"/>
    <w:rsid w:val="00C53266"/>
    <w:rsid w:val="00C535FA"/>
    <w:rsid w:val="00C53EC5"/>
    <w:rsid w:val="00C54A0E"/>
    <w:rsid w:val="00C550D1"/>
    <w:rsid w:val="00C5744B"/>
    <w:rsid w:val="00C60D4E"/>
    <w:rsid w:val="00C63579"/>
    <w:rsid w:val="00C637FB"/>
    <w:rsid w:val="00C6383D"/>
    <w:rsid w:val="00C63961"/>
    <w:rsid w:val="00C63974"/>
    <w:rsid w:val="00C721CD"/>
    <w:rsid w:val="00C74915"/>
    <w:rsid w:val="00C76B6E"/>
    <w:rsid w:val="00C7747F"/>
    <w:rsid w:val="00C81586"/>
    <w:rsid w:val="00C83822"/>
    <w:rsid w:val="00C84BC6"/>
    <w:rsid w:val="00C84C08"/>
    <w:rsid w:val="00C85F77"/>
    <w:rsid w:val="00C8702B"/>
    <w:rsid w:val="00C912F3"/>
    <w:rsid w:val="00C91D5F"/>
    <w:rsid w:val="00C92DA8"/>
    <w:rsid w:val="00C94706"/>
    <w:rsid w:val="00C94EC6"/>
    <w:rsid w:val="00C978CA"/>
    <w:rsid w:val="00CA0035"/>
    <w:rsid w:val="00CA6AD2"/>
    <w:rsid w:val="00CA7546"/>
    <w:rsid w:val="00CA79E4"/>
    <w:rsid w:val="00CA7A4B"/>
    <w:rsid w:val="00CB35D7"/>
    <w:rsid w:val="00CB367E"/>
    <w:rsid w:val="00CB6D1D"/>
    <w:rsid w:val="00CC0869"/>
    <w:rsid w:val="00CC0FAD"/>
    <w:rsid w:val="00CC1238"/>
    <w:rsid w:val="00CC145E"/>
    <w:rsid w:val="00CC2E0F"/>
    <w:rsid w:val="00CC3E5B"/>
    <w:rsid w:val="00CC5BAF"/>
    <w:rsid w:val="00CD1374"/>
    <w:rsid w:val="00CD3E2C"/>
    <w:rsid w:val="00CE274E"/>
    <w:rsid w:val="00CE2F1C"/>
    <w:rsid w:val="00CE458A"/>
    <w:rsid w:val="00CE59F3"/>
    <w:rsid w:val="00CF0487"/>
    <w:rsid w:val="00CF4E65"/>
    <w:rsid w:val="00CF687D"/>
    <w:rsid w:val="00CF6BB2"/>
    <w:rsid w:val="00CF7200"/>
    <w:rsid w:val="00CF7557"/>
    <w:rsid w:val="00D00F63"/>
    <w:rsid w:val="00D039D3"/>
    <w:rsid w:val="00D05C4B"/>
    <w:rsid w:val="00D12C28"/>
    <w:rsid w:val="00D13DB2"/>
    <w:rsid w:val="00D17091"/>
    <w:rsid w:val="00D204F4"/>
    <w:rsid w:val="00D31B91"/>
    <w:rsid w:val="00D330C5"/>
    <w:rsid w:val="00D33B96"/>
    <w:rsid w:val="00D33BED"/>
    <w:rsid w:val="00D34A83"/>
    <w:rsid w:val="00D3685E"/>
    <w:rsid w:val="00D407E8"/>
    <w:rsid w:val="00D415B1"/>
    <w:rsid w:val="00D422D3"/>
    <w:rsid w:val="00D42341"/>
    <w:rsid w:val="00D462CD"/>
    <w:rsid w:val="00D50377"/>
    <w:rsid w:val="00D51402"/>
    <w:rsid w:val="00D52389"/>
    <w:rsid w:val="00D52570"/>
    <w:rsid w:val="00D53B43"/>
    <w:rsid w:val="00D53FD6"/>
    <w:rsid w:val="00D55CDC"/>
    <w:rsid w:val="00D61A9B"/>
    <w:rsid w:val="00D61E8B"/>
    <w:rsid w:val="00D61FA6"/>
    <w:rsid w:val="00D633A5"/>
    <w:rsid w:val="00D65A0A"/>
    <w:rsid w:val="00D67B2C"/>
    <w:rsid w:val="00D71BF4"/>
    <w:rsid w:val="00D73940"/>
    <w:rsid w:val="00D74E9F"/>
    <w:rsid w:val="00D76B2F"/>
    <w:rsid w:val="00D76CF9"/>
    <w:rsid w:val="00D81DA6"/>
    <w:rsid w:val="00D823E1"/>
    <w:rsid w:val="00D83B4B"/>
    <w:rsid w:val="00D84508"/>
    <w:rsid w:val="00D84882"/>
    <w:rsid w:val="00D86A2B"/>
    <w:rsid w:val="00D9077E"/>
    <w:rsid w:val="00D94C3F"/>
    <w:rsid w:val="00D95A1B"/>
    <w:rsid w:val="00DA1514"/>
    <w:rsid w:val="00DA2A4B"/>
    <w:rsid w:val="00DA2BA8"/>
    <w:rsid w:val="00DA3E82"/>
    <w:rsid w:val="00DA400B"/>
    <w:rsid w:val="00DA4696"/>
    <w:rsid w:val="00DA4B7A"/>
    <w:rsid w:val="00DA6839"/>
    <w:rsid w:val="00DA6CB7"/>
    <w:rsid w:val="00DA7FDE"/>
    <w:rsid w:val="00DB2DB7"/>
    <w:rsid w:val="00DB360B"/>
    <w:rsid w:val="00DB623E"/>
    <w:rsid w:val="00DC1DD2"/>
    <w:rsid w:val="00DC2B9B"/>
    <w:rsid w:val="00DC389E"/>
    <w:rsid w:val="00DC3F7E"/>
    <w:rsid w:val="00DC7CF9"/>
    <w:rsid w:val="00DD0F41"/>
    <w:rsid w:val="00DD3E09"/>
    <w:rsid w:val="00DD57B6"/>
    <w:rsid w:val="00DD684F"/>
    <w:rsid w:val="00DD7F7D"/>
    <w:rsid w:val="00DE006D"/>
    <w:rsid w:val="00DE0413"/>
    <w:rsid w:val="00DE2A33"/>
    <w:rsid w:val="00DE4A9B"/>
    <w:rsid w:val="00DE6C32"/>
    <w:rsid w:val="00DF121C"/>
    <w:rsid w:val="00DF302F"/>
    <w:rsid w:val="00E044D3"/>
    <w:rsid w:val="00E076F9"/>
    <w:rsid w:val="00E07DED"/>
    <w:rsid w:val="00E129A2"/>
    <w:rsid w:val="00E13BF1"/>
    <w:rsid w:val="00E14447"/>
    <w:rsid w:val="00E14E50"/>
    <w:rsid w:val="00E16205"/>
    <w:rsid w:val="00E167B7"/>
    <w:rsid w:val="00E22053"/>
    <w:rsid w:val="00E304BB"/>
    <w:rsid w:val="00E30AA6"/>
    <w:rsid w:val="00E344C6"/>
    <w:rsid w:val="00E3603E"/>
    <w:rsid w:val="00E45E28"/>
    <w:rsid w:val="00E4772E"/>
    <w:rsid w:val="00E51AA1"/>
    <w:rsid w:val="00E60106"/>
    <w:rsid w:val="00E60DEC"/>
    <w:rsid w:val="00E6189B"/>
    <w:rsid w:val="00E64BDE"/>
    <w:rsid w:val="00E65ED1"/>
    <w:rsid w:val="00E66E0D"/>
    <w:rsid w:val="00E732B8"/>
    <w:rsid w:val="00E73438"/>
    <w:rsid w:val="00E760B6"/>
    <w:rsid w:val="00E8237D"/>
    <w:rsid w:val="00E83E3E"/>
    <w:rsid w:val="00E84714"/>
    <w:rsid w:val="00E84F39"/>
    <w:rsid w:val="00E87B12"/>
    <w:rsid w:val="00E87B58"/>
    <w:rsid w:val="00E90CA0"/>
    <w:rsid w:val="00E91363"/>
    <w:rsid w:val="00E92293"/>
    <w:rsid w:val="00E92D4F"/>
    <w:rsid w:val="00E9374B"/>
    <w:rsid w:val="00E9486D"/>
    <w:rsid w:val="00E94DA0"/>
    <w:rsid w:val="00EA049D"/>
    <w:rsid w:val="00EA1FEA"/>
    <w:rsid w:val="00EA2B64"/>
    <w:rsid w:val="00EA4B1E"/>
    <w:rsid w:val="00EB0126"/>
    <w:rsid w:val="00EB0275"/>
    <w:rsid w:val="00EB1AAE"/>
    <w:rsid w:val="00EB1C05"/>
    <w:rsid w:val="00EB3654"/>
    <w:rsid w:val="00EB69C2"/>
    <w:rsid w:val="00EC128B"/>
    <w:rsid w:val="00EC1EE2"/>
    <w:rsid w:val="00EC2270"/>
    <w:rsid w:val="00EC3764"/>
    <w:rsid w:val="00EC393E"/>
    <w:rsid w:val="00EC4D24"/>
    <w:rsid w:val="00EC6763"/>
    <w:rsid w:val="00ED02FA"/>
    <w:rsid w:val="00ED2A7A"/>
    <w:rsid w:val="00EE0D56"/>
    <w:rsid w:val="00EE1D4B"/>
    <w:rsid w:val="00EE222D"/>
    <w:rsid w:val="00EE30D8"/>
    <w:rsid w:val="00EE357F"/>
    <w:rsid w:val="00EE35BC"/>
    <w:rsid w:val="00EE516E"/>
    <w:rsid w:val="00EE5A25"/>
    <w:rsid w:val="00EE7783"/>
    <w:rsid w:val="00EE78E8"/>
    <w:rsid w:val="00EF25DB"/>
    <w:rsid w:val="00EF2E93"/>
    <w:rsid w:val="00EF44A7"/>
    <w:rsid w:val="00EF54B4"/>
    <w:rsid w:val="00EF56A3"/>
    <w:rsid w:val="00F005F2"/>
    <w:rsid w:val="00F01771"/>
    <w:rsid w:val="00F0191A"/>
    <w:rsid w:val="00F02DC5"/>
    <w:rsid w:val="00F045BE"/>
    <w:rsid w:val="00F05B2C"/>
    <w:rsid w:val="00F05D6E"/>
    <w:rsid w:val="00F06021"/>
    <w:rsid w:val="00F06CF5"/>
    <w:rsid w:val="00F078D9"/>
    <w:rsid w:val="00F1312A"/>
    <w:rsid w:val="00F140F6"/>
    <w:rsid w:val="00F1429C"/>
    <w:rsid w:val="00F165EB"/>
    <w:rsid w:val="00F173FE"/>
    <w:rsid w:val="00F21FB6"/>
    <w:rsid w:val="00F238A2"/>
    <w:rsid w:val="00F2398C"/>
    <w:rsid w:val="00F26444"/>
    <w:rsid w:val="00F26682"/>
    <w:rsid w:val="00F30309"/>
    <w:rsid w:val="00F32E9A"/>
    <w:rsid w:val="00F35CA0"/>
    <w:rsid w:val="00F37E60"/>
    <w:rsid w:val="00F414A0"/>
    <w:rsid w:val="00F41BBE"/>
    <w:rsid w:val="00F42E19"/>
    <w:rsid w:val="00F44714"/>
    <w:rsid w:val="00F4757A"/>
    <w:rsid w:val="00F553A5"/>
    <w:rsid w:val="00F556F8"/>
    <w:rsid w:val="00F55DEE"/>
    <w:rsid w:val="00F57832"/>
    <w:rsid w:val="00F57B41"/>
    <w:rsid w:val="00F57E87"/>
    <w:rsid w:val="00F6063D"/>
    <w:rsid w:val="00F614AC"/>
    <w:rsid w:val="00F63688"/>
    <w:rsid w:val="00F65DAC"/>
    <w:rsid w:val="00F66792"/>
    <w:rsid w:val="00F66E50"/>
    <w:rsid w:val="00F66EE5"/>
    <w:rsid w:val="00F70675"/>
    <w:rsid w:val="00F733BB"/>
    <w:rsid w:val="00F75622"/>
    <w:rsid w:val="00F7607D"/>
    <w:rsid w:val="00F84D40"/>
    <w:rsid w:val="00F8570D"/>
    <w:rsid w:val="00F8597F"/>
    <w:rsid w:val="00F861C6"/>
    <w:rsid w:val="00F86902"/>
    <w:rsid w:val="00F91B32"/>
    <w:rsid w:val="00F921CF"/>
    <w:rsid w:val="00F9273C"/>
    <w:rsid w:val="00F92F4A"/>
    <w:rsid w:val="00F93FA4"/>
    <w:rsid w:val="00F94634"/>
    <w:rsid w:val="00F95F87"/>
    <w:rsid w:val="00F966BF"/>
    <w:rsid w:val="00FA126A"/>
    <w:rsid w:val="00FA1E5E"/>
    <w:rsid w:val="00FA4185"/>
    <w:rsid w:val="00FA6046"/>
    <w:rsid w:val="00FA6D8F"/>
    <w:rsid w:val="00FB3AD3"/>
    <w:rsid w:val="00FC0A15"/>
    <w:rsid w:val="00FC68D3"/>
    <w:rsid w:val="00FD3CCE"/>
    <w:rsid w:val="00FD3F9D"/>
    <w:rsid w:val="00FD536A"/>
    <w:rsid w:val="00FD7A95"/>
    <w:rsid w:val="00FE13F1"/>
    <w:rsid w:val="00FE6B0D"/>
    <w:rsid w:val="00FF059F"/>
    <w:rsid w:val="00FF0E90"/>
    <w:rsid w:val="00FF1AB4"/>
    <w:rsid w:val="00FF2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045"/>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 w:type="character" w:customStyle="1" w:styleId="BodycopyChar">
    <w:name w:val="Body copy Char"/>
    <w:basedOn w:val="DefaultParagraphFont"/>
    <w:link w:val="Bodycopy"/>
    <w:qFormat/>
    <w:rsid w:val="00864CFE"/>
    <w:rPr>
      <w:rFonts w:ascii="Times New Roman" w:eastAsia="Times" w:hAnsi="Times New Roman" w:cs="Times New Roman"/>
      <w:color w:val="000000"/>
      <w:sz w:val="24"/>
      <w:szCs w:val="20"/>
    </w:rPr>
  </w:style>
  <w:style w:type="paragraph" w:customStyle="1" w:styleId="Bodycopybold">
    <w:name w:val="Body copy bold"/>
    <w:autoRedefine/>
    <w:qFormat/>
    <w:rsid w:val="00864CFE"/>
    <w:pPr>
      <w:spacing w:after="120" w:line="240" w:lineRule="exact"/>
    </w:pPr>
    <w:rPr>
      <w:rFonts w:ascii="AvantGarde" w:eastAsia="Times" w:hAnsi="AvantGarde" w:cs="Times New Roman"/>
      <w:b/>
      <w:color w:val="000000"/>
      <w:szCs w:val="20"/>
    </w:rPr>
  </w:style>
  <w:style w:type="paragraph" w:customStyle="1" w:styleId="Bodycopy">
    <w:name w:val="Body copy"/>
    <w:link w:val="BodycopyChar"/>
    <w:qFormat/>
    <w:rsid w:val="00864CFE"/>
    <w:pPr>
      <w:spacing w:after="120" w:line="240" w:lineRule="auto"/>
    </w:pPr>
    <w:rPr>
      <w:rFonts w:ascii="Times New Roman" w:eastAsia="Times" w:hAnsi="Times New Roman" w:cs="Times New Roman"/>
      <w:color w:val="000000"/>
      <w:sz w:val="24"/>
      <w:szCs w:val="20"/>
    </w:rPr>
  </w:style>
  <w:style w:type="paragraph" w:customStyle="1" w:styleId="Documentname">
    <w:name w:val="Document name"/>
    <w:autoRedefine/>
    <w:qFormat/>
    <w:rsid w:val="00864CFE"/>
    <w:pPr>
      <w:spacing w:after="120" w:line="280" w:lineRule="exact"/>
    </w:pPr>
    <w:rPr>
      <w:rFonts w:ascii="Arial" w:eastAsia="Times" w:hAnsi="Arial" w:cs="Times New Roman"/>
      <w:color w:val="000000"/>
      <w:szCs w:val="20"/>
      <w:lang w:val="en-GB"/>
    </w:rPr>
  </w:style>
  <w:style w:type="paragraph" w:styleId="NormalWeb">
    <w:name w:val="Normal (Web)"/>
    <w:basedOn w:val="Normal"/>
    <w:uiPriority w:val="99"/>
    <w:unhideWhenUsed/>
    <w:qFormat/>
    <w:rsid w:val="00896FA0"/>
    <w:pPr>
      <w:spacing w:line="240" w:lineRule="auto"/>
    </w:pPr>
    <w:rPr>
      <w:rFonts w:ascii="Times New Roman" w:eastAsia="Calibri" w:hAnsi="Times New Roman" w:cs="Times New Roman"/>
      <w:color w:val="000000"/>
      <w:sz w:val="24"/>
      <w:szCs w:val="24"/>
    </w:rPr>
  </w:style>
  <w:style w:type="paragraph" w:styleId="Caption">
    <w:name w:val="caption"/>
    <w:basedOn w:val="Normal"/>
    <w:qFormat/>
    <w:rsid w:val="003F7EAF"/>
    <w:pPr>
      <w:suppressLineNumbers/>
      <w:spacing w:before="120" w:after="120" w:line="240" w:lineRule="auto"/>
    </w:pPr>
    <w:rPr>
      <w:rFonts w:ascii="Calibri" w:eastAsia="Calibri" w:hAnsi="Calibri" w:cs="FreeSans"/>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0648987">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48560039">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19200444">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 w:id="214245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B7F406BA42646C0A575047517E6C6B0"/>
        <w:category>
          <w:name w:val="General"/>
          <w:gallery w:val="placeholder"/>
        </w:category>
        <w:types>
          <w:type w:val="bbPlcHdr"/>
        </w:types>
        <w:behaviors>
          <w:behavior w:val="content"/>
        </w:behaviors>
        <w:guid w:val="{E653F098-8DB8-4869-A138-BEEFB3729DBE}"/>
      </w:docPartPr>
      <w:docPartBody>
        <w:p w:rsidR="00F80894" w:rsidRDefault="004F1EF6" w:rsidP="004F1EF6">
          <w:pPr>
            <w:pStyle w:val="6B7F406BA42646C0A575047517E6C6B0"/>
          </w:pPr>
          <w:r>
            <w:rPr>
              <w:rFonts w:asciiTheme="majorHAnsi" w:eastAsiaTheme="majorEastAsia" w:hAnsiTheme="majorHAnsi" w:cstheme="majorBidi"/>
              <w:sz w:val="44"/>
              <w:szCs w:val="44"/>
            </w:rPr>
            <w:t>[Type the document subtitle]</w:t>
          </w:r>
        </w:p>
      </w:docPartBody>
    </w:docPart>
    <w:docPart>
      <w:docPartPr>
        <w:name w:val="E29847E1B7E84163B4DBD6904B65E83C"/>
        <w:category>
          <w:name w:val="General"/>
          <w:gallery w:val="placeholder"/>
        </w:category>
        <w:types>
          <w:type w:val="bbPlcHdr"/>
        </w:types>
        <w:behaviors>
          <w:behavior w:val="content"/>
        </w:behaviors>
        <w:guid w:val="{088E188E-6ADC-430C-9B80-99022C11A33E}"/>
      </w:docPartPr>
      <w:docPartBody>
        <w:p w:rsidR="00F80894" w:rsidRDefault="004F1EF6" w:rsidP="004F1EF6">
          <w:pPr>
            <w:pStyle w:val="E29847E1B7E84163B4DBD6904B65E83C"/>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default"/>
  </w:font>
  <w:font w:name="AvantGarde">
    <w:altName w:val="Century Gothic"/>
    <w:charset w:val="01"/>
    <w:family w:val="roman"/>
    <w:pitch w:val="variable"/>
  </w:font>
  <w:font w:name="Free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4F1EF6"/>
    <w:rsid w:val="00040BF9"/>
    <w:rsid w:val="00081CB2"/>
    <w:rsid w:val="000C58D6"/>
    <w:rsid w:val="00114D62"/>
    <w:rsid w:val="00216FDB"/>
    <w:rsid w:val="003F3225"/>
    <w:rsid w:val="00440682"/>
    <w:rsid w:val="004F1EF6"/>
    <w:rsid w:val="00522717"/>
    <w:rsid w:val="0057063F"/>
    <w:rsid w:val="0067778D"/>
    <w:rsid w:val="006E3E56"/>
    <w:rsid w:val="006F53FA"/>
    <w:rsid w:val="00707FEA"/>
    <w:rsid w:val="00794283"/>
    <w:rsid w:val="007A20D2"/>
    <w:rsid w:val="007B47C2"/>
    <w:rsid w:val="007C6455"/>
    <w:rsid w:val="0082069E"/>
    <w:rsid w:val="00857ABF"/>
    <w:rsid w:val="0086590D"/>
    <w:rsid w:val="008F6986"/>
    <w:rsid w:val="009561B6"/>
    <w:rsid w:val="009A4403"/>
    <w:rsid w:val="00B03CF8"/>
    <w:rsid w:val="00B26721"/>
    <w:rsid w:val="00B31A00"/>
    <w:rsid w:val="00B66822"/>
    <w:rsid w:val="00BE3F0C"/>
    <w:rsid w:val="00C00EFF"/>
    <w:rsid w:val="00C13C5A"/>
    <w:rsid w:val="00C314EF"/>
    <w:rsid w:val="00CB7A36"/>
    <w:rsid w:val="00CD7871"/>
    <w:rsid w:val="00D20DAB"/>
    <w:rsid w:val="00D4362A"/>
    <w:rsid w:val="00E21D8A"/>
    <w:rsid w:val="00E445AC"/>
    <w:rsid w:val="00E61C44"/>
    <w:rsid w:val="00EB0296"/>
    <w:rsid w:val="00EF6D38"/>
    <w:rsid w:val="00F80894"/>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BFD53EFF049AE9B05696472F01E86">
    <w:name w:val="D98BFD53EFF049AE9B05696472F01E86"/>
    <w:rsid w:val="004F1EF6"/>
  </w:style>
  <w:style w:type="paragraph" w:customStyle="1" w:styleId="6A7B6C0521FD49099CFBAE96CBAE21F0">
    <w:name w:val="6A7B6C0521FD49099CFBAE96CBAE21F0"/>
    <w:rsid w:val="004F1EF6"/>
  </w:style>
  <w:style w:type="paragraph" w:customStyle="1" w:styleId="14483A883B934412A97E3750E861A227">
    <w:name w:val="14483A883B934412A97E3750E861A227"/>
    <w:rsid w:val="004F1EF6"/>
  </w:style>
  <w:style w:type="paragraph" w:customStyle="1" w:styleId="DB908396DA7E42CF93FA144C50EF0A51">
    <w:name w:val="DB908396DA7E42CF93FA144C50EF0A51"/>
    <w:rsid w:val="004F1EF6"/>
  </w:style>
  <w:style w:type="paragraph" w:customStyle="1" w:styleId="08A11BCF0B4244C3A640D0D8FDDAE594">
    <w:name w:val="08A11BCF0B4244C3A640D0D8FDDAE594"/>
    <w:rsid w:val="004F1EF6"/>
  </w:style>
  <w:style w:type="paragraph" w:customStyle="1" w:styleId="09C006286187412A874539C905C8BC88">
    <w:name w:val="09C006286187412A874539C905C8BC88"/>
    <w:rsid w:val="004F1EF6"/>
  </w:style>
  <w:style w:type="paragraph" w:customStyle="1" w:styleId="34A245DF6F094871A47ADADDCE326850">
    <w:name w:val="34A245DF6F094871A47ADADDCE326850"/>
    <w:rsid w:val="004F1EF6"/>
  </w:style>
  <w:style w:type="paragraph" w:customStyle="1" w:styleId="F503565623574B74BB9DA4F922C10319">
    <w:name w:val="F503565623574B74BB9DA4F922C10319"/>
    <w:rsid w:val="004F1EF6"/>
  </w:style>
  <w:style w:type="paragraph" w:customStyle="1" w:styleId="ED3FE4BB7EF843F7B09DD80CF4988DF7">
    <w:name w:val="ED3FE4BB7EF843F7B09DD80CF4988DF7"/>
    <w:rsid w:val="004F1EF6"/>
  </w:style>
  <w:style w:type="paragraph" w:customStyle="1" w:styleId="7382B9EFB5CE4F72A5324DAACD09B37B">
    <w:name w:val="7382B9EFB5CE4F72A5324DAACD09B37B"/>
    <w:rsid w:val="004F1EF6"/>
  </w:style>
  <w:style w:type="paragraph" w:customStyle="1" w:styleId="ED22ED61B2894276BFF6B60E44FC0331">
    <w:name w:val="ED22ED61B2894276BFF6B60E44FC0331"/>
    <w:rsid w:val="004F1EF6"/>
  </w:style>
  <w:style w:type="paragraph" w:customStyle="1" w:styleId="6B7F406BA42646C0A575047517E6C6B0">
    <w:name w:val="6B7F406BA42646C0A575047517E6C6B0"/>
    <w:rsid w:val="004F1EF6"/>
  </w:style>
  <w:style w:type="paragraph" w:customStyle="1" w:styleId="E29847E1B7E84163B4DBD6904B65E83C">
    <w:name w:val="E29847E1B7E84163B4DBD6904B65E83C"/>
    <w:rsid w:val="004F1EF6"/>
  </w:style>
  <w:style w:type="paragraph" w:customStyle="1" w:styleId="EA4040E6F8CA42A1BE885188F1BA4C22">
    <w:name w:val="EA4040E6F8CA42A1BE885188F1BA4C22"/>
    <w:rsid w:val="004F1EF6"/>
  </w:style>
  <w:style w:type="paragraph" w:customStyle="1" w:styleId="A35BD97804FD4E73AFA229BC181B9A1B">
    <w:name w:val="A35BD97804FD4E73AFA229BC181B9A1B"/>
    <w:rsid w:val="004F1EF6"/>
  </w:style>
  <w:style w:type="paragraph" w:customStyle="1" w:styleId="397F085518D74B2CB1EFDCD61EBF73A3">
    <w:name w:val="397F085518D74B2CB1EFDCD61EBF73A3"/>
    <w:rsid w:val="00707FEA"/>
  </w:style>
  <w:style w:type="paragraph" w:customStyle="1" w:styleId="86E7545B6CB747BCA6AA59CB01A2AEC2">
    <w:name w:val="86E7545B6CB747BCA6AA59CB01A2AEC2"/>
    <w:rsid w:val="00707FEA"/>
  </w:style>
  <w:style w:type="paragraph" w:customStyle="1" w:styleId="695CE49686C5446E81146BE2CC4E901F">
    <w:name w:val="695CE49686C5446E81146BE2CC4E901F"/>
    <w:rsid w:val="007B47C2"/>
    <w:pPr>
      <w:spacing w:after="160" w:line="259" w:lineRule="auto"/>
    </w:pPr>
  </w:style>
  <w:style w:type="paragraph" w:customStyle="1" w:styleId="990D7ABA4C174562A6F4BF6128AF6038">
    <w:name w:val="990D7ABA4C174562A6F4BF6128AF6038"/>
    <w:rsid w:val="0057063F"/>
    <w:pPr>
      <w:spacing w:after="160" w:line="259" w:lineRule="auto"/>
    </w:pPr>
  </w:style>
  <w:style w:type="paragraph" w:customStyle="1" w:styleId="D6DBA854D8F242AA85E17111321FEFDD">
    <w:name w:val="D6DBA854D8F242AA85E17111321FEFDD"/>
    <w:rsid w:val="0057063F"/>
    <w:pPr>
      <w:spacing w:after="160" w:line="259" w:lineRule="auto"/>
    </w:pPr>
  </w:style>
  <w:style w:type="paragraph" w:customStyle="1" w:styleId="52D858F0B20942C9AEB40CDB851BABBF">
    <w:name w:val="52D858F0B20942C9AEB40CDB851BABBF"/>
    <w:rsid w:val="0057063F"/>
    <w:pPr>
      <w:spacing w:after="160" w:line="259" w:lineRule="auto"/>
    </w:pPr>
  </w:style>
  <w:style w:type="paragraph" w:customStyle="1" w:styleId="B047A75080A1444E800C04123227173E">
    <w:name w:val="B047A75080A1444E800C04123227173E"/>
    <w:rsid w:val="0057063F"/>
    <w:pPr>
      <w:spacing w:after="160" w:line="259" w:lineRule="auto"/>
    </w:pPr>
  </w:style>
  <w:style w:type="paragraph" w:customStyle="1" w:styleId="9CA7011866E14439A13392C5081E1340">
    <w:name w:val="9CA7011866E14439A13392C5081E1340"/>
    <w:rsid w:val="0057063F"/>
    <w:pPr>
      <w:spacing w:after="160" w:line="259" w:lineRule="auto"/>
    </w:pPr>
  </w:style>
  <w:style w:type="paragraph" w:customStyle="1" w:styleId="8D7C60A673154AE89F1D14C3E23CF16D">
    <w:name w:val="8D7C60A673154AE89F1D14C3E23CF16D"/>
    <w:rsid w:val="0057063F"/>
    <w:pPr>
      <w:spacing w:after="160" w:line="259" w:lineRule="auto"/>
    </w:pPr>
  </w:style>
  <w:style w:type="paragraph" w:customStyle="1" w:styleId="566C8278A73D4030887F4C3BC3837A01">
    <w:name w:val="566C8278A73D4030887F4C3BC3837A01"/>
    <w:rsid w:val="0057063F"/>
    <w:pPr>
      <w:spacing w:after="160" w:line="259" w:lineRule="auto"/>
    </w:pPr>
  </w:style>
  <w:style w:type="paragraph" w:customStyle="1" w:styleId="96350E4217EA44ADB3448440A138DA59">
    <w:name w:val="96350E4217EA44ADB3448440A138DA59"/>
    <w:rsid w:val="0057063F"/>
    <w:pPr>
      <w:spacing w:after="160" w:line="259" w:lineRule="auto"/>
    </w:pPr>
  </w:style>
  <w:style w:type="paragraph" w:customStyle="1" w:styleId="2382B8056CB84FD3845A8538E5E4281C">
    <w:name w:val="2382B8056CB84FD3845A8538E5E4281C"/>
    <w:rsid w:val="0057063F"/>
    <w:pPr>
      <w:spacing w:after="160" w:line="259" w:lineRule="auto"/>
    </w:pPr>
  </w:style>
  <w:style w:type="paragraph" w:customStyle="1" w:styleId="C117B43788684B0C8A70C0B5E837AD8F">
    <w:name w:val="C117B43788684B0C8A70C0B5E837AD8F"/>
    <w:rsid w:val="0057063F"/>
    <w:pPr>
      <w:spacing w:after="160" w:line="259" w:lineRule="auto"/>
    </w:pPr>
  </w:style>
  <w:style w:type="paragraph" w:customStyle="1" w:styleId="CC479AB645B149AAAEE22477DDD6CF4E">
    <w:name w:val="CC479AB645B149AAAEE22477DDD6CF4E"/>
    <w:rsid w:val="0057063F"/>
    <w:pPr>
      <w:spacing w:after="160" w:line="259" w:lineRule="auto"/>
    </w:pPr>
  </w:style>
  <w:style w:type="paragraph" w:customStyle="1" w:styleId="A92579C92C3A41F3BDFE9E85E9B4CC29">
    <w:name w:val="A92579C92C3A41F3BDFE9E85E9B4CC29"/>
    <w:rsid w:val="0057063F"/>
    <w:pPr>
      <w:spacing w:after="160" w:line="259" w:lineRule="auto"/>
    </w:pPr>
  </w:style>
  <w:style w:type="paragraph" w:customStyle="1" w:styleId="7D7AED7D01864498BD3897850526B478">
    <w:name w:val="7D7AED7D01864498BD3897850526B478"/>
    <w:rsid w:val="0057063F"/>
    <w:pPr>
      <w:spacing w:after="160" w:line="259" w:lineRule="auto"/>
    </w:pPr>
  </w:style>
  <w:style w:type="paragraph" w:customStyle="1" w:styleId="82BEFFC6DB90421BBE951704EDCEDF65">
    <w:name w:val="82BEFFC6DB90421BBE951704EDCEDF65"/>
    <w:rsid w:val="0057063F"/>
    <w:pPr>
      <w:spacing w:after="160" w:line="259" w:lineRule="auto"/>
    </w:pPr>
  </w:style>
  <w:style w:type="paragraph" w:customStyle="1" w:styleId="0E1037D62A0849C5AEF94BEB6A5398BF">
    <w:name w:val="0E1037D62A0849C5AEF94BEB6A5398BF"/>
    <w:rsid w:val="0057063F"/>
    <w:pPr>
      <w:spacing w:after="160" w:line="259" w:lineRule="auto"/>
    </w:pPr>
  </w:style>
  <w:style w:type="paragraph" w:customStyle="1" w:styleId="083A509E556742738BD12EC4A2E6ACA2">
    <w:name w:val="083A509E556742738BD12EC4A2E6ACA2"/>
    <w:rsid w:val="0057063F"/>
    <w:pPr>
      <w:spacing w:after="160" w:line="259" w:lineRule="auto"/>
    </w:pPr>
  </w:style>
  <w:style w:type="paragraph" w:customStyle="1" w:styleId="9EE5D29FDD2F406A82D4D657ACAC7B99">
    <w:name w:val="9EE5D29FDD2F406A82D4D657ACAC7B99"/>
    <w:rsid w:val="0057063F"/>
    <w:pPr>
      <w:spacing w:after="160" w:line="259" w:lineRule="auto"/>
    </w:pPr>
  </w:style>
  <w:style w:type="paragraph" w:customStyle="1" w:styleId="72540DCBE50A42DD923B8B510C242F81">
    <w:name w:val="72540DCBE50A42DD923B8B510C242F81"/>
    <w:rsid w:val="0057063F"/>
    <w:pPr>
      <w:spacing w:after="160" w:line="259" w:lineRule="auto"/>
    </w:pPr>
  </w:style>
  <w:style w:type="paragraph" w:customStyle="1" w:styleId="0F9C5FF035894369BCC127CF7898AC80">
    <w:name w:val="0F9C5FF035894369BCC127CF7898AC80"/>
    <w:rsid w:val="0057063F"/>
    <w:pPr>
      <w:spacing w:after="160" w:line="259" w:lineRule="auto"/>
    </w:pPr>
  </w:style>
  <w:style w:type="paragraph" w:customStyle="1" w:styleId="7D277A46203140E0B600C511971F964C">
    <w:name w:val="7D277A46203140E0B600C511971F964C"/>
    <w:rsid w:val="0057063F"/>
    <w:pPr>
      <w:spacing w:after="160" w:line="259" w:lineRule="auto"/>
    </w:pPr>
  </w:style>
  <w:style w:type="paragraph" w:customStyle="1" w:styleId="DAE1BB9885DF4BE3986D5BEAD0495B5B">
    <w:name w:val="DAE1BB9885DF4BE3986D5BEAD0495B5B"/>
    <w:rsid w:val="0057063F"/>
    <w:pPr>
      <w:spacing w:after="160" w:line="259" w:lineRule="auto"/>
    </w:pPr>
  </w:style>
  <w:style w:type="paragraph" w:customStyle="1" w:styleId="B9A320E16E35420DAABF46B3BA8D9AA2">
    <w:name w:val="B9A320E16E35420DAABF46B3BA8D9AA2"/>
    <w:rsid w:val="0057063F"/>
    <w:pPr>
      <w:spacing w:after="160" w:line="259" w:lineRule="auto"/>
    </w:pPr>
  </w:style>
  <w:style w:type="paragraph" w:customStyle="1" w:styleId="1689662B3D4C4DC5B0613128AC5C8D03">
    <w:name w:val="1689662B3D4C4DC5B0613128AC5C8D03"/>
    <w:rsid w:val="0057063F"/>
    <w:pPr>
      <w:spacing w:after="160" w:line="259" w:lineRule="auto"/>
    </w:pPr>
  </w:style>
  <w:style w:type="paragraph" w:customStyle="1" w:styleId="347E2E6FAD4F45A789799A9E834B561B">
    <w:name w:val="347E2E6FAD4F45A789799A9E834B561B"/>
    <w:rsid w:val="0057063F"/>
    <w:pPr>
      <w:spacing w:after="160" w:line="259" w:lineRule="auto"/>
    </w:pPr>
  </w:style>
  <w:style w:type="paragraph" w:customStyle="1" w:styleId="0494EF3AA85B46E19D17AAF921CF542B">
    <w:name w:val="0494EF3AA85B46E19D17AAF921CF542B"/>
    <w:rsid w:val="0057063F"/>
    <w:pPr>
      <w:spacing w:after="160" w:line="259" w:lineRule="auto"/>
    </w:pPr>
  </w:style>
  <w:style w:type="paragraph" w:customStyle="1" w:styleId="175B2215CC6C495EA641BC8A34C90B10">
    <w:name w:val="175B2215CC6C495EA641BC8A34C90B10"/>
    <w:rsid w:val="0057063F"/>
    <w:pPr>
      <w:spacing w:after="160" w:line="259" w:lineRule="auto"/>
    </w:pPr>
  </w:style>
  <w:style w:type="paragraph" w:customStyle="1" w:styleId="A055EFFF0D5E4834BCAC02724E5FFBE9">
    <w:name w:val="A055EFFF0D5E4834BCAC02724E5FFBE9"/>
    <w:rsid w:val="0057063F"/>
    <w:pPr>
      <w:spacing w:after="160" w:line="259" w:lineRule="auto"/>
    </w:pPr>
  </w:style>
  <w:style w:type="paragraph" w:customStyle="1" w:styleId="E28CEB71EC734130AE354FB531698A19">
    <w:name w:val="E28CEB71EC734130AE354FB531698A19"/>
    <w:rsid w:val="0057063F"/>
    <w:pPr>
      <w:spacing w:after="160" w:line="259" w:lineRule="auto"/>
    </w:pPr>
  </w:style>
  <w:style w:type="paragraph" w:customStyle="1" w:styleId="235B8D86E2EB43C98331F6969FD7D165">
    <w:name w:val="235B8D86E2EB43C98331F6969FD7D165"/>
    <w:rsid w:val="0057063F"/>
    <w:pPr>
      <w:spacing w:after="160" w:line="259" w:lineRule="auto"/>
    </w:pPr>
  </w:style>
  <w:style w:type="paragraph" w:customStyle="1" w:styleId="9471A61364C448398D0841AADA260BF9">
    <w:name w:val="9471A61364C448398D0841AADA260BF9"/>
    <w:rsid w:val="0057063F"/>
    <w:pPr>
      <w:spacing w:after="160" w:line="259" w:lineRule="auto"/>
    </w:pPr>
  </w:style>
  <w:style w:type="paragraph" w:customStyle="1" w:styleId="B8462A5696BA414AB0ACC9A662FC9C0D">
    <w:name w:val="B8462A5696BA414AB0ACC9A662FC9C0D"/>
    <w:rsid w:val="0057063F"/>
    <w:pPr>
      <w:spacing w:after="160" w:line="259" w:lineRule="auto"/>
    </w:pPr>
  </w:style>
  <w:style w:type="paragraph" w:customStyle="1" w:styleId="D55C3DB45B4A489A86D4F41B96B5E809">
    <w:name w:val="D55C3DB45B4A489A86D4F41B96B5E809"/>
    <w:rsid w:val="0057063F"/>
    <w:pPr>
      <w:spacing w:after="160" w:line="259" w:lineRule="auto"/>
    </w:pPr>
  </w:style>
  <w:style w:type="paragraph" w:customStyle="1" w:styleId="38C42B8FE84F4FE4B9228F52F6FD948C">
    <w:name w:val="38C42B8FE84F4FE4B9228F52F6FD948C"/>
    <w:rsid w:val="0057063F"/>
    <w:pPr>
      <w:spacing w:after="160" w:line="259" w:lineRule="auto"/>
    </w:pPr>
  </w:style>
  <w:style w:type="paragraph" w:customStyle="1" w:styleId="A149B37134D64DAB87F12DD72A978D65">
    <w:name w:val="A149B37134D64DAB87F12DD72A978D65"/>
    <w:rsid w:val="0057063F"/>
    <w:pPr>
      <w:spacing w:after="160" w:line="259" w:lineRule="auto"/>
    </w:pPr>
  </w:style>
  <w:style w:type="paragraph" w:customStyle="1" w:styleId="61E625BBBF8F428CADD812971BD230D5">
    <w:name w:val="61E625BBBF8F428CADD812971BD230D5"/>
    <w:rsid w:val="0057063F"/>
    <w:pPr>
      <w:spacing w:after="160" w:line="259" w:lineRule="auto"/>
    </w:pPr>
  </w:style>
  <w:style w:type="paragraph" w:customStyle="1" w:styleId="A6FD2EA7E9784E178F5043F01935532C">
    <w:name w:val="A6FD2EA7E9784E178F5043F01935532C"/>
    <w:rsid w:val="00E445A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C5A383-19E7-4D7F-BB19-43C072AD2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3853</TotalTime>
  <Pages>35</Pages>
  <Words>2921</Words>
  <Characters>16654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User Manual</vt:lpstr>
    </vt:vector>
  </TitlesOfParts>
  <Company>genweb2 ltd.</Company>
  <LinksUpToDate>false</LinksUpToDate>
  <CharactersWithSpaces>19536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REFERENCE: GW/ERP/USER MANUAL</dc:subject>
  <dc:creator>Genweb2 Ltd.</dc:creator>
  <cp:keywords/>
  <dc:description/>
  <cp:lastModifiedBy>Rashedul Alam</cp:lastModifiedBy>
  <cp:revision>867</cp:revision>
  <cp:lastPrinted>2016-12-01T07:41:00Z</cp:lastPrinted>
  <dcterms:created xsi:type="dcterms:W3CDTF">2017-05-09T06:58:00Z</dcterms:created>
  <dcterms:modified xsi:type="dcterms:W3CDTF">2018-04-15T12:38:00Z</dcterms:modified>
</cp:coreProperties>
</file>