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71" w:rsidRDefault="00F31F76">
      <w:r>
        <w:t>This is first lesson. This lesson is about beforms.</w:t>
      </w:r>
      <w:bookmarkStart w:id="0" w:name="_GoBack"/>
      <w:bookmarkEnd w:id="0"/>
    </w:p>
    <w:sectPr w:rsidR="005F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6B"/>
    <w:rsid w:val="00551B6B"/>
    <w:rsid w:val="005F3471"/>
    <w:rsid w:val="00F3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C55A"/>
  <w15:chartTrackingRefBased/>
  <w15:docId w15:val="{A9A9D572-2D49-4216-93DA-AECBF398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shaik</dc:creator>
  <cp:keywords/>
  <dc:description/>
  <cp:lastModifiedBy>moin shaik</cp:lastModifiedBy>
  <cp:revision>2</cp:revision>
  <dcterms:created xsi:type="dcterms:W3CDTF">2020-10-13T07:41:00Z</dcterms:created>
  <dcterms:modified xsi:type="dcterms:W3CDTF">2020-10-13T07:41:00Z</dcterms:modified>
</cp:coreProperties>
</file>