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Identity and Access Management (IAM) Specifications</w:t>
      </w:r>
    </w:p>
    <w:p>
      <w:pPr>
        <w:pStyle w:val="Author"/>
      </w:pPr>
      <w:r>
        <w:t xml:space="preserve">Contract Management System Team</w:t>
      </w:r>
    </w:p>
    <w:p>
      <w:pPr>
        <w:pStyle w:val="Date"/>
      </w:pPr>
      <w:r>
        <w:t xml:space="preserve">2025-07-09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5" w:name="X76d04919a0f78404ce4a50963a26cd0a4b03c88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Identity and Access Management (IAM) Specifications</w:t>
      </w:r>
    </w:p>
    <w:bookmarkStart w:id="9" w:name="contract-management-system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Contract Management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Contract Management System Team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Technical Specification</w:t>
      </w:r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This document provides comprehensive specifications for the Identity and Access Management (IAM) framework implemented in the Contract Management System. The system supports multiple authentication methods, role-based access control, decentralized identity (DID) integration, and enterprise-grade security controls.</w:t>
      </w:r>
    </w:p>
    <w:bookmarkStart w:id="10" w:name="key-features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Multi-Method Authentication</w:t>
      </w:r>
      <w:r>
        <w:t xml:space="preserve">: JWT tokens, Keycloak integration, and DID-based 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Role-Based Access Control</w:t>
      </w:r>
      <w:r>
        <w:t xml:space="preserve">: TDP, TDC, CCRP, and Admin roles with granular permissions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Enterprise Signing Service</w:t>
      </w:r>
      <w:r>
        <w:t xml:space="preserve">: Secure cryptographic signing with private key management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DID Integration</w:t>
      </w:r>
      <w:r>
        <w:t xml:space="preserve">: Support for did:web and did:ethr with verification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Logging</w:t>
      </w:r>
      <w:r>
        <w:t xml:space="preserve">: Comprehensive audit trails for all security events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able-of-content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2"/>
        </w:numPr>
      </w:pPr>
      <w:hyperlink w:anchor="authentication-methods">
        <w:r>
          <w:rPr>
            <w:rStyle w:val="Hyperlink"/>
          </w:rPr>
          <w:t xml:space="preserve">Authentication Methods</w:t>
        </w:r>
      </w:hyperlink>
    </w:p>
    <w:p>
      <w:pPr>
        <w:pStyle w:val="Compact"/>
        <w:numPr>
          <w:ilvl w:val="0"/>
          <w:numId w:val="1002"/>
        </w:numPr>
      </w:pPr>
      <w:hyperlink w:anchor="user-registration">
        <w:r>
          <w:rPr>
            <w:rStyle w:val="Hyperlink"/>
          </w:rPr>
          <w:t xml:space="preserve">User Registration</w:t>
        </w:r>
      </w:hyperlink>
    </w:p>
    <w:p>
      <w:pPr>
        <w:pStyle w:val="Compact"/>
        <w:numPr>
          <w:ilvl w:val="0"/>
          <w:numId w:val="1002"/>
        </w:numPr>
      </w:pPr>
      <w:hyperlink w:anchor="password-management">
        <w:r>
          <w:rPr>
            <w:rStyle w:val="Hyperlink"/>
          </w:rPr>
          <w:t xml:space="preserve">Password Management</w:t>
        </w:r>
      </w:hyperlink>
    </w:p>
    <w:p>
      <w:pPr>
        <w:pStyle w:val="Compact"/>
        <w:numPr>
          <w:ilvl w:val="0"/>
          <w:numId w:val="1002"/>
        </w:numPr>
      </w:pPr>
      <w:hyperlink w:anchor="authorization-framework">
        <w:r>
          <w:rPr>
            <w:rStyle w:val="Hyperlink"/>
          </w:rPr>
          <w:t xml:space="preserve">Authorization Framework</w:t>
        </w:r>
      </w:hyperlink>
    </w:p>
    <w:p>
      <w:pPr>
        <w:pStyle w:val="Compact"/>
        <w:numPr>
          <w:ilvl w:val="0"/>
          <w:numId w:val="1002"/>
        </w:numPr>
      </w:pPr>
      <w:hyperlink w:anchor="did-integration">
        <w:r>
          <w:rPr>
            <w:rStyle w:val="Hyperlink"/>
          </w:rPr>
          <w:t xml:space="preserve">DID Integration</w:t>
        </w:r>
      </w:hyperlink>
    </w:p>
    <w:p>
      <w:pPr>
        <w:pStyle w:val="Compact"/>
        <w:numPr>
          <w:ilvl w:val="0"/>
          <w:numId w:val="1002"/>
        </w:numPr>
      </w:pPr>
      <w:hyperlink w:anchor="enterprise-signing-service">
        <w:r>
          <w:rPr>
            <w:rStyle w:val="Hyperlink"/>
          </w:rPr>
          <w:t xml:space="preserve">Enterprise Signing Service</w:t>
        </w:r>
      </w:hyperlink>
    </w:p>
    <w:p>
      <w:pPr>
        <w:pStyle w:val="Compact"/>
        <w:numPr>
          <w:ilvl w:val="0"/>
          <w:numId w:val="1002"/>
        </w:numPr>
      </w:pPr>
      <w:hyperlink w:anchor="security-controls">
        <w:r>
          <w:rPr>
            <w:rStyle w:val="Hyperlink"/>
          </w:rPr>
          <w:t xml:space="preserve">Security Controls</w:t>
        </w:r>
      </w:hyperlink>
    </w:p>
    <w:p>
      <w:pPr>
        <w:pStyle w:val="Compact"/>
        <w:numPr>
          <w:ilvl w:val="0"/>
          <w:numId w:val="1002"/>
        </w:numPr>
      </w:pPr>
      <w:hyperlink w:anchor="audit-and-compliance">
        <w:r>
          <w:rPr>
            <w:rStyle w:val="Hyperlink"/>
          </w:rPr>
          <w:t xml:space="preserve">Audit and Compliance</w:t>
        </w:r>
      </w:hyperlink>
    </w:p>
    <w:p>
      <w:pPr>
        <w:pStyle w:val="Compact"/>
        <w:numPr>
          <w:ilvl w:val="0"/>
          <w:numId w:val="1002"/>
        </w:numPr>
      </w:pPr>
      <w:hyperlink w:anchor="implementation-details">
        <w:r>
          <w:rPr>
            <w:rStyle w:val="Hyperlink"/>
          </w:rPr>
          <w:t xml:space="preserve">Implementation Details</w:t>
        </w:r>
      </w:hyperlink>
    </w:p>
    <w:p>
      <w:pPr>
        <w:pStyle w:val="Compact"/>
        <w:numPr>
          <w:ilvl w:val="0"/>
          <w:numId w:val="1002"/>
        </w:numPr>
      </w:pPr>
      <w:hyperlink w:anchor="api-specifications">
        <w:r>
          <w:rPr>
            <w:rStyle w:val="Hyperlink"/>
          </w:rPr>
          <w:t xml:space="preserve">API Specifications</w:t>
        </w:r>
      </w:hyperlink>
    </w:p>
    <w:p>
      <w:pPr>
        <w:pStyle w:val="Compact"/>
        <w:numPr>
          <w:ilvl w:val="0"/>
          <w:numId w:val="1002"/>
        </w:numPr>
      </w:pPr>
      <w:hyperlink w:anchor="deployment-considerations">
        <w:r>
          <w:rPr>
            <w:rStyle w:val="Hyperlink"/>
          </w:rPr>
          <w:t xml:space="preserve">Deployment Considerations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6" w:name="system-architectur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System Architecture</w:t>
      </w:r>
    </w:p>
    <w:bookmarkStart w:id="15" w:name="high-level-iam-architectur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High-Level IAM Architecture</w:t>
      </w:r>
    </w:p>
    <w:p>
      <w:pPr>
        <w:pStyle w:val="FirstParagraph"/>
      </w:pPr>
      <w:r>
        <w:t xml:space="preserve">The Contract Management System implements a layered IAM architecture that provides secure authentication, authorization, and audit capabilities.</w:t>
      </w:r>
    </w:p>
    <w:bookmarkStart w:id="13" w:name="architecture-components"/>
    <w:p>
      <w:pPr>
        <w:pStyle w:val="Heading4"/>
      </w:pPr>
      <w:r>
        <w:rPr>
          <w:rStyle w:val="SectionNumber"/>
        </w:rPr>
        <w:t xml:space="preserve">1.4.1.1</w:t>
      </w:r>
      <w:r>
        <w:tab/>
      </w:r>
      <w:r>
        <w:t xml:space="preserve">Architecture Components</w:t>
      </w:r>
    </w:p>
    <w:p>
      <w:pPr>
        <w:pStyle w:val="FirstParagraph"/>
      </w:pPr>
      <w:r>
        <w:rPr>
          <w:b/>
          <w:bCs/>
        </w:rPr>
        <w:t xml:space="preserve">Frontend Layer</w:t>
      </w:r>
      <w:r>
        <w:t xml:space="preserve"> </w:t>
      </w:r>
      <w:r>
        <w:t xml:space="preserve">- User Interface (React.js)</w:t>
      </w:r>
      <w:r>
        <w:t xml:space="preserve"> </w:t>
      </w:r>
      <w:r>
        <w:t xml:space="preserve">- Authentication Context</w:t>
      </w:r>
      <w:r>
        <w:t xml:space="preserve"> </w:t>
      </w:r>
      <w:r>
        <w:t xml:space="preserve">- Token Management</w:t>
      </w:r>
    </w:p>
    <w:p>
      <w:pPr>
        <w:pStyle w:val="BodyText"/>
      </w:pPr>
      <w:r>
        <w:rPr>
          <w:b/>
          <w:bCs/>
        </w:rPr>
        <w:t xml:space="preserve">API Gateway</w:t>
      </w:r>
      <w:r>
        <w:t xml:space="preserve"> </w:t>
      </w:r>
      <w:r>
        <w:t xml:space="preserve">- Authentication Middleware</w:t>
      </w:r>
      <w:r>
        <w:t xml:space="preserve"> </w:t>
      </w:r>
      <w:r>
        <w:t xml:space="preserve">- Rate Limiting</w:t>
      </w:r>
      <w:r>
        <w:t xml:space="preserve"> </w:t>
      </w:r>
      <w:r>
        <w:t xml:space="preserve">- CORS Policy</w:t>
      </w:r>
      <w:r>
        <w:t xml:space="preserve"> </w:t>
      </w:r>
      <w:r>
        <w:t xml:space="preserve">- Request Validation</w:t>
      </w:r>
    </w:p>
    <w:p>
      <w:pPr>
        <w:pStyle w:val="BodyText"/>
      </w:pPr>
      <w:r>
        <w:rPr>
          <w:b/>
          <w:bCs/>
        </w:rPr>
        <w:t xml:space="preserve">Authentication Services</w:t>
      </w:r>
      <w:r>
        <w:t xml:space="preserve"> </w:t>
      </w:r>
      <w:r>
        <w:t xml:space="preserve">- JWT Service</w:t>
      </w:r>
      <w:r>
        <w:t xml:space="preserve"> </w:t>
      </w:r>
      <w:r>
        <w:t xml:space="preserve">- Keycloak Service</w:t>
      </w:r>
      <w:r>
        <w:t xml:space="preserve"> </w:t>
      </w:r>
      <w:r>
        <w:t xml:space="preserve">- DID Service</w:t>
      </w:r>
      <w:r>
        <w:t xml:space="preserve"> </w:t>
      </w:r>
      <w:r>
        <w:t xml:space="preserve">- Enterprise Signing Service</w:t>
      </w:r>
    </w:p>
    <w:p>
      <w:pPr>
        <w:pStyle w:val="BodyText"/>
      </w:pPr>
      <w:r>
        <w:rPr>
          <w:b/>
          <w:bCs/>
        </w:rPr>
        <w:t xml:space="preserve">Authorization Layer</w:t>
      </w:r>
      <w:r>
        <w:t xml:space="preserve"> </w:t>
      </w:r>
      <w:r>
        <w:t xml:space="preserve">- Role-Based Access Control (RBAC)</w:t>
      </w:r>
      <w:r>
        <w:t xml:space="preserve"> </w:t>
      </w:r>
      <w:r>
        <w:t xml:space="preserve">- Permission Service</w:t>
      </w:r>
      <w:r>
        <w:t xml:space="preserve"> </w:t>
      </w:r>
      <w:r>
        <w:t xml:space="preserve">- Audit Service</w:t>
      </w:r>
    </w:p>
    <w:p>
      <w:pPr>
        <w:pStyle w:val="BodyText"/>
      </w:pPr>
      <w:r>
        <w:rPr>
          <w:b/>
          <w:bCs/>
        </w:rPr>
        <w:t xml:space="preserve">Data Layer</w:t>
      </w:r>
      <w:r>
        <w:t xml:space="preserve"> </w:t>
      </w:r>
      <w:r>
        <w:t xml:space="preserve">- User Database (PostgreSQL)</w:t>
      </w:r>
      <w:r>
        <w:t xml:space="preserve"> </w:t>
      </w:r>
      <w:r>
        <w:t xml:space="preserve">- Audit Database</w:t>
      </w:r>
      <w:r>
        <w:t xml:space="preserve"> </w:t>
      </w:r>
      <w:r>
        <w:t xml:space="preserve">- Secure Key Store</w:t>
      </w:r>
    </w:p>
    <w:bookmarkEnd w:id="13"/>
    <w:bookmarkStart w:id="14" w:name="data-flow"/>
    <w:p>
      <w:pPr>
        <w:pStyle w:val="Heading4"/>
      </w:pPr>
      <w:r>
        <w:rPr>
          <w:rStyle w:val="SectionNumber"/>
        </w:rPr>
        <w:t xml:space="preserve">1.4.1.2</w:t>
      </w:r>
      <w:r>
        <w:tab/>
      </w:r>
      <w:r>
        <w:t xml:space="preserve">Data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 Request</w:t>
      </w:r>
      <w:r>
        <w:t xml:space="preserve">: User submits credentials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Token Generation</w:t>
      </w:r>
      <w:r>
        <w:t xml:space="preserve">: System generates JWT or validates with Keycloak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Authorization Check</w:t>
      </w:r>
      <w:r>
        <w:t xml:space="preserve">: RBAC validates user permissions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Resource Access</w:t>
      </w:r>
      <w:r>
        <w:t xml:space="preserve">: User accesses authorized resources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Logging</w:t>
      </w:r>
      <w:r>
        <w:t xml:space="preserve">: All actions are logged for compliance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0" w:name="authentication-method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Authentication Methods</w:t>
      </w:r>
    </w:p>
    <w:bookmarkStart w:id="17" w:name="jwt-token-authenticatio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 JWT Token Authentication</w:t>
      </w:r>
    </w:p>
    <w:p>
      <w:pPr>
        <w:pStyle w:val="FirstParagraph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backend/middleware/auth.js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Stateless authentication using JSON Web Tokens</w:t>
      </w:r>
      <w:r>
        <w:t xml:space="preserve"> </w:t>
      </w:r>
      <w:r>
        <w:t xml:space="preserve">- Configurable expiration times</w:t>
      </w:r>
      <w:r>
        <w:t xml:space="preserve"> </w:t>
      </w:r>
      <w:r>
        <w:t xml:space="preserve">- Fallback authentication when Keycloak is unavailable</w:t>
      </w:r>
      <w:r>
        <w:t xml:space="preserve"> </w:t>
      </w:r>
      <w:r>
        <w:t xml:space="preserve">- Token validation with signature verification</w:t>
      </w:r>
    </w:p>
    <w:p>
      <w:pPr>
        <w:pStyle w:val="BodyText"/>
      </w:pPr>
      <w:r>
        <w:rPr>
          <w:b/>
          <w:bCs/>
        </w:rPr>
        <w:t xml:space="preserve">Token 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"TDP|TDC|CCRP|ADMIN"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"issued_at_timestamp"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"expiration_timestamp"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Configuration Parameters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JWT_SECRET=your-super-secret-jwt-key-here</w:t>
      </w:r>
      <w:r>
        <w:br/>
      </w:r>
      <w:r>
        <w:rPr>
          <w:rStyle w:val="VerbatimChar"/>
        </w:rPr>
        <w:t xml:space="preserve">JWT_EXPIRES_IN=24h</w:t>
      </w:r>
    </w:p>
    <w:bookmarkEnd w:id="17"/>
    <w:bookmarkStart w:id="18" w:name="keycloak-integr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 Keycloak Integration</w:t>
      </w:r>
    </w:p>
    <w:p>
      <w:pPr>
        <w:pStyle w:val="FirstParagraph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backend/services/keycloakService.js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Enterprise SSO integration</w:t>
      </w:r>
      <w:r>
        <w:t xml:space="preserve"> </w:t>
      </w:r>
      <w:r>
        <w:t xml:space="preserve">- User federation</w:t>
      </w:r>
      <w:r>
        <w:t xml:space="preserve"> </w:t>
      </w:r>
      <w:r>
        <w:t xml:space="preserve">- Centralized user management</w:t>
      </w:r>
      <w:r>
        <w:t xml:space="preserve"> </w:t>
      </w:r>
      <w:r>
        <w:t xml:space="preserve">- Token introspection</w:t>
      </w:r>
      <w:r>
        <w:t xml:space="preserve"> </w:t>
      </w:r>
      <w:r>
        <w:t xml:space="preserve">- Single Sign-On (SSO)</w:t>
      </w:r>
    </w:p>
    <w:p>
      <w:pPr>
        <w:pStyle w:val="BodyText"/>
      </w:pPr>
      <w:r>
        <w:rPr>
          <w:b/>
          <w:bCs/>
        </w:rPr>
        <w:t xml:space="preserve">Configuration Parameters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KEYCLOAK_URL=http://localhost:8080</w:t>
      </w:r>
      <w:r>
        <w:br/>
      </w:r>
      <w:r>
        <w:rPr>
          <w:rStyle w:val="VerbatimChar"/>
        </w:rPr>
        <w:t xml:space="preserve">KEYCLOAK_REALM=contract-management</w:t>
      </w:r>
      <w:r>
        <w:br/>
      </w:r>
      <w:r>
        <w:rPr>
          <w:rStyle w:val="VerbatimChar"/>
        </w:rPr>
        <w:t xml:space="preserve">KEYCLOAK_CLIENT_ID=contract-management-frontend</w:t>
      </w:r>
      <w:r>
        <w:br/>
      </w:r>
      <w:r>
        <w:rPr>
          <w:rStyle w:val="VerbatimChar"/>
        </w:rPr>
        <w:t xml:space="preserve">KEYCLOAK_CLIENT_SECRET=your_client_secret_here</w:t>
      </w:r>
    </w:p>
    <w:bookmarkEnd w:id="18"/>
    <w:bookmarkStart w:id="19" w:name="did-based-authenticatio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 DID-Based Authentication</w:t>
      </w:r>
    </w:p>
    <w:p>
      <w:pPr>
        <w:pStyle w:val="FirstParagraph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backend/services/didService.js</w:t>
      </w:r>
    </w:p>
    <w:p>
      <w:pPr>
        <w:pStyle w:val="BodyText"/>
      </w:pPr>
      <w:r>
        <w:rPr>
          <w:b/>
          <w:bCs/>
        </w:rPr>
        <w:t xml:space="preserve">Supported DID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: Web-hosted DID documents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did:ethr</w:t>
      </w:r>
      <w:r>
        <w:t xml:space="preserve">: Ethereum-based DIDs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did:key</w:t>
      </w:r>
      <w:r>
        <w:t xml:space="preserve">: Simple key-based DIDs</w:t>
      </w:r>
    </w:p>
    <w:p>
      <w:pPr>
        <w:pStyle w:val="BodyText"/>
      </w:pPr>
      <w:r>
        <w:rPr>
          <w:b/>
          <w:bCs/>
        </w:rPr>
        <w:t xml:space="preserve">Verification Process</w:t>
      </w:r>
      <w:r>
        <w:t xml:space="preserve">:</w:t>
      </w:r>
      <w:r>
        <w:t xml:space="preserve"> </w:t>
      </w:r>
      <w:r>
        <w:t xml:space="preserve">1. Resolve DID document from the specified method</w:t>
      </w:r>
      <w:r>
        <w:t xml:space="preserve"> </w:t>
      </w:r>
      <w:r>
        <w:t xml:space="preserve">2. Extract verification methods</w:t>
      </w:r>
      <w:r>
        <w:t xml:space="preserve"> </w:t>
      </w:r>
      <w:r>
        <w:t xml:space="preserve">3. Verify cryptographic signatures</w:t>
      </w:r>
      <w:r>
        <w:t xml:space="preserve"> </w:t>
      </w:r>
      <w:r>
        <w:t xml:space="preserve">4. Validate DID ownership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user-registratio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User Registration</w:t>
      </w:r>
    </w:p>
    <w:bookmarkStart w:id="21" w:name="registration-process-overview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Registration Process Overview</w:t>
      </w:r>
    </w:p>
    <w:p>
      <w:pPr>
        <w:pStyle w:val="FirstParagraph"/>
      </w:pPr>
      <w:r>
        <w:t xml:space="preserve">The Contract Management System implements a comprehensive user registration process that supports multiple registration methods and includes email verification for enhanced security.</w:t>
      </w:r>
    </w:p>
    <w:bookmarkEnd w:id="21"/>
    <w:bookmarkStart w:id="24" w:name="registration-methods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Registration Methods</w:t>
      </w:r>
    </w:p>
    <w:bookmarkStart w:id="22" w:name="standard-email-registration"/>
    <w:p>
      <w:pPr>
        <w:pStyle w:val="Heading4"/>
      </w:pPr>
      <w:r>
        <w:rPr>
          <w:rStyle w:val="SectionNumber"/>
        </w:rPr>
        <w:t xml:space="preserve">1.6.2.1</w:t>
      </w:r>
      <w:r>
        <w:tab/>
      </w:r>
      <w:r>
        <w:t xml:space="preserve">1. Standard Email Registration</w:t>
      </w:r>
    </w:p>
    <w:p>
      <w:pPr>
        <w:pStyle w:val="FirstParagraph"/>
      </w:pPr>
      <w:r>
        <w:rPr>
          <w:b/>
          <w:bCs/>
        </w:rPr>
        <w:t xml:space="preserve">Process 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User Input</w:t>
      </w:r>
      <w:r>
        <w:t xml:space="preserve">: User provides email, password, name, and party type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Validation</w:t>
      </w:r>
      <w:r>
        <w:t xml:space="preserve">: Server validates input data and checks for existing users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Password Hashing</w:t>
      </w:r>
      <w:r>
        <w:t xml:space="preserve">: Password is securely hashed using bcrypt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User Creation</w:t>
      </w:r>
      <w:r>
        <w:t xml:space="preserve">: User account is created in the database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Email Verification</w:t>
      </w:r>
      <w:r>
        <w:t xml:space="preserve">: Verification email is sent to user’s email address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Account Activation</w:t>
      </w:r>
      <w:r>
        <w:t xml:space="preserve">: User clicks verification link to activate account</w:t>
      </w:r>
    </w:p>
    <w:p>
      <w:pPr>
        <w:pStyle w:val="BodyText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backend/routes/auth.js</w:t>
      </w:r>
    </w:p>
    <w:p>
      <w:pPr>
        <w:pStyle w:val="BodyText"/>
      </w:pPr>
      <w:r>
        <w:rPr>
          <w:b/>
          <w:bCs/>
        </w:rPr>
        <w:t xml:space="preserve">Required Fields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Full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"secure_password_123"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"TDP|TDC|CCRP|ADMIN"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Name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"+1234567890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"https://company.com (Optional)"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did-based-registration"/>
    <w:p>
      <w:pPr>
        <w:pStyle w:val="Heading4"/>
      </w:pPr>
      <w:r>
        <w:rPr>
          <w:rStyle w:val="SectionNumber"/>
        </w:rPr>
        <w:t xml:space="preserve">1.6.2.2</w:t>
      </w:r>
      <w:r>
        <w:tab/>
      </w:r>
      <w:r>
        <w:t xml:space="preserve">2. DID-Based Registration</w:t>
      </w:r>
    </w:p>
    <w:p>
      <w:pPr>
        <w:pStyle w:val="FirstParagraph"/>
      </w:pPr>
      <w:r>
        <w:rPr>
          <w:b/>
          <w:bCs/>
        </w:rPr>
        <w:t xml:space="preserve">Process Flow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DID Input</w:t>
      </w:r>
      <w:r>
        <w:t xml:space="preserve">: User provides DID identifier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DID Resolution</w:t>
      </w:r>
      <w:r>
        <w:t xml:space="preserve">: System resolves DID document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DID ownership is verified through cryptographic proof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Account Creation</w:t>
      </w:r>
      <w:r>
        <w:t xml:space="preserve">: User account is created with DID association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Profile Completion</w:t>
      </w:r>
      <w:r>
        <w:t xml:space="preserve">: User completes additional profile information</w:t>
      </w:r>
    </w:p>
    <w:p>
      <w:pPr>
        <w:pStyle w:val="BodyText"/>
      </w:pPr>
      <w:r>
        <w:rPr>
          <w:b/>
          <w:bCs/>
        </w:rPr>
        <w:t xml:space="preserve">Supported DID Methods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did:web</w:t>
      </w:r>
      <w:r>
        <w:t xml:space="preserve">: Web-hosted DID documents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did:ethr</w:t>
      </w:r>
      <w:r>
        <w:t xml:space="preserve">: Ethereum-based DIDs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did:key</w:t>
      </w:r>
      <w:r>
        <w:t xml:space="preserve">: Simple key-based DIDs</w:t>
      </w:r>
    </w:p>
    <w:bookmarkEnd w:id="23"/>
    <w:bookmarkEnd w:id="24"/>
    <w:bookmarkStart w:id="25" w:name="email-verification-system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Email Verification System</w:t>
      </w:r>
    </w:p>
    <w:p>
      <w:pPr>
        <w:pStyle w:val="FirstParagraph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backend/services/emailService.js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Secure token generation for verification links</w:t>
      </w:r>
      <w:r>
        <w:t xml:space="preserve"> </w:t>
      </w:r>
      <w:r>
        <w:t xml:space="preserve">- Configurable token expiration (default: 24 hours)</w:t>
      </w:r>
      <w:r>
        <w:t xml:space="preserve"> </w:t>
      </w:r>
      <w:r>
        <w:t xml:space="preserve">- Email template system for professional communication</w:t>
      </w:r>
      <w:r>
        <w:t xml:space="preserve"> </w:t>
      </w:r>
      <w:r>
        <w:t xml:space="preserve">- Verification status tracking in user database</w:t>
      </w:r>
    </w:p>
    <w:p>
      <w:pPr>
        <w:pStyle w:val="BodyText"/>
      </w:pPr>
      <w:r>
        <w:rPr>
          <w:b/>
          <w:bCs/>
        </w:rPr>
        <w:t xml:space="preserve">Email Verification Process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Token Generation</w:t>
      </w:r>
      <w:r>
        <w:t xml:space="preserve">: Secure random token is generated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Email Sending</w:t>
      </w:r>
      <w:r>
        <w:t xml:space="preserve">: Verification email with token link is sent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Link Validation</w:t>
      </w:r>
      <w:r>
        <w:t xml:space="preserve">: User clicks link to verify email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Account Activation</w:t>
      </w:r>
      <w:r>
        <w:t xml:space="preserve">: User account is marked as verified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Login Access</w:t>
      </w:r>
      <w:r>
        <w:t xml:space="preserve">: User can now log in to the system</w:t>
      </w:r>
    </w:p>
    <w:p>
      <w:pPr>
        <w:pStyle w:val="BodyText"/>
      </w:pPr>
      <w:r>
        <w:rPr>
          <w:b/>
          <w:bCs/>
        </w:rPr>
        <w:t xml:space="preserve">Verification Token 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"random_verification_token"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"2024-01-01T24:00:00.000Z"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"EMAIL_VERIFICATION"</w:t>
      </w:r>
      <w:r>
        <w:br/>
      </w:r>
      <w:r>
        <w:rPr>
          <w:rStyle w:val="FunctionTok"/>
        </w:rPr>
        <w:t xml:space="preserve">}</w:t>
      </w:r>
    </w:p>
    <w:bookmarkEnd w:id="25"/>
    <w:bookmarkStart w:id="28" w:name="registration-validation-rules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Registration Validation Rules</w:t>
      </w:r>
    </w:p>
    <w:bookmarkStart w:id="26" w:name="input-validation"/>
    <w:p>
      <w:pPr>
        <w:pStyle w:val="Heading4"/>
      </w:pPr>
      <w:r>
        <w:rPr>
          <w:rStyle w:val="SectionNumber"/>
        </w:rPr>
        <w:t xml:space="preserve">1.6.4.1</w:t>
      </w:r>
      <w:r>
        <w:tab/>
      </w:r>
      <w:r>
        <w:t xml:space="preserve">Input Validation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Email</w:t>
      </w:r>
      <w:r>
        <w:t xml:space="preserve">: Must be valid email format and unique in system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Password</w:t>
      </w:r>
      <w:r>
        <w:t xml:space="preserve">: Minimum 8 characters, must include uppercase, lowercase, number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</w:t>
      </w:r>
      <w:r>
        <w:t xml:space="preserve">: Required field, minimum 2 characters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Party Type</w:t>
      </w:r>
      <w:r>
        <w:t xml:space="preserve">: Must be one of: TDP, TDC, CCRP, ADMIN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Organization</w:t>
      </w:r>
      <w:r>
        <w:t xml:space="preserve">: Optional field for business users</w:t>
      </w:r>
    </w:p>
    <w:bookmarkEnd w:id="26"/>
    <w:bookmarkStart w:id="27" w:name="security-measures"/>
    <w:p>
      <w:pPr>
        <w:pStyle w:val="Heading4"/>
      </w:pPr>
      <w:r>
        <w:rPr>
          <w:rStyle w:val="SectionNumber"/>
        </w:rPr>
        <w:t xml:space="preserve">1.6.4.2</w:t>
      </w:r>
      <w:r>
        <w:tab/>
      </w:r>
      <w:r>
        <w:t xml:space="preserve">Security Measures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Password Strength</w:t>
      </w:r>
      <w:r>
        <w:t xml:space="preserve">: Enforced minimum complexity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Limiting</w:t>
      </w:r>
      <w:r>
        <w:t xml:space="preserve">: Registration attempts are rate-limited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 Verification</w:t>
      </w:r>
      <w:r>
        <w:t xml:space="preserve">: Required for account activation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DID Verification</w:t>
      </w:r>
      <w:r>
        <w:t xml:space="preserve">: Cryptographic proof required for DID registration</w:t>
      </w:r>
    </w:p>
    <w:bookmarkEnd w:id="27"/>
    <w:bookmarkEnd w:id="28"/>
    <w:bookmarkStart w:id="31" w:name="registration-api-endpoints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Registration API Endpoints</w:t>
      </w:r>
    </w:p>
    <w:bookmarkStart w:id="29" w:name="post-apiauthregister"/>
    <w:p>
      <w:pPr>
        <w:pStyle w:val="Heading4"/>
      </w:pPr>
      <w:r>
        <w:rPr>
          <w:rStyle w:val="SectionNumber"/>
        </w:rPr>
        <w:t xml:space="preserve">1.6.5.1</w:t>
      </w:r>
      <w:r>
        <w:tab/>
      </w:r>
      <w:r>
        <w:t xml:space="preserve">POST /api/auth/register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User registration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"DataCorp 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"https://datacorp.com"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successful. Please check your email for verification."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post-apiauthverify-email"/>
    <w:p>
      <w:pPr>
        <w:pStyle w:val="Heading4"/>
      </w:pPr>
      <w:r>
        <w:rPr>
          <w:rStyle w:val="SectionNumber"/>
        </w:rPr>
        <w:t xml:space="preserve">1.6.5.2</w:t>
      </w:r>
      <w:r>
        <w:tab/>
      </w:r>
      <w:r>
        <w:t xml:space="preserve">POST /api/auth/verify-email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Email verification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"verification_token_from_email"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verified successfully. You can now log in."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53" w:name="password-managemen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Password Management</w:t>
      </w:r>
    </w:p>
    <w:bookmarkStart w:id="35" w:name="forgot-password-process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Forgot Password Process</w:t>
      </w:r>
    </w:p>
    <w:p>
      <w:pPr>
        <w:pStyle w:val="FirstParagraph"/>
      </w:pPr>
      <w:r>
        <w:t xml:space="preserve">The system implements a secure forgot password process that allows users to reset their passwords through email verification.</w:t>
      </w:r>
    </w:p>
    <w:bookmarkStart w:id="33" w:name="process-flow"/>
    <w:p>
      <w:pPr>
        <w:pStyle w:val="Heading4"/>
      </w:pPr>
      <w:r>
        <w:rPr>
          <w:rStyle w:val="SectionNumber"/>
        </w:rPr>
        <w:t xml:space="preserve">1.7.1.1</w:t>
      </w:r>
      <w:r>
        <w:tab/>
      </w:r>
      <w:r>
        <w:t xml:space="preserve">Process Flow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Password Reset Request</w:t>
      </w:r>
      <w:r>
        <w:t xml:space="preserve">: User enters email address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 Validation</w:t>
      </w:r>
      <w:r>
        <w:t xml:space="preserve">: System verifies email exists in database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Generation</w:t>
      </w:r>
      <w:r>
        <w:t xml:space="preserve">: Secure reset token is generated with expiration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 Sending</w:t>
      </w:r>
      <w:r>
        <w:t xml:space="preserve">: Reset email with secure link is sent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Link Validation</w:t>
      </w:r>
      <w:r>
        <w:t xml:space="preserve">: User clicks link to access reset form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Password Update</w:t>
      </w:r>
      <w:r>
        <w:t xml:space="preserve">: User enters new password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Token Invalidation</w:t>
      </w:r>
      <w:r>
        <w:t xml:space="preserve">: Reset token is invalidated after use</w:t>
      </w:r>
    </w:p>
    <w:bookmarkEnd w:id="33"/>
    <w:bookmarkStart w:id="34" w:name="security-features"/>
    <w:p>
      <w:pPr>
        <w:pStyle w:val="Heading4"/>
      </w:pPr>
      <w:r>
        <w:rPr>
          <w:rStyle w:val="SectionNumber"/>
        </w:rPr>
        <w:t xml:space="preserve">1.7.1.2</w:t>
      </w:r>
      <w:r>
        <w:tab/>
      </w:r>
      <w:r>
        <w:t xml:space="preserve">Security Features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Secure Token Generation</w:t>
      </w:r>
      <w:r>
        <w:t xml:space="preserve">: Cryptographically secure random tokens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Token Expiration</w:t>
      </w:r>
      <w:r>
        <w:t xml:space="preserve">: Tokens expire after 1 hour for security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Single Use</w:t>
      </w:r>
      <w:r>
        <w:t xml:space="preserve">: Tokens can only be used once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Rate Limiting</w:t>
      </w:r>
      <w:r>
        <w:t xml:space="preserve">: Prevents abuse of reset functionality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 Logging</w:t>
      </w:r>
      <w:r>
        <w:t xml:space="preserve">: All reset attempts are logged</w:t>
      </w:r>
    </w:p>
    <w:bookmarkEnd w:id="34"/>
    <w:bookmarkEnd w:id="35"/>
    <w:bookmarkStart w:id="36" w:name="password-reset-implementa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Password Reset Implementation</w:t>
      </w:r>
    </w:p>
    <w:p>
      <w:pPr>
        <w:pStyle w:val="FirstParagraph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backend/routes/auth.js</w:t>
      </w:r>
    </w:p>
    <w:p>
      <w:pPr>
        <w:pStyle w:val="BodyText"/>
      </w:pPr>
      <w:r>
        <w:rPr>
          <w:b/>
          <w:bCs/>
        </w:rPr>
        <w:t xml:space="preserve">Token 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"secure_reset_token"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"2024-01-01T01:00:00.000Z"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"PASSWORD_RESET"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Database Schema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passwordResetToken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passwordResetExpires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;</w:t>
      </w:r>
    </w:p>
    <w:bookmarkEnd w:id="36"/>
    <w:bookmarkStart w:id="40" w:name="password-reset-api-endpoint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Password Reset API Endpoints</w:t>
      </w:r>
    </w:p>
    <w:bookmarkStart w:id="37" w:name="post-apiauthforgot-password"/>
    <w:p>
      <w:pPr>
        <w:pStyle w:val="Heading4"/>
      </w:pPr>
      <w:r>
        <w:rPr>
          <w:rStyle w:val="SectionNumber"/>
        </w:rPr>
        <w:t xml:space="preserve">1.7.3.1</w:t>
      </w:r>
      <w:r>
        <w:tab/>
      </w:r>
      <w:r>
        <w:t xml:space="preserve">POST /api/auth/forgot-password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Initiate password reset process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email sent. Please check your inbox."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post-apiauthreset-password"/>
    <w:p>
      <w:pPr>
        <w:pStyle w:val="Heading4"/>
      </w:pPr>
      <w:r>
        <w:rPr>
          <w:rStyle w:val="SectionNumber"/>
        </w:rPr>
        <w:t xml:space="preserve">1.7.3.2</w:t>
      </w:r>
      <w:r>
        <w:tab/>
      </w:r>
      <w:r>
        <w:t xml:space="preserve">POST /api/auth/reset-password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Reset password using token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"reset_token_from_email"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successfully. You can now log in with your new password."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get-apiauthverify-reset-token"/>
    <w:p>
      <w:pPr>
        <w:pStyle w:val="Heading4"/>
      </w:pPr>
      <w:r>
        <w:rPr>
          <w:rStyle w:val="SectionNumber"/>
        </w:rPr>
        <w:t xml:space="preserve">1.7.3.3</w:t>
      </w:r>
      <w:r>
        <w:tab/>
      </w:r>
      <w:r>
        <w:t xml:space="preserve">GET /api/auth/verify-reset-token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reset token validity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"reset_token_to_verify"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is valid"</w:t>
      </w:r>
      <w:r>
        <w:br/>
      </w:r>
      <w:r>
        <w:rPr>
          <w:rStyle w:val="FunctionTok"/>
        </w:rPr>
        <w:t xml:space="preserve">}</w:t>
      </w:r>
    </w:p>
    <w:bookmarkEnd w:id="39"/>
    <w:bookmarkEnd w:id="40"/>
    <w:bookmarkStart w:id="43" w:name="password-security-requirements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Password Security Requirements</w:t>
      </w:r>
    </w:p>
    <w:bookmarkStart w:id="41" w:name="password-policy"/>
    <w:p>
      <w:pPr>
        <w:pStyle w:val="Heading4"/>
      </w:pPr>
      <w:r>
        <w:rPr>
          <w:rStyle w:val="SectionNumber"/>
        </w:rPr>
        <w:t xml:space="preserve">1.7.4.1</w:t>
      </w:r>
      <w:r>
        <w:tab/>
      </w:r>
      <w:r>
        <w:t xml:space="preserve">Password Policy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Minimum Length</w:t>
      </w:r>
      <w:r>
        <w:t xml:space="preserve">: 8 characters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Complexity</w:t>
      </w:r>
      <w:r>
        <w:t xml:space="preserve">: Must include uppercase, lowercase, number, and special character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History</w:t>
      </w:r>
      <w:r>
        <w:t xml:space="preserve">: Cannot reuse last 3 passwords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Expiration</w:t>
      </w:r>
      <w:r>
        <w:t xml:space="preserve">: Passwords expire after 90 days (configurable)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Lockout</w:t>
      </w:r>
      <w:r>
        <w:t xml:space="preserve">: Account locked after 5 failed attempts</w:t>
      </w:r>
    </w:p>
    <w:bookmarkEnd w:id="41"/>
    <w:bookmarkStart w:id="42" w:name="password-validation-rules"/>
    <w:p>
      <w:pPr>
        <w:pStyle w:val="Heading4"/>
      </w:pPr>
      <w:r>
        <w:rPr>
          <w:rStyle w:val="SectionNumber"/>
        </w:rPr>
        <w:t xml:space="preserve">1.7.4.2</w:t>
      </w:r>
      <w:r>
        <w:tab/>
      </w:r>
      <w:r>
        <w:t xml:space="preserve">Password Validation Rules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passwordValidation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requireUppercase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requireNumbers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requireSpecialChars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preventCommonPasswords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preventUserInfo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2"/>
    <w:bookmarkEnd w:id="43"/>
    <w:bookmarkStart w:id="46" w:name="account-security-features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Account Security Features</w:t>
      </w:r>
    </w:p>
    <w:bookmarkStart w:id="44" w:name="account-lockout"/>
    <w:p>
      <w:pPr>
        <w:pStyle w:val="Heading4"/>
      </w:pPr>
      <w:r>
        <w:rPr>
          <w:rStyle w:val="SectionNumber"/>
        </w:rPr>
        <w:t xml:space="preserve">1.7.5.1</w:t>
      </w:r>
      <w:r>
        <w:tab/>
      </w:r>
      <w:r>
        <w:t xml:space="preserve">Account Lockout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Failed Login Attempts</w:t>
      </w:r>
      <w:r>
        <w:t xml:space="preserve">: Account locked after 5 failed attempts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Lockout Duration</w:t>
      </w:r>
      <w:r>
        <w:t xml:space="preserve">: 30 minutes (configurable)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Admin Override</w:t>
      </w:r>
      <w:r>
        <w:t xml:space="preserve">: Administrators can unlock accounts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Logging</w:t>
      </w:r>
      <w:r>
        <w:t xml:space="preserve">: All lockout events are logged</w:t>
      </w:r>
    </w:p>
    <w:bookmarkEnd w:id="44"/>
    <w:bookmarkStart w:id="45" w:name="session-management"/>
    <w:p>
      <w:pPr>
        <w:pStyle w:val="Heading4"/>
      </w:pPr>
      <w:r>
        <w:rPr>
          <w:rStyle w:val="SectionNumber"/>
        </w:rPr>
        <w:t xml:space="preserve">1.7.5.2</w:t>
      </w:r>
      <w:r>
        <w:tab/>
      </w:r>
      <w:r>
        <w:t xml:space="preserve">Session Management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Token Expiration</w:t>
      </w:r>
      <w:r>
        <w:t xml:space="preserve">: JWT tokens expire after 24 hours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Refresh Tokens</w:t>
      </w:r>
      <w:r>
        <w:t xml:space="preserve">: Automatic token refresh mechanism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Concurrent Sessions</w:t>
      </w:r>
      <w:r>
        <w:t xml:space="preserve">: Configurable limit on concurrent sessions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Session Invalidation</w:t>
      </w:r>
      <w:r>
        <w:t xml:space="preserve">: All sessions invalidated on password change</w:t>
      </w:r>
    </w:p>
    <w:bookmarkEnd w:id="45"/>
    <w:bookmarkEnd w:id="46"/>
    <w:bookmarkStart w:id="49" w:name="password-management-api-endpoints"/>
    <w:p>
      <w:pPr>
        <w:pStyle w:val="Heading3"/>
      </w:pPr>
      <w:r>
        <w:rPr>
          <w:rStyle w:val="SectionNumber"/>
        </w:rPr>
        <w:t xml:space="preserve">1.7.6</w:t>
      </w:r>
      <w:r>
        <w:tab/>
      </w:r>
      <w:r>
        <w:t xml:space="preserve">Password Management API Endpoints</w:t>
      </w:r>
    </w:p>
    <w:bookmarkStart w:id="47" w:name="post-apiauthchange-password"/>
    <w:p>
      <w:pPr>
        <w:pStyle w:val="Heading4"/>
      </w:pPr>
      <w:r>
        <w:rPr>
          <w:rStyle w:val="SectionNumber"/>
        </w:rPr>
        <w:t xml:space="preserve">1.7.6.1</w:t>
      </w:r>
      <w:r>
        <w:tab/>
      </w:r>
      <w:r>
        <w:t xml:space="preserve">POST /api/auth/change-password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Change password for authenticated user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"NewSecurePass456!"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changed successfully"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post-apiauthunlock-account"/>
    <w:p>
      <w:pPr>
        <w:pStyle w:val="Heading4"/>
      </w:pPr>
      <w:r>
        <w:rPr>
          <w:rStyle w:val="SectionNumber"/>
        </w:rPr>
        <w:t xml:space="preserve">1.7.6.2</w:t>
      </w:r>
      <w:r>
        <w:tab/>
      </w:r>
      <w:r>
        <w:t xml:space="preserve">POST /api/auth/unlock-account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Unlock account (Admin only)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requested unlock"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unlocked successfully"</w:t>
      </w:r>
      <w:r>
        <w:br/>
      </w:r>
      <w:r>
        <w:rPr>
          <w:rStyle w:val="FunctionTok"/>
        </w:rPr>
        <w:t xml:space="preserve">}</w:t>
      </w:r>
    </w:p>
    <w:bookmarkEnd w:id="48"/>
    <w:bookmarkEnd w:id="49"/>
    <w:bookmarkStart w:id="52" w:name="email-templates"/>
    <w:p>
      <w:pPr>
        <w:pStyle w:val="Heading3"/>
      </w:pPr>
      <w:r>
        <w:rPr>
          <w:rStyle w:val="SectionNumber"/>
        </w:rPr>
        <w:t xml:space="preserve">1.7.7</w:t>
      </w:r>
      <w:r>
        <w:tab/>
      </w:r>
      <w:r>
        <w:t xml:space="preserve">Email Templates</w:t>
      </w:r>
    </w:p>
    <w:bookmarkStart w:id="50" w:name="password-reset-email-template"/>
    <w:p>
      <w:pPr>
        <w:pStyle w:val="Heading4"/>
      </w:pPr>
      <w:r>
        <w:rPr>
          <w:rStyle w:val="SectionNumber"/>
        </w:rPr>
        <w:t xml:space="preserve">1.7.7.1</w:t>
      </w:r>
      <w:r>
        <w:tab/>
      </w:r>
      <w:r>
        <w:t xml:space="preserve">Password Reset Email Template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 Reset Request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 Reset Request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{{name}},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 have requested to reset your password for the Contract Management System.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the link below to reset your password: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"{{resetLink}}"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Reset Password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link will expire in 1 hour.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If you didn't request this reset, please ignore this email.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Best regards,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Contract Management Team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0"/>
    <w:bookmarkStart w:id="51" w:name="email-verification-template"/>
    <w:p>
      <w:pPr>
        <w:pStyle w:val="Heading4"/>
      </w:pPr>
      <w:r>
        <w:rPr>
          <w:rStyle w:val="SectionNumber"/>
        </w:rPr>
        <w:t xml:space="preserve">1.7.7.2</w:t>
      </w:r>
      <w:r>
        <w:tab/>
      </w:r>
      <w:r>
        <w:t xml:space="preserve">Email Verification Template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 Verification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Verify Your Email Address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{{name}},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the Contract Management System!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Please click the link below to verify your email address: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"{{verificationLink}}"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Verify Email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link will expire in 24 hours.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Best regards,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Contract Management Team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60" w:name="authorization-framework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Authorization Framework</w:t>
      </w:r>
    </w:p>
    <w:bookmarkStart w:id="58" w:name="role-based-access-control-rbac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Role-Based Access Control (RBAC)</w:t>
      </w:r>
    </w:p>
    <w:p>
      <w:pPr>
        <w:pStyle w:val="FirstParagraph"/>
      </w:pPr>
      <w:r>
        <w:t xml:space="preserve">The system implements a comprehensive RBAC framework with four primary roles:</w:t>
      </w:r>
    </w:p>
    <w:bookmarkStart w:id="54" w:name="training-data-provider-tdp"/>
    <w:p>
      <w:pPr>
        <w:pStyle w:val="Heading4"/>
      </w:pPr>
      <w:r>
        <w:rPr>
          <w:rStyle w:val="SectionNumber"/>
        </w:rPr>
        <w:t xml:space="preserve">1.8.1.1</w:t>
      </w:r>
      <w:r>
        <w:tab/>
      </w:r>
      <w:r>
        <w:t xml:space="preserve">1. Training Data Provider (TDP)</w:t>
      </w:r>
    </w:p>
    <w:p>
      <w:pPr>
        <w:pStyle w:val="FirstParagraph"/>
      </w:pPr>
      <w:r>
        <w:rPr>
          <w:b/>
          <w:bCs/>
        </w:rPr>
        <w:t xml:space="preserve">Primary Responsibilities</w:t>
      </w:r>
      <w:r>
        <w:t xml:space="preserve">:</w:t>
      </w:r>
      <w:r>
        <w:t xml:space="preserve"> </w:t>
      </w:r>
      <w:r>
        <w:t xml:space="preserve">- Create and manage datasets</w:t>
      </w:r>
      <w:r>
        <w:t xml:space="preserve"> </w:t>
      </w:r>
      <w:r>
        <w:t xml:space="preserve">- Sign contracts as TDP party</w:t>
      </w:r>
      <w:r>
        <w:t xml:space="preserve"> </w:t>
      </w:r>
      <w:r>
        <w:t xml:space="preserve">- View own contracts and datasets</w:t>
      </w:r>
      <w:r>
        <w:t xml:space="preserve"> </w:t>
      </w:r>
      <w:r>
        <w:t xml:space="preserve">- Update profile and DID information</w:t>
      </w:r>
    </w:p>
    <w:p>
      <w:pPr>
        <w:pStyle w:val="BodyText"/>
      </w:pPr>
      <w:r>
        <w:rPr>
          <w:b/>
          <w:bCs/>
        </w:rPr>
        <w:t xml:space="preserve">Permissions</w:t>
      </w:r>
      <w:r>
        <w:t xml:space="preserve">:</w:t>
      </w:r>
      <w:r>
        <w:t xml:space="preserve"> </w:t>
      </w:r>
      <w:r>
        <w:t xml:space="preserve">- ✅ Create datasets</w:t>
      </w:r>
      <w:r>
        <w:t xml:space="preserve"> </w:t>
      </w:r>
      <w:r>
        <w:t xml:space="preserve">- ✅ Browse own datasets</w:t>
      </w:r>
      <w:r>
        <w:t xml:space="preserve"> </w:t>
      </w:r>
      <w:r>
        <w:t xml:space="preserve">- ✅ Sign contracts as TDP</w:t>
      </w:r>
      <w:r>
        <w:t xml:space="preserve"> </w:t>
      </w:r>
      <w:r>
        <w:t xml:space="preserve">- ✅ View own contracts</w:t>
      </w:r>
      <w:r>
        <w:t xml:space="preserve"> </w:t>
      </w:r>
      <w:r>
        <w:t xml:space="preserve">- ✅ Update profile</w:t>
      </w:r>
      <w:r>
        <w:t xml:space="preserve"> </w:t>
      </w:r>
      <w:r>
        <w:t xml:space="preserve">- ✅ Manage DID information</w:t>
      </w:r>
    </w:p>
    <w:p>
      <w:pPr>
        <w:pStyle w:val="BodyText"/>
      </w:pPr>
      <w:r>
        <w:rPr>
          <w:b/>
          <w:bCs/>
        </w:rPr>
        <w:t xml:space="preserve">Data Access Scope</w:t>
      </w:r>
      <w:r>
        <w:t xml:space="preserve">: Own datasets and contracts only</w:t>
      </w:r>
    </w:p>
    <w:bookmarkEnd w:id="54"/>
    <w:bookmarkStart w:id="55" w:name="training-data-consumer-tdc"/>
    <w:p>
      <w:pPr>
        <w:pStyle w:val="Heading4"/>
      </w:pPr>
      <w:r>
        <w:rPr>
          <w:rStyle w:val="SectionNumber"/>
        </w:rPr>
        <w:t xml:space="preserve">1.8.1.2</w:t>
      </w:r>
      <w:r>
        <w:tab/>
      </w:r>
      <w:r>
        <w:t xml:space="preserve">2. Training Data Consumer (TDC)</w:t>
      </w:r>
    </w:p>
    <w:p>
      <w:pPr>
        <w:pStyle w:val="FirstParagraph"/>
      </w:pPr>
      <w:r>
        <w:rPr>
          <w:b/>
          <w:bCs/>
        </w:rPr>
        <w:t xml:space="preserve">Primary Responsibilities</w:t>
      </w:r>
      <w:r>
        <w:t xml:space="preserve">:</w:t>
      </w:r>
      <w:r>
        <w:t xml:space="preserve"> </w:t>
      </w:r>
      <w:r>
        <w:t xml:space="preserve">- Browse available datasets</w:t>
      </w:r>
      <w:r>
        <w:t xml:space="preserve"> </w:t>
      </w:r>
      <w:r>
        <w:t xml:space="preserve">- Create contracts</w:t>
      </w:r>
      <w:r>
        <w:t xml:space="preserve"> </w:t>
      </w:r>
      <w:r>
        <w:t xml:space="preserve">- Sign contracts as TDC party</w:t>
      </w:r>
      <w:r>
        <w:t xml:space="preserve"> </w:t>
      </w:r>
      <w:r>
        <w:t xml:space="preserve">- View own contracts</w:t>
      </w:r>
    </w:p>
    <w:p>
      <w:pPr>
        <w:pStyle w:val="BodyText"/>
      </w:pPr>
      <w:r>
        <w:rPr>
          <w:b/>
          <w:bCs/>
        </w:rPr>
        <w:t xml:space="preserve">Permissions</w:t>
      </w:r>
      <w:r>
        <w:t xml:space="preserve">:</w:t>
      </w:r>
      <w:r>
        <w:t xml:space="preserve"> </w:t>
      </w:r>
      <w:r>
        <w:t xml:space="preserve">- ✅ Browse public datasets</w:t>
      </w:r>
      <w:r>
        <w:t xml:space="preserve"> </w:t>
      </w:r>
      <w:r>
        <w:t xml:space="preserve">- ✅ Create contracts</w:t>
      </w:r>
      <w:r>
        <w:t xml:space="preserve"> </w:t>
      </w:r>
      <w:r>
        <w:t xml:space="preserve">- ✅ Sign contracts as TDC</w:t>
      </w:r>
      <w:r>
        <w:t xml:space="preserve"> </w:t>
      </w:r>
      <w:r>
        <w:t xml:space="preserve">- ✅ View own contracts</w:t>
      </w:r>
      <w:r>
        <w:t xml:space="preserve"> </w:t>
      </w:r>
      <w:r>
        <w:t xml:space="preserve">- ✅ Update profile</w:t>
      </w:r>
    </w:p>
    <w:p>
      <w:pPr>
        <w:pStyle w:val="BodyText"/>
      </w:pPr>
      <w:r>
        <w:rPr>
          <w:b/>
          <w:bCs/>
        </w:rPr>
        <w:t xml:space="preserve">Data Access Scope</w:t>
      </w:r>
      <w:r>
        <w:t xml:space="preserve">: Public datasets and own contracts</w:t>
      </w:r>
    </w:p>
    <w:bookmarkEnd w:id="55"/>
    <w:bookmarkStart w:id="56" w:name="confidential-clean-room-provider-ccrp"/>
    <w:p>
      <w:pPr>
        <w:pStyle w:val="Heading4"/>
      </w:pPr>
      <w:r>
        <w:rPr>
          <w:rStyle w:val="SectionNumber"/>
        </w:rPr>
        <w:t xml:space="preserve">1.8.1.3</w:t>
      </w:r>
      <w:r>
        <w:tab/>
      </w:r>
      <w:r>
        <w:t xml:space="preserve">3. Confidential Clean Room Provider (CCRP)</w:t>
      </w:r>
    </w:p>
    <w:p>
      <w:pPr>
        <w:pStyle w:val="FirstParagraph"/>
      </w:pPr>
      <w:r>
        <w:rPr>
          <w:b/>
          <w:bCs/>
        </w:rPr>
        <w:t xml:space="preserve">Primary Responsibilities</w:t>
      </w:r>
      <w:r>
        <w:t xml:space="preserve">:</w:t>
      </w:r>
      <w:r>
        <w:t xml:space="preserve"> </w:t>
      </w:r>
      <w:r>
        <w:t xml:space="preserve">- Manage clean room environments</w:t>
      </w:r>
      <w:r>
        <w:t xml:space="preserve"> </w:t>
      </w:r>
      <w:r>
        <w:t xml:space="preserve">- Complete contracts</w:t>
      </w:r>
      <w:r>
        <w:t xml:space="preserve"> </w:t>
      </w:r>
      <w:r>
        <w:t xml:space="preserve">- Cancel contracts</w:t>
      </w:r>
      <w:r>
        <w:t xml:space="preserve"> </w:t>
      </w:r>
      <w:r>
        <w:t xml:space="preserve">- View contract execution status</w:t>
      </w:r>
    </w:p>
    <w:p>
      <w:pPr>
        <w:pStyle w:val="BodyText"/>
      </w:pPr>
      <w:r>
        <w:rPr>
          <w:b/>
          <w:bCs/>
        </w:rPr>
        <w:t xml:space="preserve">Permissions</w:t>
      </w:r>
      <w:r>
        <w:t xml:space="preserve">:</w:t>
      </w:r>
      <w:r>
        <w:t xml:space="preserve"> </w:t>
      </w:r>
      <w:r>
        <w:t xml:space="preserve">- ✅ Manage clean room environments</w:t>
      </w:r>
      <w:r>
        <w:t xml:space="preserve"> </w:t>
      </w:r>
      <w:r>
        <w:t xml:space="preserve">- ✅ Complete contracts</w:t>
      </w:r>
      <w:r>
        <w:t xml:space="preserve"> </w:t>
      </w:r>
      <w:r>
        <w:t xml:space="preserve">- ✅ Cancel contracts</w:t>
      </w:r>
      <w:r>
        <w:t xml:space="preserve"> </w:t>
      </w:r>
      <w:r>
        <w:t xml:space="preserve">- ✅ View contract execution status</w:t>
      </w:r>
      <w:r>
        <w:t xml:space="preserve"> </w:t>
      </w:r>
      <w:r>
        <w:t xml:space="preserve">- ✅ Access contract data</w:t>
      </w:r>
    </w:p>
    <w:p>
      <w:pPr>
        <w:pStyle w:val="BodyText"/>
      </w:pPr>
      <w:r>
        <w:rPr>
          <w:b/>
          <w:bCs/>
        </w:rPr>
        <w:t xml:space="preserve">Data Access Scope</w:t>
      </w:r>
      <w:r>
        <w:t xml:space="preserve">: Contract execution data and clean room configurations</w:t>
      </w:r>
    </w:p>
    <w:bookmarkEnd w:id="56"/>
    <w:bookmarkStart w:id="57" w:name="system-administrator-admin"/>
    <w:p>
      <w:pPr>
        <w:pStyle w:val="Heading4"/>
      </w:pPr>
      <w:r>
        <w:rPr>
          <w:rStyle w:val="SectionNumber"/>
        </w:rPr>
        <w:t xml:space="preserve">1.8.1.4</w:t>
      </w:r>
      <w:r>
        <w:tab/>
      </w:r>
      <w:r>
        <w:t xml:space="preserve">4. System Administrator (ADMIN)</w:t>
      </w:r>
    </w:p>
    <w:p>
      <w:pPr>
        <w:pStyle w:val="FirstParagraph"/>
      </w:pPr>
      <w:r>
        <w:rPr>
          <w:b/>
          <w:bCs/>
        </w:rPr>
        <w:t xml:space="preserve">Primary Responsibilities</w:t>
      </w:r>
      <w:r>
        <w:t xml:space="preserve">:</w:t>
      </w:r>
      <w:r>
        <w:t xml:space="preserve"> </w:t>
      </w:r>
      <w:r>
        <w:t xml:space="preserve">- Manage all users</w:t>
      </w:r>
      <w:r>
        <w:t xml:space="preserve"> </w:t>
      </w:r>
      <w:r>
        <w:t xml:space="preserve">- View system audit logs</w:t>
      </w:r>
      <w:r>
        <w:t xml:space="preserve"> </w:t>
      </w:r>
      <w:r>
        <w:t xml:space="preserve">- Configure enterprise settings</w:t>
      </w:r>
      <w:r>
        <w:t xml:space="preserve"> </w:t>
      </w:r>
      <w:r>
        <w:t xml:space="preserve">- Manage DID domains</w:t>
      </w:r>
      <w:r>
        <w:t xml:space="preserve"> </w:t>
      </w:r>
      <w:r>
        <w:t xml:space="preserve">- Access all data</w:t>
      </w:r>
    </w:p>
    <w:p>
      <w:pPr>
        <w:pStyle w:val="BodyText"/>
      </w:pPr>
      <w:r>
        <w:rPr>
          <w:b/>
          <w:bCs/>
        </w:rPr>
        <w:t xml:space="preserve">Permissions</w:t>
      </w:r>
      <w:r>
        <w:t xml:space="preserve">:</w:t>
      </w:r>
      <w:r>
        <w:t xml:space="preserve"> </w:t>
      </w:r>
      <w:r>
        <w:t xml:space="preserve">- ✅ Manage all users</w:t>
      </w:r>
      <w:r>
        <w:t xml:space="preserve"> </w:t>
      </w:r>
      <w:r>
        <w:t xml:space="preserve">- ✅ View system audit logs</w:t>
      </w:r>
      <w:r>
        <w:t xml:space="preserve"> </w:t>
      </w:r>
      <w:r>
        <w:t xml:space="preserve">- ✅ Configure enterprise settings</w:t>
      </w:r>
      <w:r>
        <w:t xml:space="preserve"> </w:t>
      </w:r>
      <w:r>
        <w:t xml:space="preserve">- ✅ Manage DID domains</w:t>
      </w:r>
      <w:r>
        <w:t xml:space="preserve"> </w:t>
      </w:r>
      <w:r>
        <w:t xml:space="preserve">- ✅ Access all data</w:t>
      </w:r>
      <w:r>
        <w:t xml:space="preserve"> </w:t>
      </w:r>
      <w:r>
        <w:t xml:space="preserve">- ✅ System administration</w:t>
      </w:r>
    </w:p>
    <w:p>
      <w:pPr>
        <w:pStyle w:val="BodyText"/>
      </w:pPr>
      <w:r>
        <w:rPr>
          <w:b/>
          <w:bCs/>
        </w:rPr>
        <w:t xml:space="preserve">Data Access Scope</w:t>
      </w:r>
      <w:r>
        <w:t xml:space="preserve">: Full system access</w:t>
      </w:r>
    </w:p>
    <w:bookmarkEnd w:id="57"/>
    <w:bookmarkEnd w:id="58"/>
    <w:bookmarkStart w:id="59" w:name="permission-matrix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TDP</w:t>
            </w:r>
          </w:p>
        </w:tc>
        <w:tc>
          <w:tcPr/>
          <w:p>
            <w:pPr>
              <w:pStyle w:val="Compact"/>
            </w:pPr>
            <w:r>
              <w:t xml:space="preserve">TDC</w:t>
            </w:r>
          </w:p>
        </w:tc>
        <w:tc>
          <w:tcPr/>
          <w:p>
            <w:pPr>
              <w:pStyle w:val="Compact"/>
            </w:pPr>
            <w:r>
              <w:t xml:space="preserve">CCRP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Dataset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 Datasets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Contract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Contract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Contract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 Contract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Audit Logs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Configure System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DIDs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6" w:name="did-integration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DID Integration</w:t>
      </w:r>
    </w:p>
    <w:bookmarkStart w:id="64" w:name="did-resolution-and-verification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DID Resolution and Verification</w:t>
      </w:r>
    </w:p>
    <w:p>
      <w:pPr>
        <w:pStyle w:val="FirstParagraph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backend/services/didService.js</w:t>
      </w:r>
    </w:p>
    <w:p>
      <w:pPr>
        <w:pStyle w:val="BodyText"/>
      </w:pPr>
      <w:r>
        <w:rPr>
          <w:b/>
          <w:bCs/>
        </w:rPr>
        <w:t xml:space="preserve">Supported DID Methods</w:t>
      </w:r>
      <w:r>
        <w:t xml:space="preserve">:</w:t>
      </w:r>
    </w:p>
    <w:bookmarkStart w:id="61" w:name="didweb"/>
    <w:p>
      <w:pPr>
        <w:pStyle w:val="Heading4"/>
      </w:pPr>
      <w:r>
        <w:rPr>
          <w:rStyle w:val="SectionNumber"/>
        </w:rPr>
        <w:t xml:space="preserve">1.9.1.1</w:t>
      </w:r>
      <w:r>
        <w:tab/>
      </w:r>
      <w:r>
        <w:t xml:space="preserve">did:web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Resolution</w:t>
      </w:r>
      <w:r>
        <w:t xml:space="preserve">: HTTP GET to</w:t>
      </w:r>
      <w:r>
        <w:t xml:space="preserve"> </w:t>
      </w:r>
      <w:r>
        <w:rPr>
          <w:rStyle w:val="VerbatimChar"/>
        </w:rPr>
        <w:t xml:space="preserve">https://domain/.well-known/did.json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Verification</w:t>
      </w:r>
      <w:r>
        <w:t xml:space="preserve">: JsonWebKey2020 with ES256 signatures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did:web:gitmujoshi.github.io</w:t>
      </w:r>
    </w:p>
    <w:bookmarkEnd w:id="61"/>
    <w:bookmarkStart w:id="62" w:name="didethr"/>
    <w:p>
      <w:pPr>
        <w:pStyle w:val="Heading4"/>
      </w:pPr>
      <w:r>
        <w:rPr>
          <w:rStyle w:val="SectionNumber"/>
        </w:rPr>
        <w:t xml:space="preserve">1.9.1.2</w:t>
      </w:r>
      <w:r>
        <w:tab/>
      </w:r>
      <w:r>
        <w:t xml:space="preserve">did:ethr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Resolution</w:t>
      </w:r>
      <w:r>
        <w:t xml:space="preserve">: Ethereum blockchain lookup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Verification</w:t>
      </w:r>
      <w:r>
        <w:t xml:space="preserve">: ECDSA signatures with Ethereum addresses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did:ethr:0x1234567890abcdef...</w:t>
      </w:r>
    </w:p>
    <w:bookmarkEnd w:id="62"/>
    <w:bookmarkStart w:id="63" w:name="didkey"/>
    <w:p>
      <w:pPr>
        <w:pStyle w:val="Heading4"/>
      </w:pPr>
      <w:r>
        <w:rPr>
          <w:rStyle w:val="SectionNumber"/>
        </w:rPr>
        <w:t xml:space="preserve">1.9.1.3</w:t>
      </w:r>
      <w:r>
        <w:tab/>
      </w:r>
      <w:r>
        <w:t xml:space="preserve">did:key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Resolution</w:t>
      </w:r>
      <w:r>
        <w:t xml:space="preserve">: Direct key derivation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Verification</w:t>
      </w:r>
      <w:r>
        <w:t xml:space="preserve">: Direct cryptographic verification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did:key:z6Mk...</w:t>
      </w:r>
    </w:p>
    <w:bookmarkEnd w:id="63"/>
    <w:bookmarkEnd w:id="64"/>
    <w:bookmarkStart w:id="65" w:name="did-document-structure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DID Document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"https://www.w3.org/ns/did/v1"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"https://w3id.org/security/suites/jws-2020/v1"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"did:web:gitmujoshi.github.io"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"assertionMethod"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"did:web:gitmujoshi.github.io#120c453f6d39fe0b8dfecceba8b0e7992f9bc650c2bf4001d2e448907b140877"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"JsonWebKey2020"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"did:web:gitmujoshi.github.io"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"publicKeyJwk"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"FFQw_IJcWPr8qZrwq48azt1hVM8JNp3nnJ0367TxUyQ="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"AkPYsoJhbJNqIRGwnUHQN2D3cq4MPtzlVPx8BVuzTAo="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"120c453f6d39fe0b8dfecceba8b0e7992f9bc650c2bf4001d2e448907b140877"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"ES256"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enterprise-signing-servic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Enterprise Signing Service</w:t>
      </w:r>
    </w:p>
    <w:bookmarkStart w:id="67" w:name="architecture-overview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Architecture Overview</w:t>
      </w:r>
    </w:p>
    <w:p>
      <w:pPr>
        <w:pStyle w:val="FirstParagraph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backend/services/signingService.js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Secure private key management</w:t>
      </w:r>
      <w:r>
        <w:t xml:space="preserve"> </w:t>
      </w:r>
      <w:r>
        <w:t xml:space="preserve">- ES256 cryptographic signing</w:t>
      </w:r>
      <w:r>
        <w:t xml:space="preserve"> </w:t>
      </w:r>
      <w:r>
        <w:t xml:space="preserve">- Audit logging for all signing operations</w:t>
      </w:r>
      <w:r>
        <w:t xml:space="preserve"> </w:t>
      </w:r>
      <w:r>
        <w:t xml:space="preserve">- Multi-DID support</w:t>
      </w:r>
      <w:r>
        <w:t xml:space="preserve"> </w:t>
      </w:r>
      <w:r>
        <w:t xml:space="preserve">- Permission-based access control</w:t>
      </w:r>
    </w:p>
    <w:bookmarkEnd w:id="67"/>
    <w:bookmarkStart w:id="68" w:name="signing-process-flow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Signing Process Flow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Frontend Request</w:t>
      </w:r>
      <w:r>
        <w:t xml:space="preserve">: User initiates contract signing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Authentication</w:t>
      </w:r>
      <w:r>
        <w:t xml:space="preserve">: API Gateway validates user authentication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Permission Validation</w:t>
      </w:r>
      <w:r>
        <w:t xml:space="preserve">: Signing service checks user authorization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Key Retrieval</w:t>
      </w:r>
      <w:r>
        <w:t xml:space="preserve">: Secure retrieval of private key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Message Signing</w:t>
      </w:r>
      <w:r>
        <w:t xml:space="preserve">: ES256 cryptographic signing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Logging</w:t>
      </w:r>
      <w:r>
        <w:t xml:space="preserve">: Complete audit trail creation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Response</w:t>
      </w:r>
      <w:r>
        <w:t xml:space="preserve">: Return signature to frontend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Contract Submission</w:t>
      </w:r>
      <w:r>
        <w:t xml:space="preserve">: Frontend submits signed contract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DID Verification</w:t>
      </w:r>
      <w:r>
        <w:t xml:space="preserve">: Backend verifies DID document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 Update</w:t>
      </w:r>
      <w:r>
        <w:t xml:space="preserve">: Contract status updated</w:t>
      </w:r>
    </w:p>
    <w:bookmarkEnd w:id="68"/>
    <w:bookmarkStart w:id="71" w:name="security-controls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Security Controls</w:t>
      </w:r>
    </w:p>
    <w:bookmarkStart w:id="69" w:name="private-key-management"/>
    <w:p>
      <w:pPr>
        <w:pStyle w:val="Heading4"/>
      </w:pPr>
      <w:r>
        <w:rPr>
          <w:rStyle w:val="SectionNumber"/>
        </w:rPr>
        <w:t xml:space="preserve">1.10.3.1</w:t>
      </w:r>
      <w:r>
        <w:tab/>
      </w:r>
      <w:r>
        <w:t xml:space="preserve">Private Key Management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Storage</w:t>
      </w:r>
      <w:r>
        <w:t xml:space="preserve">: Secure key store (HSM/KMS in production)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</w:t>
      </w:r>
      <w:r>
        <w:t xml:space="preserve">: Role-based permissions required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Rotation</w:t>
      </w:r>
      <w:r>
        <w:t xml:space="preserve">: Configurable key rotation policies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Backup</w:t>
      </w:r>
      <w:r>
        <w:t xml:space="preserve">: Secure backup and recovery procedures</w:t>
      </w:r>
    </w:p>
    <w:bookmarkEnd w:id="69"/>
    <w:bookmarkStart w:id="70" w:name="signing-operations"/>
    <w:p>
      <w:pPr>
        <w:pStyle w:val="Heading4"/>
      </w:pPr>
      <w:r>
        <w:rPr>
          <w:rStyle w:val="SectionNumber"/>
        </w:rPr>
        <w:t xml:space="preserve">1.10.3.2</w:t>
      </w:r>
      <w:r>
        <w:tab/>
      </w:r>
      <w:r>
        <w:t xml:space="preserve">Signing Operations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Algorithm</w:t>
      </w:r>
      <w:r>
        <w:t xml:space="preserve">: ES256 (ECDSA with P-256 curve)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Format</w:t>
      </w:r>
      <w:r>
        <w:t xml:space="preserve">: Base64URL encoded signatures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Validation</w:t>
      </w:r>
      <w:r>
        <w:t xml:space="preserve">: Cryptographic verification against DID documents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Audit</w:t>
      </w:r>
      <w:r>
        <w:t xml:space="preserve">: Complete audit trail for all operations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0" w:name="security-controls-1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Security Controls</w:t>
      </w:r>
    </w:p>
    <w:bookmarkStart w:id="76" w:name="authentication-security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Authentication Security</w:t>
      </w:r>
    </w:p>
    <w:bookmarkStart w:id="73" w:name="jwt-security"/>
    <w:p>
      <w:pPr>
        <w:pStyle w:val="Heading4"/>
      </w:pPr>
      <w:r>
        <w:rPr>
          <w:rStyle w:val="SectionNumber"/>
        </w:rPr>
        <w:t xml:space="preserve">1.11.1.1</w:t>
      </w:r>
      <w:r>
        <w:tab/>
      </w:r>
      <w:r>
        <w:t xml:space="preserve">JWT Security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Secret Management</w:t>
      </w:r>
      <w:r>
        <w:t xml:space="preserve">: Environment-based secrets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Token Expiration</w:t>
      </w:r>
      <w:r>
        <w:t xml:space="preserve">: Configurable expiration times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Signature Verification</w:t>
      </w:r>
      <w:r>
        <w:t xml:space="preserve">: HMAC-SHA256 signatures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Token Refresh</w:t>
      </w:r>
      <w:r>
        <w:t xml:space="preserve">: Automatic token refresh mechanism</w:t>
      </w:r>
    </w:p>
    <w:bookmarkEnd w:id="73"/>
    <w:bookmarkStart w:id="74" w:name="rate-limiting"/>
    <w:p>
      <w:pPr>
        <w:pStyle w:val="Heading4"/>
      </w:pPr>
      <w:r>
        <w:rPr>
          <w:rStyle w:val="SectionNumber"/>
        </w:rPr>
        <w:t xml:space="preserve">1.11.1.2</w:t>
      </w:r>
      <w:r>
        <w:tab/>
      </w:r>
      <w:r>
        <w:t xml:space="preserve">Rate Limiting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limit each IP to 1000 requests per windowMs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4"/>
    <w:bookmarkStart w:id="75" w:name="cors-policy"/>
    <w:p>
      <w:pPr>
        <w:pStyle w:val="Heading4"/>
      </w:pPr>
      <w:r>
        <w:rPr>
          <w:rStyle w:val="SectionNumber"/>
        </w:rPr>
        <w:t xml:space="preserve">1.11.1.3</w:t>
      </w:r>
      <w:r>
        <w:tab/>
      </w:r>
      <w:r>
        <w:t xml:space="preserve">CORS Policy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corsOptions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'http://localhost:3001'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'OPTIONS'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allowedHeaders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'X-Requested-With'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75"/>
    <w:bookmarkEnd w:id="76"/>
    <w:bookmarkStart w:id="79" w:name="authorization-security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Authorization Security</w:t>
      </w:r>
    </w:p>
    <w:bookmarkStart w:id="77" w:name="role-validation"/>
    <w:p>
      <w:pPr>
        <w:pStyle w:val="Heading4"/>
      </w:pPr>
      <w:r>
        <w:rPr>
          <w:rStyle w:val="SectionNumber"/>
        </w:rPr>
        <w:t xml:space="preserve">1.11.2.1</w:t>
      </w:r>
      <w:r>
        <w:tab/>
      </w:r>
      <w:r>
        <w:t xml:space="preserve">Role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authenticateToken</w:t>
      </w:r>
      <w:r>
        <w:t xml:space="preserve"> </w:t>
      </w:r>
      <w:r>
        <w:t xml:space="preserve">middleware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Permission Checks</w:t>
      </w:r>
      <w:r>
        <w:t xml:space="preserve">: Granular permission validation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Resource Access</w:t>
      </w:r>
      <w:r>
        <w:t xml:space="preserve">: Role-based resource access control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Session Management</w:t>
      </w:r>
      <w:r>
        <w:t xml:space="preserve">: Secure session handling</w:t>
      </w:r>
    </w:p>
    <w:bookmarkEnd w:id="77"/>
    <w:bookmarkStart w:id="78" w:name="did-security"/>
    <w:p>
      <w:pPr>
        <w:pStyle w:val="Heading4"/>
      </w:pPr>
      <w:r>
        <w:rPr>
          <w:rStyle w:val="SectionNumber"/>
        </w:rPr>
        <w:t xml:space="preserve">1.11.2.2</w:t>
      </w:r>
      <w:r>
        <w:tab/>
      </w:r>
      <w:r>
        <w:t xml:space="preserve">DID Security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Document Validation</w:t>
      </w:r>
      <w:r>
        <w:t xml:space="preserve">: Cryptographic verification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Ownership Proof</w:t>
      </w:r>
      <w:r>
        <w:t xml:space="preserve">: Signature-based ownership verification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Revocation</w:t>
      </w:r>
      <w:r>
        <w:t xml:space="preserve">: DID document revocation support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Expiration</w:t>
      </w:r>
      <w:r>
        <w:t xml:space="preserve">: DID document expiration handling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5" w:name="audit-and-complianc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Audit and Compliance</w:t>
      </w:r>
    </w:p>
    <w:bookmarkStart w:id="81" w:name="audit-logging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Audit Logging</w:t>
      </w:r>
    </w:p>
    <w:p>
      <w:pPr>
        <w:pStyle w:val="FirstParagraph"/>
      </w:pPr>
      <w:r>
        <w:rPr>
          <w:b/>
          <w:bCs/>
        </w:rPr>
        <w:t xml:space="preserve">Implementation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backend/services/auditService.js</w:t>
      </w:r>
    </w:p>
    <w:p>
      <w:pPr>
        <w:pStyle w:val="BodyText"/>
      </w:pPr>
      <w:r>
        <w:rPr>
          <w:b/>
          <w:bCs/>
        </w:rPr>
        <w:t xml:space="preserve">Audited Events</w:t>
      </w:r>
      <w:r>
        <w:t xml:space="preserve">:</w:t>
      </w:r>
      <w:r>
        <w:t xml:space="preserve"> </w:t>
      </w:r>
      <w:r>
        <w:t xml:space="preserve">- User authentication and authorization</w:t>
      </w:r>
      <w:r>
        <w:t xml:space="preserve"> </w:t>
      </w:r>
      <w:r>
        <w:t xml:space="preserve">- Contract signing operations</w:t>
      </w:r>
      <w:r>
        <w:t xml:space="preserve"> </w:t>
      </w:r>
      <w:r>
        <w:t xml:space="preserve">- DID verification attempts</w:t>
      </w:r>
      <w:r>
        <w:t xml:space="preserve"> </w:t>
      </w:r>
      <w:r>
        <w:t xml:space="preserve">- Permission changes</w:t>
      </w:r>
      <w:r>
        <w:t xml:space="preserve"> </w:t>
      </w:r>
      <w:r>
        <w:t xml:space="preserve">- System configuration changes</w:t>
      </w:r>
      <w:r>
        <w:t xml:space="preserve"> </w:t>
      </w:r>
      <w:r>
        <w:t xml:space="preserve">- Data access events</w:t>
      </w:r>
    </w:p>
    <w:p>
      <w:pPr>
        <w:pStyle w:val="BodyText"/>
      </w:pPr>
      <w:r>
        <w:rPr>
          <w:b/>
          <w:bCs/>
        </w:rPr>
        <w:t xml:space="preserve">Audit Log 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"CONTRACT_SIGNED"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"signature_hash"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"session_id"</w:t>
      </w:r>
      <w:r>
        <w:br/>
      </w:r>
      <w:r>
        <w:rPr>
          <w:rStyle w:val="FunctionTok"/>
        </w:rPr>
        <w:t xml:space="preserve">}</w:t>
      </w:r>
    </w:p>
    <w:bookmarkEnd w:id="81"/>
    <w:bookmarkStart w:id="84" w:name="compliance-features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Compliance Features</w:t>
      </w:r>
    </w:p>
    <w:bookmarkStart w:id="82" w:name="gdpr-compliance"/>
    <w:p>
      <w:pPr>
        <w:pStyle w:val="Heading4"/>
      </w:pPr>
      <w:r>
        <w:rPr>
          <w:rStyle w:val="SectionNumber"/>
        </w:rPr>
        <w:t xml:space="preserve">1.12.2.1</w:t>
      </w:r>
      <w:r>
        <w:tab/>
      </w:r>
      <w:r>
        <w:t xml:space="preserve">GDPR Compliance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Minimization</w:t>
      </w:r>
      <w:r>
        <w:t xml:space="preserve">: Only necessary data collection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Right to Erasure</w:t>
      </w:r>
      <w:r>
        <w:t xml:space="preserve">: User data deletion capabilities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Consent Management</w:t>
      </w:r>
      <w:r>
        <w:t xml:space="preserve">: Explicit consent tracking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Portability</w:t>
      </w:r>
      <w:r>
        <w:t xml:space="preserve">: Export capabilities</w:t>
      </w:r>
    </w:p>
    <w:bookmarkEnd w:id="82"/>
    <w:bookmarkStart w:id="83" w:name="sox-compliance"/>
    <w:p>
      <w:pPr>
        <w:pStyle w:val="Heading4"/>
      </w:pPr>
      <w:r>
        <w:rPr>
          <w:rStyle w:val="SectionNumber"/>
        </w:rPr>
        <w:t xml:space="preserve">1.12.2.2</w:t>
      </w:r>
      <w:r>
        <w:tab/>
      </w:r>
      <w:r>
        <w:t xml:space="preserve">SOX Compliance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Access Controls</w:t>
      </w:r>
      <w:r>
        <w:t xml:space="preserve">: Segregation of duties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Audit Trails</w:t>
      </w:r>
      <w:r>
        <w:t xml:space="preserve">: Complete audit logging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Change Management</w:t>
      </w:r>
      <w:r>
        <w:t xml:space="preserve">: Controlled system changes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Risk Assessment</w:t>
      </w:r>
      <w:r>
        <w:t xml:space="preserve">: Regular security assessments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2" w:name="implementation-detail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Implementation Details</w:t>
      </w:r>
    </w:p>
    <w:bookmarkStart w:id="88" w:name="database-schema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Database Schema</w:t>
      </w:r>
    </w:p>
    <w:bookmarkStart w:id="86" w:name="users-table"/>
    <w:p>
      <w:pPr>
        <w:pStyle w:val="Heading4"/>
      </w:pPr>
      <w:r>
        <w:rPr>
          <w:rStyle w:val="SectionNumber"/>
        </w:rPr>
        <w:t xml:space="preserve">1.13.1.1</w:t>
      </w:r>
      <w:r>
        <w:tab/>
      </w:r>
      <w:r>
        <w:t xml:space="preserve">Users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partyType ENUM(</w:t>
      </w:r>
      <w:r>
        <w:rPr>
          <w:rStyle w:val="StringTok"/>
        </w:rPr>
        <w:t xml:space="preserve">'TDP'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'TDC'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'CCRP'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walletAddress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publicKey TEXT,</w:t>
      </w:r>
      <w:r>
        <w:br/>
      </w:r>
      <w:r>
        <w:rPr>
          <w:rStyle w:val="NormalTok"/>
        </w:rPr>
        <w:t xml:space="preserve">  did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didSource ENUM(</w:t>
      </w:r>
      <w:r>
        <w:rPr>
          <w:rStyle w:val="StringTok"/>
        </w:rPr>
        <w:t xml:space="preserve">'SYSTEM_GENERATED'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'USER_PROVIDED'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didVerified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didVerificationMethod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isRegistered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registrationDate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lastLoginAt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86"/>
    <w:bookmarkStart w:id="87" w:name="audit-logs-table"/>
    <w:p>
      <w:pPr>
        <w:pStyle w:val="Heading4"/>
      </w:pPr>
      <w:r>
        <w:rPr>
          <w:rStyle w:val="SectionNumber"/>
        </w:rPr>
        <w:t xml:space="preserve">1.13.1.2</w:t>
      </w:r>
      <w:r>
        <w:tab/>
      </w:r>
      <w:r>
        <w:t xml:space="preserve">Audit Logs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details JSONB,</w:t>
      </w:r>
      <w:r>
        <w:br/>
      </w:r>
      <w:r>
        <w:rPr>
          <w:rStyle w:val="NormalTok"/>
        </w:rPr>
        <w:t xml:space="preserve">  ipAddress INET,</w:t>
      </w:r>
      <w:r>
        <w:br/>
      </w:r>
      <w:r>
        <w:rPr>
          <w:rStyle w:val="NormalTok"/>
        </w:rPr>
        <w:t xml:space="preserve">  userAgent TEXT,</w:t>
      </w:r>
      <w:r>
        <w:br/>
      </w:r>
      <w:r>
        <w:rPr>
          <w:rStyle w:val="NormalTok"/>
        </w:rPr>
        <w:t xml:space="preserve">  sessionId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87"/>
    <w:bookmarkEnd w:id="88"/>
    <w:bookmarkStart w:id="91" w:name="middleware-implementation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Middleware Implementation</w:t>
      </w:r>
    </w:p>
    <w:bookmarkStart w:id="89" w:name="authentication-middleware"/>
    <w:p>
      <w:pPr>
        <w:pStyle w:val="Heading4"/>
      </w:pPr>
      <w:r>
        <w:rPr>
          <w:rStyle w:val="SectionNumber"/>
        </w:rPr>
        <w:t xml:space="preserve">1.13.2.1</w:t>
      </w:r>
      <w:r>
        <w:tab/>
      </w:r>
      <w:r>
        <w:t xml:space="preserve">Authentication Middleware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authenticateToken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Extract token from Authorization header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'Access token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or expired token'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89"/>
    <w:bookmarkStart w:id="90" w:name="authorization-middleware"/>
    <w:p>
      <w:pPr>
        <w:pStyle w:val="Heading4"/>
      </w:pPr>
      <w:r>
        <w:rPr>
          <w:rStyle w:val="SectionNumber"/>
        </w:rPr>
        <w:t xml:space="preserve">1.13.2.2</w:t>
      </w:r>
      <w:r>
        <w:tab/>
      </w:r>
      <w:r>
        <w:t xml:space="preserve">Authorization Middleware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authorizeRole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(allowedRoles)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partyType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'Insufficient permissions'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10" w:name="api-specifications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API Specifications</w:t>
      </w:r>
    </w:p>
    <w:bookmarkStart w:id="94" w:name="authentication-endpoints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Authentication Endpoints</w:t>
      </w:r>
    </w:p>
    <w:bookmarkStart w:id="93" w:name="post-apiauthlogin"/>
    <w:p>
      <w:pPr>
        <w:pStyle w:val="Heading4"/>
      </w:pPr>
      <w:r>
        <w:rPr>
          <w:rStyle w:val="SectionNumber"/>
        </w:rPr>
        <w:t xml:space="preserve">1.14.1.1</w:t>
      </w:r>
      <w:r>
        <w:tab/>
      </w:r>
      <w:r>
        <w:t xml:space="preserve">POST /api/auth/login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User authentication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"jwt_token"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End w:id="94"/>
    <w:bookmarkStart w:id="97" w:name="registration-endpoints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Registration Endpoints</w:t>
      </w:r>
    </w:p>
    <w:bookmarkStart w:id="95" w:name="post-apiauthregister-1"/>
    <w:p>
      <w:pPr>
        <w:pStyle w:val="Heading4"/>
      </w:pPr>
      <w:r>
        <w:rPr>
          <w:rStyle w:val="SectionNumber"/>
        </w:rPr>
        <w:t xml:space="preserve">1.14.2.1</w:t>
      </w:r>
      <w:r>
        <w:tab/>
      </w:r>
      <w:r>
        <w:t xml:space="preserve">POST /api/auth/register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User registration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"DataCorp Inc"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"website"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"https://datacorp.com"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 successful. Please check your email for verification."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5"/>
    <w:bookmarkStart w:id="96" w:name="post-apiauthverify-email-1"/>
    <w:p>
      <w:pPr>
        <w:pStyle w:val="Heading4"/>
      </w:pPr>
      <w:r>
        <w:rPr>
          <w:rStyle w:val="SectionNumber"/>
        </w:rPr>
        <w:t xml:space="preserve">1.14.2.2</w:t>
      </w:r>
      <w:r>
        <w:tab/>
      </w:r>
      <w:r>
        <w:t xml:space="preserve">POST /api/auth/verify-email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Email verification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"verification_token_from_email"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verified successfully. You can now log in."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End w:id="97"/>
    <w:bookmarkStart w:id="103" w:name="password-management-endpoints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Password Management Endpoints</w:t>
      </w:r>
    </w:p>
    <w:bookmarkStart w:id="98" w:name="post-apiauthforgot-password-1"/>
    <w:p>
      <w:pPr>
        <w:pStyle w:val="Heading4"/>
      </w:pPr>
      <w:r>
        <w:rPr>
          <w:rStyle w:val="SectionNumber"/>
        </w:rPr>
        <w:t xml:space="preserve">1.14.3.1</w:t>
      </w:r>
      <w:r>
        <w:tab/>
      </w:r>
      <w:r>
        <w:t xml:space="preserve">POST /api/auth/forgot-password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Initiate password reset process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email sent. Please check your inbox."</w:t>
      </w:r>
      <w:r>
        <w:br/>
      </w:r>
      <w:r>
        <w:rPr>
          <w:rStyle w:val="FunctionTok"/>
        </w:rPr>
        <w:t xml:space="preserve">}</w:t>
      </w:r>
    </w:p>
    <w:bookmarkEnd w:id="98"/>
    <w:bookmarkStart w:id="99" w:name="post-apiauthreset-password-1"/>
    <w:p>
      <w:pPr>
        <w:pStyle w:val="Heading4"/>
      </w:pPr>
      <w:r>
        <w:rPr>
          <w:rStyle w:val="SectionNumber"/>
        </w:rPr>
        <w:t xml:space="preserve">1.14.3.2</w:t>
      </w:r>
      <w:r>
        <w:tab/>
      </w:r>
      <w:r>
        <w:t xml:space="preserve">POST /api/auth/reset-password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Reset password using token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"reset_token_from_email"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"NewSecurePass123!"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reset successfully. You can now log in with your new password."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post-apiauthchange-password-1"/>
    <w:p>
      <w:pPr>
        <w:pStyle w:val="Heading4"/>
      </w:pPr>
      <w:r>
        <w:rPr>
          <w:rStyle w:val="SectionNumber"/>
        </w:rPr>
        <w:t xml:space="preserve">1.14.3.3</w:t>
      </w:r>
      <w:r>
        <w:tab/>
      </w:r>
      <w:r>
        <w:t xml:space="preserve">POST /api/auth/change-password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Change password for authenticated user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"CurrentPass123!"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"NewSecurePass456!"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changed successfully"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get-apiauthverify-reset-token-1"/>
    <w:p>
      <w:pPr>
        <w:pStyle w:val="Heading4"/>
      </w:pPr>
      <w:r>
        <w:rPr>
          <w:rStyle w:val="SectionNumber"/>
        </w:rPr>
        <w:t xml:space="preserve">1.14.3.4</w:t>
      </w:r>
      <w:r>
        <w:tab/>
      </w:r>
      <w:r>
        <w:t xml:space="preserve">GET /api/auth/verify-reset-token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reset token validity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"reset_token_to_verify"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is valid"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post-apiauthunlock-account-1"/>
    <w:p>
      <w:pPr>
        <w:pStyle w:val="Heading4"/>
      </w:pPr>
      <w:r>
        <w:rPr>
          <w:rStyle w:val="SectionNumber"/>
        </w:rPr>
        <w:t xml:space="preserve">1.14.3.5</w:t>
      </w:r>
      <w:r>
        <w:tab/>
      </w:r>
      <w:r>
        <w:t xml:space="preserve">POST /api/auth/unlock-account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Unlock account (Admin only)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requested unlock"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unlocked successfully"</w:t>
      </w:r>
      <w:r>
        <w:br/>
      </w:r>
      <w:r>
        <w:rPr>
          <w:rStyle w:val="FunctionTok"/>
        </w:rPr>
        <w:t xml:space="preserve">}</w:t>
      </w:r>
    </w:p>
    <w:bookmarkEnd w:id="102"/>
    <w:bookmarkEnd w:id="103"/>
    <w:bookmarkStart w:id="106" w:name="did-endpoints"/>
    <w:p>
      <w:pPr>
        <w:pStyle w:val="Heading3"/>
      </w:pPr>
      <w:r>
        <w:rPr>
          <w:rStyle w:val="SectionNumber"/>
        </w:rPr>
        <w:t xml:space="preserve">1.14.4</w:t>
      </w:r>
      <w:r>
        <w:tab/>
      </w:r>
      <w:r>
        <w:t xml:space="preserve">DID Endpoints</w:t>
      </w:r>
    </w:p>
    <w:bookmarkStart w:id="104" w:name="post-apididverify"/>
    <w:p>
      <w:pPr>
        <w:pStyle w:val="Heading4"/>
      </w:pPr>
      <w:r>
        <w:rPr>
          <w:rStyle w:val="SectionNumber"/>
        </w:rPr>
        <w:t xml:space="preserve">1.14.4.1</w:t>
      </w:r>
      <w:r>
        <w:tab/>
      </w:r>
      <w:r>
        <w:t xml:space="preserve">POST /api/did/verify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Verify DID ownership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"base64url_signature"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"message_to_verify"</w:t>
      </w:r>
      <w:r>
        <w:br/>
      </w:r>
      <w:r>
        <w:rPr>
          <w:rStyle w:val="FunctionTok"/>
        </w:rPr>
        <w:t xml:space="preserve">}</w:t>
      </w:r>
    </w:p>
    <w:bookmarkEnd w:id="104"/>
    <w:bookmarkStart w:id="105" w:name="get-apididresolvedid"/>
    <w:p>
      <w:pPr>
        <w:pStyle w:val="Heading4"/>
      </w:pPr>
      <w:r>
        <w:rPr>
          <w:rStyle w:val="SectionNumber"/>
        </w:rPr>
        <w:t xml:space="preserve">1.14.4.2</w:t>
      </w:r>
      <w:r>
        <w:tab/>
      </w:r>
      <w:r>
        <w:t xml:space="preserve">GET /api/did/resolve/{did}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Resolve DID document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"https://www.w3.org/ns/did/v1"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"verificationMethod"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5"/>
    <w:bookmarkEnd w:id="106"/>
    <w:bookmarkStart w:id="109" w:name="signing-endpoints"/>
    <w:p>
      <w:pPr>
        <w:pStyle w:val="Heading3"/>
      </w:pPr>
      <w:r>
        <w:rPr>
          <w:rStyle w:val="SectionNumber"/>
        </w:rPr>
        <w:t xml:space="preserve">1.14.5</w:t>
      </w:r>
      <w:r>
        <w:tab/>
      </w:r>
      <w:r>
        <w:t xml:space="preserve">Signing Endpoints</w:t>
      </w:r>
    </w:p>
    <w:bookmarkStart w:id="107" w:name="post-apisigningsign"/>
    <w:p>
      <w:pPr>
        <w:pStyle w:val="Heading4"/>
      </w:pPr>
      <w:r>
        <w:rPr>
          <w:rStyle w:val="SectionNumber"/>
        </w:rPr>
        <w:t xml:space="preserve">1.14.5.1</w:t>
      </w:r>
      <w:r>
        <w:tab/>
      </w:r>
      <w:r>
        <w:t xml:space="preserve">POST /api/signing/sign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Enterprise signing service</w:t>
      </w:r>
    </w:p>
    <w:p>
      <w:pPr>
        <w:pStyle w:val="BodyText"/>
      </w:pPr>
      <w:r>
        <w:rPr>
          <w:b/>
          <w:bCs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to 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"base64url_signature"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"2024-01-01T00:00:00.000Z"</w:t>
      </w:r>
      <w:r>
        <w:br/>
      </w:r>
      <w:r>
        <w:rPr>
          <w:rStyle w:val="FunctionTok"/>
        </w:rPr>
        <w:t xml:space="preserve">}</w:t>
      </w:r>
    </w:p>
    <w:bookmarkEnd w:id="107"/>
    <w:bookmarkStart w:id="108" w:name="get-apisigningdids"/>
    <w:p>
      <w:pPr>
        <w:pStyle w:val="Heading4"/>
      </w:pPr>
      <w:r>
        <w:rPr>
          <w:rStyle w:val="SectionNumber"/>
        </w:rPr>
        <w:t xml:space="preserve">1.14.5.2</w:t>
      </w:r>
      <w:r>
        <w:tab/>
      </w:r>
      <w:r>
        <w:t xml:space="preserve">GET /api/signing/dids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Get available enterprise DIDs</w:t>
      </w:r>
    </w:p>
    <w:p>
      <w:pPr>
        <w:pStyle w:val="BodyText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"did:web:example.com"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"publicKey"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21" w:name="deployment-considerations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Deployment Considerations</w:t>
      </w:r>
    </w:p>
    <w:bookmarkStart w:id="114" w:name="production-security"/>
    <w:p>
      <w:pPr>
        <w:pStyle w:val="Heading3"/>
      </w:pPr>
      <w:r>
        <w:rPr>
          <w:rStyle w:val="SectionNumber"/>
        </w:rPr>
        <w:t xml:space="preserve">1.15.1</w:t>
      </w:r>
      <w:r>
        <w:tab/>
      </w:r>
      <w:r>
        <w:t xml:space="preserve">Production Security</w:t>
      </w:r>
    </w:p>
    <w:bookmarkStart w:id="111" w:name="environment-variables"/>
    <w:p>
      <w:pPr>
        <w:pStyle w:val="Heading4"/>
      </w:pPr>
      <w:r>
        <w:rPr>
          <w:rStyle w:val="SectionNumber"/>
        </w:rPr>
        <w:t xml:space="preserve">1.15.1.1</w:t>
      </w:r>
      <w:r>
        <w:tab/>
      </w: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Authentication</w:t>
      </w:r>
      <w:r>
        <w:br/>
      </w:r>
      <w:r>
        <w:rPr>
          <w:rStyle w:val="VerbatimChar"/>
        </w:rPr>
        <w:t xml:space="preserve">JWT_SECRET=your-super-secret-jwt-key-here</w:t>
      </w:r>
      <w:r>
        <w:br/>
      </w:r>
      <w:r>
        <w:rPr>
          <w:rStyle w:val="VerbatimChar"/>
        </w:rPr>
        <w:t xml:space="preserve">JWT_EXPIRES_IN=24h</w:t>
      </w:r>
      <w:r>
        <w:br/>
      </w:r>
      <w:r>
        <w:br/>
      </w:r>
      <w:r>
        <w:rPr>
          <w:rStyle w:val="VerbatimChar"/>
        </w:rPr>
        <w:t xml:space="preserve"># Keycloak</w:t>
      </w:r>
      <w:r>
        <w:br/>
      </w:r>
      <w:r>
        <w:rPr>
          <w:rStyle w:val="VerbatimChar"/>
        </w:rPr>
        <w:t xml:space="preserve">KEYCLOAK_URL=https://keycloak.company.com</w:t>
      </w:r>
      <w:r>
        <w:br/>
      </w:r>
      <w:r>
        <w:rPr>
          <w:rStyle w:val="VerbatimChar"/>
        </w:rPr>
        <w:t xml:space="preserve">KEYCLOAK_REALM=contract-management</w:t>
      </w:r>
      <w:r>
        <w:br/>
      </w:r>
      <w:r>
        <w:rPr>
          <w:rStyle w:val="VerbatimChar"/>
        </w:rPr>
        <w:t xml:space="preserve">KEYCLOAK_CLIENT_ID=contract-management-frontend</w:t>
      </w:r>
      <w:r>
        <w:br/>
      </w:r>
      <w:r>
        <w:rPr>
          <w:rStyle w:val="VerbatimChar"/>
        </w:rPr>
        <w:t xml:space="preserve">KEYCLOAK_CLIENT_SECRET=your_client_secret_here</w:t>
      </w:r>
      <w:r>
        <w:br/>
      </w:r>
      <w:r>
        <w:br/>
      </w:r>
      <w:r>
        <w:rPr>
          <w:rStyle w:val="VerbatimChar"/>
        </w:rPr>
        <w:t xml:space="preserve"># Security</w:t>
      </w:r>
      <w:r>
        <w:br/>
      </w:r>
      <w:r>
        <w:rPr>
          <w:rStyle w:val="VerbatimChar"/>
        </w:rPr>
        <w:t xml:space="preserve">CORS_ORIGIN=https://app.company.com</w:t>
      </w:r>
      <w:r>
        <w:br/>
      </w:r>
      <w:r>
        <w:rPr>
          <w:rStyle w:val="VerbatimChar"/>
        </w:rPr>
        <w:t xml:space="preserve">SESSION_SECRET=your-super-secret-session-key-here</w:t>
      </w:r>
      <w:r>
        <w:br/>
      </w:r>
      <w:r>
        <w:br/>
      </w:r>
      <w:r>
        <w:rPr>
          <w:rStyle w:val="VerbatimChar"/>
        </w:rPr>
        <w:t xml:space="preserve"># Enterprise Signing</w:t>
      </w:r>
      <w:r>
        <w:br/>
      </w:r>
      <w:r>
        <w:rPr>
          <w:rStyle w:val="VerbatimChar"/>
        </w:rPr>
        <w:t xml:space="preserve">ENTERPRISE_PRIVATE_KEYS=path/to/secure/key/store</w:t>
      </w:r>
      <w:r>
        <w:br/>
      </w:r>
      <w:r>
        <w:rPr>
          <w:rStyle w:val="VerbatimChar"/>
        </w:rPr>
        <w:t xml:space="preserve">SIGNING_AUDIT_LOG=path/to/audit/logs</w:t>
      </w:r>
    </w:p>
    <w:bookmarkEnd w:id="111"/>
    <w:bookmarkStart w:id="112" w:name="key-management"/>
    <w:p>
      <w:pPr>
        <w:pStyle w:val="Heading4"/>
      </w:pPr>
      <w:r>
        <w:rPr>
          <w:rStyle w:val="SectionNumber"/>
        </w:rPr>
        <w:t xml:space="preserve">1.15.1.2</w:t>
      </w:r>
      <w:r>
        <w:tab/>
      </w:r>
      <w:r>
        <w:t xml:space="preserve">Key Management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HSM Integration</w:t>
      </w:r>
      <w:r>
        <w:t xml:space="preserve">: Hardware Security Module for private keys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Key Rotation</w:t>
      </w:r>
      <w:r>
        <w:t xml:space="preserve">: Automated key rotation procedures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Backup Security</w:t>
      </w:r>
      <w:r>
        <w:t xml:space="preserve">: Encrypted backup procedures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Access Controls</w:t>
      </w:r>
      <w:r>
        <w:t xml:space="preserve">: Multi-factor authentication for key access</w:t>
      </w:r>
    </w:p>
    <w:bookmarkEnd w:id="112"/>
    <w:bookmarkStart w:id="113" w:name="network-security"/>
    <w:p>
      <w:pPr>
        <w:pStyle w:val="Heading4"/>
      </w:pPr>
      <w:r>
        <w:rPr>
          <w:rStyle w:val="SectionNumber"/>
        </w:rPr>
        <w:t xml:space="preserve">1.15.1.3</w:t>
      </w:r>
      <w:r>
        <w:tab/>
      </w:r>
      <w:r>
        <w:t xml:space="preserve">Network Security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HTTPS</w:t>
      </w:r>
      <w:r>
        <w:t xml:space="preserve">: TLS 1.3 encryption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WAF</w:t>
      </w:r>
      <w:r>
        <w:t xml:space="preserve">: Web Application Firewall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DDoS Protection</w:t>
      </w:r>
      <w:r>
        <w:t xml:space="preserve">: Distributed Denial of Service protection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VPN Access</w:t>
      </w:r>
      <w:r>
        <w:t xml:space="preserve">: Secure network access</w:t>
      </w:r>
    </w:p>
    <w:bookmarkEnd w:id="113"/>
    <w:bookmarkEnd w:id="114"/>
    <w:bookmarkStart w:id="117" w:name="monitoring-and-alerting"/>
    <w:p>
      <w:pPr>
        <w:pStyle w:val="Heading3"/>
      </w:pPr>
      <w:r>
        <w:rPr>
          <w:rStyle w:val="SectionNumber"/>
        </w:rPr>
        <w:t xml:space="preserve">1.15.2</w:t>
      </w:r>
      <w:r>
        <w:tab/>
      </w:r>
      <w:r>
        <w:t xml:space="preserve">Monitoring and Alerting</w:t>
      </w:r>
    </w:p>
    <w:bookmarkStart w:id="115" w:name="security-monitoring"/>
    <w:p>
      <w:pPr>
        <w:pStyle w:val="Heading4"/>
      </w:pPr>
      <w:r>
        <w:rPr>
          <w:rStyle w:val="SectionNumber"/>
        </w:rPr>
        <w:t xml:space="preserve">1.15.2.1</w:t>
      </w:r>
      <w:r>
        <w:tab/>
      </w:r>
      <w:r>
        <w:t xml:space="preserve">Security Monitoring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Authentication Failures</w:t>
      </w:r>
      <w:r>
        <w:t xml:space="preserve">: Alert on multiple failed attempts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Unusual Access Patterns</w:t>
      </w:r>
      <w:r>
        <w:t xml:space="preserve">: Machine learning-based anomaly detection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DID Verification Failures</w:t>
      </w:r>
      <w:r>
        <w:t xml:space="preserve">: Monitor for potential attacks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Signing Operation Anomalies</w:t>
      </w:r>
      <w:r>
        <w:t xml:space="preserve">: Alert on unusual signing patterns</w:t>
      </w:r>
    </w:p>
    <w:bookmarkEnd w:id="115"/>
    <w:bookmarkStart w:id="116" w:name="performance-monitoring"/>
    <w:p>
      <w:pPr>
        <w:pStyle w:val="Heading4"/>
      </w:pPr>
      <w:r>
        <w:rPr>
          <w:rStyle w:val="SectionNumber"/>
        </w:rPr>
        <w:t xml:space="preserve">1.15.2.2</w:t>
      </w:r>
      <w:r>
        <w:tab/>
      </w:r>
      <w:r>
        <w:t xml:space="preserve">Performance Monitoring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Response Times</w:t>
      </w:r>
      <w:r>
        <w:t xml:space="preserve">: API performance monitoring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Error Rates</w:t>
      </w:r>
      <w:r>
        <w:t xml:space="preserve">: Error rate tracking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Resource Usage</w:t>
      </w:r>
      <w:r>
        <w:t xml:space="preserve">: Memory and CPU monitoring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Database Performance</w:t>
      </w:r>
      <w:r>
        <w:t xml:space="preserve">: Query performance monitoring</w:t>
      </w:r>
    </w:p>
    <w:bookmarkEnd w:id="116"/>
    <w:bookmarkEnd w:id="117"/>
    <w:bookmarkStart w:id="120" w:name="disaster-recovery"/>
    <w:p>
      <w:pPr>
        <w:pStyle w:val="Heading3"/>
      </w:pPr>
      <w:r>
        <w:rPr>
          <w:rStyle w:val="SectionNumber"/>
        </w:rPr>
        <w:t xml:space="preserve">1.15.3</w:t>
      </w:r>
      <w:r>
        <w:tab/>
      </w:r>
      <w:r>
        <w:t xml:space="preserve">Disaster Recovery</w:t>
      </w:r>
    </w:p>
    <w:bookmarkStart w:id="118" w:name="backup-strategy"/>
    <w:p>
      <w:pPr>
        <w:pStyle w:val="Heading4"/>
      </w:pPr>
      <w:r>
        <w:rPr>
          <w:rStyle w:val="SectionNumber"/>
        </w:rPr>
        <w:t xml:space="preserve">1.15.3.1</w:t>
      </w:r>
      <w:r>
        <w:tab/>
      </w:r>
      <w:r>
        <w:t xml:space="preserve">Backup Strategy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Database Backups</w:t>
      </w:r>
      <w:r>
        <w:t xml:space="preserve">: Daily automated backups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Configuration Backups</w:t>
      </w:r>
      <w:r>
        <w:t xml:space="preserve">: System configuration backups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Key Backups</w:t>
      </w:r>
      <w:r>
        <w:t xml:space="preserve">: Secure key backup procedures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Audit Log Backups</w:t>
      </w:r>
      <w:r>
        <w:t xml:space="preserve">: Audit trail preservation</w:t>
      </w:r>
    </w:p>
    <w:bookmarkEnd w:id="118"/>
    <w:bookmarkStart w:id="119" w:name="recovery-procedures"/>
    <w:p>
      <w:pPr>
        <w:pStyle w:val="Heading4"/>
      </w:pPr>
      <w:r>
        <w:rPr>
          <w:rStyle w:val="SectionNumber"/>
        </w:rPr>
        <w:t xml:space="preserve">1.15.3.2</w:t>
      </w:r>
      <w:r>
        <w:tab/>
      </w:r>
      <w:r>
        <w:t xml:space="preserve">Recovery Procedures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Service Recovery</w:t>
      </w:r>
      <w:r>
        <w:t xml:space="preserve">: Automated service restart procedures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 Recovery</w:t>
      </w:r>
      <w:r>
        <w:t xml:space="preserve">: Database recovery procedures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Key Recovery</w:t>
      </w:r>
      <w:r>
        <w:t xml:space="preserve">: Secure key recovery processes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Audit Recovery</w:t>
      </w:r>
      <w:r>
        <w:t xml:space="preserve">: Audit log recovery procedures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4" w:name="conclusion"/>
    <w:p>
      <w:pPr>
        <w:pStyle w:val="Heading2"/>
      </w:pPr>
      <w:r>
        <w:rPr>
          <w:rStyle w:val="SectionNumber"/>
        </w:rPr>
        <w:t xml:space="preserve">1.16</w:t>
      </w:r>
      <w:r>
        <w:tab/>
      </w:r>
      <w:r>
        <w:t xml:space="preserve">Conclusion</w:t>
      </w:r>
    </w:p>
    <w:p>
      <w:pPr>
        <w:pStyle w:val="FirstParagraph"/>
      </w:pPr>
      <w:r>
        <w:t xml:space="preserve">This IAM specification provides a comprehensive framework for secure identity and access management in the Contract Management System. The implementation supports enterprise-grade security requirements while maintaining flexibility for different deployment scenarios.</w:t>
      </w:r>
    </w:p>
    <w:bookmarkStart w:id="122" w:name="system-design-principles"/>
    <w:p>
      <w:pPr>
        <w:pStyle w:val="Heading3"/>
      </w:pPr>
      <w:r>
        <w:rPr>
          <w:rStyle w:val="SectionNumber"/>
        </w:rPr>
        <w:t xml:space="preserve">1.16.1</w:t>
      </w:r>
      <w:r>
        <w:tab/>
      </w:r>
      <w:r>
        <w:t xml:space="preserve">System Design Principles</w:t>
      </w:r>
    </w:p>
    <w:p>
      <w:pPr>
        <w:pStyle w:val="FirstParagraph"/>
      </w:pPr>
      <w:r>
        <w:t xml:space="preserve">The system is designed to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Secure</w:t>
      </w:r>
      <w:r>
        <w:t xml:space="preserve">: Multi-layered security controls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Scalable</w:t>
      </w:r>
      <w:r>
        <w:t xml:space="preserve">: Support for enterprise deployments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Compliant</w:t>
      </w:r>
      <w:r>
        <w:t xml:space="preserve">: Built-in audit and compliance features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Flexible</w:t>
      </w:r>
      <w:r>
        <w:t xml:space="preserve">: Support for multiple authentication methods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Maintainable</w:t>
      </w:r>
      <w:r>
        <w:t xml:space="preserve">: Clear separation of concerns and modular design</w:t>
      </w:r>
    </w:p>
    <w:bookmarkEnd w:id="122"/>
    <w:bookmarkStart w:id="123" w:name="production-deployment-checklist"/>
    <w:p>
      <w:pPr>
        <w:pStyle w:val="Heading3"/>
      </w:pPr>
      <w:r>
        <w:rPr>
          <w:rStyle w:val="SectionNumber"/>
        </w:rPr>
        <w:t xml:space="preserve">1.16.2</w:t>
      </w:r>
      <w:r>
        <w:tab/>
      </w:r>
      <w:r>
        <w:t xml:space="preserve">Production Deployment Checklist</w:t>
      </w:r>
    </w:p>
    <w:p>
      <w:pPr>
        <w:pStyle w:val="FirstParagraph"/>
      </w:pPr>
      <w:r>
        <w:t xml:space="preserve">For production deployment, ensure:</w:t>
      </w:r>
      <w:r>
        <w:t xml:space="preserve"> </w:t>
      </w:r>
      <w:r>
        <w:t xml:space="preserve">- [ ] All security controls are properly configured</w:t>
      </w:r>
      <w:r>
        <w:t xml:space="preserve"> </w:t>
      </w:r>
      <w:r>
        <w:t xml:space="preserve">- [ ] Regular security audits are scheduled</w:t>
      </w:r>
      <w:r>
        <w:t xml:space="preserve"> </w:t>
      </w:r>
      <w:r>
        <w:t xml:space="preserve">- [ ] Key management procedures are established</w:t>
      </w:r>
      <w:r>
        <w:t xml:space="preserve"> </w:t>
      </w:r>
      <w:r>
        <w:t xml:space="preserve">- [ ] Monitoring and alerting are configured</w:t>
      </w:r>
      <w:r>
        <w:t xml:space="preserve"> </w:t>
      </w:r>
      <w:r>
        <w:t xml:space="preserve">- [ ] Disaster recovery procedures are tested</w:t>
      </w:r>
      <w:r>
        <w:t xml:space="preserve"> </w:t>
      </w:r>
      <w:r>
        <w:t xml:space="preserve">- [ ] Compliance requirements are met</w:t>
      </w:r>
      <w:r>
        <w:t xml:space="preserve"> </w:t>
      </w:r>
      <w:r>
        <w:t xml:space="preserve">- [ ] Performance benchmarks are established</w:t>
      </w:r>
      <w:r>
        <w:t xml:space="preserve"> </w:t>
      </w:r>
      <w:r>
        <w:t xml:space="preserve">- [ ] Documentation is complete and up-to-date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End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 and Access Management (IAM) Specifications</dc:title>
  <dc:creator>Contract Management System Team</dc:creator>
  <cp:keywords/>
  <dcterms:created xsi:type="dcterms:W3CDTF">2025-07-09T13:04:20Z</dcterms:created>
  <dcterms:modified xsi:type="dcterms:W3CDTF">2025-07-09T13:04:20Z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2025-07-09</vt:lpwstr>
  </property>
</Properties>
</file>