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2E62237" w14:textId="77777777" w:rsidR="007C5A69" w:rsidRDefault="007C5A69">
      <w:pPr>
        <w:spacing w:after="0" w:line="240" w:lineRule="auto"/>
        <w:ind w:left="360"/>
        <w:jc w:val="both"/>
        <w:rPr>
          <w:rFonts w:ascii="CG times" w:hAnsi="CG times" w:cs="CG times"/>
          <w:sz w:val="27"/>
          <w:szCs w:val="27"/>
        </w:rPr>
      </w:pPr>
    </w:p>
    <w:p w14:paraId="41BB68AE" w14:textId="77777777" w:rsidR="007C5A69" w:rsidRDefault="00615164">
      <w:pPr>
        <w:spacing w:after="0" w:line="240" w:lineRule="auto"/>
        <w:ind w:left="360"/>
        <w:jc w:val="center"/>
        <w:rPr>
          <w:rFonts w:ascii="CG times" w:hAnsi="CG times"/>
          <w:b/>
          <w:sz w:val="27"/>
          <w:szCs w:val="27"/>
        </w:rPr>
      </w:pPr>
      <w:r>
        <w:rPr>
          <w:rFonts w:ascii="CG times" w:hAnsi="CG times"/>
          <w:b/>
          <w:sz w:val="27"/>
          <w:szCs w:val="27"/>
        </w:rPr>
        <w:t xml:space="preserve">MANUEL DE POLITIQUES ET DE PROCEDURES DE </w:t>
      </w:r>
    </w:p>
    <w:p w14:paraId="4DABA6BD" w14:textId="77777777" w:rsidR="007C5A69" w:rsidRDefault="00615164">
      <w:pPr>
        <w:spacing w:after="0" w:line="240" w:lineRule="auto"/>
        <w:ind w:left="360"/>
        <w:jc w:val="center"/>
        <w:rPr>
          <w:rFonts w:ascii="CG times" w:hAnsi="CG times"/>
          <w:b/>
          <w:sz w:val="27"/>
          <w:szCs w:val="27"/>
        </w:rPr>
      </w:pPr>
      <w:r>
        <w:rPr>
          <w:rFonts w:ascii="CG times" w:hAnsi="CG times"/>
          <w:b/>
          <w:sz w:val="27"/>
          <w:szCs w:val="27"/>
        </w:rPr>
        <w:t>CONTROLE INTERNE</w:t>
      </w:r>
    </w:p>
    <w:p w14:paraId="4D287E18" w14:textId="77777777" w:rsidR="007C5A69" w:rsidRDefault="007C5A69">
      <w:pPr>
        <w:spacing w:after="0" w:line="240" w:lineRule="auto"/>
        <w:ind w:left="360"/>
        <w:jc w:val="both"/>
        <w:rPr>
          <w:rFonts w:ascii="CG times" w:hAnsi="CG times"/>
          <w:sz w:val="27"/>
          <w:szCs w:val="27"/>
        </w:rPr>
      </w:pPr>
    </w:p>
    <w:p w14:paraId="257A4BF7" w14:textId="77777777" w:rsidR="007C5A69" w:rsidRDefault="00615164">
      <w:pPr>
        <w:spacing w:after="0" w:line="240" w:lineRule="auto"/>
        <w:ind w:left="360"/>
        <w:jc w:val="center"/>
        <w:rPr>
          <w:rFonts w:ascii="CG times" w:hAnsi="CG times"/>
          <w:b/>
          <w:bCs/>
          <w:sz w:val="27"/>
          <w:szCs w:val="27"/>
        </w:rPr>
      </w:pPr>
      <w:r>
        <w:rPr>
          <w:rFonts w:ascii="CG times" w:hAnsi="CG times"/>
          <w:b/>
          <w:bCs/>
          <w:sz w:val="27"/>
          <w:szCs w:val="27"/>
        </w:rPr>
        <w:t>TABLE DES MATIERES</w:t>
      </w:r>
    </w:p>
    <w:p w14:paraId="5FC11620" w14:textId="77777777" w:rsidR="007C5A69" w:rsidRDefault="007C5A69">
      <w:pPr>
        <w:spacing w:after="0" w:line="240" w:lineRule="auto"/>
        <w:ind w:left="360"/>
        <w:jc w:val="both"/>
        <w:rPr>
          <w:rFonts w:ascii="CG times" w:hAnsi="CG times"/>
          <w:sz w:val="27"/>
          <w:szCs w:val="27"/>
        </w:rPr>
      </w:pPr>
    </w:p>
    <w:p w14:paraId="0D7AA9D6" w14:textId="77777777" w:rsidR="007C5A69" w:rsidRDefault="00615164">
      <w:pPr>
        <w:pStyle w:val="Paragraphedeliste"/>
        <w:numPr>
          <w:ilvl w:val="0"/>
          <w:numId w:val="1"/>
        </w:numPr>
        <w:spacing w:after="0" w:line="240" w:lineRule="auto"/>
        <w:jc w:val="both"/>
        <w:rPr>
          <w:rFonts w:ascii="CG times" w:hAnsi="CG times"/>
          <w:sz w:val="24"/>
          <w:szCs w:val="24"/>
        </w:rPr>
      </w:pPr>
      <w:r>
        <w:rPr>
          <w:rFonts w:ascii="CG times" w:hAnsi="CG times"/>
          <w:b/>
          <w:bCs/>
          <w:sz w:val="24"/>
          <w:szCs w:val="24"/>
        </w:rPr>
        <w:t>CADRE GENERAL ET ENVIRONNEMENT DE CONTROLE INTERNE</w:t>
      </w:r>
    </w:p>
    <w:p w14:paraId="35D232E9" w14:textId="77777777" w:rsidR="007C5A69" w:rsidRDefault="007C5A69">
      <w:pPr>
        <w:pStyle w:val="Paragraphedeliste"/>
        <w:spacing w:after="0" w:line="240" w:lineRule="auto"/>
        <w:ind w:left="1080"/>
        <w:jc w:val="both"/>
        <w:rPr>
          <w:rFonts w:ascii="CG times" w:hAnsi="CG times"/>
          <w:sz w:val="27"/>
          <w:szCs w:val="27"/>
        </w:rPr>
      </w:pPr>
    </w:p>
    <w:p w14:paraId="5BF7E903" w14:textId="77777777" w:rsidR="007C5A69" w:rsidRDefault="00615164">
      <w:pPr>
        <w:pStyle w:val="Paragraphedeliste"/>
        <w:numPr>
          <w:ilvl w:val="1"/>
          <w:numId w:val="1"/>
        </w:numPr>
        <w:spacing w:after="0" w:line="240" w:lineRule="auto"/>
        <w:jc w:val="both"/>
        <w:rPr>
          <w:rFonts w:ascii="CG times" w:hAnsi="CG times"/>
          <w:sz w:val="27"/>
          <w:szCs w:val="27"/>
        </w:rPr>
      </w:pPr>
      <w:r>
        <w:rPr>
          <w:rFonts w:ascii="CG times" w:hAnsi="CG times"/>
          <w:sz w:val="27"/>
          <w:szCs w:val="27"/>
        </w:rPr>
        <w:t>Objet du manuel</w:t>
      </w:r>
    </w:p>
    <w:p w14:paraId="00F05877" w14:textId="77777777" w:rsidR="004E66F2" w:rsidRDefault="004E66F2" w:rsidP="004E66F2">
      <w:pPr>
        <w:pStyle w:val="Paragraphedeliste"/>
        <w:spacing w:after="0" w:line="240" w:lineRule="auto"/>
        <w:ind w:left="1080"/>
        <w:jc w:val="both"/>
        <w:rPr>
          <w:rFonts w:ascii="CG times" w:hAnsi="CG times"/>
          <w:sz w:val="27"/>
          <w:szCs w:val="27"/>
        </w:rPr>
      </w:pPr>
    </w:p>
    <w:p w14:paraId="50B30629" w14:textId="6BF71513" w:rsidR="007C5A69" w:rsidRDefault="00615164">
      <w:pPr>
        <w:pStyle w:val="Paragraphedeliste"/>
        <w:numPr>
          <w:ilvl w:val="1"/>
          <w:numId w:val="1"/>
        </w:numPr>
        <w:spacing w:after="0" w:line="240" w:lineRule="auto"/>
        <w:jc w:val="both"/>
        <w:rPr>
          <w:rFonts w:ascii="CG times" w:hAnsi="CG times"/>
          <w:sz w:val="27"/>
          <w:szCs w:val="27"/>
        </w:rPr>
      </w:pPr>
      <w:r>
        <w:rPr>
          <w:rFonts w:ascii="CG times" w:hAnsi="CG times"/>
          <w:sz w:val="27"/>
          <w:szCs w:val="27"/>
        </w:rPr>
        <w:t>Motivation de la mise en place du manuel</w:t>
      </w:r>
    </w:p>
    <w:p w14:paraId="46ACF093" w14:textId="4C2C4793" w:rsidR="004E66F2" w:rsidRDefault="004E66F2" w:rsidP="004E66F2">
      <w:pPr>
        <w:pStyle w:val="Paragraphedeliste"/>
        <w:numPr>
          <w:ilvl w:val="2"/>
          <w:numId w:val="1"/>
        </w:numPr>
        <w:spacing w:after="0" w:line="240" w:lineRule="auto"/>
        <w:jc w:val="both"/>
        <w:rPr>
          <w:rFonts w:ascii="CG times" w:hAnsi="CG times"/>
          <w:sz w:val="27"/>
          <w:szCs w:val="27"/>
        </w:rPr>
      </w:pPr>
      <w:r>
        <w:rPr>
          <w:rFonts w:ascii="CG times" w:hAnsi="CG times"/>
          <w:sz w:val="27"/>
          <w:szCs w:val="27"/>
        </w:rPr>
        <w:t>Standardisation et homogénéité des contrôles</w:t>
      </w:r>
    </w:p>
    <w:p w14:paraId="1B3FC4BE" w14:textId="03F4F55F" w:rsidR="004E66F2" w:rsidRDefault="004E66F2" w:rsidP="004E66F2">
      <w:pPr>
        <w:pStyle w:val="Paragraphedeliste"/>
        <w:numPr>
          <w:ilvl w:val="2"/>
          <w:numId w:val="1"/>
        </w:numPr>
        <w:spacing w:after="0" w:line="240" w:lineRule="auto"/>
        <w:jc w:val="both"/>
        <w:rPr>
          <w:rFonts w:ascii="CG times" w:hAnsi="CG times"/>
          <w:sz w:val="27"/>
          <w:szCs w:val="27"/>
        </w:rPr>
      </w:pPr>
      <w:r>
        <w:rPr>
          <w:rFonts w:ascii="CG times" w:hAnsi="CG times"/>
          <w:sz w:val="27"/>
          <w:szCs w:val="27"/>
        </w:rPr>
        <w:t>Sécurisation des actifs et lutte contre la fraude</w:t>
      </w:r>
    </w:p>
    <w:p w14:paraId="30C24192" w14:textId="7A3AE450" w:rsidR="004E66F2" w:rsidRDefault="004E66F2" w:rsidP="004E66F2">
      <w:pPr>
        <w:pStyle w:val="Paragraphedeliste"/>
        <w:numPr>
          <w:ilvl w:val="2"/>
          <w:numId w:val="1"/>
        </w:numPr>
        <w:spacing w:after="0" w:line="240" w:lineRule="auto"/>
        <w:jc w:val="both"/>
        <w:rPr>
          <w:rFonts w:ascii="CG times" w:hAnsi="CG times"/>
          <w:sz w:val="27"/>
          <w:szCs w:val="27"/>
        </w:rPr>
      </w:pPr>
      <w:r>
        <w:rPr>
          <w:rFonts w:ascii="CG times" w:hAnsi="CG times"/>
          <w:sz w:val="27"/>
          <w:szCs w:val="27"/>
        </w:rPr>
        <w:t>Continuité de service et mémoire institutionnelle</w:t>
      </w:r>
    </w:p>
    <w:p w14:paraId="338F9A63" w14:textId="46256B4E" w:rsidR="004E66F2" w:rsidRDefault="004E66F2" w:rsidP="004E66F2">
      <w:pPr>
        <w:pStyle w:val="Paragraphedeliste"/>
        <w:numPr>
          <w:ilvl w:val="2"/>
          <w:numId w:val="1"/>
        </w:numPr>
        <w:spacing w:after="0" w:line="240" w:lineRule="auto"/>
        <w:jc w:val="both"/>
        <w:rPr>
          <w:rFonts w:ascii="CG times" w:hAnsi="CG times"/>
          <w:sz w:val="27"/>
          <w:szCs w:val="27"/>
        </w:rPr>
      </w:pPr>
      <w:r>
        <w:rPr>
          <w:rFonts w:ascii="CG times" w:hAnsi="CG times"/>
          <w:sz w:val="27"/>
          <w:szCs w:val="27"/>
        </w:rPr>
        <w:t>Conformité réglementaire et crédibilité de l’institution</w:t>
      </w:r>
    </w:p>
    <w:p w14:paraId="20D3C9C5" w14:textId="35EF2073" w:rsidR="004E66F2" w:rsidRDefault="004E66F2" w:rsidP="004E66F2">
      <w:pPr>
        <w:pStyle w:val="Paragraphedeliste"/>
        <w:numPr>
          <w:ilvl w:val="2"/>
          <w:numId w:val="1"/>
        </w:numPr>
        <w:spacing w:after="0" w:line="240" w:lineRule="auto"/>
        <w:jc w:val="both"/>
        <w:rPr>
          <w:rFonts w:ascii="CG times" w:hAnsi="CG times"/>
          <w:sz w:val="27"/>
          <w:szCs w:val="27"/>
        </w:rPr>
      </w:pPr>
      <w:r>
        <w:rPr>
          <w:rFonts w:ascii="CG times" w:hAnsi="CG times"/>
          <w:sz w:val="27"/>
          <w:szCs w:val="27"/>
        </w:rPr>
        <w:t>Optimisation de l’efficacité opérationnelle</w:t>
      </w:r>
    </w:p>
    <w:p w14:paraId="30597705" w14:textId="30486672" w:rsidR="004E66F2" w:rsidRDefault="004E66F2" w:rsidP="004E66F2">
      <w:pPr>
        <w:pStyle w:val="Paragraphedeliste"/>
        <w:numPr>
          <w:ilvl w:val="2"/>
          <w:numId w:val="1"/>
        </w:numPr>
        <w:spacing w:after="0" w:line="240" w:lineRule="auto"/>
        <w:jc w:val="both"/>
        <w:rPr>
          <w:rFonts w:ascii="CG times" w:hAnsi="CG times"/>
          <w:sz w:val="27"/>
          <w:szCs w:val="27"/>
        </w:rPr>
      </w:pPr>
      <w:r>
        <w:rPr>
          <w:rFonts w:ascii="CG times" w:hAnsi="CG times"/>
          <w:sz w:val="27"/>
          <w:szCs w:val="27"/>
        </w:rPr>
        <w:t>Outil de protection juridique du contrôleur</w:t>
      </w:r>
    </w:p>
    <w:p w14:paraId="594C3E2D" w14:textId="6A9004E2" w:rsidR="004E66F2" w:rsidRDefault="004E66F2" w:rsidP="004E66F2">
      <w:pPr>
        <w:pStyle w:val="Paragraphedeliste"/>
        <w:numPr>
          <w:ilvl w:val="2"/>
          <w:numId w:val="1"/>
        </w:numPr>
        <w:spacing w:after="0" w:line="240" w:lineRule="auto"/>
        <w:jc w:val="both"/>
        <w:rPr>
          <w:rFonts w:ascii="CG times" w:hAnsi="CG times"/>
          <w:sz w:val="27"/>
          <w:szCs w:val="27"/>
        </w:rPr>
      </w:pPr>
      <w:r>
        <w:rPr>
          <w:rFonts w:ascii="CG times" w:hAnsi="CG times"/>
          <w:sz w:val="27"/>
          <w:szCs w:val="27"/>
        </w:rPr>
        <w:t>Amélioration de la performance globale</w:t>
      </w:r>
    </w:p>
    <w:p w14:paraId="547561E8" w14:textId="77777777" w:rsidR="004E66F2" w:rsidRDefault="004E66F2" w:rsidP="004E66F2">
      <w:pPr>
        <w:pStyle w:val="Paragraphedeliste"/>
        <w:spacing w:after="0" w:line="240" w:lineRule="auto"/>
        <w:ind w:left="1080"/>
        <w:jc w:val="both"/>
        <w:rPr>
          <w:rFonts w:ascii="CG times" w:hAnsi="CG times"/>
          <w:sz w:val="27"/>
          <w:szCs w:val="27"/>
        </w:rPr>
      </w:pPr>
    </w:p>
    <w:p w14:paraId="7F002636" w14:textId="1F7E89B3" w:rsidR="007C5A69" w:rsidRDefault="004E66F2" w:rsidP="004E66F2">
      <w:pPr>
        <w:pStyle w:val="Paragraphedeliste"/>
        <w:numPr>
          <w:ilvl w:val="1"/>
          <w:numId w:val="1"/>
        </w:numPr>
        <w:spacing w:after="0" w:line="240" w:lineRule="auto"/>
        <w:jc w:val="both"/>
        <w:rPr>
          <w:rFonts w:ascii="CG times" w:hAnsi="CG times"/>
          <w:sz w:val="27"/>
          <w:szCs w:val="27"/>
        </w:rPr>
      </w:pPr>
      <w:r w:rsidRPr="004E66F2">
        <w:rPr>
          <w:rFonts w:ascii="CG times" w:hAnsi="CG times"/>
          <w:sz w:val="27"/>
          <w:szCs w:val="27"/>
        </w:rPr>
        <w:t>Champs d’application du manuel</w:t>
      </w:r>
    </w:p>
    <w:p w14:paraId="66E0FBA7" w14:textId="77777777" w:rsidR="004E66F2" w:rsidRDefault="004E66F2" w:rsidP="004E66F2">
      <w:pPr>
        <w:pStyle w:val="Paragraphedeliste"/>
        <w:spacing w:after="0" w:line="240" w:lineRule="auto"/>
        <w:ind w:left="1080"/>
        <w:jc w:val="both"/>
        <w:rPr>
          <w:rFonts w:ascii="CG times" w:hAnsi="CG times"/>
          <w:sz w:val="27"/>
          <w:szCs w:val="27"/>
        </w:rPr>
      </w:pPr>
    </w:p>
    <w:p w14:paraId="2F04C203" w14:textId="3639EA5E" w:rsidR="004E66F2" w:rsidRPr="004E66F2" w:rsidRDefault="004E66F2" w:rsidP="004E66F2">
      <w:pPr>
        <w:pStyle w:val="Paragraphedeliste"/>
        <w:numPr>
          <w:ilvl w:val="1"/>
          <w:numId w:val="1"/>
        </w:numPr>
        <w:spacing w:after="0" w:line="240" w:lineRule="auto"/>
        <w:jc w:val="both"/>
        <w:rPr>
          <w:rFonts w:ascii="CG times" w:hAnsi="CG times"/>
          <w:sz w:val="27"/>
          <w:szCs w:val="27"/>
        </w:rPr>
      </w:pPr>
      <w:r>
        <w:rPr>
          <w:rFonts w:ascii="CG times" w:hAnsi="CG times"/>
          <w:sz w:val="27"/>
          <w:szCs w:val="27"/>
        </w:rPr>
        <w:t>Révision du manuel</w:t>
      </w:r>
    </w:p>
    <w:p w14:paraId="78ED488A" w14:textId="77777777" w:rsidR="007C5A69" w:rsidRDefault="007C5A69">
      <w:pPr>
        <w:pStyle w:val="Paragraphedeliste"/>
        <w:spacing w:after="0" w:line="240" w:lineRule="auto"/>
        <w:ind w:left="1080"/>
        <w:jc w:val="both"/>
        <w:rPr>
          <w:rFonts w:ascii="CG times" w:hAnsi="CG times"/>
          <w:sz w:val="27"/>
          <w:szCs w:val="27"/>
        </w:rPr>
      </w:pPr>
    </w:p>
    <w:p w14:paraId="4204D1B1" w14:textId="6D6F3158" w:rsidR="007C5A69" w:rsidRDefault="004E66F2">
      <w:pPr>
        <w:pStyle w:val="Paragraphedeliste"/>
        <w:numPr>
          <w:ilvl w:val="0"/>
          <w:numId w:val="1"/>
        </w:numPr>
        <w:spacing w:after="0" w:line="240" w:lineRule="auto"/>
        <w:jc w:val="both"/>
        <w:rPr>
          <w:rFonts w:ascii="CG times" w:hAnsi="CG times"/>
          <w:b/>
          <w:bCs/>
          <w:sz w:val="24"/>
          <w:szCs w:val="24"/>
        </w:rPr>
      </w:pPr>
      <w:r>
        <w:rPr>
          <w:rFonts w:ascii="CG times" w:hAnsi="CG times"/>
          <w:b/>
          <w:bCs/>
          <w:sz w:val="24"/>
          <w:szCs w:val="24"/>
        </w:rPr>
        <w:t>MISSIONS ET ORGANISATION DE LA FONCTION DE CONTROLE INTERNE</w:t>
      </w:r>
    </w:p>
    <w:p w14:paraId="4DED3B02" w14:textId="77777777" w:rsidR="007C5A69" w:rsidRDefault="007C5A69">
      <w:pPr>
        <w:pStyle w:val="Paragraphedeliste"/>
        <w:spacing w:after="0" w:line="240" w:lineRule="auto"/>
        <w:ind w:left="1080"/>
        <w:jc w:val="both"/>
        <w:rPr>
          <w:rFonts w:ascii="CG times" w:hAnsi="CG times"/>
          <w:sz w:val="27"/>
          <w:szCs w:val="27"/>
        </w:rPr>
      </w:pPr>
    </w:p>
    <w:p w14:paraId="6710BC3F" w14:textId="77777777" w:rsidR="004E66F2" w:rsidRDefault="004E66F2">
      <w:pPr>
        <w:pStyle w:val="Paragraphedeliste"/>
        <w:numPr>
          <w:ilvl w:val="1"/>
          <w:numId w:val="1"/>
        </w:numPr>
        <w:spacing w:after="0" w:line="240" w:lineRule="auto"/>
        <w:jc w:val="both"/>
        <w:rPr>
          <w:rFonts w:ascii="CG times" w:hAnsi="CG times"/>
          <w:sz w:val="27"/>
          <w:szCs w:val="27"/>
        </w:rPr>
      </w:pPr>
      <w:r>
        <w:rPr>
          <w:rFonts w:ascii="CG times" w:hAnsi="CG times"/>
          <w:sz w:val="27"/>
          <w:szCs w:val="27"/>
        </w:rPr>
        <w:t>Missions principales</w:t>
      </w:r>
    </w:p>
    <w:p w14:paraId="2C9F00FC" w14:textId="77777777" w:rsidR="004E66F2" w:rsidRDefault="004E66F2" w:rsidP="004E66F2">
      <w:pPr>
        <w:pStyle w:val="Paragraphedeliste"/>
        <w:numPr>
          <w:ilvl w:val="2"/>
          <w:numId w:val="1"/>
        </w:numPr>
        <w:spacing w:after="0" w:line="240" w:lineRule="auto"/>
        <w:jc w:val="both"/>
        <w:rPr>
          <w:rFonts w:ascii="CG times" w:hAnsi="CG times"/>
          <w:sz w:val="27"/>
          <w:szCs w:val="27"/>
        </w:rPr>
      </w:pPr>
      <w:r>
        <w:rPr>
          <w:rFonts w:ascii="CG times" w:hAnsi="CG times"/>
          <w:sz w:val="27"/>
          <w:szCs w:val="27"/>
        </w:rPr>
        <w:t>Protection et sauvegarde du patrimoine</w:t>
      </w:r>
    </w:p>
    <w:p w14:paraId="339FEEB7" w14:textId="77777777" w:rsidR="004E66F2" w:rsidRDefault="004E66F2" w:rsidP="004E66F2">
      <w:pPr>
        <w:pStyle w:val="Paragraphedeliste"/>
        <w:numPr>
          <w:ilvl w:val="2"/>
          <w:numId w:val="1"/>
        </w:numPr>
        <w:spacing w:after="0" w:line="240" w:lineRule="auto"/>
        <w:jc w:val="both"/>
        <w:rPr>
          <w:rFonts w:ascii="CG times" w:hAnsi="CG times"/>
          <w:sz w:val="27"/>
          <w:szCs w:val="27"/>
        </w:rPr>
      </w:pPr>
      <w:r>
        <w:rPr>
          <w:rFonts w:ascii="CG times" w:hAnsi="CG times"/>
          <w:sz w:val="27"/>
          <w:szCs w:val="27"/>
        </w:rPr>
        <w:t>Fiabilité de l’information comptable et financière</w:t>
      </w:r>
    </w:p>
    <w:p w14:paraId="20FD8F0D" w14:textId="49375CFC" w:rsidR="007C5A69" w:rsidRPr="004E66F2" w:rsidRDefault="004E66F2" w:rsidP="004E66F2">
      <w:pPr>
        <w:pStyle w:val="Paragraphedeliste"/>
        <w:numPr>
          <w:ilvl w:val="2"/>
          <w:numId w:val="1"/>
        </w:numPr>
        <w:spacing w:after="0" w:line="240" w:lineRule="auto"/>
        <w:jc w:val="both"/>
        <w:rPr>
          <w:rFonts w:ascii="CG times" w:hAnsi="CG times"/>
          <w:sz w:val="27"/>
          <w:szCs w:val="27"/>
        </w:rPr>
      </w:pPr>
      <w:r>
        <w:rPr>
          <w:rFonts w:ascii="CG times" w:hAnsi="CG times"/>
          <w:sz w:val="27"/>
          <w:szCs w:val="27"/>
        </w:rPr>
        <w:t>Efficacité, efficience et optimisation des opérations</w:t>
      </w:r>
    </w:p>
    <w:p w14:paraId="0B8E2DCC" w14:textId="77777777" w:rsidR="007C5A69" w:rsidRDefault="007C5A69">
      <w:pPr>
        <w:pStyle w:val="Paragraphedeliste"/>
        <w:spacing w:after="0" w:line="240" w:lineRule="auto"/>
        <w:ind w:left="1080"/>
        <w:jc w:val="both"/>
        <w:rPr>
          <w:rFonts w:ascii="CG times" w:hAnsi="CG times"/>
          <w:sz w:val="27"/>
          <w:szCs w:val="27"/>
        </w:rPr>
      </w:pPr>
    </w:p>
    <w:p w14:paraId="1C25EC21" w14:textId="75E062BC" w:rsidR="004E66F2" w:rsidRDefault="004E66F2">
      <w:pPr>
        <w:pStyle w:val="Paragraphedeliste"/>
        <w:numPr>
          <w:ilvl w:val="1"/>
          <w:numId w:val="1"/>
        </w:numPr>
        <w:spacing w:after="0" w:line="240" w:lineRule="auto"/>
        <w:jc w:val="both"/>
        <w:rPr>
          <w:rFonts w:ascii="CG times" w:hAnsi="CG times"/>
          <w:sz w:val="27"/>
          <w:szCs w:val="27"/>
        </w:rPr>
      </w:pPr>
      <w:r>
        <w:rPr>
          <w:rFonts w:ascii="CG times" w:hAnsi="CG times"/>
          <w:sz w:val="27"/>
          <w:szCs w:val="27"/>
        </w:rPr>
        <w:t>Principes directeurs, déontologie et prérogatives</w:t>
      </w:r>
    </w:p>
    <w:p w14:paraId="686BF685" w14:textId="5878A469" w:rsidR="004E66F2" w:rsidRDefault="004E66F2" w:rsidP="004E66F2">
      <w:pPr>
        <w:pStyle w:val="Paragraphedeliste"/>
        <w:numPr>
          <w:ilvl w:val="2"/>
          <w:numId w:val="1"/>
        </w:numPr>
        <w:spacing w:after="0" w:line="240" w:lineRule="auto"/>
        <w:jc w:val="both"/>
        <w:rPr>
          <w:rFonts w:ascii="CG times" w:hAnsi="CG times"/>
          <w:sz w:val="27"/>
          <w:szCs w:val="27"/>
        </w:rPr>
      </w:pPr>
      <w:r>
        <w:rPr>
          <w:rFonts w:ascii="CG times" w:hAnsi="CG times"/>
          <w:sz w:val="27"/>
          <w:szCs w:val="27"/>
        </w:rPr>
        <w:t>Rattachement hiérarchique</w:t>
      </w:r>
    </w:p>
    <w:p w14:paraId="17DB4A93" w14:textId="18727A56" w:rsidR="004E66F2" w:rsidRDefault="004E66F2" w:rsidP="004E66F2">
      <w:pPr>
        <w:pStyle w:val="Paragraphedeliste"/>
        <w:numPr>
          <w:ilvl w:val="2"/>
          <w:numId w:val="1"/>
        </w:numPr>
        <w:spacing w:after="0" w:line="240" w:lineRule="auto"/>
        <w:jc w:val="both"/>
        <w:rPr>
          <w:rFonts w:ascii="CG times" w:hAnsi="CG times"/>
          <w:sz w:val="27"/>
          <w:szCs w:val="27"/>
        </w:rPr>
      </w:pPr>
      <w:r>
        <w:rPr>
          <w:rFonts w:ascii="CG times" w:hAnsi="CG times"/>
          <w:sz w:val="27"/>
          <w:szCs w:val="27"/>
        </w:rPr>
        <w:t>Code de déontologie</w:t>
      </w:r>
    </w:p>
    <w:p w14:paraId="7B9A6D4A" w14:textId="3CD7504F" w:rsidR="004E66F2" w:rsidRDefault="004E66F2" w:rsidP="004E66F2">
      <w:pPr>
        <w:pStyle w:val="Paragraphedeliste"/>
        <w:numPr>
          <w:ilvl w:val="2"/>
          <w:numId w:val="1"/>
        </w:numPr>
        <w:spacing w:after="0" w:line="240" w:lineRule="auto"/>
        <w:jc w:val="both"/>
        <w:rPr>
          <w:rFonts w:ascii="CG times" w:hAnsi="CG times"/>
          <w:sz w:val="27"/>
          <w:szCs w:val="27"/>
        </w:rPr>
      </w:pPr>
      <w:r>
        <w:rPr>
          <w:rFonts w:ascii="CG times" w:hAnsi="CG times"/>
          <w:sz w:val="27"/>
          <w:szCs w:val="27"/>
        </w:rPr>
        <w:t>Droit d’accès et d’interrogation</w:t>
      </w:r>
    </w:p>
    <w:p w14:paraId="080F630B" w14:textId="5421584C" w:rsidR="004E66F2" w:rsidRDefault="004E66F2" w:rsidP="004E66F2">
      <w:pPr>
        <w:pStyle w:val="Paragraphedeliste"/>
        <w:numPr>
          <w:ilvl w:val="2"/>
          <w:numId w:val="1"/>
        </w:numPr>
        <w:spacing w:after="0" w:line="240" w:lineRule="auto"/>
        <w:jc w:val="both"/>
        <w:rPr>
          <w:rFonts w:ascii="CG times" w:hAnsi="CG times"/>
          <w:sz w:val="27"/>
          <w:szCs w:val="27"/>
        </w:rPr>
      </w:pPr>
      <w:r>
        <w:rPr>
          <w:rFonts w:ascii="CG times" w:hAnsi="CG times"/>
          <w:sz w:val="27"/>
          <w:szCs w:val="27"/>
        </w:rPr>
        <w:t>Saisie conservatoire</w:t>
      </w:r>
    </w:p>
    <w:p w14:paraId="5D5AB592" w14:textId="77777777" w:rsidR="00DE5333" w:rsidRDefault="004E66F2" w:rsidP="004E66F2">
      <w:pPr>
        <w:pStyle w:val="Paragraphedeliste"/>
        <w:numPr>
          <w:ilvl w:val="2"/>
          <w:numId w:val="1"/>
        </w:numPr>
        <w:spacing w:after="0" w:line="240" w:lineRule="auto"/>
        <w:jc w:val="both"/>
        <w:rPr>
          <w:rFonts w:ascii="CG times" w:hAnsi="CG times"/>
          <w:sz w:val="27"/>
          <w:szCs w:val="27"/>
        </w:rPr>
      </w:pPr>
      <w:r>
        <w:rPr>
          <w:rFonts w:ascii="CG times" w:hAnsi="CG times"/>
          <w:sz w:val="27"/>
          <w:szCs w:val="27"/>
        </w:rPr>
        <w:t>Clause de non -int</w:t>
      </w:r>
      <w:r w:rsidR="00DE5333">
        <w:rPr>
          <w:rFonts w:ascii="CG times" w:hAnsi="CG times"/>
          <w:sz w:val="27"/>
          <w:szCs w:val="27"/>
        </w:rPr>
        <w:t>erfé</w:t>
      </w:r>
      <w:r>
        <w:rPr>
          <w:rFonts w:ascii="CG times" w:hAnsi="CG times"/>
          <w:sz w:val="27"/>
          <w:szCs w:val="27"/>
        </w:rPr>
        <w:t>rence</w:t>
      </w:r>
    </w:p>
    <w:p w14:paraId="6364C8D0" w14:textId="47F000C7" w:rsidR="004E66F2" w:rsidRPr="004E66F2" w:rsidRDefault="004E66F2" w:rsidP="00DE5333">
      <w:pPr>
        <w:pStyle w:val="Paragraphedeliste"/>
        <w:spacing w:after="0" w:line="240" w:lineRule="auto"/>
        <w:ind w:left="1080"/>
        <w:jc w:val="both"/>
        <w:rPr>
          <w:rFonts w:ascii="CG times" w:hAnsi="CG times"/>
          <w:sz w:val="27"/>
          <w:szCs w:val="27"/>
        </w:rPr>
      </w:pPr>
      <w:r>
        <w:rPr>
          <w:rFonts w:ascii="CG times" w:hAnsi="CG times"/>
          <w:sz w:val="27"/>
          <w:szCs w:val="27"/>
        </w:rPr>
        <w:t xml:space="preserve"> </w:t>
      </w:r>
    </w:p>
    <w:p w14:paraId="40140196" w14:textId="77777777" w:rsidR="00DE5333" w:rsidRDefault="00DE5333">
      <w:pPr>
        <w:pStyle w:val="Paragraphedeliste"/>
        <w:numPr>
          <w:ilvl w:val="1"/>
          <w:numId w:val="1"/>
        </w:numPr>
        <w:spacing w:after="0" w:line="240" w:lineRule="auto"/>
        <w:jc w:val="both"/>
        <w:rPr>
          <w:rFonts w:ascii="CG times" w:hAnsi="CG times"/>
          <w:sz w:val="27"/>
          <w:szCs w:val="27"/>
        </w:rPr>
      </w:pPr>
      <w:r>
        <w:rPr>
          <w:rFonts w:ascii="CG times" w:hAnsi="CG times"/>
          <w:sz w:val="27"/>
          <w:szCs w:val="27"/>
        </w:rPr>
        <w:t>Activités de contrôle</w:t>
      </w:r>
    </w:p>
    <w:p w14:paraId="1DED9E15" w14:textId="22912227" w:rsidR="00C5400B" w:rsidRPr="00245FB4" w:rsidRDefault="00C5400B" w:rsidP="00C5400B">
      <w:pPr>
        <w:pStyle w:val="Paragraphedeliste"/>
        <w:numPr>
          <w:ilvl w:val="2"/>
          <w:numId w:val="1"/>
        </w:numPr>
        <w:spacing w:after="0" w:line="240" w:lineRule="auto"/>
        <w:jc w:val="both"/>
        <w:rPr>
          <w:rFonts w:ascii="CG times" w:hAnsi="CG times"/>
          <w:sz w:val="24"/>
          <w:szCs w:val="24"/>
        </w:rPr>
      </w:pPr>
      <w:r w:rsidRPr="00245FB4">
        <w:rPr>
          <w:rFonts w:ascii="CG times" w:hAnsi="CG times"/>
          <w:sz w:val="24"/>
          <w:szCs w:val="24"/>
        </w:rPr>
        <w:t xml:space="preserve">Outils de contrôle interne </w:t>
      </w:r>
    </w:p>
    <w:p w14:paraId="5BE7A1B6" w14:textId="58B89B9E" w:rsidR="00C5400B" w:rsidRPr="00245FB4" w:rsidRDefault="00C5400B" w:rsidP="00C5400B">
      <w:pPr>
        <w:pStyle w:val="Paragraphedeliste"/>
        <w:numPr>
          <w:ilvl w:val="3"/>
          <w:numId w:val="1"/>
        </w:numPr>
        <w:spacing w:after="0" w:line="240" w:lineRule="auto"/>
        <w:jc w:val="both"/>
        <w:rPr>
          <w:rFonts w:ascii="CG times" w:hAnsi="CG times"/>
          <w:sz w:val="24"/>
          <w:szCs w:val="24"/>
        </w:rPr>
      </w:pPr>
      <w:r w:rsidRPr="00245FB4">
        <w:rPr>
          <w:rFonts w:ascii="CG times" w:hAnsi="CG times"/>
          <w:sz w:val="24"/>
          <w:szCs w:val="24"/>
        </w:rPr>
        <w:t>Fiches de contrôle quotidien/mensuel</w:t>
      </w:r>
    </w:p>
    <w:p w14:paraId="7D805FEA" w14:textId="70AEDC68" w:rsidR="00C5400B" w:rsidRPr="00245FB4" w:rsidRDefault="00C5400B" w:rsidP="00C5400B">
      <w:pPr>
        <w:pStyle w:val="Paragraphedeliste"/>
        <w:numPr>
          <w:ilvl w:val="3"/>
          <w:numId w:val="1"/>
        </w:numPr>
        <w:spacing w:after="0" w:line="240" w:lineRule="auto"/>
        <w:jc w:val="both"/>
        <w:rPr>
          <w:rFonts w:ascii="CG times" w:hAnsi="CG times"/>
          <w:sz w:val="24"/>
          <w:szCs w:val="24"/>
        </w:rPr>
      </w:pPr>
      <w:r w:rsidRPr="00245FB4">
        <w:rPr>
          <w:rFonts w:ascii="CG times" w:hAnsi="CG times"/>
          <w:sz w:val="24"/>
          <w:szCs w:val="24"/>
        </w:rPr>
        <w:t>Registre des incidents opérationnels et des fraudes</w:t>
      </w:r>
    </w:p>
    <w:p w14:paraId="6BE3B38E" w14:textId="0EEC650F" w:rsidR="00C5400B" w:rsidRPr="00245FB4" w:rsidRDefault="00C5400B" w:rsidP="00C5400B">
      <w:pPr>
        <w:pStyle w:val="Paragraphedeliste"/>
        <w:numPr>
          <w:ilvl w:val="2"/>
          <w:numId w:val="1"/>
        </w:numPr>
        <w:spacing w:after="0" w:line="240" w:lineRule="auto"/>
        <w:jc w:val="both"/>
        <w:rPr>
          <w:rFonts w:ascii="CG times" w:hAnsi="CG times"/>
          <w:sz w:val="24"/>
          <w:szCs w:val="24"/>
        </w:rPr>
      </w:pPr>
      <w:r w:rsidRPr="00245FB4">
        <w:rPr>
          <w:rFonts w:ascii="CG times" w:hAnsi="CG times"/>
          <w:sz w:val="24"/>
          <w:szCs w:val="24"/>
        </w:rPr>
        <w:t>Modalités d’intervention</w:t>
      </w:r>
    </w:p>
    <w:p w14:paraId="6EEBE197" w14:textId="77777777" w:rsidR="00C5400B" w:rsidRPr="00245FB4" w:rsidRDefault="00C5400B" w:rsidP="00C5400B">
      <w:pPr>
        <w:pStyle w:val="Paragraphedeliste"/>
        <w:numPr>
          <w:ilvl w:val="2"/>
          <w:numId w:val="1"/>
        </w:numPr>
        <w:spacing w:after="0" w:line="240" w:lineRule="auto"/>
        <w:jc w:val="both"/>
        <w:rPr>
          <w:rFonts w:ascii="CG times" w:hAnsi="CG times"/>
          <w:sz w:val="24"/>
          <w:szCs w:val="24"/>
        </w:rPr>
      </w:pPr>
      <w:proofErr w:type="spellStart"/>
      <w:r w:rsidRPr="00245FB4">
        <w:rPr>
          <w:rFonts w:ascii="CG times" w:hAnsi="CG times"/>
          <w:sz w:val="24"/>
          <w:szCs w:val="24"/>
        </w:rPr>
        <w:lastRenderedPageBreak/>
        <w:t>Reporting</w:t>
      </w:r>
      <w:proofErr w:type="spellEnd"/>
    </w:p>
    <w:p w14:paraId="5289E393" w14:textId="77777777" w:rsidR="00C5400B" w:rsidRPr="00245FB4" w:rsidRDefault="00C5400B" w:rsidP="00C5400B">
      <w:pPr>
        <w:pStyle w:val="Paragraphedeliste"/>
        <w:numPr>
          <w:ilvl w:val="2"/>
          <w:numId w:val="1"/>
        </w:numPr>
        <w:spacing w:after="0" w:line="240" w:lineRule="auto"/>
        <w:jc w:val="both"/>
        <w:rPr>
          <w:rFonts w:ascii="CG times" w:hAnsi="CG times"/>
          <w:sz w:val="24"/>
          <w:szCs w:val="24"/>
        </w:rPr>
      </w:pPr>
      <w:r w:rsidRPr="00245FB4">
        <w:rPr>
          <w:rFonts w:ascii="CG times" w:hAnsi="CG times"/>
          <w:sz w:val="24"/>
          <w:szCs w:val="24"/>
        </w:rPr>
        <w:t>Suivi des recommandations</w:t>
      </w:r>
    </w:p>
    <w:p w14:paraId="0D11ABA7" w14:textId="77777777" w:rsidR="00C5400B" w:rsidRPr="00245FB4" w:rsidRDefault="00C5400B" w:rsidP="00C5400B">
      <w:pPr>
        <w:pStyle w:val="Paragraphedeliste"/>
        <w:spacing w:after="0" w:line="240" w:lineRule="auto"/>
        <w:ind w:left="1080"/>
        <w:jc w:val="both"/>
        <w:rPr>
          <w:rFonts w:ascii="CG times" w:hAnsi="CG times"/>
          <w:sz w:val="27"/>
          <w:szCs w:val="27"/>
        </w:rPr>
      </w:pPr>
    </w:p>
    <w:p w14:paraId="79F2E2F5" w14:textId="77777777" w:rsidR="00C5400B" w:rsidRPr="00245FB4" w:rsidRDefault="00C5400B" w:rsidP="00C5400B">
      <w:pPr>
        <w:pStyle w:val="Paragraphedeliste"/>
        <w:numPr>
          <w:ilvl w:val="1"/>
          <w:numId w:val="1"/>
        </w:numPr>
        <w:spacing w:after="0" w:line="240" w:lineRule="auto"/>
        <w:jc w:val="both"/>
        <w:rPr>
          <w:rFonts w:ascii="CG times" w:hAnsi="CG times"/>
          <w:sz w:val="27"/>
          <w:szCs w:val="27"/>
        </w:rPr>
      </w:pPr>
      <w:r w:rsidRPr="00245FB4">
        <w:rPr>
          <w:rFonts w:ascii="CG times" w:hAnsi="CG times"/>
          <w:sz w:val="27"/>
          <w:szCs w:val="27"/>
        </w:rPr>
        <w:t>Outils de Contrôle Interne</w:t>
      </w:r>
    </w:p>
    <w:p w14:paraId="75F9C12B" w14:textId="77777777" w:rsidR="00C5400B" w:rsidRDefault="00C5400B" w:rsidP="00C5400B">
      <w:pPr>
        <w:pStyle w:val="Paragraphedeliste"/>
        <w:numPr>
          <w:ilvl w:val="2"/>
          <w:numId w:val="1"/>
        </w:numPr>
        <w:spacing w:after="0" w:line="240" w:lineRule="auto"/>
        <w:jc w:val="both"/>
        <w:rPr>
          <w:rFonts w:ascii="CG times" w:hAnsi="CG times"/>
          <w:sz w:val="27"/>
          <w:szCs w:val="27"/>
        </w:rPr>
      </w:pPr>
      <w:r>
        <w:rPr>
          <w:rFonts w:ascii="CG times" w:hAnsi="CG times"/>
          <w:sz w:val="27"/>
          <w:szCs w:val="27"/>
        </w:rPr>
        <w:t>Fiches de contrôle quotidien/mensuel</w:t>
      </w:r>
    </w:p>
    <w:p w14:paraId="09748BAE" w14:textId="77777777" w:rsidR="00C5400B" w:rsidRDefault="00C5400B" w:rsidP="00C5400B">
      <w:pPr>
        <w:pStyle w:val="Paragraphedeliste"/>
        <w:numPr>
          <w:ilvl w:val="2"/>
          <w:numId w:val="1"/>
        </w:numPr>
        <w:spacing w:after="0" w:line="240" w:lineRule="auto"/>
        <w:jc w:val="both"/>
        <w:rPr>
          <w:rFonts w:ascii="CG times" w:hAnsi="CG times"/>
          <w:sz w:val="27"/>
          <w:szCs w:val="27"/>
        </w:rPr>
      </w:pPr>
      <w:r>
        <w:rPr>
          <w:rFonts w:ascii="CG times" w:hAnsi="CG times"/>
          <w:sz w:val="27"/>
          <w:szCs w:val="27"/>
        </w:rPr>
        <w:t>Registres des incidents opérationnels et des fraudes</w:t>
      </w:r>
    </w:p>
    <w:p w14:paraId="571F4BD4" w14:textId="77777777" w:rsidR="00C5400B" w:rsidRDefault="00C5400B" w:rsidP="00C5400B">
      <w:pPr>
        <w:pStyle w:val="Paragraphedeliste"/>
        <w:spacing w:after="0" w:line="240" w:lineRule="auto"/>
        <w:ind w:left="1080"/>
        <w:jc w:val="both"/>
        <w:rPr>
          <w:rFonts w:ascii="CG times" w:hAnsi="CG times"/>
          <w:sz w:val="27"/>
          <w:szCs w:val="27"/>
        </w:rPr>
      </w:pPr>
    </w:p>
    <w:p w14:paraId="66ACF801" w14:textId="77777777" w:rsidR="00C5400B" w:rsidRPr="00245FB4" w:rsidRDefault="00C5400B" w:rsidP="00C5400B">
      <w:pPr>
        <w:pStyle w:val="Paragraphedeliste"/>
        <w:numPr>
          <w:ilvl w:val="1"/>
          <w:numId w:val="1"/>
        </w:numPr>
        <w:spacing w:after="0" w:line="240" w:lineRule="auto"/>
        <w:jc w:val="both"/>
        <w:rPr>
          <w:rFonts w:ascii="CG times" w:hAnsi="CG times"/>
          <w:sz w:val="27"/>
          <w:szCs w:val="27"/>
        </w:rPr>
      </w:pPr>
      <w:r w:rsidRPr="00245FB4">
        <w:rPr>
          <w:rFonts w:ascii="CG times" w:hAnsi="CG times"/>
          <w:sz w:val="27"/>
          <w:szCs w:val="27"/>
        </w:rPr>
        <w:t xml:space="preserve">Circuit de </w:t>
      </w:r>
      <w:proofErr w:type="spellStart"/>
      <w:r w:rsidRPr="00245FB4">
        <w:rPr>
          <w:rFonts w:ascii="CG times" w:hAnsi="CG times"/>
          <w:sz w:val="27"/>
          <w:szCs w:val="27"/>
        </w:rPr>
        <w:t>reporting</w:t>
      </w:r>
      <w:proofErr w:type="spellEnd"/>
    </w:p>
    <w:p w14:paraId="14B31F19" w14:textId="77777777" w:rsidR="00C5400B" w:rsidRDefault="00C5400B" w:rsidP="00C5400B">
      <w:pPr>
        <w:pStyle w:val="Paragraphedeliste"/>
        <w:numPr>
          <w:ilvl w:val="2"/>
          <w:numId w:val="1"/>
        </w:numPr>
        <w:spacing w:after="0" w:line="240" w:lineRule="auto"/>
        <w:jc w:val="both"/>
        <w:rPr>
          <w:rFonts w:ascii="CG times" w:hAnsi="CG times"/>
          <w:sz w:val="27"/>
          <w:szCs w:val="27"/>
        </w:rPr>
      </w:pPr>
      <w:r>
        <w:rPr>
          <w:rFonts w:ascii="CG times" w:hAnsi="CG times"/>
          <w:sz w:val="27"/>
          <w:szCs w:val="27"/>
        </w:rPr>
        <w:t>Rapports mensuels du contrôle permanent destinés à la Direction Générale</w:t>
      </w:r>
    </w:p>
    <w:p w14:paraId="36BCC8AA" w14:textId="77777777" w:rsidR="00C5400B" w:rsidRDefault="00C5400B" w:rsidP="00C5400B">
      <w:pPr>
        <w:pStyle w:val="Paragraphedeliste"/>
        <w:numPr>
          <w:ilvl w:val="2"/>
          <w:numId w:val="1"/>
        </w:numPr>
        <w:spacing w:after="0" w:line="240" w:lineRule="auto"/>
        <w:jc w:val="both"/>
        <w:rPr>
          <w:rFonts w:ascii="CG times" w:hAnsi="CG times"/>
          <w:sz w:val="27"/>
          <w:szCs w:val="27"/>
        </w:rPr>
      </w:pPr>
      <w:r>
        <w:rPr>
          <w:rFonts w:ascii="CG times" w:hAnsi="CG times"/>
          <w:sz w:val="27"/>
          <w:szCs w:val="27"/>
        </w:rPr>
        <w:t>Rapports trimestriels destinés au Comité d’Audit et au Conseil d’Administration</w:t>
      </w:r>
    </w:p>
    <w:p w14:paraId="036AFFA6" w14:textId="77777777" w:rsidR="00C5400B" w:rsidRDefault="00C5400B" w:rsidP="00C5400B">
      <w:pPr>
        <w:pStyle w:val="Paragraphedeliste"/>
        <w:numPr>
          <w:ilvl w:val="2"/>
          <w:numId w:val="1"/>
        </w:numPr>
        <w:spacing w:after="0" w:line="240" w:lineRule="auto"/>
        <w:jc w:val="both"/>
        <w:rPr>
          <w:rFonts w:ascii="CG times" w:hAnsi="CG times"/>
          <w:sz w:val="27"/>
          <w:szCs w:val="27"/>
        </w:rPr>
      </w:pPr>
      <w:r>
        <w:rPr>
          <w:rFonts w:ascii="CG times" w:hAnsi="CG times"/>
          <w:sz w:val="27"/>
          <w:szCs w:val="27"/>
        </w:rPr>
        <w:t>Transmission du rapport annuel sur le contrôle interne à la Banque Centrale du Congo</w:t>
      </w:r>
    </w:p>
    <w:p w14:paraId="3ADE2745" w14:textId="77777777" w:rsidR="00C5400B" w:rsidRDefault="00C5400B" w:rsidP="00C5400B">
      <w:pPr>
        <w:pStyle w:val="Paragraphedeliste"/>
        <w:numPr>
          <w:ilvl w:val="1"/>
          <w:numId w:val="1"/>
        </w:numPr>
        <w:spacing w:after="0" w:line="240" w:lineRule="auto"/>
        <w:jc w:val="both"/>
        <w:rPr>
          <w:rFonts w:ascii="CG times" w:hAnsi="CG times"/>
          <w:sz w:val="27"/>
          <w:szCs w:val="27"/>
        </w:rPr>
      </w:pPr>
      <w:r>
        <w:rPr>
          <w:rFonts w:ascii="CG times" w:hAnsi="CG times"/>
          <w:sz w:val="27"/>
          <w:szCs w:val="27"/>
        </w:rPr>
        <w:t>Suivi des recommandations : procédures de suivi des plans d’actions correctives (missions de suivi de l’audit interne et des inspecteurs de la BCC)</w:t>
      </w:r>
    </w:p>
    <w:p w14:paraId="0685ED54" w14:textId="77777777" w:rsidR="00DE5333" w:rsidRPr="00C5400B" w:rsidRDefault="00DE5333" w:rsidP="00C5400B">
      <w:pPr>
        <w:spacing w:after="0" w:line="240" w:lineRule="auto"/>
        <w:ind w:left="360"/>
        <w:jc w:val="both"/>
        <w:rPr>
          <w:rFonts w:ascii="CG times" w:hAnsi="CG times"/>
          <w:sz w:val="27"/>
          <w:szCs w:val="27"/>
        </w:rPr>
      </w:pPr>
    </w:p>
    <w:p w14:paraId="687F8FF9" w14:textId="5A8DA1D2" w:rsidR="007C5A69" w:rsidRDefault="00615164">
      <w:pPr>
        <w:pStyle w:val="Paragraphedeliste"/>
        <w:numPr>
          <w:ilvl w:val="1"/>
          <w:numId w:val="1"/>
        </w:numPr>
        <w:spacing w:after="0" w:line="240" w:lineRule="auto"/>
        <w:jc w:val="both"/>
        <w:rPr>
          <w:rFonts w:ascii="CG times" w:hAnsi="CG times"/>
          <w:sz w:val="27"/>
          <w:szCs w:val="27"/>
        </w:rPr>
      </w:pPr>
      <w:r>
        <w:rPr>
          <w:rFonts w:ascii="CG times" w:hAnsi="CG times"/>
          <w:sz w:val="27"/>
          <w:szCs w:val="27"/>
        </w:rPr>
        <w:t>Deuxième ligne : contrôle permanent et de conformité</w:t>
      </w:r>
    </w:p>
    <w:p w14:paraId="00C32B63" w14:textId="77777777" w:rsidR="007C5A69" w:rsidRDefault="00615164">
      <w:pPr>
        <w:pStyle w:val="Paragraphedeliste"/>
        <w:numPr>
          <w:ilvl w:val="2"/>
          <w:numId w:val="1"/>
        </w:numPr>
        <w:spacing w:after="0" w:line="240" w:lineRule="auto"/>
        <w:jc w:val="both"/>
        <w:rPr>
          <w:rFonts w:ascii="CG times" w:hAnsi="CG times"/>
          <w:sz w:val="27"/>
          <w:szCs w:val="27"/>
        </w:rPr>
      </w:pPr>
      <w:r>
        <w:rPr>
          <w:rFonts w:ascii="CG times" w:hAnsi="CG times"/>
          <w:sz w:val="27"/>
          <w:szCs w:val="27"/>
        </w:rPr>
        <w:t>Rôle du Responsable du contrôle permanent/Risk manager</w:t>
      </w:r>
    </w:p>
    <w:p w14:paraId="5A6425F7" w14:textId="77777777" w:rsidR="007C5A69" w:rsidRDefault="00615164">
      <w:pPr>
        <w:pStyle w:val="Paragraphedeliste"/>
        <w:numPr>
          <w:ilvl w:val="2"/>
          <w:numId w:val="1"/>
        </w:numPr>
        <w:spacing w:after="0" w:line="240" w:lineRule="auto"/>
        <w:jc w:val="both"/>
        <w:rPr>
          <w:rFonts w:ascii="CG times" w:hAnsi="CG times"/>
          <w:sz w:val="27"/>
          <w:szCs w:val="27"/>
        </w:rPr>
      </w:pPr>
      <w:r>
        <w:rPr>
          <w:rFonts w:ascii="CG times" w:hAnsi="CG times"/>
          <w:sz w:val="27"/>
          <w:szCs w:val="27"/>
        </w:rPr>
        <w:t>Rôle du Responsable de la Conformité</w:t>
      </w:r>
    </w:p>
    <w:p w14:paraId="4F116CFE" w14:textId="77777777" w:rsidR="007C5A69" w:rsidRDefault="00615164">
      <w:pPr>
        <w:pStyle w:val="Paragraphedeliste"/>
        <w:numPr>
          <w:ilvl w:val="2"/>
          <w:numId w:val="1"/>
        </w:numPr>
        <w:spacing w:after="0" w:line="240" w:lineRule="auto"/>
        <w:jc w:val="both"/>
        <w:rPr>
          <w:rFonts w:ascii="CG times" w:hAnsi="CG times"/>
          <w:sz w:val="27"/>
          <w:szCs w:val="27"/>
        </w:rPr>
      </w:pPr>
      <w:r>
        <w:rPr>
          <w:rFonts w:ascii="CG times" w:hAnsi="CG times"/>
          <w:sz w:val="27"/>
          <w:szCs w:val="27"/>
        </w:rPr>
        <w:t>Indépendance et rattachement à la Direction Générale (avec accès au Conseil)</w:t>
      </w:r>
    </w:p>
    <w:p w14:paraId="6A8F1FAB" w14:textId="77777777" w:rsidR="007C5A69" w:rsidRDefault="007C5A69">
      <w:pPr>
        <w:pStyle w:val="Paragraphedeliste"/>
        <w:spacing w:after="0" w:line="240" w:lineRule="auto"/>
        <w:ind w:left="1080"/>
        <w:jc w:val="both"/>
        <w:rPr>
          <w:rFonts w:ascii="CG times" w:hAnsi="CG times"/>
          <w:sz w:val="27"/>
          <w:szCs w:val="27"/>
        </w:rPr>
      </w:pPr>
    </w:p>
    <w:p w14:paraId="0FBEC355" w14:textId="77777777" w:rsidR="007C5A69" w:rsidRDefault="00615164">
      <w:pPr>
        <w:pStyle w:val="Paragraphedeliste"/>
        <w:numPr>
          <w:ilvl w:val="1"/>
          <w:numId w:val="1"/>
        </w:numPr>
        <w:spacing w:after="0" w:line="240" w:lineRule="auto"/>
        <w:jc w:val="both"/>
        <w:rPr>
          <w:rFonts w:ascii="CG times" w:hAnsi="CG times"/>
          <w:sz w:val="27"/>
          <w:szCs w:val="27"/>
        </w:rPr>
      </w:pPr>
      <w:r>
        <w:rPr>
          <w:rFonts w:ascii="CG times" w:hAnsi="CG times"/>
          <w:sz w:val="27"/>
          <w:szCs w:val="27"/>
        </w:rPr>
        <w:t>Troisième ligne : contrôle périodique (Audit Interne)</w:t>
      </w:r>
    </w:p>
    <w:p w14:paraId="2458500C" w14:textId="77777777" w:rsidR="007C5A69" w:rsidRDefault="00615164">
      <w:pPr>
        <w:pStyle w:val="Paragraphedeliste"/>
        <w:numPr>
          <w:ilvl w:val="2"/>
          <w:numId w:val="1"/>
        </w:numPr>
        <w:spacing w:after="0" w:line="240" w:lineRule="auto"/>
        <w:jc w:val="both"/>
        <w:rPr>
          <w:rFonts w:ascii="CG times" w:hAnsi="CG times"/>
          <w:sz w:val="27"/>
          <w:szCs w:val="27"/>
        </w:rPr>
      </w:pPr>
      <w:r>
        <w:rPr>
          <w:rFonts w:ascii="CG times" w:hAnsi="CG times"/>
          <w:sz w:val="27"/>
          <w:szCs w:val="27"/>
        </w:rPr>
        <w:t>Rôle de l’Auditeur Interne</w:t>
      </w:r>
    </w:p>
    <w:p w14:paraId="6B03B0BA" w14:textId="77777777" w:rsidR="007C5A69" w:rsidRDefault="00615164">
      <w:pPr>
        <w:pStyle w:val="Paragraphedeliste"/>
        <w:numPr>
          <w:ilvl w:val="2"/>
          <w:numId w:val="1"/>
        </w:numPr>
        <w:spacing w:after="0" w:line="240" w:lineRule="auto"/>
        <w:jc w:val="both"/>
        <w:rPr>
          <w:rFonts w:ascii="CG times" w:hAnsi="CG times"/>
          <w:sz w:val="27"/>
          <w:szCs w:val="27"/>
        </w:rPr>
      </w:pPr>
      <w:r>
        <w:rPr>
          <w:rFonts w:ascii="CG times" w:hAnsi="CG times"/>
          <w:sz w:val="27"/>
          <w:szCs w:val="27"/>
        </w:rPr>
        <w:t>Rattachement direct au Comité d’Audit/Conseil d’Administration</w:t>
      </w:r>
    </w:p>
    <w:p w14:paraId="079FBDA5" w14:textId="77777777" w:rsidR="007C5A69" w:rsidRDefault="00615164">
      <w:pPr>
        <w:pStyle w:val="Paragraphedeliste"/>
        <w:numPr>
          <w:ilvl w:val="2"/>
          <w:numId w:val="1"/>
        </w:numPr>
        <w:spacing w:after="0" w:line="240" w:lineRule="auto"/>
        <w:jc w:val="both"/>
        <w:rPr>
          <w:rFonts w:ascii="CG times" w:hAnsi="CG times"/>
          <w:sz w:val="27"/>
          <w:szCs w:val="27"/>
        </w:rPr>
      </w:pPr>
      <w:r>
        <w:rPr>
          <w:rFonts w:ascii="CG times" w:hAnsi="CG times"/>
          <w:sz w:val="27"/>
          <w:szCs w:val="27"/>
        </w:rPr>
        <w:t>Modalités de coordination entre le contrôle interne et l’audit externe (Commissaires aux Comptes)</w:t>
      </w:r>
    </w:p>
    <w:p w14:paraId="163B0FFA" w14:textId="77777777" w:rsidR="007C5A69" w:rsidRDefault="007C5A69">
      <w:pPr>
        <w:pStyle w:val="Paragraphedeliste"/>
        <w:spacing w:after="0" w:line="240" w:lineRule="auto"/>
        <w:ind w:left="1080"/>
        <w:jc w:val="both"/>
        <w:rPr>
          <w:rFonts w:ascii="CG times" w:hAnsi="CG times"/>
          <w:sz w:val="27"/>
          <w:szCs w:val="27"/>
        </w:rPr>
      </w:pPr>
    </w:p>
    <w:p w14:paraId="72E0A3AA" w14:textId="77777777" w:rsidR="007C5A69" w:rsidRDefault="00615164">
      <w:pPr>
        <w:pStyle w:val="Paragraphedeliste"/>
        <w:numPr>
          <w:ilvl w:val="0"/>
          <w:numId w:val="1"/>
        </w:numPr>
        <w:spacing w:after="0" w:line="240" w:lineRule="auto"/>
        <w:jc w:val="both"/>
        <w:rPr>
          <w:rFonts w:ascii="CG times" w:hAnsi="CG times"/>
          <w:b/>
          <w:bCs/>
          <w:sz w:val="24"/>
          <w:szCs w:val="24"/>
        </w:rPr>
      </w:pPr>
      <w:r>
        <w:rPr>
          <w:rFonts w:ascii="CG times" w:hAnsi="CG times"/>
          <w:b/>
          <w:bCs/>
          <w:sz w:val="24"/>
          <w:szCs w:val="24"/>
        </w:rPr>
        <w:t>CARTOGRAGRAPHIE ET EVALUATION DES RISQUES DE L’IMF</w:t>
      </w:r>
    </w:p>
    <w:p w14:paraId="2EF3934A" w14:textId="77777777" w:rsidR="007C5A69" w:rsidRDefault="00615164">
      <w:pPr>
        <w:pStyle w:val="Paragraphedeliste"/>
        <w:numPr>
          <w:ilvl w:val="1"/>
          <w:numId w:val="1"/>
        </w:numPr>
        <w:spacing w:after="0" w:line="240" w:lineRule="auto"/>
        <w:jc w:val="both"/>
        <w:rPr>
          <w:rFonts w:ascii="CG times" w:hAnsi="CG times"/>
          <w:sz w:val="27"/>
          <w:szCs w:val="27"/>
        </w:rPr>
      </w:pPr>
      <w:r>
        <w:rPr>
          <w:rFonts w:ascii="CG times" w:hAnsi="CG times"/>
          <w:sz w:val="27"/>
          <w:szCs w:val="27"/>
        </w:rPr>
        <w:t>Méthodologie d’identification et d’évaluation des risques</w:t>
      </w:r>
    </w:p>
    <w:p w14:paraId="51665254" w14:textId="77777777" w:rsidR="007C5A69" w:rsidRDefault="00615164">
      <w:pPr>
        <w:pStyle w:val="Paragraphedeliste"/>
        <w:numPr>
          <w:ilvl w:val="2"/>
          <w:numId w:val="1"/>
        </w:numPr>
        <w:spacing w:after="0" w:line="240" w:lineRule="auto"/>
        <w:jc w:val="both"/>
        <w:rPr>
          <w:rFonts w:ascii="CG times" w:hAnsi="CG times"/>
          <w:sz w:val="27"/>
          <w:szCs w:val="27"/>
        </w:rPr>
      </w:pPr>
      <w:r>
        <w:rPr>
          <w:rFonts w:ascii="CG times" w:hAnsi="CG times"/>
          <w:sz w:val="27"/>
          <w:szCs w:val="27"/>
        </w:rPr>
        <w:t>Processus de mise à jour de la cartographie des risques</w:t>
      </w:r>
    </w:p>
    <w:p w14:paraId="5D712F30" w14:textId="77777777" w:rsidR="007C5A69" w:rsidRDefault="00615164">
      <w:pPr>
        <w:pStyle w:val="Paragraphedeliste"/>
        <w:numPr>
          <w:ilvl w:val="2"/>
          <w:numId w:val="1"/>
        </w:numPr>
        <w:spacing w:after="0" w:line="240" w:lineRule="auto"/>
        <w:jc w:val="both"/>
        <w:rPr>
          <w:rFonts w:ascii="CG times" w:hAnsi="CG times"/>
          <w:sz w:val="27"/>
          <w:szCs w:val="27"/>
        </w:rPr>
      </w:pPr>
      <w:r>
        <w:rPr>
          <w:rFonts w:ascii="CG times" w:hAnsi="CG times"/>
          <w:sz w:val="27"/>
          <w:szCs w:val="27"/>
        </w:rPr>
        <w:t>Définition des seuils de tolérance au risque</w:t>
      </w:r>
    </w:p>
    <w:p w14:paraId="5A2C3A00" w14:textId="77777777" w:rsidR="007C5A69" w:rsidRDefault="00615164">
      <w:pPr>
        <w:pStyle w:val="Paragraphedeliste"/>
        <w:numPr>
          <w:ilvl w:val="1"/>
          <w:numId w:val="1"/>
        </w:numPr>
        <w:spacing w:after="0" w:line="240" w:lineRule="auto"/>
        <w:jc w:val="both"/>
        <w:rPr>
          <w:rFonts w:ascii="CG times" w:hAnsi="CG times"/>
          <w:sz w:val="27"/>
          <w:szCs w:val="27"/>
        </w:rPr>
      </w:pPr>
      <w:r>
        <w:rPr>
          <w:rFonts w:ascii="CG times" w:hAnsi="CG times"/>
          <w:sz w:val="27"/>
          <w:szCs w:val="27"/>
        </w:rPr>
        <w:t>Typologie des risques spécifiques à l’IMF</w:t>
      </w:r>
    </w:p>
    <w:p w14:paraId="6DB9EB9D" w14:textId="77777777" w:rsidR="007C5A69" w:rsidRDefault="00615164">
      <w:pPr>
        <w:pStyle w:val="Paragraphedeliste"/>
        <w:numPr>
          <w:ilvl w:val="2"/>
          <w:numId w:val="1"/>
        </w:numPr>
        <w:spacing w:after="0" w:line="240" w:lineRule="auto"/>
        <w:jc w:val="both"/>
        <w:rPr>
          <w:rFonts w:ascii="CG times" w:hAnsi="CG times"/>
          <w:sz w:val="27"/>
          <w:szCs w:val="27"/>
        </w:rPr>
      </w:pPr>
      <w:r>
        <w:rPr>
          <w:rFonts w:ascii="CG times" w:hAnsi="CG times"/>
          <w:sz w:val="27"/>
          <w:szCs w:val="27"/>
        </w:rPr>
        <w:t>Risque de crédit/Solidaire : Non-remboursement, dégradation du portefeuille (PAR)</w:t>
      </w:r>
    </w:p>
    <w:p w14:paraId="1090C92B" w14:textId="77777777" w:rsidR="007C5A69" w:rsidRDefault="00615164">
      <w:pPr>
        <w:pStyle w:val="Paragraphedeliste"/>
        <w:numPr>
          <w:ilvl w:val="2"/>
          <w:numId w:val="1"/>
        </w:numPr>
        <w:spacing w:after="0" w:line="240" w:lineRule="auto"/>
        <w:jc w:val="both"/>
        <w:rPr>
          <w:rFonts w:ascii="CG times" w:hAnsi="CG times"/>
          <w:sz w:val="27"/>
          <w:szCs w:val="27"/>
        </w:rPr>
      </w:pPr>
      <w:r>
        <w:rPr>
          <w:rFonts w:ascii="CG times" w:hAnsi="CG times"/>
          <w:sz w:val="27"/>
          <w:szCs w:val="27"/>
        </w:rPr>
        <w:t>Risque opérationnel : erreurs de caisse, fraudes internes/externes, pannes du Système d’Information</w:t>
      </w:r>
    </w:p>
    <w:p w14:paraId="1D823616" w14:textId="77777777" w:rsidR="007C5A69" w:rsidRDefault="00615164">
      <w:pPr>
        <w:pStyle w:val="Paragraphedeliste"/>
        <w:numPr>
          <w:ilvl w:val="2"/>
          <w:numId w:val="1"/>
        </w:numPr>
        <w:spacing w:after="0" w:line="240" w:lineRule="auto"/>
        <w:jc w:val="both"/>
        <w:rPr>
          <w:rFonts w:ascii="CG times" w:hAnsi="CG times"/>
          <w:sz w:val="27"/>
          <w:szCs w:val="27"/>
        </w:rPr>
      </w:pPr>
      <w:r>
        <w:rPr>
          <w:rFonts w:ascii="CG times" w:hAnsi="CG times"/>
          <w:sz w:val="27"/>
          <w:szCs w:val="27"/>
        </w:rPr>
        <w:t>Risque de liquidité et de change : pénurie de cash, fluctuations CDF/USD</w:t>
      </w:r>
    </w:p>
    <w:p w14:paraId="2761BE10" w14:textId="77777777" w:rsidR="007C5A69" w:rsidRDefault="00615164">
      <w:pPr>
        <w:pStyle w:val="Paragraphedeliste"/>
        <w:numPr>
          <w:ilvl w:val="2"/>
          <w:numId w:val="1"/>
        </w:numPr>
        <w:spacing w:after="0" w:line="240" w:lineRule="auto"/>
        <w:jc w:val="both"/>
        <w:rPr>
          <w:rFonts w:ascii="CG times" w:hAnsi="CG times"/>
          <w:sz w:val="27"/>
          <w:szCs w:val="27"/>
        </w:rPr>
      </w:pPr>
      <w:r>
        <w:rPr>
          <w:rFonts w:ascii="CG times" w:hAnsi="CG times"/>
          <w:sz w:val="27"/>
          <w:szCs w:val="27"/>
        </w:rPr>
        <w:t xml:space="preserve">Risque de conformité et juridique : non-respect des ratios prudentiels de la BCC </w:t>
      </w:r>
    </w:p>
    <w:p w14:paraId="6BC53E02" w14:textId="77777777" w:rsidR="007C5A69" w:rsidRDefault="007C5A69">
      <w:pPr>
        <w:spacing w:after="0" w:line="240" w:lineRule="auto"/>
        <w:ind w:left="360"/>
        <w:jc w:val="both"/>
        <w:rPr>
          <w:rFonts w:ascii="CG times" w:hAnsi="CG times"/>
          <w:sz w:val="27"/>
          <w:szCs w:val="27"/>
        </w:rPr>
      </w:pPr>
    </w:p>
    <w:p w14:paraId="08E8B689" w14:textId="77777777" w:rsidR="007C5A69" w:rsidRDefault="00615164">
      <w:pPr>
        <w:pStyle w:val="Paragraphedeliste"/>
        <w:numPr>
          <w:ilvl w:val="0"/>
          <w:numId w:val="1"/>
        </w:numPr>
        <w:spacing w:after="0" w:line="240" w:lineRule="auto"/>
        <w:jc w:val="both"/>
        <w:rPr>
          <w:rFonts w:ascii="CG times" w:hAnsi="CG times"/>
          <w:sz w:val="24"/>
          <w:szCs w:val="24"/>
        </w:rPr>
      </w:pPr>
      <w:r>
        <w:rPr>
          <w:rFonts w:ascii="CG times" w:hAnsi="CG times"/>
          <w:b/>
          <w:bCs/>
          <w:sz w:val="24"/>
          <w:szCs w:val="24"/>
        </w:rPr>
        <w:t>PROCEDURES DE CONTROLE PAR CYCLE D’ACTIVITE</w:t>
      </w:r>
    </w:p>
    <w:p w14:paraId="62AF5725" w14:textId="77777777" w:rsidR="007C5A69" w:rsidRDefault="007C5A69">
      <w:pPr>
        <w:pStyle w:val="Paragraphedeliste"/>
        <w:spacing w:after="0" w:line="240" w:lineRule="auto"/>
        <w:ind w:left="1080"/>
        <w:jc w:val="both"/>
        <w:rPr>
          <w:rFonts w:ascii="CG times" w:hAnsi="CG times"/>
          <w:sz w:val="27"/>
          <w:szCs w:val="27"/>
        </w:rPr>
      </w:pPr>
    </w:p>
    <w:p w14:paraId="7BAF1B2D" w14:textId="77777777" w:rsidR="007C5A69" w:rsidRDefault="00615164">
      <w:pPr>
        <w:pStyle w:val="Paragraphedeliste"/>
        <w:numPr>
          <w:ilvl w:val="1"/>
          <w:numId w:val="1"/>
        </w:numPr>
        <w:spacing w:after="0" w:line="240" w:lineRule="auto"/>
        <w:jc w:val="both"/>
        <w:rPr>
          <w:rFonts w:ascii="CG times" w:hAnsi="CG times"/>
          <w:b/>
          <w:bCs/>
          <w:sz w:val="27"/>
          <w:szCs w:val="27"/>
        </w:rPr>
      </w:pPr>
      <w:r>
        <w:rPr>
          <w:rFonts w:ascii="CG times" w:hAnsi="CG times"/>
          <w:b/>
          <w:bCs/>
          <w:sz w:val="27"/>
          <w:szCs w:val="27"/>
        </w:rPr>
        <w:lastRenderedPageBreak/>
        <w:t>Cycle crédit</w:t>
      </w:r>
    </w:p>
    <w:p w14:paraId="07B28D67" w14:textId="77777777" w:rsidR="007C5A69" w:rsidRDefault="00615164">
      <w:pPr>
        <w:pStyle w:val="Paragraphedeliste"/>
        <w:numPr>
          <w:ilvl w:val="2"/>
          <w:numId w:val="1"/>
        </w:numPr>
        <w:spacing w:after="0" w:line="240" w:lineRule="auto"/>
        <w:jc w:val="both"/>
        <w:rPr>
          <w:rFonts w:ascii="CG times" w:hAnsi="CG times"/>
          <w:sz w:val="27"/>
          <w:szCs w:val="27"/>
        </w:rPr>
      </w:pPr>
      <w:r>
        <w:rPr>
          <w:rFonts w:ascii="CG times" w:hAnsi="CG times"/>
          <w:sz w:val="27"/>
          <w:szCs w:val="27"/>
        </w:rPr>
        <w:t>Procédures d’octroi : Analyse de la capacité de remboursement, visites à domicile</w:t>
      </w:r>
    </w:p>
    <w:p w14:paraId="67E76C3A" w14:textId="77777777" w:rsidR="007C5A69" w:rsidRDefault="00615164">
      <w:pPr>
        <w:pStyle w:val="Paragraphedeliste"/>
        <w:numPr>
          <w:ilvl w:val="2"/>
          <w:numId w:val="1"/>
        </w:numPr>
        <w:spacing w:after="0" w:line="240" w:lineRule="auto"/>
        <w:jc w:val="both"/>
        <w:rPr>
          <w:rFonts w:ascii="CG times" w:hAnsi="CG times"/>
          <w:sz w:val="27"/>
          <w:szCs w:val="27"/>
        </w:rPr>
      </w:pPr>
      <w:r>
        <w:rPr>
          <w:rFonts w:ascii="CG times" w:hAnsi="CG times"/>
          <w:sz w:val="27"/>
          <w:szCs w:val="27"/>
        </w:rPr>
        <w:t>Procédures de déblocage</w:t>
      </w:r>
    </w:p>
    <w:p w14:paraId="342FD5AC" w14:textId="77777777" w:rsidR="007C5A69" w:rsidRDefault="00615164">
      <w:pPr>
        <w:pStyle w:val="Paragraphedeliste"/>
        <w:numPr>
          <w:ilvl w:val="2"/>
          <w:numId w:val="1"/>
        </w:numPr>
        <w:spacing w:after="0" w:line="240" w:lineRule="auto"/>
        <w:jc w:val="both"/>
        <w:rPr>
          <w:rFonts w:ascii="CG times" w:hAnsi="CG times"/>
          <w:sz w:val="27"/>
          <w:szCs w:val="27"/>
        </w:rPr>
      </w:pPr>
      <w:r>
        <w:rPr>
          <w:rFonts w:ascii="CG times" w:hAnsi="CG times"/>
          <w:sz w:val="27"/>
          <w:szCs w:val="27"/>
        </w:rPr>
        <w:t>Procédures de suivi et recouvrement</w:t>
      </w:r>
    </w:p>
    <w:p w14:paraId="2A24F0D7" w14:textId="77777777" w:rsidR="007C5A69" w:rsidRDefault="00615164">
      <w:pPr>
        <w:pStyle w:val="Paragraphedeliste"/>
        <w:numPr>
          <w:ilvl w:val="2"/>
          <w:numId w:val="1"/>
        </w:numPr>
        <w:spacing w:after="0" w:line="240" w:lineRule="auto"/>
        <w:jc w:val="both"/>
        <w:rPr>
          <w:rFonts w:ascii="CG times" w:hAnsi="CG times"/>
          <w:sz w:val="27"/>
          <w:szCs w:val="27"/>
        </w:rPr>
      </w:pPr>
      <w:r>
        <w:rPr>
          <w:rFonts w:ascii="CG times" w:hAnsi="CG times"/>
          <w:sz w:val="27"/>
          <w:szCs w:val="27"/>
        </w:rPr>
        <w:t>Procédures de gestion des impayés et passation en pertes (conformément aux règles de provisionnement de la BCC)</w:t>
      </w:r>
    </w:p>
    <w:p w14:paraId="66383B46" w14:textId="77777777" w:rsidR="007C5A69" w:rsidRDefault="007C5A69">
      <w:pPr>
        <w:pStyle w:val="Paragraphedeliste"/>
        <w:spacing w:after="0" w:line="240" w:lineRule="auto"/>
        <w:ind w:left="1080"/>
        <w:jc w:val="both"/>
        <w:rPr>
          <w:rFonts w:ascii="CG times" w:hAnsi="CG times"/>
          <w:sz w:val="27"/>
          <w:szCs w:val="27"/>
        </w:rPr>
      </w:pPr>
    </w:p>
    <w:p w14:paraId="1646DE19" w14:textId="77777777" w:rsidR="007C5A69" w:rsidRDefault="00615164">
      <w:pPr>
        <w:pStyle w:val="Paragraphedeliste"/>
        <w:numPr>
          <w:ilvl w:val="1"/>
          <w:numId w:val="1"/>
        </w:numPr>
        <w:spacing w:after="0" w:line="240" w:lineRule="auto"/>
        <w:jc w:val="both"/>
        <w:rPr>
          <w:rFonts w:ascii="CG times" w:hAnsi="CG times"/>
          <w:b/>
          <w:bCs/>
          <w:sz w:val="27"/>
          <w:szCs w:val="27"/>
        </w:rPr>
      </w:pPr>
      <w:r>
        <w:rPr>
          <w:rFonts w:ascii="CG times" w:hAnsi="CG times"/>
          <w:b/>
          <w:bCs/>
          <w:sz w:val="27"/>
          <w:szCs w:val="27"/>
        </w:rPr>
        <w:t>Cycle épargne</w:t>
      </w:r>
    </w:p>
    <w:p w14:paraId="37C32D9D" w14:textId="77777777" w:rsidR="007C5A69" w:rsidRDefault="00615164">
      <w:pPr>
        <w:pStyle w:val="Paragraphedeliste"/>
        <w:numPr>
          <w:ilvl w:val="2"/>
          <w:numId w:val="1"/>
        </w:numPr>
        <w:spacing w:after="0" w:line="240" w:lineRule="auto"/>
        <w:jc w:val="both"/>
        <w:rPr>
          <w:rFonts w:ascii="CG times" w:hAnsi="CG times"/>
          <w:sz w:val="27"/>
          <w:szCs w:val="27"/>
        </w:rPr>
      </w:pPr>
      <w:r>
        <w:rPr>
          <w:rFonts w:ascii="CG times" w:hAnsi="CG times"/>
          <w:sz w:val="27"/>
          <w:szCs w:val="27"/>
        </w:rPr>
        <w:t>Ouverture de compte et conformité</w:t>
      </w:r>
    </w:p>
    <w:p w14:paraId="55B9B348" w14:textId="77777777" w:rsidR="007C5A69" w:rsidRDefault="00615164">
      <w:pPr>
        <w:pStyle w:val="Paragraphedeliste"/>
        <w:numPr>
          <w:ilvl w:val="2"/>
          <w:numId w:val="1"/>
        </w:numPr>
        <w:spacing w:after="0" w:line="240" w:lineRule="auto"/>
        <w:jc w:val="both"/>
        <w:rPr>
          <w:rFonts w:ascii="CG times" w:hAnsi="CG times"/>
          <w:sz w:val="27"/>
          <w:szCs w:val="27"/>
        </w:rPr>
      </w:pPr>
      <w:r>
        <w:rPr>
          <w:rFonts w:ascii="CG times" w:hAnsi="CG times"/>
          <w:sz w:val="27"/>
          <w:szCs w:val="27"/>
        </w:rPr>
        <w:t>Contrôle des opérations de caisse (dépôts et retraits)</w:t>
      </w:r>
    </w:p>
    <w:p w14:paraId="501FA36D" w14:textId="77777777" w:rsidR="007C5A69" w:rsidRDefault="00615164">
      <w:pPr>
        <w:pStyle w:val="Paragraphedeliste"/>
        <w:numPr>
          <w:ilvl w:val="2"/>
          <w:numId w:val="1"/>
        </w:numPr>
        <w:spacing w:after="0" w:line="240" w:lineRule="auto"/>
        <w:jc w:val="both"/>
        <w:rPr>
          <w:rFonts w:ascii="CG times" w:hAnsi="CG times"/>
          <w:sz w:val="27"/>
          <w:szCs w:val="27"/>
        </w:rPr>
      </w:pPr>
      <w:r>
        <w:rPr>
          <w:rFonts w:ascii="CG times" w:hAnsi="CG times"/>
          <w:sz w:val="27"/>
          <w:szCs w:val="27"/>
        </w:rPr>
        <w:t>Gestion des comptes dormants et sensibles</w:t>
      </w:r>
    </w:p>
    <w:p w14:paraId="68CD775E" w14:textId="77777777" w:rsidR="007C5A69" w:rsidRDefault="00615164">
      <w:pPr>
        <w:pStyle w:val="Paragraphedeliste"/>
        <w:numPr>
          <w:ilvl w:val="2"/>
          <w:numId w:val="1"/>
        </w:numPr>
        <w:spacing w:after="0" w:line="240" w:lineRule="auto"/>
        <w:jc w:val="both"/>
        <w:rPr>
          <w:rFonts w:ascii="CG times" w:hAnsi="CG times"/>
          <w:sz w:val="27"/>
          <w:szCs w:val="27"/>
        </w:rPr>
      </w:pPr>
      <w:r>
        <w:rPr>
          <w:rFonts w:ascii="CG times" w:hAnsi="CG times"/>
          <w:sz w:val="27"/>
          <w:szCs w:val="27"/>
        </w:rPr>
        <w:t>Contrôles comptables et réconciliation</w:t>
      </w:r>
    </w:p>
    <w:p w14:paraId="2D694B22" w14:textId="77777777" w:rsidR="007C5A69" w:rsidRDefault="007C5A69">
      <w:pPr>
        <w:pStyle w:val="Paragraphedeliste"/>
        <w:spacing w:after="0" w:line="240" w:lineRule="auto"/>
        <w:ind w:left="1080"/>
        <w:jc w:val="both"/>
        <w:rPr>
          <w:rFonts w:ascii="CG times" w:hAnsi="CG times"/>
          <w:sz w:val="27"/>
          <w:szCs w:val="27"/>
        </w:rPr>
      </w:pPr>
    </w:p>
    <w:p w14:paraId="3B74261A" w14:textId="77777777" w:rsidR="007C5A69" w:rsidRDefault="00615164">
      <w:pPr>
        <w:pStyle w:val="Paragraphedeliste"/>
        <w:numPr>
          <w:ilvl w:val="1"/>
          <w:numId w:val="1"/>
        </w:numPr>
        <w:spacing w:after="0" w:line="240" w:lineRule="auto"/>
        <w:jc w:val="both"/>
        <w:rPr>
          <w:rFonts w:ascii="CG times" w:hAnsi="CG times"/>
          <w:b/>
          <w:bCs/>
          <w:sz w:val="27"/>
          <w:szCs w:val="27"/>
        </w:rPr>
      </w:pPr>
      <w:r>
        <w:rPr>
          <w:rFonts w:ascii="CG times" w:hAnsi="CG times"/>
          <w:b/>
          <w:bCs/>
          <w:sz w:val="27"/>
          <w:szCs w:val="27"/>
        </w:rPr>
        <w:t>Cycle caisse et opérations de guichet</w:t>
      </w:r>
    </w:p>
    <w:p w14:paraId="71E6899C" w14:textId="77777777" w:rsidR="007C5A69" w:rsidRDefault="00615164">
      <w:pPr>
        <w:pStyle w:val="Paragraphedeliste"/>
        <w:numPr>
          <w:ilvl w:val="2"/>
          <w:numId w:val="1"/>
        </w:numPr>
        <w:spacing w:after="0" w:line="240" w:lineRule="auto"/>
        <w:jc w:val="both"/>
        <w:rPr>
          <w:rFonts w:ascii="CG times" w:hAnsi="CG times"/>
          <w:sz w:val="27"/>
          <w:szCs w:val="27"/>
        </w:rPr>
      </w:pPr>
      <w:r>
        <w:rPr>
          <w:rFonts w:ascii="CG times" w:hAnsi="CG times"/>
          <w:sz w:val="27"/>
          <w:szCs w:val="27"/>
        </w:rPr>
        <w:t>Procédures d’ouverture et de fermeture des caisses</w:t>
      </w:r>
    </w:p>
    <w:p w14:paraId="343A2188" w14:textId="77777777" w:rsidR="007C5A69" w:rsidRDefault="00615164">
      <w:pPr>
        <w:pStyle w:val="Paragraphedeliste"/>
        <w:numPr>
          <w:ilvl w:val="2"/>
          <w:numId w:val="1"/>
        </w:numPr>
        <w:spacing w:after="0" w:line="240" w:lineRule="auto"/>
        <w:jc w:val="both"/>
        <w:rPr>
          <w:rFonts w:ascii="CG times" w:hAnsi="CG times"/>
          <w:sz w:val="27"/>
          <w:szCs w:val="27"/>
        </w:rPr>
      </w:pPr>
      <w:r>
        <w:rPr>
          <w:rFonts w:ascii="CG times" w:hAnsi="CG times"/>
          <w:sz w:val="27"/>
          <w:szCs w:val="27"/>
        </w:rPr>
        <w:t>Gestion des limites d’encaisse par caissier et par agence</w:t>
      </w:r>
    </w:p>
    <w:p w14:paraId="35251BA0" w14:textId="77777777" w:rsidR="007C5A69" w:rsidRDefault="00615164">
      <w:pPr>
        <w:pStyle w:val="Paragraphedeliste"/>
        <w:numPr>
          <w:ilvl w:val="2"/>
          <w:numId w:val="1"/>
        </w:numPr>
        <w:spacing w:after="0" w:line="240" w:lineRule="auto"/>
        <w:jc w:val="both"/>
        <w:rPr>
          <w:rFonts w:ascii="CG times" w:hAnsi="CG times"/>
          <w:sz w:val="27"/>
          <w:szCs w:val="27"/>
        </w:rPr>
      </w:pPr>
      <w:r>
        <w:rPr>
          <w:rFonts w:ascii="CG times" w:hAnsi="CG times"/>
          <w:sz w:val="27"/>
          <w:szCs w:val="27"/>
        </w:rPr>
        <w:t>Procédures d’arrêté de caisse quotidien et gestion des écarts (manquants/excédents)</w:t>
      </w:r>
    </w:p>
    <w:p w14:paraId="6BA18BF5" w14:textId="77777777" w:rsidR="007C5A69" w:rsidRDefault="00615164">
      <w:pPr>
        <w:pStyle w:val="Paragraphedeliste"/>
        <w:numPr>
          <w:ilvl w:val="2"/>
          <w:numId w:val="1"/>
        </w:numPr>
        <w:spacing w:after="0" w:line="240" w:lineRule="auto"/>
        <w:jc w:val="both"/>
        <w:rPr>
          <w:rFonts w:ascii="CG times" w:hAnsi="CG times"/>
          <w:sz w:val="27"/>
          <w:szCs w:val="27"/>
        </w:rPr>
      </w:pPr>
      <w:r>
        <w:rPr>
          <w:rFonts w:ascii="CG times" w:hAnsi="CG times"/>
          <w:sz w:val="27"/>
          <w:szCs w:val="27"/>
        </w:rPr>
        <w:t>Procédures d’approvisionnement et de délestage des caisses (gestion du transport de fonds)</w:t>
      </w:r>
    </w:p>
    <w:p w14:paraId="2F83371B" w14:textId="77777777" w:rsidR="007C5A69" w:rsidRDefault="00615164">
      <w:pPr>
        <w:pStyle w:val="Paragraphedeliste"/>
        <w:spacing w:after="0" w:line="240" w:lineRule="auto"/>
        <w:ind w:left="1080"/>
        <w:jc w:val="both"/>
        <w:rPr>
          <w:rFonts w:ascii="CG times" w:hAnsi="CG times"/>
          <w:sz w:val="27"/>
          <w:szCs w:val="27"/>
        </w:rPr>
      </w:pPr>
      <w:r>
        <w:rPr>
          <w:rFonts w:ascii="CG times" w:hAnsi="CG times"/>
          <w:sz w:val="27"/>
          <w:szCs w:val="27"/>
        </w:rPr>
        <w:t xml:space="preserve"> </w:t>
      </w:r>
    </w:p>
    <w:p w14:paraId="57E5DF73" w14:textId="77777777" w:rsidR="007C5A69" w:rsidRDefault="00615164">
      <w:pPr>
        <w:pStyle w:val="Paragraphedeliste"/>
        <w:numPr>
          <w:ilvl w:val="1"/>
          <w:numId w:val="1"/>
        </w:numPr>
        <w:spacing w:after="0" w:line="240" w:lineRule="auto"/>
        <w:jc w:val="both"/>
        <w:rPr>
          <w:rFonts w:ascii="CG times" w:hAnsi="CG times"/>
          <w:b/>
          <w:bCs/>
          <w:sz w:val="27"/>
          <w:szCs w:val="27"/>
        </w:rPr>
      </w:pPr>
      <w:r>
        <w:rPr>
          <w:rFonts w:ascii="CG times" w:hAnsi="CG times"/>
          <w:b/>
          <w:bCs/>
          <w:sz w:val="27"/>
          <w:szCs w:val="27"/>
        </w:rPr>
        <w:t>Cycle trésorerie et banque</w:t>
      </w:r>
    </w:p>
    <w:p w14:paraId="28BA140C" w14:textId="77777777" w:rsidR="007C5A69" w:rsidRDefault="00615164">
      <w:pPr>
        <w:pStyle w:val="Paragraphedeliste"/>
        <w:numPr>
          <w:ilvl w:val="2"/>
          <w:numId w:val="1"/>
        </w:numPr>
        <w:spacing w:after="0" w:line="240" w:lineRule="auto"/>
        <w:jc w:val="both"/>
        <w:rPr>
          <w:rFonts w:ascii="CG times" w:hAnsi="CG times"/>
          <w:sz w:val="27"/>
          <w:szCs w:val="27"/>
        </w:rPr>
      </w:pPr>
      <w:r>
        <w:rPr>
          <w:rFonts w:ascii="CG times" w:hAnsi="CG times"/>
          <w:sz w:val="27"/>
          <w:szCs w:val="27"/>
        </w:rPr>
        <w:t>Procédure de rapprochement bancaire (périodicités et validation hiérarchique)</w:t>
      </w:r>
    </w:p>
    <w:p w14:paraId="059FDEF7" w14:textId="77777777" w:rsidR="007C5A69" w:rsidRDefault="00615164">
      <w:pPr>
        <w:pStyle w:val="Paragraphedeliste"/>
        <w:numPr>
          <w:ilvl w:val="2"/>
          <w:numId w:val="1"/>
        </w:numPr>
        <w:spacing w:after="0" w:line="240" w:lineRule="auto"/>
        <w:jc w:val="both"/>
        <w:rPr>
          <w:rFonts w:ascii="CG times" w:hAnsi="CG times"/>
          <w:sz w:val="27"/>
          <w:szCs w:val="27"/>
        </w:rPr>
      </w:pPr>
      <w:r>
        <w:rPr>
          <w:rFonts w:ascii="CG times" w:hAnsi="CG times"/>
          <w:sz w:val="27"/>
          <w:szCs w:val="27"/>
        </w:rPr>
        <w:t>Gestion des signatures autorisées sur les comptes bancaires de l’IMF</w:t>
      </w:r>
    </w:p>
    <w:p w14:paraId="61394B99" w14:textId="77777777" w:rsidR="007C5A69" w:rsidRDefault="00615164">
      <w:pPr>
        <w:pStyle w:val="Paragraphedeliste"/>
        <w:numPr>
          <w:ilvl w:val="2"/>
          <w:numId w:val="1"/>
        </w:numPr>
        <w:spacing w:after="0" w:line="240" w:lineRule="auto"/>
        <w:jc w:val="both"/>
        <w:rPr>
          <w:rFonts w:ascii="CG times" w:hAnsi="CG times"/>
          <w:sz w:val="27"/>
          <w:szCs w:val="27"/>
        </w:rPr>
      </w:pPr>
      <w:r>
        <w:rPr>
          <w:rFonts w:ascii="CG times" w:hAnsi="CG times"/>
          <w:sz w:val="27"/>
          <w:szCs w:val="27"/>
        </w:rPr>
        <w:t>Gestion du risque de change (suivi de la position de change USD/CDF</w:t>
      </w:r>
    </w:p>
    <w:p w14:paraId="6E160A51" w14:textId="77777777" w:rsidR="007C5A69" w:rsidRDefault="007C5A69">
      <w:pPr>
        <w:pStyle w:val="Paragraphedeliste"/>
        <w:spacing w:after="0" w:line="240" w:lineRule="auto"/>
        <w:ind w:left="1080"/>
        <w:jc w:val="both"/>
        <w:rPr>
          <w:rFonts w:ascii="CG times" w:hAnsi="CG times"/>
          <w:sz w:val="27"/>
          <w:szCs w:val="27"/>
        </w:rPr>
      </w:pPr>
    </w:p>
    <w:p w14:paraId="5E96A82E" w14:textId="77777777" w:rsidR="007C5A69" w:rsidRDefault="00615164">
      <w:pPr>
        <w:pStyle w:val="Paragraphedeliste"/>
        <w:numPr>
          <w:ilvl w:val="1"/>
          <w:numId w:val="1"/>
        </w:numPr>
        <w:spacing w:after="0" w:line="240" w:lineRule="auto"/>
        <w:jc w:val="both"/>
        <w:rPr>
          <w:rFonts w:ascii="CG times" w:hAnsi="CG times"/>
          <w:b/>
          <w:bCs/>
          <w:sz w:val="27"/>
          <w:szCs w:val="27"/>
        </w:rPr>
      </w:pPr>
      <w:r>
        <w:rPr>
          <w:rFonts w:ascii="CG times" w:hAnsi="CG times"/>
          <w:b/>
          <w:bCs/>
          <w:sz w:val="27"/>
          <w:szCs w:val="27"/>
        </w:rPr>
        <w:t>Cycle comptable et financier</w:t>
      </w:r>
    </w:p>
    <w:p w14:paraId="54BED622" w14:textId="77777777" w:rsidR="007C5A69" w:rsidRDefault="00615164">
      <w:pPr>
        <w:pStyle w:val="Paragraphedeliste"/>
        <w:numPr>
          <w:ilvl w:val="2"/>
          <w:numId w:val="1"/>
        </w:numPr>
        <w:spacing w:after="0" w:line="240" w:lineRule="auto"/>
        <w:jc w:val="both"/>
        <w:rPr>
          <w:rFonts w:ascii="CG times" w:hAnsi="CG times"/>
          <w:sz w:val="27"/>
          <w:szCs w:val="27"/>
        </w:rPr>
      </w:pPr>
      <w:r>
        <w:rPr>
          <w:rFonts w:ascii="CG times" w:hAnsi="CG times"/>
          <w:sz w:val="27"/>
          <w:szCs w:val="27"/>
        </w:rPr>
        <w:t>Séparation des tâches entre l’ordonnateur des dépenses et le comptable</w:t>
      </w:r>
    </w:p>
    <w:p w14:paraId="3829C5FF" w14:textId="77777777" w:rsidR="007C5A69" w:rsidRDefault="00615164">
      <w:pPr>
        <w:pStyle w:val="Paragraphedeliste"/>
        <w:numPr>
          <w:ilvl w:val="2"/>
          <w:numId w:val="1"/>
        </w:numPr>
        <w:spacing w:after="0" w:line="240" w:lineRule="auto"/>
        <w:jc w:val="both"/>
        <w:rPr>
          <w:rFonts w:ascii="CG times" w:hAnsi="CG times"/>
          <w:sz w:val="27"/>
          <w:szCs w:val="27"/>
        </w:rPr>
      </w:pPr>
      <w:r>
        <w:rPr>
          <w:rFonts w:ascii="CG times" w:hAnsi="CG times"/>
          <w:sz w:val="27"/>
          <w:szCs w:val="27"/>
        </w:rPr>
        <w:t>Procédures de clôture comptable mensuelle et annuelle</w:t>
      </w:r>
    </w:p>
    <w:p w14:paraId="359D93D7" w14:textId="77777777" w:rsidR="007C5A69" w:rsidRDefault="00615164">
      <w:pPr>
        <w:pStyle w:val="Paragraphedeliste"/>
        <w:numPr>
          <w:ilvl w:val="2"/>
          <w:numId w:val="1"/>
        </w:numPr>
        <w:spacing w:after="0" w:line="240" w:lineRule="auto"/>
        <w:jc w:val="both"/>
        <w:rPr>
          <w:rFonts w:ascii="CG times" w:hAnsi="CG times"/>
          <w:sz w:val="27"/>
          <w:szCs w:val="27"/>
        </w:rPr>
      </w:pPr>
      <w:r>
        <w:rPr>
          <w:rFonts w:ascii="CG times" w:hAnsi="CG times"/>
          <w:sz w:val="27"/>
          <w:szCs w:val="27"/>
        </w:rPr>
        <w:t>Modalités de production et de transmission des états financiers et déclaration réglementaires à la BCC</w:t>
      </w:r>
    </w:p>
    <w:p w14:paraId="793D6E87" w14:textId="77777777" w:rsidR="007C5A69" w:rsidRDefault="007C5A69">
      <w:pPr>
        <w:pStyle w:val="Paragraphedeliste"/>
        <w:spacing w:after="0" w:line="240" w:lineRule="auto"/>
        <w:ind w:left="1080"/>
        <w:jc w:val="both"/>
        <w:rPr>
          <w:rFonts w:ascii="CG times" w:hAnsi="CG times"/>
          <w:sz w:val="27"/>
          <w:szCs w:val="27"/>
        </w:rPr>
      </w:pPr>
    </w:p>
    <w:p w14:paraId="44C61F90" w14:textId="77777777" w:rsidR="007C5A69" w:rsidRDefault="00615164">
      <w:pPr>
        <w:pStyle w:val="Paragraphedeliste"/>
        <w:numPr>
          <w:ilvl w:val="1"/>
          <w:numId w:val="1"/>
        </w:numPr>
        <w:spacing w:after="0" w:line="240" w:lineRule="auto"/>
        <w:jc w:val="both"/>
        <w:rPr>
          <w:rFonts w:ascii="CG times" w:hAnsi="CG times"/>
          <w:b/>
          <w:bCs/>
          <w:sz w:val="27"/>
          <w:szCs w:val="27"/>
        </w:rPr>
      </w:pPr>
      <w:r>
        <w:rPr>
          <w:rFonts w:ascii="CG times" w:hAnsi="CG times"/>
          <w:b/>
          <w:bCs/>
          <w:sz w:val="27"/>
          <w:szCs w:val="27"/>
        </w:rPr>
        <w:t>Cycle ressources humaines et administration</w:t>
      </w:r>
    </w:p>
    <w:p w14:paraId="7FB5AE27" w14:textId="77777777" w:rsidR="007C5A69" w:rsidRDefault="00615164">
      <w:pPr>
        <w:pStyle w:val="Paragraphedeliste"/>
        <w:numPr>
          <w:ilvl w:val="2"/>
          <w:numId w:val="1"/>
        </w:numPr>
        <w:spacing w:after="0" w:line="240" w:lineRule="auto"/>
        <w:jc w:val="both"/>
        <w:rPr>
          <w:rFonts w:ascii="CG times" w:hAnsi="CG times"/>
          <w:sz w:val="27"/>
          <w:szCs w:val="27"/>
        </w:rPr>
      </w:pPr>
      <w:r>
        <w:rPr>
          <w:rFonts w:ascii="CG times" w:hAnsi="CG times"/>
          <w:sz w:val="27"/>
          <w:szCs w:val="27"/>
        </w:rPr>
        <w:t>Procédures de recrutement, d’intégration et de paie</w:t>
      </w:r>
    </w:p>
    <w:p w14:paraId="77E6FC03" w14:textId="77777777" w:rsidR="007C5A69" w:rsidRDefault="00615164">
      <w:pPr>
        <w:pStyle w:val="Paragraphedeliste"/>
        <w:numPr>
          <w:ilvl w:val="2"/>
          <w:numId w:val="1"/>
        </w:numPr>
        <w:spacing w:after="0" w:line="240" w:lineRule="auto"/>
        <w:jc w:val="both"/>
        <w:rPr>
          <w:rFonts w:ascii="CG times" w:hAnsi="CG times"/>
          <w:sz w:val="27"/>
          <w:szCs w:val="27"/>
        </w:rPr>
      </w:pPr>
      <w:r>
        <w:rPr>
          <w:rFonts w:ascii="CG times" w:hAnsi="CG times"/>
          <w:sz w:val="27"/>
          <w:szCs w:val="27"/>
        </w:rPr>
        <w:t>Procédures de gestion des clés des locaux, des coffres et des accès physiques</w:t>
      </w:r>
    </w:p>
    <w:p w14:paraId="735EE404" w14:textId="77777777" w:rsidR="007C5A69" w:rsidRDefault="00615164">
      <w:pPr>
        <w:pStyle w:val="Paragraphedeliste"/>
        <w:numPr>
          <w:ilvl w:val="2"/>
          <w:numId w:val="1"/>
        </w:numPr>
        <w:spacing w:after="0" w:line="240" w:lineRule="auto"/>
        <w:jc w:val="both"/>
        <w:rPr>
          <w:rFonts w:ascii="CG times" w:hAnsi="CG times"/>
          <w:sz w:val="27"/>
          <w:szCs w:val="27"/>
        </w:rPr>
      </w:pPr>
      <w:r>
        <w:rPr>
          <w:rFonts w:ascii="CG times" w:hAnsi="CG times"/>
          <w:sz w:val="27"/>
          <w:szCs w:val="27"/>
        </w:rPr>
        <w:t>Procédures de gestion des immobilisations (inventaire physique annuel)</w:t>
      </w:r>
    </w:p>
    <w:p w14:paraId="1A5E6112" w14:textId="77777777" w:rsidR="007C5A69" w:rsidRDefault="007C5A69">
      <w:pPr>
        <w:pStyle w:val="Paragraphedeliste"/>
        <w:spacing w:after="0" w:line="240" w:lineRule="auto"/>
        <w:ind w:left="1080"/>
        <w:jc w:val="both"/>
        <w:rPr>
          <w:rFonts w:ascii="CG times" w:hAnsi="CG times"/>
          <w:sz w:val="27"/>
          <w:szCs w:val="27"/>
        </w:rPr>
      </w:pPr>
    </w:p>
    <w:p w14:paraId="31BEAD82" w14:textId="77777777" w:rsidR="007C5A69" w:rsidRDefault="00615164">
      <w:pPr>
        <w:pStyle w:val="Paragraphedeliste"/>
        <w:numPr>
          <w:ilvl w:val="1"/>
          <w:numId w:val="1"/>
        </w:numPr>
        <w:spacing w:after="0" w:line="240" w:lineRule="auto"/>
        <w:jc w:val="both"/>
        <w:rPr>
          <w:rFonts w:ascii="CG times" w:hAnsi="CG times"/>
          <w:b/>
          <w:bCs/>
          <w:sz w:val="27"/>
          <w:szCs w:val="27"/>
        </w:rPr>
      </w:pPr>
      <w:r>
        <w:rPr>
          <w:rFonts w:ascii="CG times" w:hAnsi="CG times"/>
          <w:b/>
          <w:bCs/>
          <w:sz w:val="27"/>
          <w:szCs w:val="27"/>
        </w:rPr>
        <w:t>Sécurité du système d’information de gestion</w:t>
      </w:r>
    </w:p>
    <w:p w14:paraId="7B131004" w14:textId="77777777" w:rsidR="007C5A69" w:rsidRDefault="007C5A69">
      <w:pPr>
        <w:pStyle w:val="Paragraphedeliste"/>
        <w:spacing w:after="0" w:line="240" w:lineRule="auto"/>
        <w:ind w:left="1080"/>
        <w:jc w:val="both"/>
        <w:rPr>
          <w:rFonts w:ascii="CG times" w:hAnsi="CG times"/>
          <w:sz w:val="27"/>
          <w:szCs w:val="27"/>
        </w:rPr>
      </w:pPr>
    </w:p>
    <w:p w14:paraId="255A67B6" w14:textId="77777777" w:rsidR="007C5A69" w:rsidRDefault="00615164">
      <w:pPr>
        <w:pStyle w:val="Paragraphedeliste"/>
        <w:numPr>
          <w:ilvl w:val="2"/>
          <w:numId w:val="1"/>
        </w:numPr>
        <w:spacing w:after="0" w:line="240" w:lineRule="auto"/>
        <w:jc w:val="both"/>
        <w:rPr>
          <w:rFonts w:ascii="CG times" w:hAnsi="CG times"/>
          <w:b/>
          <w:bCs/>
          <w:sz w:val="27"/>
          <w:szCs w:val="27"/>
        </w:rPr>
      </w:pPr>
      <w:r>
        <w:rPr>
          <w:rFonts w:ascii="CG times" w:hAnsi="CG times"/>
          <w:b/>
          <w:bCs/>
          <w:sz w:val="27"/>
          <w:szCs w:val="27"/>
        </w:rPr>
        <w:lastRenderedPageBreak/>
        <w:t>Gestion des accès et des profils</w:t>
      </w:r>
    </w:p>
    <w:p w14:paraId="18496725" w14:textId="77777777" w:rsidR="007C5A69" w:rsidRDefault="00615164">
      <w:pPr>
        <w:pStyle w:val="Paragraphedeliste"/>
        <w:numPr>
          <w:ilvl w:val="3"/>
          <w:numId w:val="1"/>
        </w:numPr>
        <w:spacing w:after="0" w:line="240" w:lineRule="auto"/>
        <w:jc w:val="both"/>
        <w:rPr>
          <w:rFonts w:ascii="CG times" w:hAnsi="CG times"/>
          <w:sz w:val="27"/>
          <w:szCs w:val="27"/>
        </w:rPr>
      </w:pPr>
      <w:r>
        <w:rPr>
          <w:rFonts w:ascii="CG times" w:hAnsi="CG times"/>
          <w:sz w:val="27"/>
          <w:szCs w:val="27"/>
        </w:rPr>
        <w:t>Politique de mots de passe et attribution des droits dans le SIG selon le principe du « besoin d’en savoir »</w:t>
      </w:r>
    </w:p>
    <w:p w14:paraId="5306A87E" w14:textId="77777777" w:rsidR="007C5A69" w:rsidRDefault="00615164">
      <w:pPr>
        <w:pStyle w:val="Paragraphedeliste"/>
        <w:numPr>
          <w:ilvl w:val="3"/>
          <w:numId w:val="1"/>
        </w:numPr>
        <w:spacing w:after="0" w:line="240" w:lineRule="auto"/>
        <w:jc w:val="both"/>
        <w:rPr>
          <w:rFonts w:ascii="CG times" w:hAnsi="CG times"/>
          <w:sz w:val="27"/>
          <w:szCs w:val="27"/>
        </w:rPr>
      </w:pPr>
      <w:r>
        <w:rPr>
          <w:rFonts w:ascii="CG times" w:hAnsi="CG times"/>
          <w:sz w:val="27"/>
          <w:szCs w:val="27"/>
        </w:rPr>
        <w:t>Révocation immédiate des accès des agents sortants</w:t>
      </w:r>
    </w:p>
    <w:p w14:paraId="417AD080" w14:textId="77777777" w:rsidR="007C5A69" w:rsidRDefault="007C5A69">
      <w:pPr>
        <w:pStyle w:val="Paragraphedeliste"/>
        <w:spacing w:after="0" w:line="240" w:lineRule="auto"/>
        <w:ind w:left="1080"/>
        <w:jc w:val="both"/>
        <w:rPr>
          <w:rFonts w:ascii="CG times" w:hAnsi="CG times"/>
          <w:sz w:val="27"/>
          <w:szCs w:val="27"/>
        </w:rPr>
      </w:pPr>
    </w:p>
    <w:p w14:paraId="1F9D9977" w14:textId="77777777" w:rsidR="007C5A69" w:rsidRDefault="00615164">
      <w:pPr>
        <w:pStyle w:val="Paragraphedeliste"/>
        <w:numPr>
          <w:ilvl w:val="2"/>
          <w:numId w:val="1"/>
        </w:numPr>
        <w:spacing w:after="0" w:line="240" w:lineRule="auto"/>
        <w:jc w:val="both"/>
        <w:rPr>
          <w:rFonts w:ascii="CG times" w:hAnsi="CG times"/>
          <w:b/>
          <w:bCs/>
          <w:sz w:val="27"/>
          <w:szCs w:val="27"/>
        </w:rPr>
      </w:pPr>
      <w:r>
        <w:rPr>
          <w:rFonts w:ascii="CG times" w:hAnsi="CG times"/>
          <w:b/>
          <w:bCs/>
          <w:sz w:val="27"/>
          <w:szCs w:val="27"/>
        </w:rPr>
        <w:t>Sauvegarde et continuité d’activité</w:t>
      </w:r>
    </w:p>
    <w:p w14:paraId="7C153156" w14:textId="77777777" w:rsidR="007C5A69" w:rsidRDefault="00615164">
      <w:pPr>
        <w:pStyle w:val="Paragraphedeliste"/>
        <w:numPr>
          <w:ilvl w:val="3"/>
          <w:numId w:val="1"/>
        </w:numPr>
        <w:spacing w:after="0" w:line="240" w:lineRule="auto"/>
        <w:jc w:val="both"/>
        <w:rPr>
          <w:rFonts w:ascii="CG times" w:hAnsi="CG times"/>
          <w:sz w:val="27"/>
          <w:szCs w:val="27"/>
        </w:rPr>
      </w:pPr>
      <w:r>
        <w:rPr>
          <w:rFonts w:ascii="CG times" w:hAnsi="CG times"/>
          <w:sz w:val="27"/>
          <w:szCs w:val="27"/>
        </w:rPr>
        <w:t xml:space="preserve">Procédures de sauvegarde quotidienne des données </w:t>
      </w:r>
    </w:p>
    <w:p w14:paraId="5412988B" w14:textId="77777777" w:rsidR="007C5A69" w:rsidRDefault="00615164">
      <w:pPr>
        <w:pStyle w:val="Paragraphedeliste"/>
        <w:numPr>
          <w:ilvl w:val="3"/>
          <w:numId w:val="1"/>
        </w:numPr>
        <w:spacing w:after="0" w:line="240" w:lineRule="auto"/>
        <w:jc w:val="both"/>
        <w:rPr>
          <w:rFonts w:ascii="CG times" w:hAnsi="CG times"/>
          <w:sz w:val="27"/>
          <w:szCs w:val="27"/>
        </w:rPr>
      </w:pPr>
      <w:r>
        <w:rPr>
          <w:rFonts w:ascii="CG times" w:hAnsi="CG times"/>
          <w:sz w:val="27"/>
          <w:szCs w:val="27"/>
        </w:rPr>
        <w:t>Plan de reprise d’activités en cas de sinistre (coupures d’électricité prolongées, pillages, incendies</w:t>
      </w:r>
    </w:p>
    <w:p w14:paraId="6872E057" w14:textId="77777777" w:rsidR="007C5A69" w:rsidRDefault="007C5A69">
      <w:pPr>
        <w:pStyle w:val="Paragraphedeliste"/>
        <w:spacing w:after="0" w:line="240" w:lineRule="auto"/>
        <w:ind w:left="1080"/>
        <w:jc w:val="both"/>
        <w:rPr>
          <w:rFonts w:ascii="CG times" w:hAnsi="CG times"/>
          <w:sz w:val="27"/>
          <w:szCs w:val="27"/>
        </w:rPr>
      </w:pPr>
    </w:p>
    <w:p w14:paraId="2CADC9D5" w14:textId="77777777" w:rsidR="007C5A69" w:rsidRDefault="007C5A69">
      <w:pPr>
        <w:pStyle w:val="Paragraphedeliste"/>
        <w:spacing w:after="0" w:line="240" w:lineRule="auto"/>
        <w:jc w:val="both"/>
        <w:rPr>
          <w:rFonts w:ascii="CG times" w:hAnsi="CG times"/>
          <w:sz w:val="27"/>
          <w:szCs w:val="27"/>
        </w:rPr>
      </w:pPr>
    </w:p>
    <w:p w14:paraId="2224C38D" w14:textId="77777777" w:rsidR="007C5A69" w:rsidRDefault="00615164">
      <w:pPr>
        <w:pStyle w:val="Paragraphedeliste"/>
        <w:numPr>
          <w:ilvl w:val="0"/>
          <w:numId w:val="1"/>
        </w:numPr>
        <w:spacing w:after="0" w:line="240" w:lineRule="auto"/>
        <w:jc w:val="both"/>
        <w:rPr>
          <w:rFonts w:ascii="CG times" w:hAnsi="CG times"/>
          <w:b/>
          <w:bCs/>
          <w:sz w:val="27"/>
          <w:szCs w:val="27"/>
          <w:u w:val="single"/>
        </w:rPr>
      </w:pPr>
      <w:r>
        <w:rPr>
          <w:rFonts w:ascii="CG times" w:hAnsi="CG times"/>
          <w:b/>
          <w:bCs/>
          <w:sz w:val="27"/>
          <w:szCs w:val="27"/>
          <w:u w:val="single"/>
        </w:rPr>
        <w:t>ANNEXES</w:t>
      </w:r>
    </w:p>
    <w:p w14:paraId="776EC386" w14:textId="77777777" w:rsidR="007C5A69" w:rsidRDefault="00615164">
      <w:pPr>
        <w:pStyle w:val="Paragraphedeliste"/>
        <w:spacing w:after="0" w:line="240" w:lineRule="auto"/>
        <w:jc w:val="both"/>
        <w:rPr>
          <w:rFonts w:ascii="CG times" w:hAnsi="CG times"/>
          <w:sz w:val="27"/>
          <w:szCs w:val="27"/>
        </w:rPr>
      </w:pPr>
      <w:r>
        <w:rPr>
          <w:rFonts w:ascii="CG times" w:hAnsi="CG times"/>
          <w:sz w:val="27"/>
          <w:szCs w:val="27"/>
        </w:rPr>
        <w:t>Annexe 1 : Matrice de séparation des tâches</w:t>
      </w:r>
    </w:p>
    <w:p w14:paraId="6F4FDA92" w14:textId="77777777" w:rsidR="007C5A69" w:rsidRDefault="00615164">
      <w:pPr>
        <w:pStyle w:val="Paragraphedeliste"/>
        <w:spacing w:after="0" w:line="240" w:lineRule="auto"/>
        <w:jc w:val="both"/>
        <w:rPr>
          <w:rFonts w:ascii="CG times" w:hAnsi="CG times"/>
          <w:sz w:val="27"/>
          <w:szCs w:val="27"/>
        </w:rPr>
      </w:pPr>
      <w:r>
        <w:rPr>
          <w:rFonts w:ascii="CG times" w:hAnsi="CG times"/>
          <w:sz w:val="27"/>
          <w:szCs w:val="27"/>
        </w:rPr>
        <w:t xml:space="preserve">Annexe 2 : Modèle de fiche de contrôle de caisse </w:t>
      </w:r>
    </w:p>
    <w:p w14:paraId="65810CA5" w14:textId="77777777" w:rsidR="007C5A69" w:rsidRDefault="00615164">
      <w:pPr>
        <w:pStyle w:val="Paragraphedeliste"/>
        <w:spacing w:after="0" w:line="240" w:lineRule="auto"/>
        <w:jc w:val="both"/>
        <w:rPr>
          <w:rFonts w:ascii="CG times" w:hAnsi="CG times"/>
          <w:sz w:val="27"/>
          <w:szCs w:val="27"/>
        </w:rPr>
      </w:pPr>
      <w:r>
        <w:rPr>
          <w:rFonts w:ascii="CG times" w:hAnsi="CG times"/>
          <w:sz w:val="27"/>
          <w:szCs w:val="27"/>
        </w:rPr>
        <w:t>Annexe 3 : Modèle de rapport d’incident (Fraude ou panne majeure)</w:t>
      </w:r>
    </w:p>
    <w:p w14:paraId="22CF0EA7" w14:textId="77777777" w:rsidR="007C5A69" w:rsidRDefault="00615164">
      <w:pPr>
        <w:pStyle w:val="Paragraphedeliste"/>
        <w:spacing w:after="0" w:line="240" w:lineRule="auto"/>
        <w:jc w:val="both"/>
        <w:rPr>
          <w:rFonts w:ascii="CG times" w:hAnsi="CG times"/>
          <w:sz w:val="27"/>
          <w:szCs w:val="27"/>
        </w:rPr>
      </w:pPr>
      <w:r>
        <w:rPr>
          <w:rFonts w:ascii="CG times" w:hAnsi="CG times"/>
          <w:sz w:val="27"/>
          <w:szCs w:val="27"/>
        </w:rPr>
        <w:t>Annexe 4 : Liste des ratios prudentiels de la BCC</w:t>
      </w:r>
    </w:p>
    <w:p w14:paraId="7C71E80B" w14:textId="77777777" w:rsidR="007C5A69" w:rsidRDefault="007C5A69">
      <w:pPr>
        <w:spacing w:after="0" w:line="240" w:lineRule="auto"/>
        <w:ind w:left="1080"/>
        <w:jc w:val="both"/>
      </w:pPr>
    </w:p>
    <w:p w14:paraId="38DFE3DC" w14:textId="77777777" w:rsidR="007C5A69" w:rsidRDefault="007C5A69">
      <w:pPr>
        <w:spacing w:after="0" w:line="240" w:lineRule="auto"/>
        <w:ind w:left="1080"/>
        <w:jc w:val="both"/>
      </w:pPr>
    </w:p>
    <w:p w14:paraId="00353E20" w14:textId="77777777" w:rsidR="007C5A69" w:rsidRDefault="007C5A69">
      <w:pPr>
        <w:spacing w:after="0" w:line="240" w:lineRule="auto"/>
        <w:ind w:left="1080"/>
        <w:jc w:val="both"/>
      </w:pPr>
    </w:p>
    <w:p w14:paraId="159D04E1" w14:textId="77777777" w:rsidR="007C5A69" w:rsidRDefault="007C5A69">
      <w:pPr>
        <w:spacing w:after="0" w:line="240" w:lineRule="auto"/>
        <w:ind w:left="1080"/>
        <w:jc w:val="both"/>
      </w:pPr>
    </w:p>
    <w:p w14:paraId="43D0E882" w14:textId="77777777" w:rsidR="007C5A69" w:rsidRDefault="007C5A69">
      <w:pPr>
        <w:spacing w:after="0" w:line="240" w:lineRule="auto"/>
        <w:ind w:left="1080"/>
        <w:jc w:val="both"/>
      </w:pPr>
    </w:p>
    <w:p w14:paraId="407490FC" w14:textId="77777777" w:rsidR="007C5A69" w:rsidRDefault="007C5A69">
      <w:pPr>
        <w:spacing w:after="0" w:line="240" w:lineRule="auto"/>
        <w:ind w:left="1080"/>
        <w:jc w:val="both"/>
      </w:pPr>
    </w:p>
    <w:p w14:paraId="52EAE3B8" w14:textId="77777777" w:rsidR="007C5A69" w:rsidRDefault="007C5A69">
      <w:pPr>
        <w:spacing w:after="0" w:line="240" w:lineRule="auto"/>
        <w:ind w:left="1080"/>
        <w:jc w:val="both"/>
      </w:pPr>
    </w:p>
    <w:p w14:paraId="182EF153" w14:textId="77777777" w:rsidR="007C5A69" w:rsidRDefault="007C5A69">
      <w:pPr>
        <w:spacing w:after="0" w:line="240" w:lineRule="auto"/>
        <w:ind w:left="1080"/>
        <w:jc w:val="both"/>
      </w:pPr>
    </w:p>
    <w:p w14:paraId="5BECAAB5" w14:textId="77777777" w:rsidR="007C5A69" w:rsidRDefault="007C5A69">
      <w:pPr>
        <w:spacing w:after="0" w:line="240" w:lineRule="auto"/>
        <w:ind w:left="1080"/>
        <w:jc w:val="both"/>
      </w:pPr>
    </w:p>
    <w:p w14:paraId="215DCC61" w14:textId="77777777" w:rsidR="007C5A69" w:rsidRDefault="007C5A69">
      <w:pPr>
        <w:spacing w:after="0" w:line="240" w:lineRule="auto"/>
        <w:ind w:left="1080"/>
        <w:jc w:val="both"/>
      </w:pPr>
    </w:p>
    <w:p w14:paraId="26766AEC" w14:textId="77777777" w:rsidR="007C5A69" w:rsidRDefault="007C5A69">
      <w:pPr>
        <w:spacing w:after="0" w:line="240" w:lineRule="auto"/>
        <w:ind w:left="1080"/>
        <w:jc w:val="both"/>
      </w:pPr>
    </w:p>
    <w:p w14:paraId="27F0B6BA" w14:textId="77777777" w:rsidR="007C5A69" w:rsidRDefault="007C5A69">
      <w:pPr>
        <w:spacing w:after="0" w:line="240" w:lineRule="auto"/>
        <w:ind w:left="1080"/>
        <w:jc w:val="both"/>
      </w:pPr>
    </w:p>
    <w:p w14:paraId="589ED2FD" w14:textId="77777777" w:rsidR="007C5A69" w:rsidRDefault="007C5A69">
      <w:pPr>
        <w:spacing w:after="0" w:line="240" w:lineRule="auto"/>
        <w:ind w:left="1080"/>
        <w:jc w:val="both"/>
      </w:pPr>
    </w:p>
    <w:p w14:paraId="60111072" w14:textId="77777777" w:rsidR="007C5A69" w:rsidRDefault="007C5A69">
      <w:pPr>
        <w:spacing w:after="0" w:line="240" w:lineRule="auto"/>
        <w:ind w:left="1080"/>
        <w:jc w:val="both"/>
      </w:pPr>
    </w:p>
    <w:p w14:paraId="09B0CBC5" w14:textId="77777777" w:rsidR="007C5A69" w:rsidRDefault="007C5A69">
      <w:pPr>
        <w:spacing w:after="0" w:line="240" w:lineRule="auto"/>
        <w:ind w:left="1080"/>
        <w:jc w:val="both"/>
      </w:pPr>
    </w:p>
    <w:p w14:paraId="5E85FCB0" w14:textId="77777777" w:rsidR="007C5A69" w:rsidRDefault="007C5A69">
      <w:pPr>
        <w:spacing w:after="0" w:line="240" w:lineRule="auto"/>
        <w:ind w:left="1080"/>
        <w:jc w:val="both"/>
      </w:pPr>
    </w:p>
    <w:p w14:paraId="553BC7A6" w14:textId="77777777" w:rsidR="007C5A69" w:rsidRDefault="007C5A69">
      <w:pPr>
        <w:spacing w:after="0" w:line="240" w:lineRule="auto"/>
        <w:ind w:left="1080"/>
        <w:jc w:val="both"/>
      </w:pPr>
    </w:p>
    <w:p w14:paraId="716711BB" w14:textId="77777777" w:rsidR="007C5A69" w:rsidRDefault="007C5A69">
      <w:pPr>
        <w:spacing w:after="0" w:line="240" w:lineRule="auto"/>
        <w:ind w:left="1080"/>
        <w:jc w:val="both"/>
      </w:pPr>
    </w:p>
    <w:p w14:paraId="1A201864" w14:textId="77777777" w:rsidR="007C5A69" w:rsidRDefault="007C5A69">
      <w:pPr>
        <w:spacing w:after="0" w:line="240" w:lineRule="auto"/>
        <w:ind w:left="1080"/>
        <w:jc w:val="both"/>
      </w:pPr>
    </w:p>
    <w:p w14:paraId="5C5465B4" w14:textId="77777777" w:rsidR="007C5A69" w:rsidRDefault="007C5A69">
      <w:pPr>
        <w:spacing w:after="0" w:line="240" w:lineRule="auto"/>
        <w:ind w:left="1080"/>
        <w:jc w:val="both"/>
      </w:pPr>
    </w:p>
    <w:p w14:paraId="2CCE9F21" w14:textId="77777777" w:rsidR="007C5A69" w:rsidRDefault="007C5A69">
      <w:pPr>
        <w:spacing w:after="0" w:line="240" w:lineRule="auto"/>
        <w:ind w:left="1080"/>
        <w:jc w:val="both"/>
      </w:pPr>
    </w:p>
    <w:p w14:paraId="0DBB8EAE" w14:textId="77777777" w:rsidR="007C5A69" w:rsidRDefault="007C5A69">
      <w:pPr>
        <w:spacing w:after="0" w:line="240" w:lineRule="auto"/>
        <w:ind w:left="1080"/>
        <w:jc w:val="both"/>
      </w:pPr>
    </w:p>
    <w:p w14:paraId="6F5D6CF2" w14:textId="77777777" w:rsidR="007C5A69" w:rsidRDefault="007C5A69">
      <w:pPr>
        <w:spacing w:after="0" w:line="240" w:lineRule="auto"/>
        <w:ind w:left="1080"/>
        <w:jc w:val="both"/>
      </w:pPr>
    </w:p>
    <w:p w14:paraId="6E29618B" w14:textId="77777777" w:rsidR="007C5A69" w:rsidRDefault="007C5A69">
      <w:pPr>
        <w:spacing w:after="0" w:line="240" w:lineRule="auto"/>
        <w:ind w:left="1080"/>
        <w:jc w:val="both"/>
      </w:pPr>
    </w:p>
    <w:p w14:paraId="44900569" w14:textId="77777777" w:rsidR="007C5A69" w:rsidRDefault="007C5A69">
      <w:pPr>
        <w:spacing w:after="0" w:line="240" w:lineRule="auto"/>
        <w:ind w:left="1080"/>
        <w:jc w:val="both"/>
      </w:pPr>
    </w:p>
    <w:p w14:paraId="642C66FB" w14:textId="77777777" w:rsidR="007C5A69" w:rsidRDefault="007C5A69">
      <w:pPr>
        <w:spacing w:after="0" w:line="240" w:lineRule="auto"/>
        <w:ind w:left="1080"/>
        <w:jc w:val="both"/>
      </w:pPr>
    </w:p>
    <w:p w14:paraId="1677A339" w14:textId="77777777" w:rsidR="007C5A69" w:rsidRDefault="007C5A69">
      <w:pPr>
        <w:spacing w:after="0" w:line="240" w:lineRule="auto"/>
        <w:ind w:left="1080"/>
        <w:jc w:val="both"/>
      </w:pPr>
    </w:p>
    <w:p w14:paraId="06BD74BD" w14:textId="77777777" w:rsidR="007C5A69" w:rsidRDefault="007C5A69">
      <w:pPr>
        <w:spacing w:after="0" w:line="240" w:lineRule="auto"/>
        <w:ind w:left="1080"/>
        <w:jc w:val="both"/>
      </w:pPr>
    </w:p>
    <w:p w14:paraId="2D341E86" w14:textId="77777777" w:rsidR="007C5A69" w:rsidRDefault="007C5A69">
      <w:pPr>
        <w:spacing w:after="0" w:line="240" w:lineRule="auto"/>
        <w:ind w:left="1080"/>
        <w:jc w:val="both"/>
      </w:pPr>
    </w:p>
    <w:p w14:paraId="3B6D39ED" w14:textId="77777777" w:rsidR="007C5A69" w:rsidRDefault="00615164">
      <w:pPr>
        <w:pStyle w:val="Paragraphedeliste"/>
        <w:numPr>
          <w:ilvl w:val="0"/>
          <w:numId w:val="2"/>
        </w:numPr>
        <w:spacing w:after="0" w:line="240" w:lineRule="auto"/>
        <w:jc w:val="both"/>
        <w:rPr>
          <w:rFonts w:ascii="CG times" w:hAnsi="CG times"/>
          <w:b/>
          <w:sz w:val="24"/>
          <w:szCs w:val="24"/>
          <w:u w:val="single"/>
        </w:rPr>
      </w:pPr>
      <w:r>
        <w:rPr>
          <w:rFonts w:ascii="CG times" w:hAnsi="CG times"/>
          <w:b/>
          <w:sz w:val="24"/>
          <w:szCs w:val="24"/>
          <w:u w:val="single"/>
        </w:rPr>
        <w:lastRenderedPageBreak/>
        <w:t>CADRE GENERAL ET ENVIRONNEMENT DE CONTROLE INTERNE</w:t>
      </w:r>
    </w:p>
    <w:p w14:paraId="6853FBA2" w14:textId="77777777" w:rsidR="007C5A69" w:rsidRDefault="007C5A69">
      <w:pPr>
        <w:pStyle w:val="Paragraphedeliste"/>
        <w:spacing w:after="0" w:line="240" w:lineRule="auto"/>
        <w:ind w:left="1080"/>
        <w:jc w:val="both"/>
        <w:rPr>
          <w:rFonts w:ascii="CG times" w:hAnsi="CG times"/>
          <w:bCs/>
          <w:sz w:val="24"/>
          <w:szCs w:val="24"/>
          <w:u w:val="single"/>
        </w:rPr>
      </w:pPr>
    </w:p>
    <w:p w14:paraId="78E95B14" w14:textId="77777777" w:rsidR="007C5A69" w:rsidRDefault="00615164">
      <w:pPr>
        <w:pStyle w:val="Paragraphedeliste"/>
        <w:numPr>
          <w:ilvl w:val="1"/>
          <w:numId w:val="2"/>
        </w:numPr>
        <w:spacing w:after="0" w:line="240" w:lineRule="auto"/>
        <w:jc w:val="both"/>
        <w:rPr>
          <w:rFonts w:ascii="CG times" w:hAnsi="CG times"/>
          <w:b/>
          <w:sz w:val="27"/>
          <w:szCs w:val="27"/>
          <w:u w:val="single"/>
        </w:rPr>
      </w:pPr>
      <w:r>
        <w:rPr>
          <w:rFonts w:ascii="CG times" w:hAnsi="CG times"/>
          <w:b/>
          <w:sz w:val="27"/>
          <w:szCs w:val="27"/>
          <w:u w:val="single"/>
        </w:rPr>
        <w:t>Objet du manuel</w:t>
      </w:r>
    </w:p>
    <w:p w14:paraId="2B57F751" w14:textId="77777777" w:rsidR="007C5A69" w:rsidRDefault="007C5A69">
      <w:pPr>
        <w:spacing w:after="0" w:line="240" w:lineRule="auto"/>
        <w:ind w:left="360"/>
        <w:jc w:val="both"/>
        <w:rPr>
          <w:rFonts w:ascii="CG times" w:hAnsi="CG times"/>
          <w:sz w:val="27"/>
          <w:szCs w:val="27"/>
        </w:rPr>
      </w:pPr>
    </w:p>
    <w:p w14:paraId="68B7AB60" w14:textId="01F56471" w:rsidR="007C5A69" w:rsidRDefault="00615164">
      <w:pPr>
        <w:pStyle w:val="Paragraphedeliste"/>
        <w:spacing w:after="0" w:line="240" w:lineRule="auto"/>
        <w:ind w:left="348"/>
        <w:jc w:val="both"/>
        <w:rPr>
          <w:rFonts w:ascii="CG times" w:hAnsi="CG times" w:cs="CG times"/>
          <w:sz w:val="27"/>
          <w:szCs w:val="27"/>
        </w:rPr>
      </w:pPr>
      <w:r>
        <w:rPr>
          <w:rFonts w:ascii="CG times" w:hAnsi="CG times"/>
          <w:sz w:val="27"/>
          <w:szCs w:val="27"/>
        </w:rPr>
        <w:t xml:space="preserve">Le présent manuel définit </w:t>
      </w:r>
      <w:r>
        <w:rPr>
          <w:rFonts w:ascii="CG times" w:hAnsi="CG times" w:cs="CG times"/>
          <w:sz w:val="27"/>
          <w:szCs w:val="27"/>
        </w:rPr>
        <w:t xml:space="preserve">les règles de contrôle interne applicables à l’ensemble des activités de l'IMF BISOU </w:t>
      </w:r>
      <w:proofErr w:type="spellStart"/>
      <w:r>
        <w:rPr>
          <w:rFonts w:ascii="CG times" w:hAnsi="CG times" w:cs="CG times"/>
          <w:sz w:val="27"/>
          <w:szCs w:val="27"/>
        </w:rPr>
        <w:t>BISOU</w:t>
      </w:r>
      <w:proofErr w:type="spellEnd"/>
      <w:r>
        <w:rPr>
          <w:rFonts w:ascii="CG times" w:hAnsi="CG times" w:cs="CG times"/>
          <w:sz w:val="27"/>
          <w:szCs w:val="27"/>
        </w:rPr>
        <w:t xml:space="preserve"> S.A. Il précise les finalités des contrôles et leurs modalités opérationnelles d’exécution (comment contrôler ?).</w:t>
      </w:r>
    </w:p>
    <w:p w14:paraId="6936709E" w14:textId="77777777" w:rsidR="007C5A69" w:rsidRDefault="00615164">
      <w:pPr>
        <w:pStyle w:val="Paragraphedeliste"/>
        <w:tabs>
          <w:tab w:val="left" w:pos="1898"/>
        </w:tabs>
        <w:spacing w:after="0" w:line="240" w:lineRule="auto"/>
        <w:ind w:left="348"/>
        <w:jc w:val="both"/>
        <w:rPr>
          <w:rFonts w:ascii="CG times" w:hAnsi="CG times" w:cs="CG times"/>
          <w:sz w:val="27"/>
          <w:szCs w:val="27"/>
        </w:rPr>
      </w:pPr>
      <w:r>
        <w:rPr>
          <w:rFonts w:ascii="CG times" w:hAnsi="CG times" w:cs="CG times"/>
          <w:sz w:val="27"/>
          <w:szCs w:val="27"/>
        </w:rPr>
        <w:tab/>
      </w:r>
    </w:p>
    <w:p w14:paraId="688B4911" w14:textId="77777777" w:rsidR="007C5A69" w:rsidRDefault="00615164">
      <w:pPr>
        <w:pStyle w:val="Paragraphedeliste"/>
        <w:numPr>
          <w:ilvl w:val="1"/>
          <w:numId w:val="2"/>
        </w:numPr>
        <w:spacing w:after="0" w:line="240" w:lineRule="auto"/>
        <w:jc w:val="both"/>
        <w:rPr>
          <w:rFonts w:ascii="CG times" w:hAnsi="CG times"/>
          <w:b/>
          <w:sz w:val="27"/>
          <w:szCs w:val="27"/>
          <w:u w:val="single"/>
        </w:rPr>
      </w:pPr>
      <w:r>
        <w:rPr>
          <w:rFonts w:ascii="CG times" w:hAnsi="CG times"/>
          <w:b/>
          <w:sz w:val="27"/>
          <w:szCs w:val="27"/>
          <w:u w:val="single"/>
        </w:rPr>
        <w:t>Motivation de la mise en place du manuel</w:t>
      </w:r>
    </w:p>
    <w:p w14:paraId="427F120D" w14:textId="77777777" w:rsidR="007C5A69" w:rsidRDefault="007C5A69">
      <w:pPr>
        <w:spacing w:after="0" w:line="240" w:lineRule="auto"/>
        <w:ind w:left="360"/>
        <w:jc w:val="both"/>
        <w:rPr>
          <w:rFonts w:ascii="CG times" w:hAnsi="CG times"/>
          <w:sz w:val="27"/>
          <w:szCs w:val="27"/>
        </w:rPr>
      </w:pPr>
    </w:p>
    <w:p w14:paraId="1FE466C0" w14:textId="77777777" w:rsidR="007C5A69" w:rsidRDefault="00615164">
      <w:pPr>
        <w:spacing w:after="0" w:line="240" w:lineRule="auto"/>
        <w:ind w:left="360"/>
        <w:jc w:val="both"/>
        <w:rPr>
          <w:rFonts w:ascii="CG times" w:hAnsi="CG times"/>
          <w:bCs/>
          <w:sz w:val="27"/>
          <w:szCs w:val="27"/>
        </w:rPr>
      </w:pPr>
      <w:r>
        <w:rPr>
          <w:rFonts w:ascii="CG times" w:hAnsi="CG times"/>
          <w:sz w:val="27"/>
          <w:szCs w:val="27"/>
        </w:rPr>
        <w:t xml:space="preserve">Doter le Service Contrôle Interne d’un manuel de procédures formalisé répond à sept impératifs stratégiques : (i) standardiser et homogénéiser les contrôles, (ii) sécuriser les actifs et lutter contre la fraude, (iii) assurer la </w:t>
      </w:r>
      <w:r>
        <w:rPr>
          <w:rFonts w:ascii="CG times" w:hAnsi="CG times"/>
          <w:bCs/>
          <w:sz w:val="27"/>
          <w:szCs w:val="27"/>
        </w:rPr>
        <w:t>continuité de service et consolider la mémoire institutionnelle, (iv) se conformer à la réglementation et renforcer davantage la crédibilité de l’institution, (v) optimiser  l’efficacité opérationnelle, (vi) protéger le contrôleur et (vii) améliorer la performance globale.</w:t>
      </w:r>
    </w:p>
    <w:p w14:paraId="1846880D" w14:textId="77777777" w:rsidR="007C5A69" w:rsidRDefault="007C5A69">
      <w:pPr>
        <w:spacing w:after="0" w:line="240" w:lineRule="auto"/>
        <w:ind w:left="360"/>
        <w:jc w:val="both"/>
        <w:rPr>
          <w:rFonts w:ascii="CG times" w:hAnsi="CG times"/>
          <w:bCs/>
          <w:sz w:val="27"/>
          <w:szCs w:val="27"/>
        </w:rPr>
      </w:pPr>
    </w:p>
    <w:p w14:paraId="64DE2C51" w14:textId="77777777" w:rsidR="007C5A69" w:rsidRDefault="00615164">
      <w:pPr>
        <w:pStyle w:val="Paragraphedeliste"/>
        <w:numPr>
          <w:ilvl w:val="2"/>
          <w:numId w:val="2"/>
        </w:numPr>
        <w:spacing w:after="0" w:line="240" w:lineRule="auto"/>
        <w:jc w:val="both"/>
        <w:rPr>
          <w:rFonts w:ascii="CG times" w:hAnsi="CG times"/>
          <w:b/>
          <w:sz w:val="27"/>
          <w:szCs w:val="27"/>
          <w:u w:val="single"/>
        </w:rPr>
      </w:pPr>
      <w:r>
        <w:rPr>
          <w:rFonts w:ascii="CG times" w:hAnsi="CG times"/>
          <w:b/>
          <w:sz w:val="27"/>
          <w:szCs w:val="27"/>
          <w:u w:val="single"/>
        </w:rPr>
        <w:t>Standardisation et homogénéité des contrôles</w:t>
      </w:r>
    </w:p>
    <w:p w14:paraId="3A571836" w14:textId="77777777" w:rsidR="007C5A69" w:rsidRDefault="007C5A69">
      <w:pPr>
        <w:spacing w:after="0" w:line="240" w:lineRule="auto"/>
        <w:ind w:left="360"/>
        <w:jc w:val="both"/>
        <w:rPr>
          <w:rFonts w:ascii="CG times" w:hAnsi="CG times"/>
          <w:sz w:val="27"/>
          <w:szCs w:val="27"/>
        </w:rPr>
      </w:pPr>
    </w:p>
    <w:p w14:paraId="3A48A1F7" w14:textId="77777777" w:rsidR="007C5A69" w:rsidRDefault="00615164">
      <w:pPr>
        <w:pStyle w:val="Paragraphedeliste"/>
        <w:spacing w:after="0" w:line="240" w:lineRule="auto"/>
        <w:ind w:left="360"/>
        <w:jc w:val="both"/>
        <w:rPr>
          <w:rFonts w:ascii="CG times" w:hAnsi="CG times"/>
          <w:sz w:val="27"/>
          <w:szCs w:val="27"/>
        </w:rPr>
      </w:pPr>
      <w:r>
        <w:rPr>
          <w:rFonts w:ascii="CG times" w:hAnsi="CG times"/>
          <w:sz w:val="27"/>
          <w:szCs w:val="27"/>
        </w:rPr>
        <w:t>Face à la décentralisation des opérations (agences, caisses mobiles), le manuel garantit une application uniforme des critères de contrôle, éliminant ainsi toute interprétation subjective ou arbitraire. La qualité de contrôle reste constante, indépendamment de l’expérience de l’agent et les preuves de contrôle uniformisées (modèles PV, grilles d’évaluation).</w:t>
      </w:r>
    </w:p>
    <w:p w14:paraId="0F7A4C1D" w14:textId="77777777" w:rsidR="007C5A69" w:rsidRDefault="007C5A69">
      <w:pPr>
        <w:pStyle w:val="Paragraphedeliste"/>
        <w:spacing w:after="0" w:line="240" w:lineRule="auto"/>
        <w:ind w:left="360"/>
        <w:jc w:val="both"/>
        <w:rPr>
          <w:rFonts w:ascii="CG times" w:hAnsi="CG times"/>
          <w:sz w:val="27"/>
          <w:szCs w:val="27"/>
        </w:rPr>
      </w:pPr>
    </w:p>
    <w:p w14:paraId="61C69DAB" w14:textId="77777777" w:rsidR="007C5A69" w:rsidRDefault="00615164">
      <w:pPr>
        <w:pStyle w:val="Paragraphedeliste"/>
        <w:spacing w:after="0" w:line="240" w:lineRule="auto"/>
        <w:ind w:left="360"/>
        <w:jc w:val="both"/>
        <w:rPr>
          <w:rFonts w:ascii="CG times" w:hAnsi="CG times"/>
          <w:sz w:val="27"/>
          <w:szCs w:val="27"/>
        </w:rPr>
      </w:pPr>
      <w:r>
        <w:rPr>
          <w:rFonts w:ascii="CG times" w:hAnsi="CG times"/>
          <w:sz w:val="27"/>
          <w:szCs w:val="27"/>
        </w:rPr>
        <w:t>Le manuel vise donc à servir de guide d’orientation pour l’accomplissement des différentes tâches dévolues à la fonction de contrôle interne.</w:t>
      </w:r>
    </w:p>
    <w:p w14:paraId="1B9B9E9C" w14:textId="77777777" w:rsidR="007C5A69" w:rsidRDefault="00615164">
      <w:pPr>
        <w:spacing w:after="0" w:line="240" w:lineRule="auto"/>
        <w:ind w:left="720"/>
        <w:jc w:val="both"/>
        <w:rPr>
          <w:rFonts w:ascii="CG times" w:hAnsi="CG times"/>
          <w:sz w:val="27"/>
          <w:szCs w:val="27"/>
        </w:rPr>
      </w:pPr>
      <w:r>
        <w:rPr>
          <w:rFonts w:ascii="CG times" w:hAnsi="CG times"/>
          <w:sz w:val="27"/>
          <w:szCs w:val="27"/>
        </w:rPr>
        <w:t xml:space="preserve"> </w:t>
      </w:r>
    </w:p>
    <w:p w14:paraId="3C209951" w14:textId="77777777" w:rsidR="007C5A69" w:rsidRDefault="00615164">
      <w:pPr>
        <w:pStyle w:val="Paragraphedeliste"/>
        <w:numPr>
          <w:ilvl w:val="2"/>
          <w:numId w:val="2"/>
        </w:numPr>
        <w:spacing w:after="0" w:line="240" w:lineRule="auto"/>
        <w:jc w:val="both"/>
        <w:rPr>
          <w:rFonts w:ascii="CG times" w:hAnsi="CG times"/>
          <w:b/>
          <w:sz w:val="27"/>
          <w:szCs w:val="27"/>
          <w:u w:val="single"/>
        </w:rPr>
      </w:pPr>
      <w:r>
        <w:rPr>
          <w:rFonts w:ascii="CG times" w:hAnsi="CG times"/>
          <w:b/>
          <w:sz w:val="27"/>
          <w:szCs w:val="27"/>
          <w:u w:val="single"/>
        </w:rPr>
        <w:t>Sécurisation des actifs et lutte contre la fraude</w:t>
      </w:r>
    </w:p>
    <w:p w14:paraId="49A69FAD" w14:textId="77777777" w:rsidR="007C5A69" w:rsidRDefault="007C5A69">
      <w:pPr>
        <w:spacing w:after="0" w:line="240" w:lineRule="auto"/>
        <w:ind w:left="360"/>
        <w:jc w:val="both"/>
        <w:rPr>
          <w:rFonts w:ascii="CG times" w:hAnsi="CG times"/>
          <w:bCs/>
          <w:sz w:val="27"/>
          <w:szCs w:val="27"/>
        </w:rPr>
      </w:pPr>
    </w:p>
    <w:p w14:paraId="1848953A" w14:textId="77777777" w:rsidR="007C5A69" w:rsidRDefault="00615164">
      <w:pPr>
        <w:pStyle w:val="Paragraphedeliste"/>
        <w:numPr>
          <w:ilvl w:val="0"/>
          <w:numId w:val="3"/>
        </w:numPr>
        <w:spacing w:after="0" w:line="240" w:lineRule="auto"/>
        <w:jc w:val="both"/>
        <w:rPr>
          <w:rFonts w:ascii="CG times" w:hAnsi="CG times"/>
          <w:sz w:val="27"/>
          <w:szCs w:val="27"/>
        </w:rPr>
      </w:pPr>
      <w:r>
        <w:rPr>
          <w:rFonts w:ascii="CG times" w:hAnsi="CG times"/>
          <w:sz w:val="27"/>
          <w:szCs w:val="27"/>
        </w:rPr>
        <w:t>L’IMF est particulièrement exposée aux risques susceptibles d’avoir un impact négatif sur la bonne réalisation des objectifs. En se dotant d’un manuel, l’institution protège ses actifs (immobilisations, trésorerie) et ses ressources (dépôts) contre les risques majeurs : concentration du portefeuille, crédits fictifs, détournement de l’épargne et rupture de liquidité. Elle instaure une séparation absolue des tâches et dispose d’un outil servant de base légale pour sanctionner en cas de non-respect des règles établies.</w:t>
      </w:r>
    </w:p>
    <w:p w14:paraId="3391A2B2" w14:textId="77777777" w:rsidR="007C5A69" w:rsidRDefault="007C5A69">
      <w:pPr>
        <w:pStyle w:val="Paragraphedeliste"/>
        <w:spacing w:after="0" w:line="240" w:lineRule="auto"/>
        <w:ind w:left="360"/>
        <w:jc w:val="both"/>
        <w:rPr>
          <w:rFonts w:ascii="CG times" w:hAnsi="CG times"/>
          <w:b/>
          <w:sz w:val="27"/>
          <w:szCs w:val="27"/>
          <w:u w:val="single"/>
        </w:rPr>
      </w:pPr>
    </w:p>
    <w:p w14:paraId="751B4B38" w14:textId="77777777" w:rsidR="007C5A69" w:rsidRDefault="007C5A69">
      <w:pPr>
        <w:pStyle w:val="Paragraphedeliste"/>
        <w:spacing w:after="0" w:line="240" w:lineRule="auto"/>
        <w:ind w:left="360"/>
        <w:jc w:val="both"/>
        <w:rPr>
          <w:rFonts w:ascii="CG times" w:hAnsi="CG times"/>
          <w:b/>
          <w:sz w:val="27"/>
          <w:szCs w:val="27"/>
          <w:u w:val="single"/>
        </w:rPr>
      </w:pPr>
    </w:p>
    <w:p w14:paraId="3321AB44" w14:textId="77777777" w:rsidR="007C5A69" w:rsidRDefault="007C5A69">
      <w:pPr>
        <w:pStyle w:val="Paragraphedeliste"/>
        <w:spacing w:after="0" w:line="240" w:lineRule="auto"/>
        <w:ind w:left="360"/>
        <w:jc w:val="both"/>
        <w:rPr>
          <w:rFonts w:ascii="CG times" w:hAnsi="CG times"/>
          <w:b/>
          <w:sz w:val="27"/>
          <w:szCs w:val="27"/>
          <w:u w:val="single"/>
        </w:rPr>
      </w:pPr>
    </w:p>
    <w:p w14:paraId="2DB4165D" w14:textId="77777777" w:rsidR="007C5A69" w:rsidRDefault="007C5A69">
      <w:pPr>
        <w:pStyle w:val="Paragraphedeliste"/>
        <w:spacing w:after="0" w:line="240" w:lineRule="auto"/>
        <w:ind w:left="360"/>
        <w:jc w:val="both"/>
        <w:rPr>
          <w:rFonts w:ascii="CG times" w:hAnsi="CG times"/>
          <w:b/>
          <w:sz w:val="27"/>
          <w:szCs w:val="27"/>
          <w:u w:val="single"/>
        </w:rPr>
      </w:pPr>
    </w:p>
    <w:p w14:paraId="70CAAC46" w14:textId="77777777" w:rsidR="007C5A69" w:rsidRDefault="00615164">
      <w:pPr>
        <w:pStyle w:val="Paragraphedeliste"/>
        <w:numPr>
          <w:ilvl w:val="2"/>
          <w:numId w:val="2"/>
        </w:numPr>
        <w:spacing w:after="0" w:line="240" w:lineRule="auto"/>
        <w:jc w:val="both"/>
        <w:rPr>
          <w:rFonts w:ascii="CG times" w:hAnsi="CG times"/>
          <w:b/>
          <w:sz w:val="27"/>
          <w:szCs w:val="27"/>
          <w:u w:val="single"/>
        </w:rPr>
      </w:pPr>
      <w:r>
        <w:rPr>
          <w:rFonts w:ascii="CG times" w:hAnsi="CG times"/>
          <w:b/>
          <w:sz w:val="27"/>
          <w:szCs w:val="27"/>
          <w:u w:val="single"/>
        </w:rPr>
        <w:lastRenderedPageBreak/>
        <w:t>Continuité de service et mémoire institutionnelle</w:t>
      </w:r>
    </w:p>
    <w:p w14:paraId="2A3FE601" w14:textId="77777777" w:rsidR="007C5A69" w:rsidRDefault="007C5A69">
      <w:pPr>
        <w:spacing w:after="0" w:line="240" w:lineRule="auto"/>
        <w:ind w:left="360"/>
        <w:jc w:val="both"/>
        <w:rPr>
          <w:rFonts w:ascii="CG times" w:hAnsi="CG times"/>
          <w:sz w:val="27"/>
          <w:szCs w:val="27"/>
        </w:rPr>
      </w:pPr>
    </w:p>
    <w:p w14:paraId="70676F7B" w14:textId="77777777" w:rsidR="007C5A69" w:rsidRDefault="00615164">
      <w:pPr>
        <w:pStyle w:val="Paragraphedeliste"/>
        <w:spacing w:after="0" w:line="240" w:lineRule="auto"/>
        <w:ind w:left="360"/>
        <w:jc w:val="both"/>
        <w:rPr>
          <w:rFonts w:ascii="CG times" w:hAnsi="CG times"/>
          <w:sz w:val="27"/>
          <w:szCs w:val="27"/>
        </w:rPr>
      </w:pPr>
      <w:r>
        <w:rPr>
          <w:rFonts w:ascii="CG times" w:hAnsi="CG times"/>
          <w:sz w:val="27"/>
          <w:szCs w:val="27"/>
        </w:rPr>
        <w:t>Cet outil formalisé sécurise les transitions Ressources Humaines, fluidifie les passations de service, sert de support de formation pour les nouvelles recrues et documente l’historique des méthodes de gestion des risques par l’institution.</w:t>
      </w:r>
    </w:p>
    <w:p w14:paraId="4B2CA796" w14:textId="77777777" w:rsidR="007C5A69" w:rsidRDefault="007C5A69">
      <w:pPr>
        <w:spacing w:after="0" w:line="240" w:lineRule="auto"/>
        <w:ind w:left="360"/>
        <w:jc w:val="both"/>
        <w:rPr>
          <w:rFonts w:ascii="CG times" w:hAnsi="CG times"/>
          <w:bCs/>
          <w:sz w:val="27"/>
          <w:szCs w:val="27"/>
        </w:rPr>
      </w:pPr>
    </w:p>
    <w:p w14:paraId="0B260089" w14:textId="77777777" w:rsidR="007C5A69" w:rsidRDefault="00615164">
      <w:pPr>
        <w:pStyle w:val="Paragraphedeliste"/>
        <w:numPr>
          <w:ilvl w:val="2"/>
          <w:numId w:val="2"/>
        </w:numPr>
        <w:spacing w:after="0" w:line="240" w:lineRule="auto"/>
        <w:jc w:val="both"/>
        <w:rPr>
          <w:rFonts w:ascii="CG times" w:hAnsi="CG times"/>
          <w:b/>
          <w:sz w:val="27"/>
          <w:szCs w:val="27"/>
          <w:u w:val="single"/>
        </w:rPr>
      </w:pPr>
      <w:r>
        <w:rPr>
          <w:rFonts w:ascii="CG times" w:hAnsi="CG times"/>
          <w:b/>
          <w:sz w:val="27"/>
          <w:szCs w:val="27"/>
          <w:u w:val="single"/>
        </w:rPr>
        <w:t>Conformité réglementaire et crédibilité de l’institution</w:t>
      </w:r>
    </w:p>
    <w:p w14:paraId="4BEF2F7B" w14:textId="77777777" w:rsidR="007C5A69" w:rsidRDefault="007C5A69">
      <w:pPr>
        <w:pStyle w:val="Paragraphedeliste"/>
        <w:spacing w:after="0" w:line="240" w:lineRule="auto"/>
        <w:ind w:left="360"/>
        <w:jc w:val="both"/>
        <w:rPr>
          <w:rFonts w:ascii="CG times" w:hAnsi="CG times"/>
          <w:b/>
          <w:sz w:val="27"/>
          <w:szCs w:val="27"/>
          <w:u w:val="single"/>
        </w:rPr>
      </w:pPr>
    </w:p>
    <w:p w14:paraId="31FD65DD" w14:textId="77777777" w:rsidR="007C5A69" w:rsidRDefault="00615164">
      <w:pPr>
        <w:spacing w:after="0" w:line="240" w:lineRule="auto"/>
        <w:ind w:left="360"/>
        <w:jc w:val="both"/>
        <w:rPr>
          <w:rFonts w:ascii="CG times" w:hAnsi="CG times"/>
          <w:sz w:val="27"/>
          <w:szCs w:val="27"/>
        </w:rPr>
      </w:pPr>
      <w:r>
        <w:rPr>
          <w:rFonts w:ascii="CG times" w:hAnsi="CG times"/>
          <w:sz w:val="27"/>
          <w:szCs w:val="27"/>
        </w:rPr>
        <w:t>Conformément à l</w:t>
      </w:r>
      <w:r>
        <w:rPr>
          <w:rFonts w:ascii="CG times" w:hAnsi="CG times" w:cs="CG times"/>
          <w:sz w:val="27"/>
          <w:szCs w:val="27"/>
        </w:rPr>
        <w:t xml:space="preserve">'instruction n° 17 de la BCC relative au contrôle interne des établissements de crédit et des IMF, toute institution de microfinance doit se doter d’un manuel des procédures de contrôle interne. C’est une des conditions </w:t>
      </w:r>
      <w:r>
        <w:rPr>
          <w:rFonts w:ascii="CG times" w:hAnsi="CG times"/>
          <w:sz w:val="27"/>
          <w:szCs w:val="27"/>
        </w:rPr>
        <w:t>sine qua non à remplir pour obtenir l’agrément.</w:t>
      </w:r>
    </w:p>
    <w:p w14:paraId="6139A381" w14:textId="77777777" w:rsidR="007C5A69" w:rsidRDefault="007C5A69">
      <w:pPr>
        <w:spacing w:after="0" w:line="240" w:lineRule="auto"/>
        <w:jc w:val="both"/>
        <w:rPr>
          <w:rFonts w:ascii="CG times" w:hAnsi="CG times"/>
          <w:sz w:val="27"/>
          <w:szCs w:val="27"/>
        </w:rPr>
      </w:pPr>
    </w:p>
    <w:p w14:paraId="7B426BFE" w14:textId="77777777" w:rsidR="007C5A69" w:rsidRDefault="00615164">
      <w:pPr>
        <w:spacing w:after="0" w:line="240" w:lineRule="auto"/>
        <w:ind w:left="360"/>
        <w:jc w:val="both"/>
        <w:rPr>
          <w:rFonts w:ascii="CG times" w:hAnsi="CG times"/>
          <w:sz w:val="27"/>
          <w:szCs w:val="27"/>
        </w:rPr>
      </w:pPr>
      <w:r>
        <w:rPr>
          <w:rFonts w:ascii="CG times" w:hAnsi="CG times"/>
          <w:sz w:val="27"/>
          <w:szCs w:val="27"/>
        </w:rPr>
        <w:t>Par ailleurs, le manuel renforce :</w:t>
      </w:r>
    </w:p>
    <w:p w14:paraId="3E35F133" w14:textId="77777777" w:rsidR="007C5A69" w:rsidRDefault="00615164">
      <w:pPr>
        <w:pStyle w:val="Paragraphedeliste"/>
        <w:numPr>
          <w:ilvl w:val="0"/>
          <w:numId w:val="4"/>
        </w:numPr>
        <w:spacing w:after="0" w:line="240" w:lineRule="auto"/>
        <w:jc w:val="both"/>
        <w:rPr>
          <w:rFonts w:ascii="CG times" w:hAnsi="CG times"/>
          <w:sz w:val="27"/>
          <w:szCs w:val="27"/>
        </w:rPr>
      </w:pPr>
      <w:r>
        <w:rPr>
          <w:rFonts w:ascii="CG times" w:hAnsi="CG times"/>
          <w:sz w:val="27"/>
          <w:szCs w:val="27"/>
        </w:rPr>
        <w:t>La notation (rating) : les bailleurs de fonds et les investisseurs ne financent que les IMF ayant un cadre de contrôle formalisé :</w:t>
      </w:r>
    </w:p>
    <w:p w14:paraId="36730A2B" w14:textId="77777777" w:rsidR="007C5A69" w:rsidRDefault="00615164">
      <w:pPr>
        <w:pStyle w:val="Paragraphedeliste"/>
        <w:numPr>
          <w:ilvl w:val="0"/>
          <w:numId w:val="4"/>
        </w:numPr>
        <w:spacing w:after="0" w:line="240" w:lineRule="auto"/>
        <w:jc w:val="both"/>
        <w:rPr>
          <w:rFonts w:ascii="CG times" w:hAnsi="CG times"/>
          <w:sz w:val="27"/>
          <w:szCs w:val="27"/>
        </w:rPr>
      </w:pPr>
      <w:r>
        <w:rPr>
          <w:rFonts w:ascii="CG times" w:hAnsi="CG times"/>
          <w:sz w:val="27"/>
          <w:szCs w:val="27"/>
        </w:rPr>
        <w:t>La protection juridique : en cas de litige, le manuel prouve que l’IMF a mis en œuvre les diligences nécessaires afin de protéger ses ressources et son patrimoine.</w:t>
      </w:r>
    </w:p>
    <w:p w14:paraId="7659E8E3" w14:textId="77777777" w:rsidR="007C5A69" w:rsidRDefault="007C5A69">
      <w:pPr>
        <w:spacing w:after="0" w:line="240" w:lineRule="auto"/>
        <w:ind w:left="360"/>
        <w:jc w:val="both"/>
        <w:rPr>
          <w:rFonts w:ascii="CG times" w:hAnsi="CG times"/>
          <w:bCs/>
          <w:sz w:val="27"/>
          <w:szCs w:val="27"/>
        </w:rPr>
      </w:pPr>
    </w:p>
    <w:p w14:paraId="7248416D" w14:textId="77777777" w:rsidR="007C5A69" w:rsidRDefault="00615164">
      <w:pPr>
        <w:pStyle w:val="Paragraphedeliste"/>
        <w:numPr>
          <w:ilvl w:val="2"/>
          <w:numId w:val="2"/>
        </w:numPr>
        <w:spacing w:after="0" w:line="240" w:lineRule="auto"/>
        <w:jc w:val="both"/>
        <w:rPr>
          <w:rFonts w:ascii="CG times" w:hAnsi="CG times"/>
          <w:b/>
          <w:sz w:val="27"/>
          <w:szCs w:val="27"/>
          <w:u w:val="single"/>
        </w:rPr>
      </w:pPr>
      <w:r>
        <w:rPr>
          <w:rFonts w:ascii="CG times" w:hAnsi="CG times"/>
          <w:b/>
          <w:sz w:val="27"/>
          <w:szCs w:val="27"/>
          <w:u w:val="single"/>
        </w:rPr>
        <w:t>Optimisation de l’efficacité opérationnelle</w:t>
      </w:r>
    </w:p>
    <w:p w14:paraId="5902E144" w14:textId="77777777" w:rsidR="007C5A69" w:rsidRDefault="007C5A69">
      <w:pPr>
        <w:spacing w:after="0" w:line="240" w:lineRule="auto"/>
        <w:ind w:left="360"/>
        <w:jc w:val="both"/>
        <w:rPr>
          <w:rFonts w:ascii="CG times" w:hAnsi="CG times"/>
          <w:sz w:val="27"/>
          <w:szCs w:val="27"/>
        </w:rPr>
      </w:pPr>
    </w:p>
    <w:p w14:paraId="5E88D27B" w14:textId="2887EC37" w:rsidR="007C5A69" w:rsidRDefault="00615164">
      <w:pPr>
        <w:spacing w:after="0" w:line="240" w:lineRule="auto"/>
        <w:ind w:left="360"/>
        <w:jc w:val="both"/>
        <w:rPr>
          <w:rFonts w:ascii="CG times" w:hAnsi="CG times"/>
          <w:sz w:val="27"/>
          <w:szCs w:val="27"/>
        </w:rPr>
      </w:pPr>
      <w:r>
        <w:rPr>
          <w:rFonts w:ascii="CG times" w:hAnsi="CG times"/>
          <w:sz w:val="27"/>
          <w:szCs w:val="27"/>
        </w:rPr>
        <w:t>Le manuel de procédures identifie et élimine les lourdeurs administratives et les goulots d’étranglement, faisant ainsi basculer l’institution d’un contrôle purement punitif à un contrôle préventif</w:t>
      </w:r>
      <w:r w:rsidR="00420D18">
        <w:rPr>
          <w:rFonts w:ascii="CG times" w:hAnsi="CG times"/>
          <w:sz w:val="27"/>
          <w:szCs w:val="27"/>
        </w:rPr>
        <w:t>.</w:t>
      </w:r>
    </w:p>
    <w:p w14:paraId="41FF9E49" w14:textId="77777777" w:rsidR="007C5A69" w:rsidRDefault="007C5A69">
      <w:pPr>
        <w:pStyle w:val="Paragraphedeliste"/>
        <w:spacing w:after="0" w:line="240" w:lineRule="auto"/>
        <w:ind w:left="360"/>
        <w:jc w:val="both"/>
        <w:rPr>
          <w:rFonts w:ascii="CG times" w:hAnsi="CG times"/>
          <w:bCs/>
          <w:sz w:val="27"/>
          <w:szCs w:val="27"/>
        </w:rPr>
      </w:pPr>
    </w:p>
    <w:p w14:paraId="06683C0D" w14:textId="77777777" w:rsidR="007C5A69" w:rsidRDefault="00615164">
      <w:pPr>
        <w:pStyle w:val="Paragraphedeliste"/>
        <w:numPr>
          <w:ilvl w:val="2"/>
          <w:numId w:val="2"/>
        </w:numPr>
        <w:spacing w:after="0" w:line="240" w:lineRule="auto"/>
        <w:jc w:val="both"/>
        <w:rPr>
          <w:rFonts w:ascii="CG times" w:hAnsi="CG times"/>
          <w:b/>
          <w:sz w:val="27"/>
          <w:szCs w:val="27"/>
          <w:u w:val="single"/>
        </w:rPr>
      </w:pPr>
      <w:r>
        <w:rPr>
          <w:rFonts w:ascii="CG times" w:hAnsi="CG times"/>
          <w:b/>
          <w:sz w:val="27"/>
          <w:szCs w:val="27"/>
          <w:u w:val="single"/>
        </w:rPr>
        <w:t>Outil de protection juridique du contrôleur</w:t>
      </w:r>
    </w:p>
    <w:p w14:paraId="67D476EB" w14:textId="77777777" w:rsidR="007C5A69" w:rsidRDefault="007C5A69">
      <w:pPr>
        <w:spacing w:after="0" w:line="240" w:lineRule="auto"/>
        <w:ind w:left="360"/>
        <w:jc w:val="both"/>
        <w:rPr>
          <w:rFonts w:ascii="CG times" w:hAnsi="CG times"/>
          <w:sz w:val="27"/>
          <w:szCs w:val="27"/>
        </w:rPr>
      </w:pPr>
    </w:p>
    <w:p w14:paraId="5CE2F80D" w14:textId="77777777" w:rsidR="007C5A69" w:rsidRDefault="00615164">
      <w:pPr>
        <w:spacing w:after="0" w:line="240" w:lineRule="auto"/>
        <w:ind w:left="360"/>
        <w:jc w:val="both"/>
        <w:rPr>
          <w:rFonts w:ascii="CG times" w:hAnsi="CG times"/>
          <w:sz w:val="27"/>
          <w:szCs w:val="27"/>
        </w:rPr>
      </w:pPr>
      <w:r>
        <w:rPr>
          <w:rFonts w:ascii="CG times" w:hAnsi="CG times"/>
          <w:sz w:val="27"/>
          <w:szCs w:val="27"/>
        </w:rPr>
        <w:t>Les procédures de contrôle mises en place confèrent une légitimité formelle aux observations du contrôleur, fondées sur un référentiel institutionnel validé et  non sur des opinions personnelles.</w:t>
      </w:r>
    </w:p>
    <w:p w14:paraId="0A52ED08" w14:textId="77777777" w:rsidR="007C5A69" w:rsidRDefault="007C5A69">
      <w:pPr>
        <w:spacing w:after="0" w:line="240" w:lineRule="auto"/>
        <w:ind w:left="360"/>
        <w:jc w:val="both"/>
        <w:rPr>
          <w:rFonts w:ascii="CG times" w:hAnsi="CG times"/>
          <w:sz w:val="27"/>
          <w:szCs w:val="27"/>
        </w:rPr>
      </w:pPr>
    </w:p>
    <w:p w14:paraId="2A5C0B5F" w14:textId="77777777" w:rsidR="007C5A69" w:rsidRDefault="00615164">
      <w:pPr>
        <w:spacing w:after="0" w:line="240" w:lineRule="auto"/>
        <w:ind w:left="360"/>
        <w:jc w:val="both"/>
        <w:rPr>
          <w:rFonts w:ascii="CG times" w:hAnsi="CG times"/>
          <w:bCs/>
          <w:sz w:val="27"/>
          <w:szCs w:val="27"/>
        </w:rPr>
      </w:pPr>
      <w:r>
        <w:rPr>
          <w:rFonts w:ascii="CG times" w:hAnsi="CG times"/>
          <w:sz w:val="27"/>
          <w:szCs w:val="27"/>
        </w:rPr>
        <w:t>En cas de problème majeur, le manuel prouve que le Service Contrôle Interne a suivi les diligences requises par des procédures préétablies, la réglementation légale en vigueur et les instructions de la Banque Centrale du Congo</w:t>
      </w:r>
    </w:p>
    <w:p w14:paraId="282D0F95" w14:textId="77777777" w:rsidR="007C5A69" w:rsidRDefault="007C5A69">
      <w:pPr>
        <w:pStyle w:val="Paragraphedeliste"/>
        <w:spacing w:after="0" w:line="240" w:lineRule="auto"/>
        <w:ind w:left="1080"/>
        <w:jc w:val="both"/>
        <w:rPr>
          <w:rFonts w:ascii="CG times" w:hAnsi="CG times"/>
          <w:bCs/>
          <w:sz w:val="27"/>
          <w:szCs w:val="27"/>
        </w:rPr>
      </w:pPr>
    </w:p>
    <w:p w14:paraId="63BB9953" w14:textId="77777777" w:rsidR="007C5A69" w:rsidRDefault="00615164">
      <w:pPr>
        <w:pStyle w:val="Paragraphedeliste"/>
        <w:numPr>
          <w:ilvl w:val="2"/>
          <w:numId w:val="2"/>
        </w:numPr>
        <w:spacing w:after="0" w:line="240" w:lineRule="auto"/>
        <w:jc w:val="both"/>
        <w:rPr>
          <w:rFonts w:ascii="CG times" w:hAnsi="CG times"/>
          <w:b/>
          <w:sz w:val="27"/>
          <w:szCs w:val="27"/>
          <w:u w:val="single"/>
        </w:rPr>
      </w:pPr>
      <w:r>
        <w:rPr>
          <w:rFonts w:ascii="CG times" w:hAnsi="CG times"/>
          <w:b/>
          <w:sz w:val="27"/>
          <w:szCs w:val="27"/>
          <w:u w:val="single"/>
        </w:rPr>
        <w:t>Amélioration de la performance globale</w:t>
      </w:r>
    </w:p>
    <w:p w14:paraId="2EF5E8F5" w14:textId="77777777" w:rsidR="007C5A69" w:rsidRDefault="007C5A69">
      <w:pPr>
        <w:spacing w:after="0" w:line="240" w:lineRule="auto"/>
        <w:jc w:val="both"/>
        <w:rPr>
          <w:rFonts w:ascii="CG times" w:hAnsi="CG times"/>
          <w:bCs/>
          <w:sz w:val="27"/>
          <w:szCs w:val="27"/>
        </w:rPr>
      </w:pPr>
    </w:p>
    <w:p w14:paraId="2AF6D6BF" w14:textId="77777777" w:rsidR="007C5A69" w:rsidRDefault="00615164">
      <w:pPr>
        <w:spacing w:after="0" w:line="240" w:lineRule="auto"/>
        <w:ind w:left="360"/>
        <w:jc w:val="both"/>
        <w:rPr>
          <w:rFonts w:ascii="CG times" w:hAnsi="CG times"/>
          <w:sz w:val="27"/>
          <w:szCs w:val="27"/>
        </w:rPr>
      </w:pPr>
      <w:r>
        <w:rPr>
          <w:rFonts w:ascii="CG times" w:hAnsi="CG times"/>
          <w:sz w:val="27"/>
          <w:szCs w:val="27"/>
        </w:rPr>
        <w:t>Le contrôle interne n’est pas qu’une « police » ; c’est un levier d’efficacité :</w:t>
      </w:r>
    </w:p>
    <w:p w14:paraId="5A992BC3" w14:textId="77777777" w:rsidR="007C5A69" w:rsidRDefault="00615164">
      <w:pPr>
        <w:pStyle w:val="Paragraphedeliste"/>
        <w:numPr>
          <w:ilvl w:val="0"/>
          <w:numId w:val="5"/>
        </w:numPr>
        <w:spacing w:after="0" w:line="240" w:lineRule="auto"/>
        <w:jc w:val="both"/>
        <w:rPr>
          <w:rFonts w:ascii="CG times" w:hAnsi="CG times"/>
          <w:sz w:val="27"/>
          <w:szCs w:val="27"/>
        </w:rPr>
      </w:pPr>
      <w:r>
        <w:rPr>
          <w:rFonts w:ascii="CG times" w:hAnsi="CG times"/>
          <w:sz w:val="27"/>
          <w:szCs w:val="27"/>
        </w:rPr>
        <w:t>Identification des goulots d’étranglement : en suivant des procédures strictes, on repère plus vite là où les processus bloquent ;</w:t>
      </w:r>
    </w:p>
    <w:p w14:paraId="4130B187" w14:textId="77777777" w:rsidR="007C5A69" w:rsidRDefault="00615164">
      <w:pPr>
        <w:pStyle w:val="Paragraphedeliste"/>
        <w:numPr>
          <w:ilvl w:val="0"/>
          <w:numId w:val="5"/>
        </w:numPr>
        <w:spacing w:after="0" w:line="240" w:lineRule="auto"/>
        <w:jc w:val="both"/>
        <w:rPr>
          <w:rFonts w:ascii="CG times" w:hAnsi="CG times"/>
          <w:sz w:val="27"/>
          <w:szCs w:val="27"/>
        </w:rPr>
      </w:pPr>
      <w:r>
        <w:rPr>
          <w:rFonts w:ascii="CG times" w:hAnsi="CG times"/>
          <w:sz w:val="27"/>
          <w:szCs w:val="27"/>
        </w:rPr>
        <w:lastRenderedPageBreak/>
        <w:t>Réduction des erreurs opérationnelles : moins d’erreurs signifie moins de coûts de rectification et une meilleure rentabilité pour l’IMF</w:t>
      </w:r>
    </w:p>
    <w:p w14:paraId="04177225" w14:textId="77777777" w:rsidR="007C5A69" w:rsidRDefault="007C5A69">
      <w:pPr>
        <w:spacing w:after="0" w:line="240" w:lineRule="auto"/>
        <w:ind w:left="360"/>
        <w:jc w:val="both"/>
        <w:rPr>
          <w:rFonts w:ascii="CG times" w:hAnsi="CG times"/>
          <w:sz w:val="27"/>
          <w:szCs w:val="27"/>
        </w:rPr>
      </w:pPr>
    </w:p>
    <w:p w14:paraId="1282B0B6" w14:textId="77777777" w:rsidR="007C5A69" w:rsidRDefault="00615164">
      <w:pPr>
        <w:spacing w:after="0" w:line="240" w:lineRule="auto"/>
        <w:ind w:left="360"/>
        <w:jc w:val="both"/>
        <w:rPr>
          <w:rFonts w:ascii="CG times" w:hAnsi="CG times"/>
          <w:b/>
          <w:sz w:val="27"/>
          <w:szCs w:val="27"/>
        </w:rPr>
      </w:pPr>
      <w:r>
        <w:rPr>
          <w:rFonts w:ascii="CG times" w:hAnsi="CG times"/>
          <w:b/>
          <w:sz w:val="27"/>
          <w:szCs w:val="27"/>
        </w:rPr>
        <w:t xml:space="preserve">1.3. </w:t>
      </w:r>
      <w:r>
        <w:rPr>
          <w:rFonts w:ascii="CG times" w:hAnsi="CG times"/>
          <w:b/>
          <w:sz w:val="27"/>
          <w:szCs w:val="27"/>
          <w:u w:val="single"/>
        </w:rPr>
        <w:t>Champs d’application</w:t>
      </w:r>
      <w:r>
        <w:rPr>
          <w:rFonts w:ascii="CG times" w:hAnsi="CG times"/>
          <w:b/>
          <w:sz w:val="27"/>
          <w:szCs w:val="27"/>
        </w:rPr>
        <w:t> </w:t>
      </w:r>
    </w:p>
    <w:p w14:paraId="3AC20398" w14:textId="77777777" w:rsidR="007C5A69" w:rsidRDefault="007C5A69">
      <w:pPr>
        <w:spacing w:after="0" w:line="240" w:lineRule="auto"/>
        <w:ind w:left="360"/>
        <w:jc w:val="both"/>
        <w:rPr>
          <w:rFonts w:ascii="CG times" w:hAnsi="CG times"/>
          <w:sz w:val="27"/>
          <w:szCs w:val="27"/>
        </w:rPr>
      </w:pPr>
    </w:p>
    <w:p w14:paraId="4010B104" w14:textId="77777777" w:rsidR="007C5A69" w:rsidRDefault="00615164">
      <w:pPr>
        <w:spacing w:after="0" w:line="240" w:lineRule="auto"/>
        <w:ind w:left="360"/>
        <w:jc w:val="both"/>
        <w:rPr>
          <w:rFonts w:ascii="CG times" w:hAnsi="CG times"/>
          <w:sz w:val="27"/>
          <w:szCs w:val="27"/>
        </w:rPr>
      </w:pPr>
      <w:r>
        <w:rPr>
          <w:rFonts w:ascii="CG times" w:hAnsi="CG times"/>
          <w:sz w:val="27"/>
          <w:szCs w:val="27"/>
        </w:rPr>
        <w:t>Les dispositifs du présent manuel s’appliquent obligatoirement au siège social de l’institution, aux agences, aux points de service ainsi qu’aux agents de terrain.</w:t>
      </w:r>
    </w:p>
    <w:p w14:paraId="5B63B547" w14:textId="77777777" w:rsidR="007C5A69" w:rsidRDefault="007C5A69">
      <w:pPr>
        <w:spacing w:after="0" w:line="240" w:lineRule="auto"/>
        <w:ind w:left="360"/>
        <w:jc w:val="both"/>
        <w:rPr>
          <w:rFonts w:ascii="CG times" w:hAnsi="CG times"/>
          <w:sz w:val="27"/>
          <w:szCs w:val="27"/>
        </w:rPr>
      </w:pPr>
    </w:p>
    <w:p w14:paraId="1B2E41EE" w14:textId="77777777" w:rsidR="007C5A69" w:rsidRDefault="00615164">
      <w:pPr>
        <w:spacing w:after="0" w:line="240" w:lineRule="auto"/>
        <w:ind w:left="360"/>
        <w:jc w:val="both"/>
        <w:rPr>
          <w:rFonts w:ascii="CG times" w:hAnsi="CG times"/>
          <w:sz w:val="27"/>
          <w:szCs w:val="27"/>
        </w:rPr>
      </w:pPr>
      <w:r>
        <w:rPr>
          <w:rFonts w:ascii="CG times" w:hAnsi="CG times"/>
          <w:b/>
          <w:sz w:val="27"/>
          <w:szCs w:val="27"/>
        </w:rPr>
        <w:t>1.4.</w:t>
      </w:r>
      <w:r>
        <w:rPr>
          <w:rFonts w:ascii="CG times" w:hAnsi="CG times"/>
          <w:sz w:val="27"/>
          <w:szCs w:val="27"/>
        </w:rPr>
        <w:t xml:space="preserve"> </w:t>
      </w:r>
      <w:r>
        <w:rPr>
          <w:rFonts w:ascii="CG times" w:hAnsi="CG times"/>
          <w:b/>
          <w:sz w:val="27"/>
          <w:szCs w:val="27"/>
          <w:u w:val="single"/>
        </w:rPr>
        <w:t>Révision du manuel des procédures</w:t>
      </w:r>
      <w:r>
        <w:rPr>
          <w:rFonts w:ascii="CG times" w:hAnsi="CG times"/>
          <w:sz w:val="27"/>
          <w:szCs w:val="27"/>
        </w:rPr>
        <w:t xml:space="preserve"> </w:t>
      </w:r>
    </w:p>
    <w:p w14:paraId="58A418D5" w14:textId="77777777" w:rsidR="007C5A69" w:rsidRDefault="007C5A69">
      <w:pPr>
        <w:pStyle w:val="Paragraphedeliste"/>
        <w:spacing w:after="0" w:line="240" w:lineRule="auto"/>
        <w:ind w:left="1080"/>
        <w:jc w:val="both"/>
        <w:rPr>
          <w:rFonts w:ascii="CG times" w:hAnsi="CG times"/>
          <w:b/>
          <w:sz w:val="27"/>
          <w:szCs w:val="27"/>
        </w:rPr>
      </w:pPr>
    </w:p>
    <w:p w14:paraId="2A598743" w14:textId="77777777" w:rsidR="007C5A69" w:rsidRDefault="00615164">
      <w:pPr>
        <w:spacing w:after="0" w:line="240" w:lineRule="auto"/>
        <w:ind w:left="360"/>
        <w:jc w:val="both"/>
        <w:rPr>
          <w:rFonts w:ascii="CG times" w:hAnsi="CG times"/>
          <w:sz w:val="27"/>
          <w:szCs w:val="27"/>
        </w:rPr>
      </w:pPr>
      <w:r>
        <w:rPr>
          <w:rFonts w:ascii="CG times" w:hAnsi="CG times"/>
          <w:sz w:val="27"/>
          <w:szCs w:val="27"/>
        </w:rPr>
        <w:t xml:space="preserve">Un manuel ne doit pas rester dans un tiroir ni être figé. Il est censé être révisé pour intégrer les évolutions réglementaires, s’adapter aux nouveaux risques (digitalisation, mobile money, etc…) identifiés, tenir compte de l’apparition de nouveaux produits et/ou pour corriger de failles de sécurité récemment découvertes. </w:t>
      </w:r>
    </w:p>
    <w:p w14:paraId="47A6CDB0" w14:textId="77777777" w:rsidR="007C5A69" w:rsidRDefault="007C5A69">
      <w:pPr>
        <w:spacing w:after="0" w:line="240" w:lineRule="auto"/>
        <w:ind w:left="360"/>
        <w:jc w:val="both"/>
        <w:rPr>
          <w:rFonts w:ascii="CG times" w:hAnsi="CG times"/>
          <w:sz w:val="27"/>
          <w:szCs w:val="27"/>
        </w:rPr>
      </w:pPr>
    </w:p>
    <w:p w14:paraId="652DA331" w14:textId="77777777" w:rsidR="007C5A69" w:rsidRDefault="00615164">
      <w:pPr>
        <w:spacing w:after="0" w:line="240" w:lineRule="auto"/>
        <w:ind w:left="360"/>
        <w:jc w:val="both"/>
        <w:rPr>
          <w:rFonts w:ascii="CG times" w:hAnsi="CG times"/>
          <w:sz w:val="27"/>
          <w:szCs w:val="27"/>
        </w:rPr>
      </w:pPr>
      <w:r>
        <w:rPr>
          <w:rFonts w:ascii="CG times" w:hAnsi="CG times"/>
          <w:sz w:val="27"/>
          <w:szCs w:val="27"/>
        </w:rPr>
        <w:t>Toute modification doit être proposée par la Direction Générale et impérativement approuvée par le Conseil d'Administration.</w:t>
      </w:r>
    </w:p>
    <w:p w14:paraId="22DA68DE" w14:textId="77777777" w:rsidR="007C5A69" w:rsidRDefault="007C5A69">
      <w:pPr>
        <w:pStyle w:val="Paragraphedeliste"/>
        <w:spacing w:after="0" w:line="240" w:lineRule="auto"/>
        <w:ind w:left="360"/>
        <w:jc w:val="both"/>
        <w:rPr>
          <w:rFonts w:ascii="CG times" w:hAnsi="CG times" w:cs="Arial"/>
          <w:b/>
          <w:bCs/>
          <w:sz w:val="24"/>
          <w:szCs w:val="24"/>
          <w:u w:val="single"/>
        </w:rPr>
      </w:pPr>
    </w:p>
    <w:p w14:paraId="2FF5CCDD" w14:textId="77777777" w:rsidR="007C5A69" w:rsidRDefault="00615164">
      <w:pPr>
        <w:pStyle w:val="Paragraphedeliste"/>
        <w:numPr>
          <w:ilvl w:val="0"/>
          <w:numId w:val="2"/>
        </w:numPr>
        <w:spacing w:after="0" w:line="240" w:lineRule="auto"/>
        <w:jc w:val="both"/>
        <w:rPr>
          <w:rFonts w:ascii="CG times" w:hAnsi="CG times" w:cs="Arial"/>
          <w:b/>
          <w:bCs/>
          <w:sz w:val="24"/>
          <w:szCs w:val="24"/>
          <w:u w:val="single"/>
        </w:rPr>
      </w:pPr>
      <w:r>
        <w:rPr>
          <w:rFonts w:ascii="CG times" w:hAnsi="CG times" w:cs="Arial"/>
          <w:b/>
          <w:bCs/>
          <w:sz w:val="24"/>
          <w:szCs w:val="24"/>
          <w:u w:val="single"/>
        </w:rPr>
        <w:t>MISSIONS ET ORGANISATION DE LA FONCTION DE CONTROLE INTERNE</w:t>
      </w:r>
    </w:p>
    <w:p w14:paraId="03C10751" w14:textId="77777777" w:rsidR="007C5A69" w:rsidRDefault="00615164">
      <w:pPr>
        <w:spacing w:after="0" w:line="240" w:lineRule="auto"/>
        <w:ind w:left="-12"/>
        <w:jc w:val="both"/>
        <w:rPr>
          <w:rFonts w:ascii="CG times" w:hAnsi="CG times" w:cs="Arial"/>
          <w:sz w:val="27"/>
          <w:szCs w:val="27"/>
        </w:rPr>
      </w:pPr>
      <w:r>
        <w:rPr>
          <w:rFonts w:ascii="CG times" w:hAnsi="CG times" w:cs="Arial"/>
          <w:sz w:val="27"/>
          <w:szCs w:val="27"/>
        </w:rPr>
        <w:t>​</w:t>
      </w:r>
    </w:p>
    <w:p w14:paraId="1F42576A" w14:textId="77777777" w:rsidR="007C5A69" w:rsidRDefault="00615164">
      <w:pPr>
        <w:pStyle w:val="Paragraphedeliste"/>
        <w:numPr>
          <w:ilvl w:val="1"/>
          <w:numId w:val="2"/>
        </w:numPr>
        <w:spacing w:after="0" w:line="240" w:lineRule="auto"/>
        <w:jc w:val="both"/>
        <w:rPr>
          <w:rFonts w:ascii="CG times" w:hAnsi="CG times" w:cs="Arial"/>
          <w:b/>
          <w:bCs/>
          <w:sz w:val="27"/>
          <w:szCs w:val="27"/>
          <w:u w:val="single"/>
        </w:rPr>
      </w:pPr>
      <w:r>
        <w:rPr>
          <w:rFonts w:ascii="CG times" w:hAnsi="CG times" w:cs="Arial"/>
          <w:b/>
          <w:bCs/>
          <w:sz w:val="27"/>
          <w:szCs w:val="27"/>
          <w:u w:val="single"/>
        </w:rPr>
        <w:t>Missions principales de la fonction Contrôle Interne</w:t>
      </w:r>
    </w:p>
    <w:p w14:paraId="4F203EB2" w14:textId="77777777" w:rsidR="007C5A69" w:rsidRDefault="007C5A69">
      <w:pPr>
        <w:spacing w:after="0" w:line="240" w:lineRule="auto"/>
        <w:ind w:left="360"/>
        <w:jc w:val="both"/>
        <w:rPr>
          <w:rFonts w:ascii="CG times" w:hAnsi="CG times"/>
          <w:sz w:val="27"/>
          <w:szCs w:val="27"/>
        </w:rPr>
      </w:pPr>
    </w:p>
    <w:p w14:paraId="23120D8E" w14:textId="77777777" w:rsidR="007C5A69" w:rsidRDefault="00615164">
      <w:pPr>
        <w:spacing w:after="0" w:line="240" w:lineRule="auto"/>
        <w:ind w:left="360"/>
        <w:jc w:val="both"/>
        <w:rPr>
          <w:rFonts w:ascii="CG times" w:hAnsi="CG times"/>
          <w:sz w:val="27"/>
          <w:szCs w:val="27"/>
        </w:rPr>
      </w:pPr>
      <w:r>
        <w:rPr>
          <w:rFonts w:ascii="CG times" w:hAnsi="CG times"/>
          <w:sz w:val="27"/>
          <w:szCs w:val="27"/>
        </w:rPr>
        <w:t xml:space="preserve">Le Service de Contrôle Interne assure la surveillance permanente de l’ensemble des activités afin de maîtriser les risques et de fournir une assurance raisonnable quant à la réalisation des objectifs de l’IMF BISOU </w:t>
      </w:r>
      <w:proofErr w:type="spellStart"/>
      <w:r>
        <w:rPr>
          <w:rFonts w:ascii="CG times" w:hAnsi="CG times"/>
          <w:sz w:val="27"/>
          <w:szCs w:val="27"/>
        </w:rPr>
        <w:t>BISOU</w:t>
      </w:r>
      <w:proofErr w:type="spellEnd"/>
      <w:r>
        <w:rPr>
          <w:rFonts w:ascii="CG times" w:hAnsi="CG times"/>
          <w:sz w:val="27"/>
          <w:szCs w:val="27"/>
        </w:rPr>
        <w:t xml:space="preserve"> S.A. </w:t>
      </w:r>
    </w:p>
    <w:p w14:paraId="069EC0BA" w14:textId="77777777" w:rsidR="007C5A69" w:rsidRDefault="007C5A69">
      <w:pPr>
        <w:spacing w:after="0" w:line="240" w:lineRule="auto"/>
        <w:ind w:left="360"/>
        <w:jc w:val="both"/>
        <w:rPr>
          <w:rFonts w:ascii="CG times" w:hAnsi="CG times"/>
          <w:sz w:val="27"/>
          <w:szCs w:val="27"/>
        </w:rPr>
      </w:pPr>
    </w:p>
    <w:p w14:paraId="135465A2" w14:textId="77777777" w:rsidR="007C5A69" w:rsidRDefault="00615164">
      <w:pPr>
        <w:spacing w:after="0" w:line="240" w:lineRule="auto"/>
        <w:ind w:left="360"/>
        <w:jc w:val="both"/>
        <w:rPr>
          <w:rFonts w:ascii="CG times" w:hAnsi="CG times"/>
          <w:sz w:val="27"/>
          <w:szCs w:val="27"/>
        </w:rPr>
      </w:pPr>
      <w:r>
        <w:rPr>
          <w:rFonts w:ascii="CG times" w:hAnsi="CG times"/>
          <w:sz w:val="27"/>
          <w:szCs w:val="27"/>
        </w:rPr>
        <w:t>Ses missions s’articulent autour de quatre (04) piliers: (i) protection et sauvegarde du patrimoine, (ii) fiabilité de l’information comptable, financière et opérationnelle, (iii) efficacité, efficience et optimisation des opérations et (iv) conformité aux lois et règlements.</w:t>
      </w:r>
    </w:p>
    <w:p w14:paraId="27CBA4F6" w14:textId="77777777" w:rsidR="007C5A69" w:rsidRDefault="007C5A69">
      <w:pPr>
        <w:spacing w:after="0" w:line="240" w:lineRule="auto"/>
        <w:ind w:left="360"/>
        <w:jc w:val="both"/>
        <w:rPr>
          <w:rFonts w:ascii="CG times" w:hAnsi="CG times"/>
          <w:sz w:val="27"/>
          <w:szCs w:val="27"/>
        </w:rPr>
      </w:pPr>
    </w:p>
    <w:p w14:paraId="4A84322E" w14:textId="77777777" w:rsidR="007C5A69" w:rsidRDefault="00615164">
      <w:pPr>
        <w:pStyle w:val="Paragraphedeliste"/>
        <w:numPr>
          <w:ilvl w:val="2"/>
          <w:numId w:val="2"/>
        </w:numPr>
        <w:spacing w:after="0" w:line="240" w:lineRule="auto"/>
        <w:jc w:val="both"/>
        <w:rPr>
          <w:rFonts w:ascii="CG times" w:hAnsi="CG times"/>
          <w:b/>
          <w:bCs/>
          <w:sz w:val="27"/>
          <w:szCs w:val="27"/>
          <w:u w:val="single"/>
        </w:rPr>
      </w:pPr>
      <w:r>
        <w:rPr>
          <w:rFonts w:ascii="CG times" w:hAnsi="CG times"/>
          <w:b/>
          <w:bCs/>
          <w:sz w:val="27"/>
          <w:szCs w:val="27"/>
          <w:u w:val="single"/>
        </w:rPr>
        <w:t>Protection et sauvegarde du patrimoine</w:t>
      </w:r>
    </w:p>
    <w:p w14:paraId="4C85ED1F" w14:textId="77777777" w:rsidR="007C5A69" w:rsidRDefault="007C5A69">
      <w:pPr>
        <w:spacing w:after="0" w:line="240" w:lineRule="auto"/>
        <w:ind w:left="360"/>
        <w:jc w:val="both"/>
        <w:rPr>
          <w:rFonts w:ascii="CG times" w:hAnsi="CG times"/>
          <w:sz w:val="27"/>
          <w:szCs w:val="27"/>
        </w:rPr>
      </w:pPr>
    </w:p>
    <w:p w14:paraId="48E69301" w14:textId="77777777" w:rsidR="007C5A69" w:rsidRDefault="00615164">
      <w:pPr>
        <w:spacing w:after="0" w:line="240" w:lineRule="auto"/>
        <w:ind w:left="360"/>
        <w:jc w:val="both"/>
        <w:rPr>
          <w:rFonts w:ascii="CG times" w:hAnsi="CG times"/>
          <w:sz w:val="27"/>
          <w:szCs w:val="27"/>
        </w:rPr>
      </w:pPr>
      <w:r>
        <w:rPr>
          <w:rFonts w:ascii="CG times" w:hAnsi="CG times"/>
          <w:sz w:val="27"/>
          <w:szCs w:val="27"/>
        </w:rPr>
        <w:t>Il est question de prévenir et de limiter :</w:t>
      </w:r>
    </w:p>
    <w:p w14:paraId="50A277E9" w14:textId="77777777" w:rsidR="007C5A69" w:rsidRDefault="00615164">
      <w:pPr>
        <w:pStyle w:val="Paragraphedeliste"/>
        <w:numPr>
          <w:ilvl w:val="0"/>
          <w:numId w:val="6"/>
        </w:numPr>
        <w:spacing w:after="0" w:line="240" w:lineRule="auto"/>
        <w:jc w:val="both"/>
        <w:rPr>
          <w:rFonts w:ascii="CG times" w:hAnsi="CG times"/>
          <w:sz w:val="27"/>
          <w:szCs w:val="27"/>
        </w:rPr>
      </w:pPr>
      <w:r>
        <w:rPr>
          <w:rFonts w:ascii="CG times" w:hAnsi="CG times"/>
          <w:sz w:val="27"/>
          <w:szCs w:val="27"/>
        </w:rPr>
        <w:t>Les erreurs d’imputation ;</w:t>
      </w:r>
    </w:p>
    <w:p w14:paraId="03DF0ABA" w14:textId="77777777" w:rsidR="007C5A69" w:rsidRDefault="00615164">
      <w:pPr>
        <w:pStyle w:val="Paragraphedeliste"/>
        <w:numPr>
          <w:ilvl w:val="0"/>
          <w:numId w:val="6"/>
        </w:numPr>
        <w:spacing w:after="0" w:line="240" w:lineRule="auto"/>
        <w:jc w:val="both"/>
        <w:rPr>
          <w:rFonts w:ascii="CG times" w:hAnsi="CG times"/>
          <w:sz w:val="27"/>
          <w:szCs w:val="27"/>
        </w:rPr>
      </w:pPr>
      <w:r>
        <w:rPr>
          <w:rFonts w:ascii="CG times" w:hAnsi="CG times"/>
          <w:sz w:val="27"/>
          <w:szCs w:val="27"/>
        </w:rPr>
        <w:t>Les négligences des agents ;</w:t>
      </w:r>
    </w:p>
    <w:p w14:paraId="1EAB3652" w14:textId="77777777" w:rsidR="007C5A69" w:rsidRDefault="00615164">
      <w:pPr>
        <w:pStyle w:val="Paragraphedeliste"/>
        <w:numPr>
          <w:ilvl w:val="0"/>
          <w:numId w:val="6"/>
        </w:numPr>
        <w:spacing w:after="0" w:line="240" w:lineRule="auto"/>
        <w:jc w:val="both"/>
        <w:rPr>
          <w:rFonts w:ascii="CG times" w:hAnsi="CG times"/>
          <w:sz w:val="27"/>
          <w:szCs w:val="27"/>
        </w:rPr>
      </w:pPr>
      <w:r>
        <w:rPr>
          <w:rFonts w:ascii="CG times" w:hAnsi="CG times"/>
          <w:sz w:val="27"/>
          <w:szCs w:val="27"/>
        </w:rPr>
        <w:t>Les fraudes et/ou les vols ;</w:t>
      </w:r>
    </w:p>
    <w:p w14:paraId="294FBCD6" w14:textId="77777777" w:rsidR="007C5A69" w:rsidRDefault="00615164">
      <w:pPr>
        <w:pStyle w:val="Paragraphedeliste"/>
        <w:numPr>
          <w:ilvl w:val="0"/>
          <w:numId w:val="6"/>
        </w:numPr>
        <w:spacing w:after="0" w:line="240" w:lineRule="auto"/>
        <w:jc w:val="both"/>
        <w:rPr>
          <w:rFonts w:ascii="CG times" w:hAnsi="CG times"/>
          <w:sz w:val="27"/>
          <w:szCs w:val="27"/>
        </w:rPr>
      </w:pPr>
      <w:r>
        <w:rPr>
          <w:rFonts w:ascii="CG times" w:hAnsi="CG times"/>
          <w:sz w:val="27"/>
          <w:szCs w:val="27"/>
        </w:rPr>
        <w:t>La mauvaise utilisation du patrimoine de l’institution par les membres du personnel. </w:t>
      </w:r>
    </w:p>
    <w:p w14:paraId="730C176F" w14:textId="77777777" w:rsidR="007C5A69" w:rsidRDefault="00615164">
      <w:pPr>
        <w:spacing w:after="0" w:line="240" w:lineRule="auto"/>
        <w:ind w:left="360"/>
        <w:jc w:val="both"/>
        <w:rPr>
          <w:rFonts w:ascii="CG times" w:hAnsi="CG times"/>
          <w:sz w:val="27"/>
          <w:szCs w:val="27"/>
        </w:rPr>
      </w:pPr>
      <w:r>
        <w:rPr>
          <w:rFonts w:ascii="CG times" w:hAnsi="CG times"/>
          <w:sz w:val="27"/>
          <w:szCs w:val="27"/>
        </w:rPr>
        <w:t xml:space="preserve"> </w:t>
      </w:r>
    </w:p>
    <w:p w14:paraId="31EBF848" w14:textId="77777777" w:rsidR="007C5A69" w:rsidRDefault="00615164">
      <w:pPr>
        <w:pStyle w:val="Paragraphedeliste"/>
        <w:numPr>
          <w:ilvl w:val="2"/>
          <w:numId w:val="2"/>
        </w:numPr>
        <w:spacing w:after="0" w:line="240" w:lineRule="auto"/>
        <w:jc w:val="both"/>
        <w:rPr>
          <w:rFonts w:ascii="CG times" w:hAnsi="CG times"/>
          <w:b/>
          <w:bCs/>
          <w:sz w:val="27"/>
          <w:szCs w:val="27"/>
          <w:u w:val="single"/>
        </w:rPr>
      </w:pPr>
      <w:r>
        <w:rPr>
          <w:rFonts w:ascii="CG times" w:hAnsi="CG times"/>
          <w:b/>
          <w:bCs/>
          <w:sz w:val="27"/>
          <w:szCs w:val="27"/>
          <w:u w:val="single"/>
        </w:rPr>
        <w:lastRenderedPageBreak/>
        <w:t>Fiabilité de l’information comptable et financière</w:t>
      </w:r>
    </w:p>
    <w:p w14:paraId="44A0BED8" w14:textId="77777777" w:rsidR="007C5A69" w:rsidRDefault="007C5A69">
      <w:pPr>
        <w:spacing w:after="0" w:line="240" w:lineRule="auto"/>
        <w:ind w:left="360"/>
        <w:jc w:val="both"/>
        <w:rPr>
          <w:rFonts w:ascii="CG times" w:hAnsi="CG times"/>
          <w:sz w:val="27"/>
          <w:szCs w:val="27"/>
        </w:rPr>
      </w:pPr>
    </w:p>
    <w:p w14:paraId="65C63264" w14:textId="77777777" w:rsidR="007C5A69" w:rsidRDefault="00615164">
      <w:pPr>
        <w:spacing w:after="0" w:line="240" w:lineRule="auto"/>
        <w:ind w:left="360"/>
        <w:jc w:val="both"/>
        <w:rPr>
          <w:rFonts w:ascii="CG times" w:hAnsi="CG times"/>
          <w:sz w:val="27"/>
          <w:szCs w:val="27"/>
        </w:rPr>
      </w:pPr>
      <w:r>
        <w:rPr>
          <w:rFonts w:ascii="CG times" w:hAnsi="CG times"/>
          <w:sz w:val="27"/>
          <w:szCs w:val="27"/>
        </w:rPr>
        <w:t>C’est ici un impératif qui s’impose car une information incorrecte ou peu claire peut conduire à une prise de décision erronée au niveau soit des responsables ou des autres échelons.</w:t>
      </w:r>
    </w:p>
    <w:p w14:paraId="7F8822EE" w14:textId="77777777" w:rsidR="007C5A69" w:rsidRDefault="007C5A69">
      <w:pPr>
        <w:spacing w:after="0" w:line="240" w:lineRule="auto"/>
        <w:ind w:left="360"/>
        <w:jc w:val="both"/>
        <w:rPr>
          <w:rFonts w:ascii="CG times" w:hAnsi="CG times"/>
          <w:sz w:val="27"/>
          <w:szCs w:val="27"/>
        </w:rPr>
      </w:pPr>
    </w:p>
    <w:p w14:paraId="24B1074A" w14:textId="77777777" w:rsidR="007C5A69" w:rsidRDefault="00615164">
      <w:pPr>
        <w:spacing w:after="0" w:line="240" w:lineRule="auto"/>
        <w:ind w:left="360"/>
        <w:jc w:val="both"/>
        <w:rPr>
          <w:rFonts w:ascii="CG times" w:hAnsi="CG times"/>
          <w:sz w:val="27"/>
          <w:szCs w:val="27"/>
        </w:rPr>
      </w:pPr>
      <w:r>
        <w:rPr>
          <w:rFonts w:ascii="CG times" w:hAnsi="CG times"/>
          <w:sz w:val="27"/>
          <w:szCs w:val="27"/>
        </w:rPr>
        <w:t>Les informations comptables et financières de l’institution doivent être exhaustives, fiables, correctes, à jour, disponibles, pertinentes, comparables et vérifiables à condition de doter l’institution de bonnes procédures de gestion adaptées à la taille, la diversité et la sophistication de ses opérations.</w:t>
      </w:r>
    </w:p>
    <w:p w14:paraId="36715B0E" w14:textId="77777777" w:rsidR="007C5A69" w:rsidRDefault="007C5A69">
      <w:pPr>
        <w:spacing w:after="0" w:line="240" w:lineRule="auto"/>
        <w:ind w:left="360"/>
        <w:jc w:val="both"/>
        <w:rPr>
          <w:rFonts w:ascii="CG times" w:hAnsi="CG times"/>
          <w:sz w:val="27"/>
          <w:szCs w:val="27"/>
        </w:rPr>
      </w:pPr>
    </w:p>
    <w:p w14:paraId="35BEF244" w14:textId="77777777" w:rsidR="007C5A69" w:rsidRDefault="00615164">
      <w:pPr>
        <w:pStyle w:val="Paragraphedeliste"/>
        <w:numPr>
          <w:ilvl w:val="2"/>
          <w:numId w:val="2"/>
        </w:numPr>
        <w:spacing w:after="0" w:line="240" w:lineRule="auto"/>
        <w:jc w:val="both"/>
        <w:rPr>
          <w:rFonts w:ascii="CG times" w:hAnsi="CG times"/>
          <w:b/>
          <w:bCs/>
          <w:sz w:val="27"/>
          <w:szCs w:val="27"/>
          <w:u w:val="single"/>
        </w:rPr>
      </w:pPr>
      <w:r>
        <w:rPr>
          <w:rFonts w:ascii="CG times" w:hAnsi="CG times"/>
          <w:b/>
          <w:bCs/>
          <w:sz w:val="27"/>
          <w:szCs w:val="27"/>
          <w:u w:val="single"/>
        </w:rPr>
        <w:t>Efficacité, efficience et optimisation des opérations</w:t>
      </w:r>
    </w:p>
    <w:p w14:paraId="7960EDCC" w14:textId="77777777" w:rsidR="007C5A69" w:rsidRDefault="007C5A69">
      <w:pPr>
        <w:spacing w:after="0" w:line="240" w:lineRule="auto"/>
        <w:ind w:left="360"/>
        <w:jc w:val="both"/>
        <w:rPr>
          <w:rFonts w:ascii="CG times" w:hAnsi="CG times"/>
          <w:sz w:val="27"/>
          <w:szCs w:val="27"/>
        </w:rPr>
      </w:pPr>
    </w:p>
    <w:p w14:paraId="168F95CF" w14:textId="77777777" w:rsidR="007C5A69" w:rsidRDefault="00615164">
      <w:pPr>
        <w:spacing w:after="0" w:line="240" w:lineRule="auto"/>
        <w:ind w:left="360"/>
        <w:jc w:val="both"/>
        <w:rPr>
          <w:rFonts w:ascii="CG times" w:hAnsi="CG times"/>
          <w:sz w:val="27"/>
          <w:szCs w:val="27"/>
        </w:rPr>
      </w:pPr>
      <w:r>
        <w:rPr>
          <w:rFonts w:ascii="CG times" w:hAnsi="CG times"/>
          <w:sz w:val="27"/>
          <w:szCs w:val="27"/>
        </w:rPr>
        <w:t xml:space="preserve">L’idée maîtresse est de permettre une meilleure affectation et gestion des ressources financières, humaines et matérielles pour une réalisation des objectifs fixés par la Direction, d’une part et de faire le suivi des réalisations effectives, d’autre part. </w:t>
      </w:r>
    </w:p>
    <w:p w14:paraId="1D72F2DA" w14:textId="77777777" w:rsidR="007C5A69" w:rsidRDefault="00615164">
      <w:pPr>
        <w:spacing w:after="0" w:line="240" w:lineRule="auto"/>
        <w:ind w:left="360"/>
        <w:jc w:val="both"/>
        <w:rPr>
          <w:rFonts w:ascii="CG times" w:hAnsi="CG times"/>
          <w:sz w:val="27"/>
          <w:szCs w:val="27"/>
        </w:rPr>
      </w:pPr>
      <w:r>
        <w:rPr>
          <w:rFonts w:ascii="CG times" w:hAnsi="CG times"/>
          <w:sz w:val="27"/>
          <w:szCs w:val="27"/>
        </w:rPr>
        <w:t xml:space="preserve"> </w:t>
      </w:r>
    </w:p>
    <w:p w14:paraId="5DDB6811" w14:textId="77777777" w:rsidR="007C5A69" w:rsidRDefault="00615164">
      <w:pPr>
        <w:pStyle w:val="Paragraphedeliste"/>
        <w:numPr>
          <w:ilvl w:val="2"/>
          <w:numId w:val="2"/>
        </w:numPr>
        <w:spacing w:after="0" w:line="240" w:lineRule="auto"/>
        <w:jc w:val="both"/>
        <w:rPr>
          <w:rFonts w:ascii="CG times" w:hAnsi="CG times"/>
          <w:b/>
          <w:bCs/>
          <w:sz w:val="27"/>
          <w:szCs w:val="27"/>
          <w:u w:val="single"/>
        </w:rPr>
      </w:pPr>
      <w:r>
        <w:rPr>
          <w:rFonts w:ascii="CG times" w:hAnsi="CG times"/>
          <w:b/>
          <w:bCs/>
          <w:sz w:val="27"/>
          <w:szCs w:val="27"/>
          <w:u w:val="single"/>
        </w:rPr>
        <w:t>Conformité aux lois et règlements</w:t>
      </w:r>
    </w:p>
    <w:p w14:paraId="453429F8" w14:textId="77777777" w:rsidR="007C5A69" w:rsidRDefault="007C5A69">
      <w:pPr>
        <w:spacing w:after="0" w:line="240" w:lineRule="auto"/>
        <w:ind w:left="360"/>
        <w:jc w:val="both"/>
        <w:rPr>
          <w:rFonts w:ascii="CG times" w:hAnsi="CG times"/>
          <w:sz w:val="27"/>
          <w:szCs w:val="27"/>
        </w:rPr>
      </w:pPr>
    </w:p>
    <w:p w14:paraId="7D3AE81B" w14:textId="77777777" w:rsidR="007C5A69" w:rsidRDefault="00615164">
      <w:pPr>
        <w:spacing w:after="0" w:line="240" w:lineRule="auto"/>
        <w:ind w:left="360"/>
        <w:jc w:val="both"/>
        <w:rPr>
          <w:rFonts w:ascii="CG times" w:hAnsi="CG times"/>
          <w:sz w:val="27"/>
          <w:szCs w:val="27"/>
        </w:rPr>
      </w:pPr>
      <w:r>
        <w:rPr>
          <w:rFonts w:ascii="CG times" w:hAnsi="CG times"/>
          <w:sz w:val="27"/>
          <w:szCs w:val="27"/>
        </w:rPr>
        <w:t>L’institution est astreinte d’accomplir sa mission dans le strict respect des lois et réglementations en vigueur. Ces lois et réglementations imposent des normes qui doivent être intégrées dans ses procédures internes et connues de ses agents.</w:t>
      </w:r>
    </w:p>
    <w:p w14:paraId="60E39634" w14:textId="77777777" w:rsidR="001F7982" w:rsidRDefault="001F7982">
      <w:pPr>
        <w:spacing w:after="0" w:line="240" w:lineRule="auto"/>
        <w:ind w:left="360"/>
        <w:jc w:val="both"/>
        <w:rPr>
          <w:rFonts w:ascii="CG times" w:hAnsi="CG times"/>
          <w:sz w:val="27"/>
          <w:szCs w:val="27"/>
        </w:rPr>
      </w:pPr>
    </w:p>
    <w:p w14:paraId="08EA1E02" w14:textId="725625E0" w:rsidR="001F7982" w:rsidRDefault="001F7982">
      <w:pPr>
        <w:spacing w:after="0" w:line="240" w:lineRule="auto"/>
        <w:ind w:left="360"/>
        <w:jc w:val="both"/>
        <w:rPr>
          <w:rFonts w:ascii="CG times" w:hAnsi="CG times"/>
          <w:sz w:val="27"/>
          <w:szCs w:val="27"/>
        </w:rPr>
      </w:pPr>
      <w:r>
        <w:rPr>
          <w:rFonts w:ascii="CG times" w:hAnsi="CG times"/>
          <w:sz w:val="27"/>
          <w:szCs w:val="27"/>
        </w:rPr>
        <w:t xml:space="preserve">Le contrôle interne est également appelé à suivre la mise en œuvre des recommandations de l’Audit Interne, de l’Audit externe, de la BCC et de toute mission de contrôle effectuée au sein de l’IMF BISOU </w:t>
      </w:r>
      <w:proofErr w:type="spellStart"/>
      <w:r>
        <w:rPr>
          <w:rFonts w:ascii="CG times" w:hAnsi="CG times"/>
          <w:sz w:val="27"/>
          <w:szCs w:val="27"/>
        </w:rPr>
        <w:t>BISOU</w:t>
      </w:r>
      <w:proofErr w:type="spellEnd"/>
      <w:r>
        <w:rPr>
          <w:rFonts w:ascii="CG times" w:hAnsi="CG times"/>
          <w:sz w:val="27"/>
          <w:szCs w:val="27"/>
        </w:rPr>
        <w:t xml:space="preserve"> S.A.</w:t>
      </w:r>
    </w:p>
    <w:p w14:paraId="57E74BEB" w14:textId="77777777" w:rsidR="007C5A69" w:rsidRDefault="007C5A69">
      <w:pPr>
        <w:spacing w:after="0" w:line="240" w:lineRule="auto"/>
        <w:jc w:val="both"/>
        <w:rPr>
          <w:rFonts w:ascii="CG times" w:hAnsi="CG times" w:cs="Arial"/>
          <w:b/>
          <w:bCs/>
          <w:sz w:val="27"/>
          <w:szCs w:val="27"/>
          <w:u w:val="single"/>
        </w:rPr>
      </w:pPr>
    </w:p>
    <w:p w14:paraId="1201B9FC" w14:textId="77777777" w:rsidR="00420D18" w:rsidRDefault="00615164">
      <w:pPr>
        <w:pStyle w:val="Paragraphedeliste"/>
        <w:numPr>
          <w:ilvl w:val="1"/>
          <w:numId w:val="2"/>
        </w:numPr>
        <w:spacing w:after="0" w:line="240" w:lineRule="auto"/>
        <w:jc w:val="both"/>
        <w:rPr>
          <w:rFonts w:ascii="CG times" w:hAnsi="CG times" w:cs="Arial"/>
          <w:b/>
          <w:bCs/>
          <w:sz w:val="27"/>
          <w:szCs w:val="27"/>
          <w:u w:val="single"/>
        </w:rPr>
      </w:pPr>
      <w:r>
        <w:rPr>
          <w:rFonts w:ascii="CG times" w:hAnsi="CG times" w:cs="Arial"/>
          <w:b/>
          <w:bCs/>
          <w:sz w:val="27"/>
          <w:szCs w:val="27"/>
          <w:u w:val="single"/>
        </w:rPr>
        <w:t>Principes directeurs</w:t>
      </w:r>
      <w:r w:rsidR="00420D18">
        <w:rPr>
          <w:rFonts w:ascii="CG times" w:hAnsi="CG times" w:cs="Arial"/>
          <w:b/>
          <w:bCs/>
          <w:sz w:val="27"/>
          <w:szCs w:val="27"/>
          <w:u w:val="single"/>
        </w:rPr>
        <w:t xml:space="preserve"> du contrôle interne</w:t>
      </w:r>
    </w:p>
    <w:p w14:paraId="64F59BC6" w14:textId="77777777" w:rsidR="00420D18" w:rsidRDefault="00420D18" w:rsidP="00420D18">
      <w:pPr>
        <w:spacing w:after="0" w:line="240" w:lineRule="auto"/>
        <w:ind w:left="360"/>
        <w:jc w:val="both"/>
        <w:rPr>
          <w:rFonts w:ascii="CG times" w:hAnsi="CG times" w:cs="Arial"/>
          <w:b/>
          <w:bCs/>
          <w:sz w:val="27"/>
          <w:szCs w:val="27"/>
          <w:u w:val="single"/>
        </w:rPr>
      </w:pPr>
    </w:p>
    <w:p w14:paraId="3D65E15B" w14:textId="77777777" w:rsidR="00420D18" w:rsidRDefault="00420D18" w:rsidP="00420D18">
      <w:pPr>
        <w:spacing w:after="0" w:line="240" w:lineRule="auto"/>
        <w:ind w:left="360"/>
        <w:jc w:val="both"/>
        <w:rPr>
          <w:rFonts w:ascii="CG times" w:hAnsi="CG times" w:cs="Arial"/>
          <w:b/>
          <w:bCs/>
          <w:sz w:val="27"/>
          <w:szCs w:val="27"/>
          <w:u w:val="single"/>
        </w:rPr>
      </w:pPr>
      <w:r>
        <w:rPr>
          <w:rFonts w:ascii="CG times" w:hAnsi="CG times" w:cs="Arial"/>
          <w:b/>
          <w:bCs/>
          <w:sz w:val="27"/>
          <w:szCs w:val="27"/>
        </w:rPr>
        <w:t xml:space="preserve">2.2.1. </w:t>
      </w:r>
      <w:r>
        <w:rPr>
          <w:rFonts w:ascii="CG times" w:hAnsi="CG times" w:cs="Arial"/>
          <w:b/>
          <w:bCs/>
          <w:sz w:val="27"/>
          <w:szCs w:val="27"/>
          <w:u w:val="single"/>
        </w:rPr>
        <w:t>Rattachement hiérarchique</w:t>
      </w:r>
    </w:p>
    <w:p w14:paraId="08834584" w14:textId="77777777" w:rsidR="00420D18" w:rsidRDefault="00420D18" w:rsidP="00420D18">
      <w:pPr>
        <w:spacing w:after="0" w:line="240" w:lineRule="auto"/>
        <w:ind w:left="360"/>
        <w:jc w:val="both"/>
        <w:rPr>
          <w:rFonts w:ascii="CG times" w:hAnsi="CG times"/>
          <w:sz w:val="27"/>
          <w:szCs w:val="27"/>
        </w:rPr>
      </w:pPr>
    </w:p>
    <w:p w14:paraId="2F0E8A2F" w14:textId="77777777" w:rsidR="00420D18" w:rsidRDefault="00420D18" w:rsidP="00420D18">
      <w:pPr>
        <w:spacing w:after="0" w:line="240" w:lineRule="auto"/>
        <w:ind w:left="360"/>
        <w:jc w:val="both"/>
        <w:rPr>
          <w:rFonts w:ascii="CG times" w:hAnsi="CG times" w:cs="Arial"/>
          <w:b/>
          <w:bCs/>
          <w:sz w:val="27"/>
          <w:szCs w:val="27"/>
          <w:u w:val="single"/>
        </w:rPr>
      </w:pPr>
      <w:r>
        <w:rPr>
          <w:rFonts w:ascii="CG times" w:hAnsi="CG times"/>
          <w:sz w:val="27"/>
          <w:szCs w:val="27"/>
        </w:rPr>
        <w:t>Pour garantir son efficacité et son impartialité, le Service Contrôle Interne relève fonctionnellement et administrativement de la Direction Générale.</w:t>
      </w:r>
    </w:p>
    <w:p w14:paraId="5BD7ED83" w14:textId="77777777" w:rsidR="00420D18" w:rsidRDefault="00420D18" w:rsidP="00420D18">
      <w:pPr>
        <w:spacing w:after="0" w:line="240" w:lineRule="auto"/>
        <w:ind w:left="360"/>
        <w:jc w:val="both"/>
        <w:rPr>
          <w:rFonts w:ascii="CG times" w:hAnsi="CG times" w:cs="Arial"/>
          <w:b/>
          <w:bCs/>
          <w:sz w:val="27"/>
          <w:szCs w:val="27"/>
          <w:u w:val="single"/>
        </w:rPr>
      </w:pPr>
    </w:p>
    <w:p w14:paraId="05BF9C86" w14:textId="77777777" w:rsidR="00420D18" w:rsidRDefault="00420D18" w:rsidP="00420D18">
      <w:pPr>
        <w:spacing w:after="0" w:line="240" w:lineRule="auto"/>
        <w:ind w:left="360"/>
        <w:jc w:val="both"/>
        <w:rPr>
          <w:rFonts w:ascii="CG times" w:hAnsi="CG times" w:cs="Arial"/>
          <w:b/>
          <w:bCs/>
          <w:sz w:val="27"/>
          <w:szCs w:val="27"/>
          <w:u w:val="single"/>
        </w:rPr>
      </w:pPr>
      <w:r>
        <w:rPr>
          <w:rFonts w:ascii="CG times" w:hAnsi="CG times" w:cs="Arial"/>
          <w:b/>
          <w:bCs/>
          <w:sz w:val="27"/>
          <w:szCs w:val="27"/>
        </w:rPr>
        <w:t xml:space="preserve">2.2.2. </w:t>
      </w:r>
      <w:r>
        <w:rPr>
          <w:rFonts w:ascii="CG times" w:hAnsi="CG times" w:cs="Arial"/>
          <w:b/>
          <w:bCs/>
          <w:sz w:val="27"/>
          <w:szCs w:val="27"/>
          <w:u w:val="single"/>
        </w:rPr>
        <w:t>Code de déontologie</w:t>
      </w:r>
    </w:p>
    <w:p w14:paraId="22E483AB" w14:textId="77777777" w:rsidR="00420D18" w:rsidRDefault="00420D18" w:rsidP="00420D18">
      <w:pPr>
        <w:spacing w:after="0" w:line="240" w:lineRule="auto"/>
        <w:ind w:left="360"/>
        <w:jc w:val="both"/>
        <w:rPr>
          <w:rFonts w:ascii="CG times" w:hAnsi="CG times"/>
          <w:sz w:val="27"/>
          <w:szCs w:val="27"/>
        </w:rPr>
      </w:pPr>
    </w:p>
    <w:p w14:paraId="339BF96F" w14:textId="77777777" w:rsidR="00420D18" w:rsidRDefault="00420D18" w:rsidP="00420D18">
      <w:pPr>
        <w:spacing w:after="0" w:line="240" w:lineRule="auto"/>
        <w:ind w:left="360"/>
        <w:jc w:val="both"/>
        <w:rPr>
          <w:rFonts w:ascii="CG times" w:hAnsi="CG times"/>
          <w:sz w:val="27"/>
          <w:szCs w:val="27"/>
        </w:rPr>
      </w:pPr>
      <w:r>
        <w:rPr>
          <w:rFonts w:ascii="CG times" w:hAnsi="CG times"/>
          <w:sz w:val="27"/>
          <w:szCs w:val="27"/>
        </w:rPr>
        <w:t>Les contrôleurs sont soumis à quatre règles strictes :</w:t>
      </w:r>
    </w:p>
    <w:p w14:paraId="01BCE7A7" w14:textId="77777777" w:rsidR="00420D18" w:rsidRDefault="00420D18" w:rsidP="00420D18">
      <w:pPr>
        <w:pStyle w:val="Paragraphedeliste"/>
        <w:numPr>
          <w:ilvl w:val="0"/>
          <w:numId w:val="7"/>
        </w:numPr>
        <w:spacing w:after="0" w:line="240" w:lineRule="auto"/>
        <w:jc w:val="both"/>
        <w:rPr>
          <w:rFonts w:ascii="CG times" w:hAnsi="CG times"/>
          <w:sz w:val="27"/>
          <w:szCs w:val="27"/>
        </w:rPr>
      </w:pPr>
      <w:r>
        <w:rPr>
          <w:rFonts w:ascii="CG times" w:hAnsi="CG times"/>
          <w:b/>
          <w:sz w:val="27"/>
          <w:szCs w:val="27"/>
        </w:rPr>
        <w:t>Intégrité</w:t>
      </w:r>
      <w:r>
        <w:rPr>
          <w:rFonts w:ascii="CG times" w:hAnsi="CG times"/>
          <w:sz w:val="27"/>
          <w:szCs w:val="27"/>
        </w:rPr>
        <w:t> : honnêteté, refus de cadeaux (pots-de-vin) et de conflit d’intérêts ;</w:t>
      </w:r>
    </w:p>
    <w:p w14:paraId="470F9A5B" w14:textId="77777777" w:rsidR="00420D18" w:rsidRDefault="00420D18" w:rsidP="00420D18">
      <w:pPr>
        <w:pStyle w:val="Paragraphedeliste"/>
        <w:numPr>
          <w:ilvl w:val="0"/>
          <w:numId w:val="7"/>
        </w:numPr>
        <w:spacing w:after="0" w:line="240" w:lineRule="auto"/>
        <w:jc w:val="both"/>
        <w:rPr>
          <w:rFonts w:ascii="CG times" w:hAnsi="CG times"/>
          <w:sz w:val="27"/>
          <w:szCs w:val="27"/>
        </w:rPr>
      </w:pPr>
      <w:r>
        <w:rPr>
          <w:rFonts w:ascii="CG times" w:hAnsi="CG times"/>
          <w:b/>
          <w:sz w:val="27"/>
          <w:szCs w:val="27"/>
        </w:rPr>
        <w:t>Objectivité</w:t>
      </w:r>
      <w:r>
        <w:rPr>
          <w:rFonts w:ascii="CG times" w:hAnsi="CG times"/>
          <w:sz w:val="27"/>
          <w:szCs w:val="27"/>
        </w:rPr>
        <w:t xml:space="preserve"> : jugement basé sur des faits vérifiables et non sur des sentiments et des préjugés ou des pressions hiérarchiques ;  </w:t>
      </w:r>
    </w:p>
    <w:p w14:paraId="3CA160BD" w14:textId="77777777" w:rsidR="00420D18" w:rsidRDefault="00420D18" w:rsidP="00420D18">
      <w:pPr>
        <w:pStyle w:val="Paragraphedeliste"/>
        <w:numPr>
          <w:ilvl w:val="0"/>
          <w:numId w:val="7"/>
        </w:numPr>
        <w:spacing w:after="0" w:line="240" w:lineRule="auto"/>
        <w:jc w:val="both"/>
        <w:rPr>
          <w:rFonts w:ascii="CG times" w:hAnsi="CG times"/>
          <w:sz w:val="27"/>
          <w:szCs w:val="27"/>
        </w:rPr>
      </w:pPr>
      <w:r>
        <w:rPr>
          <w:rFonts w:ascii="CG times" w:hAnsi="CG times"/>
          <w:b/>
          <w:sz w:val="27"/>
          <w:szCs w:val="27"/>
        </w:rPr>
        <w:lastRenderedPageBreak/>
        <w:t>Confidentialité</w:t>
      </w:r>
      <w:r>
        <w:rPr>
          <w:rFonts w:ascii="CG times" w:hAnsi="CG times"/>
          <w:sz w:val="27"/>
          <w:szCs w:val="27"/>
        </w:rPr>
        <w:t> : secret professionnel absolu, sauf obligation légale de signalement aux autorités ;</w:t>
      </w:r>
    </w:p>
    <w:p w14:paraId="16090EAD" w14:textId="77777777" w:rsidR="00420D18" w:rsidRDefault="00420D18" w:rsidP="00420D18">
      <w:pPr>
        <w:pStyle w:val="Paragraphedeliste"/>
        <w:numPr>
          <w:ilvl w:val="0"/>
          <w:numId w:val="7"/>
        </w:numPr>
        <w:spacing w:after="0" w:line="240" w:lineRule="auto"/>
        <w:jc w:val="both"/>
        <w:rPr>
          <w:rFonts w:ascii="CG times" w:hAnsi="CG times"/>
          <w:sz w:val="27"/>
          <w:szCs w:val="27"/>
        </w:rPr>
      </w:pPr>
      <w:r>
        <w:rPr>
          <w:rFonts w:ascii="CG times" w:hAnsi="CG times"/>
          <w:b/>
          <w:bCs/>
          <w:sz w:val="27"/>
          <w:szCs w:val="27"/>
        </w:rPr>
        <w:t>Compétence</w:t>
      </w:r>
      <w:r>
        <w:rPr>
          <w:rFonts w:ascii="CG times" w:hAnsi="CG times"/>
          <w:sz w:val="27"/>
          <w:szCs w:val="27"/>
        </w:rPr>
        <w:t> : mise à niveau technique continue aux fins d’assurer la pertinence des analyses.</w:t>
      </w:r>
    </w:p>
    <w:p w14:paraId="7484B86B" w14:textId="77777777" w:rsidR="00420D18" w:rsidRDefault="00420D18" w:rsidP="00420D18">
      <w:pPr>
        <w:spacing w:after="0" w:line="240" w:lineRule="auto"/>
        <w:ind w:left="360"/>
        <w:jc w:val="both"/>
        <w:rPr>
          <w:rFonts w:ascii="CG times" w:hAnsi="CG times" w:cs="Arial"/>
          <w:b/>
          <w:bCs/>
          <w:sz w:val="27"/>
          <w:szCs w:val="27"/>
          <w:u w:val="single"/>
        </w:rPr>
      </w:pPr>
    </w:p>
    <w:p w14:paraId="22A3DC35" w14:textId="160B0C7D" w:rsidR="00420D18" w:rsidRDefault="00420D18" w:rsidP="00420D18">
      <w:pPr>
        <w:spacing w:after="0" w:line="240" w:lineRule="auto"/>
        <w:ind w:left="360"/>
        <w:jc w:val="both"/>
        <w:rPr>
          <w:rFonts w:ascii="CG times" w:hAnsi="CG times" w:cs="Arial"/>
          <w:b/>
          <w:bCs/>
          <w:sz w:val="27"/>
          <w:szCs w:val="27"/>
          <w:u w:val="single"/>
        </w:rPr>
      </w:pPr>
      <w:r>
        <w:rPr>
          <w:rFonts w:ascii="CG times" w:hAnsi="CG times" w:cs="Arial"/>
          <w:b/>
          <w:bCs/>
          <w:sz w:val="27"/>
          <w:szCs w:val="27"/>
        </w:rPr>
        <w:t xml:space="preserve">2.2.3. </w:t>
      </w:r>
      <w:r w:rsidRPr="00420D18">
        <w:rPr>
          <w:rFonts w:ascii="CG times" w:hAnsi="CG times" w:cs="Arial"/>
          <w:b/>
          <w:bCs/>
          <w:sz w:val="27"/>
          <w:szCs w:val="27"/>
          <w:u w:val="single"/>
        </w:rPr>
        <w:t xml:space="preserve">Prérogatives </w:t>
      </w:r>
    </w:p>
    <w:p w14:paraId="03439022" w14:textId="77777777" w:rsidR="00420D18" w:rsidRDefault="00420D18" w:rsidP="00420D18">
      <w:pPr>
        <w:spacing w:after="0" w:line="240" w:lineRule="auto"/>
        <w:ind w:left="360"/>
        <w:jc w:val="both"/>
        <w:rPr>
          <w:rFonts w:ascii="CG times" w:hAnsi="CG times"/>
          <w:sz w:val="27"/>
          <w:szCs w:val="27"/>
        </w:rPr>
      </w:pPr>
    </w:p>
    <w:p w14:paraId="51FD28A4" w14:textId="77777777" w:rsidR="00420D18" w:rsidRDefault="00420D18" w:rsidP="00420D18">
      <w:pPr>
        <w:spacing w:after="0" w:line="240" w:lineRule="auto"/>
        <w:ind w:left="360"/>
        <w:jc w:val="both"/>
        <w:rPr>
          <w:rFonts w:ascii="CG times" w:hAnsi="CG times"/>
          <w:sz w:val="27"/>
          <w:szCs w:val="27"/>
        </w:rPr>
      </w:pPr>
      <w:r>
        <w:rPr>
          <w:rFonts w:ascii="CG times" w:hAnsi="CG times"/>
          <w:sz w:val="27"/>
          <w:szCs w:val="27"/>
        </w:rPr>
        <w:t>Dans l’exercice de ses fonctions, le Service Contrôle Interne dispose des prérogatives suivantes :</w:t>
      </w:r>
    </w:p>
    <w:p w14:paraId="780CEF92" w14:textId="77777777" w:rsidR="00420D18" w:rsidRDefault="00420D18" w:rsidP="00420D18">
      <w:pPr>
        <w:pStyle w:val="Paragraphedeliste"/>
        <w:numPr>
          <w:ilvl w:val="0"/>
          <w:numId w:val="8"/>
        </w:numPr>
        <w:spacing w:after="0" w:line="240" w:lineRule="auto"/>
        <w:jc w:val="both"/>
        <w:rPr>
          <w:rFonts w:ascii="CG times" w:hAnsi="CG times"/>
          <w:sz w:val="27"/>
          <w:szCs w:val="27"/>
        </w:rPr>
      </w:pPr>
      <w:r>
        <w:rPr>
          <w:rFonts w:ascii="CG times" w:hAnsi="CG times"/>
          <w:sz w:val="27"/>
          <w:szCs w:val="27"/>
        </w:rPr>
        <w:t>Droit d’accès illimité à tous les locaux, documents, coffres et systèmes informatiques de l’IMF, sans préavis ;</w:t>
      </w:r>
    </w:p>
    <w:p w14:paraId="234FBCA3" w14:textId="77777777" w:rsidR="00420D18" w:rsidRDefault="00420D18" w:rsidP="00420D18">
      <w:pPr>
        <w:pStyle w:val="Paragraphedeliste"/>
        <w:numPr>
          <w:ilvl w:val="0"/>
          <w:numId w:val="8"/>
        </w:numPr>
        <w:spacing w:after="0" w:line="240" w:lineRule="auto"/>
        <w:jc w:val="both"/>
        <w:rPr>
          <w:rFonts w:ascii="CG times" w:hAnsi="CG times"/>
          <w:sz w:val="27"/>
          <w:szCs w:val="27"/>
        </w:rPr>
      </w:pPr>
      <w:r>
        <w:rPr>
          <w:rFonts w:ascii="CG times" w:hAnsi="CG times"/>
          <w:sz w:val="27"/>
          <w:szCs w:val="27"/>
        </w:rPr>
        <w:t xml:space="preserve">Droit d’interrogation : tout employé de l’IMF BISOU </w:t>
      </w:r>
      <w:proofErr w:type="spellStart"/>
      <w:r>
        <w:rPr>
          <w:rFonts w:ascii="CG times" w:hAnsi="CG times"/>
          <w:sz w:val="27"/>
          <w:szCs w:val="27"/>
        </w:rPr>
        <w:t>BISOU</w:t>
      </w:r>
      <w:proofErr w:type="spellEnd"/>
      <w:r>
        <w:rPr>
          <w:rFonts w:ascii="CG times" w:hAnsi="CG times"/>
          <w:sz w:val="27"/>
          <w:szCs w:val="27"/>
        </w:rPr>
        <w:t xml:space="preserve"> S.A, quel que soit son rang, est tenu de répondre avec diligence aux sollicitations des contrôleurs.</w:t>
      </w:r>
    </w:p>
    <w:p w14:paraId="450471C9" w14:textId="77777777" w:rsidR="00420D18" w:rsidRDefault="00420D18" w:rsidP="00420D18">
      <w:pPr>
        <w:spacing w:after="0" w:line="240" w:lineRule="auto"/>
        <w:ind w:left="360"/>
        <w:jc w:val="both"/>
        <w:rPr>
          <w:rFonts w:ascii="CG times" w:hAnsi="CG times" w:cs="Arial"/>
          <w:b/>
          <w:bCs/>
          <w:sz w:val="27"/>
          <w:szCs w:val="27"/>
          <w:u w:val="single"/>
        </w:rPr>
      </w:pPr>
    </w:p>
    <w:p w14:paraId="568E0B2D" w14:textId="77777777" w:rsidR="00420D18" w:rsidRDefault="00420D18" w:rsidP="00420D18">
      <w:pPr>
        <w:spacing w:after="0" w:line="240" w:lineRule="auto"/>
        <w:ind w:left="360"/>
        <w:jc w:val="both"/>
        <w:rPr>
          <w:rFonts w:ascii="CG times" w:hAnsi="CG times" w:cs="Arial"/>
          <w:b/>
          <w:bCs/>
          <w:sz w:val="27"/>
          <w:szCs w:val="27"/>
          <w:u w:val="single"/>
        </w:rPr>
      </w:pPr>
      <w:r>
        <w:rPr>
          <w:rFonts w:ascii="CG times" w:hAnsi="CG times" w:cs="Arial"/>
          <w:b/>
          <w:bCs/>
          <w:sz w:val="27"/>
          <w:szCs w:val="27"/>
        </w:rPr>
        <w:t xml:space="preserve">2.2.4. </w:t>
      </w:r>
      <w:r>
        <w:rPr>
          <w:rFonts w:ascii="CG times" w:hAnsi="CG times" w:cs="Arial"/>
          <w:b/>
          <w:bCs/>
          <w:sz w:val="27"/>
          <w:szCs w:val="27"/>
          <w:u w:val="single"/>
        </w:rPr>
        <w:t>Saisie conservatoire</w:t>
      </w:r>
    </w:p>
    <w:p w14:paraId="224FB16A" w14:textId="77777777" w:rsidR="00420D18" w:rsidRDefault="00420D18" w:rsidP="00420D18">
      <w:pPr>
        <w:pStyle w:val="Paragraphedeliste"/>
        <w:spacing w:after="0" w:line="240" w:lineRule="auto"/>
        <w:ind w:left="360"/>
        <w:jc w:val="both"/>
        <w:rPr>
          <w:rFonts w:ascii="CG times" w:hAnsi="CG times"/>
          <w:sz w:val="27"/>
          <w:szCs w:val="27"/>
        </w:rPr>
      </w:pPr>
    </w:p>
    <w:p w14:paraId="6655F0D8" w14:textId="77777777" w:rsidR="00420D18" w:rsidRDefault="00420D18" w:rsidP="00420D18">
      <w:pPr>
        <w:pStyle w:val="Paragraphedeliste"/>
        <w:spacing w:after="0" w:line="240" w:lineRule="auto"/>
        <w:ind w:left="360"/>
        <w:jc w:val="both"/>
        <w:rPr>
          <w:rFonts w:ascii="CG times" w:hAnsi="CG times"/>
          <w:sz w:val="27"/>
          <w:szCs w:val="27"/>
        </w:rPr>
      </w:pPr>
      <w:r>
        <w:rPr>
          <w:rFonts w:ascii="CG times" w:hAnsi="CG times"/>
          <w:sz w:val="27"/>
          <w:szCs w:val="27"/>
        </w:rPr>
        <w:t>En cas de suspicion de fraude grave commise par un agent, le contrôleur est en droit de proposer à la Direction Générale la suspension immédiate des accès informatiques ou la mise à pied conservatoire de l’agent concerné.</w:t>
      </w:r>
    </w:p>
    <w:p w14:paraId="0A05774C" w14:textId="77777777" w:rsidR="00420D18" w:rsidRDefault="00420D18" w:rsidP="00420D18">
      <w:pPr>
        <w:spacing w:after="0" w:line="240" w:lineRule="auto"/>
        <w:ind w:left="360"/>
        <w:jc w:val="both"/>
        <w:rPr>
          <w:rFonts w:ascii="CG times" w:hAnsi="CG times" w:cs="Arial"/>
          <w:b/>
          <w:bCs/>
          <w:sz w:val="27"/>
          <w:szCs w:val="27"/>
          <w:u w:val="single"/>
        </w:rPr>
      </w:pPr>
    </w:p>
    <w:p w14:paraId="0EBE5682" w14:textId="77777777" w:rsidR="00420D18" w:rsidRDefault="00420D18" w:rsidP="00420D18">
      <w:pPr>
        <w:spacing w:after="0" w:line="240" w:lineRule="auto"/>
        <w:ind w:left="360"/>
        <w:jc w:val="both"/>
        <w:rPr>
          <w:rFonts w:ascii="CG times" w:hAnsi="CG times" w:cs="Arial"/>
          <w:b/>
          <w:bCs/>
          <w:sz w:val="27"/>
          <w:szCs w:val="27"/>
          <w:u w:val="single"/>
        </w:rPr>
      </w:pPr>
      <w:r>
        <w:rPr>
          <w:rFonts w:ascii="CG times" w:hAnsi="CG times" w:cs="Arial"/>
          <w:b/>
          <w:bCs/>
          <w:sz w:val="27"/>
          <w:szCs w:val="27"/>
        </w:rPr>
        <w:t xml:space="preserve">2.2.5. </w:t>
      </w:r>
      <w:r>
        <w:rPr>
          <w:rFonts w:ascii="CG times" w:hAnsi="CG times" w:cs="Arial"/>
          <w:b/>
          <w:bCs/>
          <w:sz w:val="27"/>
          <w:szCs w:val="27"/>
          <w:u w:val="single"/>
        </w:rPr>
        <w:t>Clause de non-interférence</w:t>
      </w:r>
    </w:p>
    <w:p w14:paraId="37098009" w14:textId="77777777" w:rsidR="00420D18" w:rsidRDefault="00420D18" w:rsidP="00420D18">
      <w:pPr>
        <w:spacing w:after="0" w:line="240" w:lineRule="auto"/>
        <w:ind w:left="360"/>
        <w:jc w:val="both"/>
        <w:rPr>
          <w:rFonts w:ascii="CG times" w:hAnsi="CG times" w:cs="Arial"/>
          <w:sz w:val="27"/>
          <w:szCs w:val="27"/>
        </w:rPr>
      </w:pPr>
    </w:p>
    <w:p w14:paraId="0281A5B3" w14:textId="77777777" w:rsidR="00420D18" w:rsidRDefault="00420D18" w:rsidP="00420D18">
      <w:pPr>
        <w:spacing w:after="0" w:line="240" w:lineRule="auto"/>
        <w:ind w:left="360"/>
        <w:jc w:val="both"/>
        <w:rPr>
          <w:rFonts w:ascii="CG times" w:hAnsi="CG times"/>
          <w:sz w:val="27"/>
          <w:szCs w:val="27"/>
        </w:rPr>
      </w:pPr>
      <w:r>
        <w:rPr>
          <w:rFonts w:ascii="CG times" w:hAnsi="CG times"/>
          <w:sz w:val="27"/>
          <w:szCs w:val="27"/>
        </w:rPr>
        <w:t>Le Service de Contrôle Interne ne doit pas :</w:t>
      </w:r>
    </w:p>
    <w:p w14:paraId="42BE81FE" w14:textId="77777777" w:rsidR="00420D18" w:rsidRDefault="00420D18" w:rsidP="00420D18">
      <w:pPr>
        <w:pStyle w:val="Paragraphedeliste"/>
        <w:numPr>
          <w:ilvl w:val="0"/>
          <w:numId w:val="9"/>
        </w:numPr>
        <w:spacing w:after="0" w:line="240" w:lineRule="auto"/>
        <w:jc w:val="both"/>
        <w:rPr>
          <w:rFonts w:ascii="CG times" w:hAnsi="CG times"/>
          <w:sz w:val="27"/>
          <w:szCs w:val="27"/>
        </w:rPr>
      </w:pPr>
      <w:r>
        <w:rPr>
          <w:rFonts w:ascii="CG times" w:hAnsi="CG times"/>
          <w:sz w:val="27"/>
          <w:szCs w:val="27"/>
        </w:rPr>
        <w:t>Prendre part aux décisions opérationnelles (voter dans le Comité de Crédit) ;</w:t>
      </w:r>
    </w:p>
    <w:p w14:paraId="279D9F51" w14:textId="218DCF6F" w:rsidR="00420D18" w:rsidRPr="00420D18" w:rsidRDefault="00420D18" w:rsidP="00420D18">
      <w:pPr>
        <w:spacing w:after="0" w:line="240" w:lineRule="auto"/>
        <w:ind w:left="360"/>
        <w:jc w:val="both"/>
        <w:rPr>
          <w:rFonts w:ascii="CG times" w:hAnsi="CG times" w:cs="Arial"/>
          <w:b/>
          <w:bCs/>
          <w:sz w:val="27"/>
          <w:szCs w:val="27"/>
          <w:u w:val="single"/>
        </w:rPr>
      </w:pPr>
      <w:r>
        <w:rPr>
          <w:rFonts w:ascii="CG times" w:hAnsi="CG times"/>
          <w:sz w:val="27"/>
          <w:szCs w:val="27"/>
        </w:rPr>
        <w:t>Assurer des tâches de gestion quotidienne (saisie des écritures comptables).</w:t>
      </w:r>
    </w:p>
    <w:p w14:paraId="0B5F0DAA" w14:textId="77777777" w:rsidR="00420D18" w:rsidRDefault="00420D18" w:rsidP="00420D18">
      <w:pPr>
        <w:pStyle w:val="Paragraphedeliste"/>
        <w:spacing w:after="0" w:line="240" w:lineRule="auto"/>
        <w:ind w:left="1080"/>
        <w:jc w:val="both"/>
        <w:rPr>
          <w:rFonts w:ascii="CG times" w:hAnsi="CG times" w:cs="Arial"/>
          <w:b/>
          <w:bCs/>
          <w:sz w:val="27"/>
          <w:szCs w:val="27"/>
          <w:u w:val="single"/>
        </w:rPr>
      </w:pPr>
    </w:p>
    <w:p w14:paraId="4817ECEA" w14:textId="40EAD0F5" w:rsidR="00420D18" w:rsidRDefault="00420D18">
      <w:pPr>
        <w:pStyle w:val="Paragraphedeliste"/>
        <w:numPr>
          <w:ilvl w:val="1"/>
          <w:numId w:val="2"/>
        </w:numPr>
        <w:spacing w:after="0" w:line="240" w:lineRule="auto"/>
        <w:jc w:val="both"/>
        <w:rPr>
          <w:rFonts w:ascii="CG times" w:hAnsi="CG times" w:cs="Arial"/>
          <w:b/>
          <w:bCs/>
          <w:sz w:val="27"/>
          <w:szCs w:val="27"/>
          <w:u w:val="single"/>
        </w:rPr>
      </w:pPr>
      <w:r>
        <w:rPr>
          <w:rFonts w:ascii="CG times" w:hAnsi="CG times" w:cs="Arial"/>
          <w:b/>
          <w:bCs/>
          <w:sz w:val="27"/>
          <w:szCs w:val="27"/>
          <w:u w:val="single"/>
        </w:rPr>
        <w:t>Composantes du contrôle interne</w:t>
      </w:r>
    </w:p>
    <w:p w14:paraId="5429F674" w14:textId="0308841A" w:rsidR="007C5A69" w:rsidRDefault="00420D18" w:rsidP="00420D18">
      <w:pPr>
        <w:pStyle w:val="Paragraphedeliste"/>
        <w:numPr>
          <w:ilvl w:val="2"/>
          <w:numId w:val="2"/>
        </w:numPr>
        <w:spacing w:after="0" w:line="240" w:lineRule="auto"/>
        <w:jc w:val="both"/>
        <w:rPr>
          <w:rFonts w:ascii="CG times" w:hAnsi="CG times"/>
          <w:sz w:val="27"/>
          <w:szCs w:val="27"/>
        </w:rPr>
      </w:pPr>
      <w:r>
        <w:rPr>
          <w:rFonts w:ascii="CG times" w:hAnsi="CG times"/>
          <w:sz w:val="27"/>
          <w:szCs w:val="27"/>
        </w:rPr>
        <w:t>Environnement interne</w:t>
      </w:r>
    </w:p>
    <w:p w14:paraId="44C79653" w14:textId="77777777" w:rsidR="009A5A17" w:rsidRPr="009A5A17" w:rsidRDefault="009A5A17" w:rsidP="009A5A17">
      <w:pPr>
        <w:spacing w:after="0" w:line="240" w:lineRule="auto"/>
        <w:ind w:left="360"/>
        <w:jc w:val="both"/>
        <w:rPr>
          <w:rFonts w:ascii="CG times" w:hAnsi="CG times"/>
          <w:sz w:val="27"/>
          <w:szCs w:val="27"/>
        </w:rPr>
      </w:pPr>
    </w:p>
    <w:p w14:paraId="0E3B87CA" w14:textId="6AB88B5E" w:rsidR="00420D18" w:rsidRDefault="00420D18" w:rsidP="00420D18">
      <w:pPr>
        <w:pStyle w:val="Paragraphedeliste"/>
        <w:numPr>
          <w:ilvl w:val="2"/>
          <w:numId w:val="2"/>
        </w:numPr>
        <w:spacing w:after="0" w:line="240" w:lineRule="auto"/>
        <w:jc w:val="both"/>
        <w:rPr>
          <w:rFonts w:ascii="CG times" w:hAnsi="CG times"/>
          <w:sz w:val="27"/>
          <w:szCs w:val="27"/>
        </w:rPr>
      </w:pPr>
      <w:r>
        <w:rPr>
          <w:rFonts w:ascii="CG times" w:hAnsi="CG times"/>
          <w:sz w:val="27"/>
          <w:szCs w:val="27"/>
        </w:rPr>
        <w:t>Fixation des objectifs</w:t>
      </w:r>
    </w:p>
    <w:p w14:paraId="7A2F0CFA" w14:textId="66552F35" w:rsidR="00420D18" w:rsidRDefault="00420D18" w:rsidP="00420D18">
      <w:pPr>
        <w:pStyle w:val="Paragraphedeliste"/>
        <w:numPr>
          <w:ilvl w:val="2"/>
          <w:numId w:val="2"/>
        </w:numPr>
        <w:spacing w:after="0" w:line="240" w:lineRule="auto"/>
        <w:jc w:val="both"/>
        <w:rPr>
          <w:rFonts w:ascii="CG times" w:hAnsi="CG times"/>
          <w:sz w:val="27"/>
          <w:szCs w:val="27"/>
        </w:rPr>
      </w:pPr>
      <w:r>
        <w:rPr>
          <w:rFonts w:ascii="CG times" w:hAnsi="CG times"/>
          <w:sz w:val="27"/>
          <w:szCs w:val="27"/>
        </w:rPr>
        <w:t>Identification des risques</w:t>
      </w:r>
    </w:p>
    <w:p w14:paraId="45C297F6" w14:textId="129A3C54" w:rsidR="006D4159" w:rsidRDefault="006D4159" w:rsidP="00420D18">
      <w:pPr>
        <w:pStyle w:val="Paragraphedeliste"/>
        <w:numPr>
          <w:ilvl w:val="2"/>
          <w:numId w:val="2"/>
        </w:numPr>
        <w:spacing w:after="0" w:line="240" w:lineRule="auto"/>
        <w:jc w:val="both"/>
        <w:rPr>
          <w:rFonts w:ascii="CG times" w:hAnsi="CG times"/>
          <w:sz w:val="27"/>
          <w:szCs w:val="27"/>
        </w:rPr>
      </w:pPr>
      <w:r>
        <w:rPr>
          <w:rFonts w:ascii="CG times" w:hAnsi="CG times"/>
          <w:sz w:val="27"/>
          <w:szCs w:val="27"/>
        </w:rPr>
        <w:t xml:space="preserve">Evaluation des risques </w:t>
      </w:r>
    </w:p>
    <w:p w14:paraId="749740AC" w14:textId="45F14F5F" w:rsidR="006D4159" w:rsidRPr="00420D18" w:rsidRDefault="006D4159" w:rsidP="00420D18">
      <w:pPr>
        <w:pStyle w:val="Paragraphedeliste"/>
        <w:numPr>
          <w:ilvl w:val="2"/>
          <w:numId w:val="2"/>
        </w:numPr>
        <w:spacing w:after="0" w:line="240" w:lineRule="auto"/>
        <w:jc w:val="both"/>
        <w:rPr>
          <w:rFonts w:ascii="CG times" w:hAnsi="CG times"/>
          <w:sz w:val="27"/>
          <w:szCs w:val="27"/>
        </w:rPr>
      </w:pPr>
      <w:r>
        <w:rPr>
          <w:rFonts w:ascii="CG times" w:hAnsi="CG times"/>
          <w:sz w:val="27"/>
          <w:szCs w:val="27"/>
        </w:rPr>
        <w:t>Traitement des risques</w:t>
      </w:r>
    </w:p>
    <w:p w14:paraId="68E09E79" w14:textId="77777777" w:rsidR="007C5A69" w:rsidRDefault="007C5A69">
      <w:pPr>
        <w:spacing w:after="0" w:line="240" w:lineRule="auto"/>
        <w:ind w:left="360"/>
        <w:jc w:val="both"/>
        <w:rPr>
          <w:rFonts w:ascii="CG times" w:hAnsi="CG times" w:cs="Arial"/>
          <w:sz w:val="27"/>
          <w:szCs w:val="27"/>
        </w:rPr>
      </w:pPr>
    </w:p>
    <w:p w14:paraId="37C81F15" w14:textId="135D3403" w:rsidR="006D4159" w:rsidRDefault="006D4159" w:rsidP="006D4159">
      <w:pPr>
        <w:pStyle w:val="Paragraphedeliste"/>
        <w:numPr>
          <w:ilvl w:val="1"/>
          <w:numId w:val="2"/>
        </w:numPr>
        <w:spacing w:after="0" w:line="240" w:lineRule="auto"/>
        <w:jc w:val="both"/>
        <w:rPr>
          <w:rFonts w:ascii="CG times" w:hAnsi="CG times" w:cs="Arial"/>
          <w:b/>
          <w:bCs/>
          <w:sz w:val="27"/>
          <w:szCs w:val="27"/>
          <w:u w:val="single"/>
        </w:rPr>
      </w:pPr>
      <w:r w:rsidRPr="006D4159">
        <w:rPr>
          <w:rFonts w:ascii="CG times" w:hAnsi="CG times" w:cs="Arial"/>
          <w:b/>
          <w:bCs/>
          <w:sz w:val="27"/>
          <w:szCs w:val="27"/>
          <w:u w:val="single"/>
        </w:rPr>
        <w:t>Risques</w:t>
      </w:r>
    </w:p>
    <w:p w14:paraId="2CCD4DC3" w14:textId="1C4582D9" w:rsidR="006D4159" w:rsidRDefault="006D4159" w:rsidP="00336926">
      <w:pPr>
        <w:pStyle w:val="Paragraphedeliste"/>
        <w:tabs>
          <w:tab w:val="left" w:pos="3804"/>
        </w:tabs>
        <w:spacing w:after="0" w:line="240" w:lineRule="auto"/>
        <w:ind w:left="1080"/>
        <w:jc w:val="both"/>
        <w:rPr>
          <w:rFonts w:ascii="CG times" w:hAnsi="CG times" w:cs="Arial"/>
          <w:b/>
          <w:bCs/>
          <w:sz w:val="27"/>
          <w:szCs w:val="27"/>
          <w:u w:val="single"/>
        </w:rPr>
      </w:pPr>
      <w:bookmarkStart w:id="0" w:name="_GoBack"/>
      <w:bookmarkEnd w:id="0"/>
    </w:p>
    <w:p w14:paraId="30928032" w14:textId="427C460E" w:rsidR="006D4159" w:rsidRDefault="006D4159" w:rsidP="006D4159">
      <w:pPr>
        <w:pStyle w:val="Paragraphedeliste"/>
        <w:numPr>
          <w:ilvl w:val="2"/>
          <w:numId w:val="2"/>
        </w:numPr>
        <w:spacing w:after="0" w:line="240" w:lineRule="auto"/>
        <w:jc w:val="both"/>
        <w:rPr>
          <w:rFonts w:ascii="CG times" w:hAnsi="CG times" w:cs="Arial"/>
          <w:b/>
          <w:bCs/>
          <w:sz w:val="27"/>
          <w:szCs w:val="27"/>
          <w:u w:val="single"/>
        </w:rPr>
      </w:pPr>
      <w:r>
        <w:rPr>
          <w:rFonts w:ascii="CG times" w:hAnsi="CG times" w:cs="Arial"/>
          <w:b/>
          <w:bCs/>
          <w:sz w:val="27"/>
          <w:szCs w:val="27"/>
          <w:u w:val="single"/>
        </w:rPr>
        <w:t>Risques opérationnels</w:t>
      </w:r>
    </w:p>
    <w:p w14:paraId="65DBD549" w14:textId="77777777" w:rsidR="006D4159" w:rsidRDefault="006D4159" w:rsidP="006D4159">
      <w:pPr>
        <w:pStyle w:val="Paragraphedeliste"/>
        <w:spacing w:after="0" w:line="240" w:lineRule="auto"/>
        <w:ind w:left="1080"/>
        <w:jc w:val="both"/>
        <w:rPr>
          <w:rFonts w:ascii="CG times" w:hAnsi="CG times" w:cs="Arial"/>
          <w:b/>
          <w:bCs/>
          <w:sz w:val="27"/>
          <w:szCs w:val="27"/>
          <w:u w:val="single"/>
        </w:rPr>
      </w:pPr>
    </w:p>
    <w:p w14:paraId="56DC1DF9" w14:textId="5B2CEF0E" w:rsidR="006D4159" w:rsidRDefault="006D4159" w:rsidP="006D4159">
      <w:pPr>
        <w:pStyle w:val="Paragraphedeliste"/>
        <w:numPr>
          <w:ilvl w:val="2"/>
          <w:numId w:val="2"/>
        </w:numPr>
        <w:spacing w:after="0" w:line="240" w:lineRule="auto"/>
        <w:jc w:val="both"/>
        <w:rPr>
          <w:rFonts w:ascii="CG times" w:hAnsi="CG times" w:cs="Arial"/>
          <w:b/>
          <w:bCs/>
          <w:sz w:val="27"/>
          <w:szCs w:val="27"/>
          <w:u w:val="single"/>
        </w:rPr>
      </w:pPr>
      <w:r>
        <w:rPr>
          <w:rFonts w:ascii="CG times" w:hAnsi="CG times" w:cs="Arial"/>
          <w:b/>
          <w:bCs/>
          <w:sz w:val="27"/>
          <w:szCs w:val="27"/>
          <w:u w:val="single"/>
        </w:rPr>
        <w:t>Risques du portefeuille</w:t>
      </w:r>
    </w:p>
    <w:p w14:paraId="2BB8B88B" w14:textId="77777777" w:rsidR="006D4159" w:rsidRDefault="006D4159" w:rsidP="006D4159">
      <w:pPr>
        <w:pStyle w:val="Paragraphedeliste"/>
        <w:spacing w:after="0" w:line="240" w:lineRule="auto"/>
        <w:ind w:left="1080"/>
        <w:jc w:val="both"/>
        <w:rPr>
          <w:rFonts w:ascii="CG times" w:hAnsi="CG times" w:cs="Arial"/>
          <w:b/>
          <w:bCs/>
          <w:sz w:val="27"/>
          <w:szCs w:val="27"/>
          <w:u w:val="single"/>
        </w:rPr>
      </w:pPr>
    </w:p>
    <w:p w14:paraId="6D4B22DE" w14:textId="3D922C42" w:rsidR="006D4159" w:rsidRDefault="006D4159" w:rsidP="006D4159">
      <w:pPr>
        <w:pStyle w:val="Paragraphedeliste"/>
        <w:numPr>
          <w:ilvl w:val="2"/>
          <w:numId w:val="2"/>
        </w:numPr>
        <w:spacing w:after="0" w:line="240" w:lineRule="auto"/>
        <w:jc w:val="both"/>
        <w:rPr>
          <w:rFonts w:ascii="CG times" w:hAnsi="CG times" w:cs="Arial"/>
          <w:b/>
          <w:bCs/>
          <w:sz w:val="27"/>
          <w:szCs w:val="27"/>
          <w:u w:val="single"/>
        </w:rPr>
      </w:pPr>
      <w:r>
        <w:rPr>
          <w:rFonts w:ascii="CG times" w:hAnsi="CG times" w:cs="Arial"/>
          <w:b/>
          <w:bCs/>
          <w:sz w:val="27"/>
          <w:szCs w:val="27"/>
          <w:u w:val="single"/>
        </w:rPr>
        <w:t>Risques de liquidité</w:t>
      </w:r>
    </w:p>
    <w:p w14:paraId="704FB6D4" w14:textId="77777777" w:rsidR="006D4159" w:rsidRDefault="006D4159" w:rsidP="006D4159">
      <w:pPr>
        <w:pStyle w:val="Paragraphedeliste"/>
        <w:spacing w:after="0" w:line="240" w:lineRule="auto"/>
        <w:ind w:left="1080"/>
        <w:jc w:val="both"/>
        <w:rPr>
          <w:rFonts w:ascii="CG times" w:hAnsi="CG times" w:cs="Arial"/>
          <w:b/>
          <w:bCs/>
          <w:sz w:val="27"/>
          <w:szCs w:val="27"/>
          <w:u w:val="single"/>
        </w:rPr>
      </w:pPr>
    </w:p>
    <w:p w14:paraId="1168F6DA" w14:textId="688C7ACB" w:rsidR="006D4159" w:rsidRDefault="006D4159" w:rsidP="006D4159">
      <w:pPr>
        <w:pStyle w:val="Paragraphedeliste"/>
        <w:numPr>
          <w:ilvl w:val="2"/>
          <w:numId w:val="2"/>
        </w:numPr>
        <w:spacing w:after="0" w:line="240" w:lineRule="auto"/>
        <w:jc w:val="both"/>
        <w:rPr>
          <w:rFonts w:ascii="CG times" w:hAnsi="CG times" w:cs="Arial"/>
          <w:b/>
          <w:bCs/>
          <w:sz w:val="27"/>
          <w:szCs w:val="27"/>
          <w:u w:val="single"/>
        </w:rPr>
      </w:pPr>
      <w:r>
        <w:rPr>
          <w:rFonts w:ascii="CG times" w:hAnsi="CG times" w:cs="Arial"/>
          <w:b/>
          <w:bCs/>
          <w:sz w:val="27"/>
          <w:szCs w:val="27"/>
          <w:u w:val="single"/>
        </w:rPr>
        <w:t>Risques du marché</w:t>
      </w:r>
    </w:p>
    <w:p w14:paraId="4BC69AEA" w14:textId="77777777" w:rsidR="006D4159" w:rsidRPr="006D4159" w:rsidRDefault="006D4159" w:rsidP="006D4159">
      <w:pPr>
        <w:spacing w:after="0" w:line="240" w:lineRule="auto"/>
        <w:ind w:left="360"/>
        <w:jc w:val="both"/>
        <w:rPr>
          <w:rFonts w:ascii="CG times" w:hAnsi="CG times" w:cs="Arial"/>
          <w:b/>
          <w:bCs/>
          <w:sz w:val="27"/>
          <w:szCs w:val="27"/>
          <w:u w:val="single"/>
        </w:rPr>
      </w:pPr>
    </w:p>
    <w:p w14:paraId="0C2C7C19" w14:textId="66AC33A5" w:rsidR="007C5A69" w:rsidRDefault="00615164" w:rsidP="006D4159">
      <w:pPr>
        <w:pStyle w:val="Paragraphedeliste"/>
        <w:numPr>
          <w:ilvl w:val="1"/>
          <w:numId w:val="2"/>
        </w:numPr>
        <w:spacing w:after="0" w:line="240" w:lineRule="auto"/>
        <w:jc w:val="both"/>
        <w:rPr>
          <w:rFonts w:ascii="CG times" w:hAnsi="CG times" w:cs="Arial"/>
          <w:b/>
          <w:bCs/>
          <w:sz w:val="27"/>
          <w:szCs w:val="27"/>
          <w:u w:val="single"/>
        </w:rPr>
      </w:pPr>
      <w:r>
        <w:rPr>
          <w:rFonts w:ascii="CG times" w:hAnsi="CG times" w:cs="Arial"/>
          <w:b/>
          <w:bCs/>
          <w:sz w:val="27"/>
          <w:szCs w:val="27"/>
          <w:u w:val="single"/>
        </w:rPr>
        <w:t>Activités de contrôle</w:t>
      </w:r>
      <w:r w:rsidR="00245FB4">
        <w:rPr>
          <w:rFonts w:ascii="CG times" w:hAnsi="CG times" w:cs="Arial"/>
          <w:b/>
          <w:bCs/>
          <w:sz w:val="27"/>
          <w:szCs w:val="27"/>
          <w:u w:val="single"/>
        </w:rPr>
        <w:t xml:space="preserve"> </w:t>
      </w:r>
    </w:p>
    <w:p w14:paraId="0CE279A6" w14:textId="77777777" w:rsidR="0011744C" w:rsidRDefault="0011744C">
      <w:pPr>
        <w:spacing w:after="0" w:line="240" w:lineRule="auto"/>
        <w:ind w:left="360"/>
        <w:jc w:val="both"/>
        <w:rPr>
          <w:rFonts w:ascii="CG times" w:hAnsi="CG times" w:cs="Arial"/>
          <w:sz w:val="27"/>
          <w:szCs w:val="27"/>
        </w:rPr>
      </w:pPr>
    </w:p>
    <w:p w14:paraId="153E2D32" w14:textId="7E31B879" w:rsidR="0011744C" w:rsidRPr="0011744C" w:rsidRDefault="0011744C" w:rsidP="0011744C">
      <w:pPr>
        <w:pStyle w:val="Paragraphedeliste"/>
        <w:numPr>
          <w:ilvl w:val="2"/>
          <w:numId w:val="2"/>
        </w:numPr>
        <w:spacing w:after="0" w:line="240" w:lineRule="auto"/>
        <w:jc w:val="both"/>
        <w:rPr>
          <w:rFonts w:ascii="CG times" w:hAnsi="CG times" w:cs="Arial"/>
          <w:b/>
          <w:bCs/>
          <w:sz w:val="27"/>
          <w:szCs w:val="27"/>
          <w:u w:val="single"/>
        </w:rPr>
      </w:pPr>
      <w:r w:rsidRPr="0011744C">
        <w:rPr>
          <w:rFonts w:ascii="CG times" w:hAnsi="CG times" w:cs="Arial"/>
          <w:b/>
          <w:bCs/>
          <w:sz w:val="27"/>
          <w:szCs w:val="27"/>
          <w:u w:val="single"/>
        </w:rPr>
        <w:t>Motivation</w:t>
      </w:r>
    </w:p>
    <w:p w14:paraId="5AA21639" w14:textId="77777777" w:rsidR="005D4ABE" w:rsidRDefault="005D4ABE" w:rsidP="0011744C">
      <w:pPr>
        <w:spacing w:after="0" w:line="240" w:lineRule="auto"/>
        <w:ind w:left="360"/>
        <w:jc w:val="both"/>
        <w:rPr>
          <w:rFonts w:ascii="CG times" w:hAnsi="CG times"/>
          <w:sz w:val="27"/>
          <w:szCs w:val="27"/>
        </w:rPr>
      </w:pPr>
    </w:p>
    <w:p w14:paraId="17745E7B" w14:textId="25E844BF" w:rsidR="0011744C" w:rsidRDefault="0011744C" w:rsidP="0011744C">
      <w:pPr>
        <w:spacing w:after="0" w:line="240" w:lineRule="auto"/>
        <w:ind w:left="360"/>
        <w:jc w:val="both"/>
        <w:rPr>
          <w:rFonts w:ascii="CG times" w:hAnsi="CG times"/>
          <w:sz w:val="27"/>
          <w:szCs w:val="27"/>
        </w:rPr>
      </w:pPr>
      <w:r>
        <w:rPr>
          <w:rFonts w:ascii="CG times" w:hAnsi="CG times"/>
          <w:sz w:val="27"/>
          <w:szCs w:val="27"/>
        </w:rPr>
        <w:t>Les activités de contrôle permettent de s’assurer que les traitements des risques ont été mis en place. Elles sont présentes à tout niveau et dans toute fonction de l’organisation et englobent : la validation, la vérification, le rapprochement, les contrôles physiques, les supervisions des activités, l’analyse des indicateurs de performances et la séparation des tâches.</w:t>
      </w:r>
    </w:p>
    <w:p w14:paraId="66595A97" w14:textId="77777777" w:rsidR="0011744C" w:rsidRDefault="0011744C" w:rsidP="0011744C">
      <w:pPr>
        <w:spacing w:after="0" w:line="240" w:lineRule="auto"/>
        <w:ind w:left="360"/>
        <w:jc w:val="both"/>
        <w:rPr>
          <w:rFonts w:ascii="CG times" w:hAnsi="CG times"/>
          <w:sz w:val="27"/>
          <w:szCs w:val="27"/>
        </w:rPr>
      </w:pPr>
    </w:p>
    <w:p w14:paraId="0CF53EC1" w14:textId="77777777" w:rsidR="0011744C" w:rsidRDefault="0011744C" w:rsidP="0011744C">
      <w:pPr>
        <w:spacing w:after="0" w:line="240" w:lineRule="auto"/>
        <w:ind w:left="360"/>
        <w:jc w:val="both"/>
        <w:rPr>
          <w:rFonts w:ascii="CG times" w:hAnsi="CG times"/>
          <w:sz w:val="27"/>
          <w:szCs w:val="27"/>
        </w:rPr>
      </w:pPr>
      <w:r>
        <w:rPr>
          <w:rFonts w:ascii="CG times" w:hAnsi="CG times"/>
          <w:sz w:val="27"/>
          <w:szCs w:val="27"/>
        </w:rPr>
        <w:t>Ces activités peuvent être regroupées par :</w:t>
      </w:r>
    </w:p>
    <w:p w14:paraId="37753B2B" w14:textId="77777777" w:rsidR="0011744C" w:rsidRDefault="0011744C" w:rsidP="0011744C">
      <w:pPr>
        <w:pStyle w:val="Paragraphedeliste"/>
        <w:numPr>
          <w:ilvl w:val="0"/>
          <w:numId w:val="10"/>
        </w:numPr>
        <w:spacing w:after="0" w:line="240" w:lineRule="auto"/>
        <w:jc w:val="both"/>
        <w:rPr>
          <w:rFonts w:ascii="CG times" w:hAnsi="CG times"/>
          <w:sz w:val="27"/>
          <w:szCs w:val="27"/>
        </w:rPr>
      </w:pPr>
      <w:r>
        <w:rPr>
          <w:rFonts w:ascii="CG times" w:hAnsi="CG times"/>
          <w:sz w:val="27"/>
          <w:szCs w:val="27"/>
        </w:rPr>
        <w:t>Activité de contrôle : contrôle préventif, détectif, manuel, informatique et management ;</w:t>
      </w:r>
    </w:p>
    <w:p w14:paraId="276BBE49" w14:textId="77777777" w:rsidR="0011744C" w:rsidRDefault="0011744C" w:rsidP="0011744C">
      <w:pPr>
        <w:pStyle w:val="Paragraphedeliste"/>
        <w:numPr>
          <w:ilvl w:val="0"/>
          <w:numId w:val="10"/>
        </w:numPr>
        <w:spacing w:after="0" w:line="240" w:lineRule="auto"/>
        <w:jc w:val="both"/>
        <w:rPr>
          <w:rFonts w:ascii="CG times" w:hAnsi="CG times"/>
          <w:sz w:val="27"/>
          <w:szCs w:val="27"/>
        </w:rPr>
      </w:pPr>
      <w:r>
        <w:rPr>
          <w:rFonts w:ascii="CG times" w:hAnsi="CG times"/>
          <w:sz w:val="27"/>
          <w:szCs w:val="27"/>
        </w:rPr>
        <w:t>Objectif de contrôle : garantir l’exhaustivité et l’exactitude du traitement des données.</w:t>
      </w:r>
    </w:p>
    <w:p w14:paraId="6B6FABF1" w14:textId="77777777" w:rsidR="0011744C" w:rsidRDefault="0011744C" w:rsidP="0011744C">
      <w:pPr>
        <w:spacing w:after="0" w:line="240" w:lineRule="auto"/>
        <w:ind w:left="360"/>
        <w:jc w:val="both"/>
        <w:rPr>
          <w:rFonts w:ascii="CG times" w:hAnsi="CG times" w:cs="Arial"/>
          <w:b/>
          <w:bCs/>
          <w:sz w:val="27"/>
          <w:szCs w:val="27"/>
          <w:u w:val="single"/>
        </w:rPr>
      </w:pPr>
    </w:p>
    <w:p w14:paraId="362429F2" w14:textId="77777777" w:rsidR="0011744C" w:rsidRDefault="0011744C" w:rsidP="0011744C">
      <w:pPr>
        <w:spacing w:after="0" w:line="240" w:lineRule="auto"/>
        <w:ind w:left="360"/>
        <w:jc w:val="both"/>
        <w:rPr>
          <w:rFonts w:ascii="CG times" w:hAnsi="CG times"/>
          <w:sz w:val="27"/>
          <w:szCs w:val="27"/>
        </w:rPr>
      </w:pPr>
      <w:r>
        <w:rPr>
          <w:rFonts w:ascii="CG times" w:hAnsi="CG times"/>
          <w:sz w:val="27"/>
          <w:szCs w:val="27"/>
        </w:rPr>
        <w:t>Le contrôle consiste à analyser et évaluer les risques identifiés en fonction de leur probabilité de survenance et de leur impact potentiel sur la pérennité de l’institution. La meilleure solution doit ramener le risque résiduel en déca du seuil de tolérance souhaité le Conseil d’Administration et la Direction Générale.</w:t>
      </w:r>
    </w:p>
    <w:p w14:paraId="1BFEC265" w14:textId="77777777" w:rsidR="0011744C" w:rsidRDefault="0011744C">
      <w:pPr>
        <w:spacing w:after="0" w:line="240" w:lineRule="auto"/>
        <w:ind w:left="360"/>
        <w:jc w:val="both"/>
        <w:rPr>
          <w:rFonts w:ascii="CG times" w:hAnsi="CG times" w:cs="Arial"/>
          <w:sz w:val="27"/>
          <w:szCs w:val="27"/>
        </w:rPr>
      </w:pPr>
    </w:p>
    <w:p w14:paraId="27133FD9" w14:textId="259D4AA7" w:rsidR="0011744C" w:rsidRPr="009A5A17" w:rsidRDefault="0011744C" w:rsidP="0011744C">
      <w:pPr>
        <w:pStyle w:val="Paragraphedeliste"/>
        <w:numPr>
          <w:ilvl w:val="2"/>
          <w:numId w:val="2"/>
        </w:numPr>
        <w:spacing w:after="0" w:line="240" w:lineRule="auto"/>
        <w:jc w:val="both"/>
        <w:rPr>
          <w:rFonts w:ascii="CG times" w:hAnsi="CG times" w:cs="Arial"/>
          <w:b/>
          <w:bCs/>
          <w:sz w:val="27"/>
          <w:szCs w:val="27"/>
          <w:u w:val="single"/>
        </w:rPr>
      </w:pPr>
      <w:r w:rsidRPr="009A5A17">
        <w:rPr>
          <w:rFonts w:ascii="CG times" w:hAnsi="CG times" w:cs="Arial"/>
          <w:b/>
          <w:bCs/>
          <w:sz w:val="27"/>
          <w:szCs w:val="27"/>
          <w:u w:val="single"/>
        </w:rPr>
        <w:t>Niveaux de contrôle</w:t>
      </w:r>
    </w:p>
    <w:p w14:paraId="717552BD" w14:textId="77777777" w:rsidR="0011744C" w:rsidRPr="0011744C" w:rsidRDefault="0011744C" w:rsidP="0011744C">
      <w:pPr>
        <w:pStyle w:val="Paragraphedeliste"/>
        <w:spacing w:after="0" w:line="240" w:lineRule="auto"/>
        <w:ind w:left="1080"/>
        <w:jc w:val="both"/>
        <w:rPr>
          <w:rFonts w:ascii="CG times" w:hAnsi="CG times" w:cs="Arial"/>
          <w:sz w:val="27"/>
          <w:szCs w:val="27"/>
        </w:rPr>
      </w:pPr>
    </w:p>
    <w:p w14:paraId="21A19364" w14:textId="0D589FFF" w:rsidR="007C5A69" w:rsidRDefault="006D4159">
      <w:pPr>
        <w:spacing w:after="0" w:line="240" w:lineRule="auto"/>
        <w:ind w:left="360"/>
        <w:jc w:val="both"/>
        <w:rPr>
          <w:rFonts w:ascii="CG times" w:hAnsi="CG times" w:cs="Arial"/>
          <w:sz w:val="27"/>
          <w:szCs w:val="27"/>
        </w:rPr>
      </w:pPr>
      <w:r w:rsidRPr="006D4159">
        <w:rPr>
          <w:rFonts w:ascii="CG times" w:hAnsi="CG times" w:cs="Arial"/>
          <w:sz w:val="27"/>
          <w:szCs w:val="27"/>
        </w:rPr>
        <w:t>Les activités en matière de contrôle interne se situent à trois niveaux de gestion, à savoir :</w:t>
      </w:r>
    </w:p>
    <w:p w14:paraId="6981E5C3" w14:textId="77777777" w:rsidR="002E1508" w:rsidRPr="006D4159" w:rsidRDefault="002E1508">
      <w:pPr>
        <w:spacing w:after="0" w:line="240" w:lineRule="auto"/>
        <w:ind w:left="360"/>
        <w:jc w:val="both"/>
        <w:rPr>
          <w:rFonts w:ascii="CG times" w:hAnsi="CG times" w:cs="Arial"/>
          <w:sz w:val="27"/>
          <w:szCs w:val="27"/>
        </w:rPr>
      </w:pPr>
    </w:p>
    <w:p w14:paraId="5F78DEF5" w14:textId="6069ED2D" w:rsidR="006D4159" w:rsidRDefault="006D4159">
      <w:pPr>
        <w:pStyle w:val="Paragraphedeliste"/>
        <w:numPr>
          <w:ilvl w:val="0"/>
          <w:numId w:val="60"/>
        </w:numPr>
        <w:spacing w:after="0" w:line="240" w:lineRule="auto"/>
        <w:jc w:val="both"/>
        <w:rPr>
          <w:rFonts w:ascii="CG times" w:hAnsi="CG times" w:cs="Arial"/>
          <w:sz w:val="27"/>
          <w:szCs w:val="27"/>
        </w:rPr>
      </w:pPr>
      <w:r w:rsidRPr="006D4159">
        <w:rPr>
          <w:rFonts w:ascii="CG times" w:hAnsi="CG times" w:cs="Arial"/>
          <w:sz w:val="27"/>
          <w:szCs w:val="27"/>
        </w:rPr>
        <w:t>Premier niveau :</w:t>
      </w:r>
      <w:r w:rsidR="005D4ABE">
        <w:rPr>
          <w:rFonts w:ascii="CG times" w:hAnsi="CG times" w:cs="Arial"/>
          <w:sz w:val="27"/>
          <w:szCs w:val="27"/>
        </w:rPr>
        <w:t xml:space="preserve"> il relève de la responsabilité de chaque agent ainsi que de son supérieur hiérarchique dans l’exécution de leurs tâches journalières et ce, dans le respect des procédures mises en place, de la réglementation en vigueur, des lois et des normes dont ils sont censés connaitre. Ce contrôle consiste en une surveillance permanente et opérationnelle effectuée dans le cadre du traitement des opérations.</w:t>
      </w:r>
    </w:p>
    <w:p w14:paraId="1EBE37AF" w14:textId="77777777" w:rsidR="005D4ABE" w:rsidRPr="006D4159" w:rsidRDefault="005D4ABE" w:rsidP="005D4ABE">
      <w:pPr>
        <w:pStyle w:val="Paragraphedeliste"/>
        <w:spacing w:after="0" w:line="240" w:lineRule="auto"/>
        <w:jc w:val="both"/>
        <w:rPr>
          <w:rFonts w:ascii="CG times" w:hAnsi="CG times" w:cs="Arial"/>
          <w:sz w:val="27"/>
          <w:szCs w:val="27"/>
        </w:rPr>
      </w:pPr>
    </w:p>
    <w:p w14:paraId="21F21EB0" w14:textId="4DC926FC" w:rsidR="00DC55A8" w:rsidRDefault="006D4159">
      <w:pPr>
        <w:pStyle w:val="Paragraphedeliste"/>
        <w:numPr>
          <w:ilvl w:val="0"/>
          <w:numId w:val="60"/>
        </w:numPr>
        <w:spacing w:after="0" w:line="240" w:lineRule="auto"/>
        <w:jc w:val="both"/>
        <w:rPr>
          <w:rFonts w:ascii="CG times" w:hAnsi="CG times" w:cs="Arial"/>
          <w:sz w:val="27"/>
          <w:szCs w:val="27"/>
        </w:rPr>
      </w:pPr>
      <w:r w:rsidRPr="006D4159">
        <w:rPr>
          <w:rFonts w:ascii="CG times" w:hAnsi="CG times" w:cs="Arial"/>
          <w:sz w:val="27"/>
          <w:szCs w:val="27"/>
        </w:rPr>
        <w:t>Deuxième niveau :</w:t>
      </w:r>
      <w:r w:rsidR="00DC55A8">
        <w:rPr>
          <w:rFonts w:ascii="CG times" w:hAnsi="CG times" w:cs="Arial"/>
          <w:sz w:val="27"/>
          <w:szCs w:val="27"/>
        </w:rPr>
        <w:t xml:space="preserve"> il s’agit ici d’un contrôle à posteriori des opérations de l’institution, réalisé de façon périodique (fréquence prédéfinie) voire inopinée et avec comme finalité de vérifier le bon fonctionnement des contrôles de premier niveau, de s’assurer que les éventuelles déficiences sont portées à la </w:t>
      </w:r>
      <w:r w:rsidR="00DC55A8">
        <w:rPr>
          <w:rFonts w:ascii="CG times" w:hAnsi="CG times" w:cs="Arial"/>
          <w:sz w:val="27"/>
          <w:szCs w:val="27"/>
        </w:rPr>
        <w:lastRenderedPageBreak/>
        <w:t xml:space="preserve">connaissance de la Direction, d’une part et que des actions correctives nécessaires aient été déclenchées à temps, d’autre part.  </w:t>
      </w:r>
    </w:p>
    <w:p w14:paraId="60900780" w14:textId="77777777" w:rsidR="00DC55A8" w:rsidRPr="00DC55A8" w:rsidRDefault="00DC55A8" w:rsidP="00DC55A8">
      <w:pPr>
        <w:pStyle w:val="Paragraphedeliste"/>
        <w:rPr>
          <w:rFonts w:ascii="CG times" w:hAnsi="CG times" w:cs="Arial"/>
          <w:sz w:val="27"/>
          <w:szCs w:val="27"/>
        </w:rPr>
      </w:pPr>
    </w:p>
    <w:p w14:paraId="416201B4" w14:textId="77777777" w:rsidR="00FA141E" w:rsidRDefault="00DC55A8" w:rsidP="00DC55A8">
      <w:pPr>
        <w:pStyle w:val="Paragraphedeliste"/>
        <w:spacing w:after="0" w:line="240" w:lineRule="auto"/>
        <w:jc w:val="both"/>
        <w:rPr>
          <w:rFonts w:ascii="CG times" w:hAnsi="CG times" w:cs="Arial"/>
          <w:sz w:val="27"/>
          <w:szCs w:val="27"/>
        </w:rPr>
      </w:pPr>
      <w:r>
        <w:rPr>
          <w:rFonts w:ascii="CG times" w:hAnsi="CG times" w:cs="Arial"/>
          <w:sz w:val="27"/>
          <w:szCs w:val="27"/>
        </w:rPr>
        <w:t>Les contrôles à ce stade incombe</w:t>
      </w:r>
      <w:r w:rsidR="00FA141E">
        <w:rPr>
          <w:rFonts w:ascii="CG times" w:hAnsi="CG times" w:cs="Arial"/>
          <w:sz w:val="27"/>
          <w:szCs w:val="27"/>
        </w:rPr>
        <w:t>nt</w:t>
      </w:r>
      <w:r>
        <w:rPr>
          <w:rFonts w:ascii="CG times" w:hAnsi="CG times" w:cs="Arial"/>
          <w:sz w:val="27"/>
          <w:szCs w:val="27"/>
        </w:rPr>
        <w:t xml:space="preserve"> aux Contrôleurs Interne de l’IMF</w:t>
      </w:r>
      <w:r w:rsidR="00FA141E">
        <w:rPr>
          <w:rFonts w:ascii="CG times" w:hAnsi="CG times" w:cs="Arial"/>
          <w:sz w:val="27"/>
          <w:szCs w:val="27"/>
        </w:rPr>
        <w:t>. Leurs vérifications sont des contrôles de fond et de forme permettant de valider la conformité des procédures et des modalités de traitement des opérations ou des dossiers, et de suivre de façon spécifique les différents risques qui s’y attachent.</w:t>
      </w:r>
    </w:p>
    <w:p w14:paraId="1C6A001A" w14:textId="6D563D7B" w:rsidR="006D4159" w:rsidRPr="006D4159" w:rsidRDefault="006D4159">
      <w:pPr>
        <w:pStyle w:val="Paragraphedeliste"/>
        <w:numPr>
          <w:ilvl w:val="0"/>
          <w:numId w:val="60"/>
        </w:numPr>
        <w:spacing w:after="0" w:line="240" w:lineRule="auto"/>
        <w:jc w:val="both"/>
        <w:rPr>
          <w:rFonts w:ascii="CG times" w:hAnsi="CG times" w:cs="Arial"/>
          <w:sz w:val="27"/>
          <w:szCs w:val="27"/>
        </w:rPr>
      </w:pPr>
      <w:r w:rsidRPr="006D4159">
        <w:rPr>
          <w:rFonts w:ascii="CG times" w:hAnsi="CG times" w:cs="Arial"/>
          <w:sz w:val="27"/>
          <w:szCs w:val="27"/>
        </w:rPr>
        <w:t>Troisième niveau :</w:t>
      </w:r>
      <w:r w:rsidR="00FA141E">
        <w:rPr>
          <w:rFonts w:ascii="CG times" w:hAnsi="CG times" w:cs="Arial"/>
          <w:sz w:val="27"/>
          <w:szCs w:val="27"/>
        </w:rPr>
        <w:t xml:space="preserve"> ils sont réalisés principalement par l’Audit Interne. Celui-ci assure le suivi du système de contrôle interne et veille à sa cohérence à travers l’évaluation des différents niveaux de contrôle au sein de l’IMF. Ce niveau de contrôle intègre, par ailleurs, l’Audit Externe et les inspections diligentées par la Banque Centrale du Congo. </w:t>
      </w:r>
      <w:r w:rsidRPr="006D4159">
        <w:rPr>
          <w:rFonts w:ascii="CG times" w:hAnsi="CG times" w:cs="Arial"/>
          <w:sz w:val="27"/>
          <w:szCs w:val="27"/>
        </w:rPr>
        <w:t xml:space="preserve"> </w:t>
      </w:r>
    </w:p>
    <w:p w14:paraId="7F202D1B" w14:textId="77777777" w:rsidR="006D4159" w:rsidRDefault="006D4159">
      <w:pPr>
        <w:spacing w:after="0" w:line="240" w:lineRule="auto"/>
        <w:ind w:left="360"/>
        <w:jc w:val="both"/>
        <w:rPr>
          <w:rFonts w:ascii="CG times" w:hAnsi="CG times" w:cs="Arial"/>
          <w:b/>
          <w:bCs/>
          <w:sz w:val="27"/>
          <w:szCs w:val="27"/>
        </w:rPr>
      </w:pPr>
    </w:p>
    <w:p w14:paraId="050D4B05" w14:textId="517E8E26" w:rsidR="00245FB4" w:rsidRDefault="00245FB4">
      <w:pPr>
        <w:spacing w:after="0" w:line="240" w:lineRule="auto"/>
        <w:ind w:left="360"/>
        <w:jc w:val="both"/>
        <w:rPr>
          <w:rFonts w:ascii="CG times" w:hAnsi="CG times" w:cs="Arial"/>
          <w:b/>
          <w:bCs/>
          <w:sz w:val="27"/>
          <w:szCs w:val="27"/>
          <w:u w:val="single"/>
        </w:rPr>
      </w:pPr>
      <w:r w:rsidRPr="00245FB4">
        <w:rPr>
          <w:rFonts w:ascii="CG times" w:hAnsi="CG times" w:cs="Arial"/>
          <w:b/>
          <w:bCs/>
          <w:sz w:val="27"/>
          <w:szCs w:val="27"/>
        </w:rPr>
        <w:t xml:space="preserve">2.3.1. </w:t>
      </w:r>
      <w:r>
        <w:rPr>
          <w:rFonts w:ascii="CG times" w:hAnsi="CG times" w:cs="Arial"/>
          <w:b/>
          <w:bCs/>
          <w:sz w:val="27"/>
          <w:szCs w:val="27"/>
          <w:u w:val="single"/>
        </w:rPr>
        <w:t xml:space="preserve">Activités de contrôle </w:t>
      </w:r>
    </w:p>
    <w:p w14:paraId="355815A5" w14:textId="77777777" w:rsidR="00245FB4" w:rsidRDefault="00245FB4" w:rsidP="00245FB4">
      <w:pPr>
        <w:spacing w:after="0" w:line="240" w:lineRule="auto"/>
        <w:ind w:left="360"/>
        <w:jc w:val="both"/>
        <w:rPr>
          <w:rFonts w:ascii="CG times" w:hAnsi="CG times"/>
          <w:sz w:val="27"/>
          <w:szCs w:val="27"/>
        </w:rPr>
      </w:pPr>
    </w:p>
    <w:p w14:paraId="1EB6FDAD" w14:textId="77777777" w:rsidR="00245FB4" w:rsidRDefault="00245FB4">
      <w:pPr>
        <w:spacing w:after="0" w:line="240" w:lineRule="auto"/>
        <w:ind w:left="360"/>
        <w:jc w:val="both"/>
        <w:rPr>
          <w:rFonts w:ascii="CG times" w:hAnsi="CG times" w:cs="Arial"/>
          <w:b/>
          <w:bCs/>
          <w:sz w:val="27"/>
          <w:szCs w:val="27"/>
          <w:u w:val="single"/>
        </w:rPr>
      </w:pPr>
    </w:p>
    <w:p w14:paraId="6E21C2B5" w14:textId="16035991" w:rsidR="00245FB4" w:rsidRDefault="00245FB4">
      <w:pPr>
        <w:spacing w:after="0" w:line="240" w:lineRule="auto"/>
        <w:ind w:left="360"/>
        <w:jc w:val="both"/>
        <w:rPr>
          <w:rFonts w:ascii="CG times" w:hAnsi="CG times" w:cs="Arial"/>
          <w:b/>
          <w:bCs/>
          <w:sz w:val="27"/>
          <w:szCs w:val="27"/>
          <w:u w:val="single"/>
        </w:rPr>
      </w:pPr>
      <w:r w:rsidRPr="00245FB4">
        <w:rPr>
          <w:rFonts w:ascii="CG times" w:hAnsi="CG times" w:cs="Arial"/>
          <w:b/>
          <w:bCs/>
          <w:sz w:val="27"/>
          <w:szCs w:val="27"/>
        </w:rPr>
        <w:t xml:space="preserve">2.3.2. </w:t>
      </w:r>
      <w:r>
        <w:rPr>
          <w:rFonts w:ascii="CG times" w:hAnsi="CG times" w:cs="Arial"/>
          <w:b/>
          <w:bCs/>
          <w:sz w:val="27"/>
          <w:szCs w:val="27"/>
          <w:u w:val="single"/>
        </w:rPr>
        <w:t>Sortes de risques</w:t>
      </w:r>
    </w:p>
    <w:p w14:paraId="2A3E3EE5" w14:textId="77777777" w:rsidR="007C5A69" w:rsidRDefault="00615164">
      <w:pPr>
        <w:spacing w:after="0" w:line="240" w:lineRule="auto"/>
        <w:ind w:left="360"/>
        <w:jc w:val="both"/>
        <w:rPr>
          <w:rFonts w:ascii="CG times" w:hAnsi="CG times"/>
          <w:sz w:val="27"/>
          <w:szCs w:val="27"/>
        </w:rPr>
      </w:pPr>
      <w:r>
        <w:rPr>
          <w:rFonts w:ascii="CG times" w:hAnsi="CG times"/>
          <w:sz w:val="27"/>
          <w:szCs w:val="27"/>
        </w:rPr>
        <w:t xml:space="preserve">  </w:t>
      </w:r>
    </w:p>
    <w:p w14:paraId="7657A3B9" w14:textId="75CB0DA0" w:rsidR="007C5A69" w:rsidRDefault="00615164">
      <w:pPr>
        <w:spacing w:after="0" w:line="240" w:lineRule="auto"/>
        <w:ind w:left="360"/>
        <w:jc w:val="both"/>
        <w:rPr>
          <w:rFonts w:ascii="CG times" w:hAnsi="CG times"/>
          <w:sz w:val="27"/>
          <w:szCs w:val="27"/>
        </w:rPr>
      </w:pPr>
      <w:r>
        <w:rPr>
          <w:rFonts w:ascii="CG times" w:hAnsi="CG times"/>
          <w:sz w:val="27"/>
          <w:szCs w:val="27"/>
        </w:rPr>
        <w:t xml:space="preserve">Dans ses activités, l’IMF BISOU </w:t>
      </w:r>
      <w:proofErr w:type="spellStart"/>
      <w:r>
        <w:rPr>
          <w:rFonts w:ascii="CG times" w:hAnsi="CG times"/>
          <w:sz w:val="27"/>
          <w:szCs w:val="27"/>
        </w:rPr>
        <w:t>BISOU</w:t>
      </w:r>
      <w:proofErr w:type="spellEnd"/>
      <w:r>
        <w:rPr>
          <w:rFonts w:ascii="CG times" w:hAnsi="CG times"/>
          <w:sz w:val="27"/>
          <w:szCs w:val="27"/>
        </w:rPr>
        <w:t xml:space="preserve"> S</w:t>
      </w:r>
      <w:proofErr w:type="gramStart"/>
      <w:r>
        <w:rPr>
          <w:rFonts w:ascii="CG times" w:hAnsi="CG times"/>
          <w:sz w:val="27"/>
          <w:szCs w:val="27"/>
        </w:rPr>
        <w:t>..</w:t>
      </w:r>
      <w:proofErr w:type="gramEnd"/>
      <w:r>
        <w:rPr>
          <w:rFonts w:ascii="CG times" w:hAnsi="CG times"/>
          <w:sz w:val="27"/>
          <w:szCs w:val="27"/>
        </w:rPr>
        <w:t>A. se trouve exposée à des risques potentiels des diverses origines diverses de nature à mettre en cause sa pérennité si ces risques ne sont pas bien gérés</w:t>
      </w:r>
      <w:r w:rsidR="0086527B">
        <w:rPr>
          <w:rFonts w:ascii="CG times" w:hAnsi="CG times"/>
          <w:sz w:val="27"/>
          <w:szCs w:val="27"/>
        </w:rPr>
        <w:t xml:space="preserve"> voire maitrisés</w:t>
      </w:r>
      <w:r>
        <w:rPr>
          <w:rFonts w:ascii="CG times" w:hAnsi="CG times"/>
          <w:sz w:val="27"/>
          <w:szCs w:val="27"/>
        </w:rPr>
        <w:t>.</w:t>
      </w:r>
    </w:p>
    <w:p w14:paraId="1B30D42A" w14:textId="77777777" w:rsidR="007C5A69" w:rsidRDefault="007C5A69">
      <w:pPr>
        <w:spacing w:after="0" w:line="240" w:lineRule="auto"/>
        <w:ind w:left="360"/>
        <w:jc w:val="both"/>
        <w:rPr>
          <w:rFonts w:ascii="CG times" w:hAnsi="CG times"/>
          <w:sz w:val="27"/>
          <w:szCs w:val="27"/>
        </w:rPr>
      </w:pPr>
    </w:p>
    <w:p w14:paraId="3B480EB9" w14:textId="77777777" w:rsidR="007C5A69" w:rsidRDefault="00615164">
      <w:pPr>
        <w:spacing w:after="0" w:line="240" w:lineRule="auto"/>
        <w:ind w:left="360"/>
        <w:jc w:val="both"/>
        <w:rPr>
          <w:rFonts w:ascii="CG times" w:hAnsi="CG times"/>
          <w:sz w:val="27"/>
          <w:szCs w:val="27"/>
        </w:rPr>
      </w:pPr>
      <w:r>
        <w:rPr>
          <w:rFonts w:ascii="CG times" w:hAnsi="CG times"/>
          <w:sz w:val="27"/>
          <w:szCs w:val="27"/>
        </w:rPr>
        <w:t>Il s’agit des risques du portefeuille, des risques de liquidité, le risque de marché, le risque de gouvernance et les risques opérationnels.</w:t>
      </w:r>
    </w:p>
    <w:p w14:paraId="5669A347" w14:textId="77777777" w:rsidR="007C5A69" w:rsidRDefault="007C5A69">
      <w:pPr>
        <w:spacing w:after="0" w:line="240" w:lineRule="auto"/>
        <w:ind w:left="360"/>
        <w:jc w:val="both"/>
        <w:rPr>
          <w:rFonts w:ascii="CG times" w:hAnsi="CG times"/>
          <w:sz w:val="27"/>
          <w:szCs w:val="27"/>
        </w:rPr>
      </w:pPr>
    </w:p>
    <w:p w14:paraId="2DA9ACFE" w14:textId="4E014C6E" w:rsidR="007C5A69" w:rsidRDefault="00615164">
      <w:pPr>
        <w:pStyle w:val="Paragraphedeliste"/>
        <w:numPr>
          <w:ilvl w:val="0"/>
          <w:numId w:val="11"/>
        </w:numPr>
        <w:spacing w:after="0" w:line="240" w:lineRule="auto"/>
        <w:jc w:val="both"/>
        <w:rPr>
          <w:rFonts w:ascii="CG times" w:hAnsi="CG times"/>
          <w:sz w:val="27"/>
          <w:szCs w:val="27"/>
        </w:rPr>
      </w:pPr>
      <w:r>
        <w:rPr>
          <w:rFonts w:ascii="CG times" w:hAnsi="CG times"/>
          <w:sz w:val="27"/>
          <w:szCs w:val="27"/>
        </w:rPr>
        <w:t>Risques opérationnels</w:t>
      </w:r>
      <w:r w:rsidR="0086527B">
        <w:rPr>
          <w:rFonts w:ascii="CG times" w:hAnsi="CG times"/>
          <w:sz w:val="27"/>
          <w:szCs w:val="27"/>
        </w:rPr>
        <w:t xml:space="preserve"> (pertes, fraude, informatique, juridique.)</w:t>
      </w:r>
    </w:p>
    <w:p w14:paraId="615E49B7" w14:textId="77777777" w:rsidR="007C5A69" w:rsidRDefault="007C5A69">
      <w:pPr>
        <w:spacing w:after="0" w:line="240" w:lineRule="auto"/>
        <w:ind w:left="360"/>
        <w:jc w:val="both"/>
        <w:rPr>
          <w:rFonts w:ascii="CG times" w:hAnsi="CG times"/>
          <w:sz w:val="27"/>
          <w:szCs w:val="27"/>
        </w:rPr>
      </w:pPr>
    </w:p>
    <w:p w14:paraId="793EC938" w14:textId="211CB44E" w:rsidR="007C5A69" w:rsidRDefault="00615164">
      <w:pPr>
        <w:pStyle w:val="Paragraphedeliste"/>
        <w:numPr>
          <w:ilvl w:val="0"/>
          <w:numId w:val="11"/>
        </w:numPr>
        <w:spacing w:after="0" w:line="240" w:lineRule="auto"/>
        <w:jc w:val="both"/>
        <w:rPr>
          <w:rFonts w:ascii="CG times" w:hAnsi="CG times"/>
          <w:sz w:val="27"/>
          <w:szCs w:val="27"/>
        </w:rPr>
      </w:pPr>
      <w:r>
        <w:rPr>
          <w:rFonts w:ascii="CG times" w:hAnsi="CG times"/>
          <w:sz w:val="27"/>
          <w:szCs w:val="27"/>
        </w:rPr>
        <w:t>Risques du portefeuille</w:t>
      </w:r>
      <w:r w:rsidR="0086527B">
        <w:rPr>
          <w:rFonts w:ascii="CG times" w:hAnsi="CG times"/>
          <w:sz w:val="27"/>
          <w:szCs w:val="27"/>
        </w:rPr>
        <w:t> : concentration des prêts, octroi des crédits fictifs, vol des épargnes, fraude, pertes, juridique :</w:t>
      </w:r>
    </w:p>
    <w:p w14:paraId="78BA5E14" w14:textId="3A24F675" w:rsidR="007C5A69" w:rsidRDefault="00615164">
      <w:pPr>
        <w:pStyle w:val="Paragraphedeliste"/>
        <w:numPr>
          <w:ilvl w:val="0"/>
          <w:numId w:val="11"/>
        </w:numPr>
        <w:spacing w:after="0" w:line="240" w:lineRule="auto"/>
        <w:jc w:val="both"/>
        <w:rPr>
          <w:rFonts w:ascii="CG times" w:hAnsi="CG times"/>
          <w:sz w:val="27"/>
          <w:szCs w:val="27"/>
        </w:rPr>
      </w:pPr>
      <w:r>
        <w:rPr>
          <w:rFonts w:ascii="CG times" w:hAnsi="CG times"/>
          <w:sz w:val="27"/>
          <w:szCs w:val="27"/>
        </w:rPr>
        <w:t>Risques de liquidité</w:t>
      </w:r>
      <w:r w:rsidR="0086527B">
        <w:rPr>
          <w:rFonts w:ascii="CG times" w:hAnsi="CG times"/>
          <w:sz w:val="27"/>
          <w:szCs w:val="27"/>
        </w:rPr>
        <w:t> :</w:t>
      </w:r>
    </w:p>
    <w:p w14:paraId="20B82578" w14:textId="77777777" w:rsidR="007C5A69" w:rsidRDefault="00615164">
      <w:pPr>
        <w:pStyle w:val="Paragraphedeliste"/>
        <w:numPr>
          <w:ilvl w:val="0"/>
          <w:numId w:val="11"/>
        </w:numPr>
        <w:spacing w:after="0" w:line="240" w:lineRule="auto"/>
        <w:jc w:val="both"/>
        <w:rPr>
          <w:rFonts w:ascii="CG times" w:hAnsi="CG times"/>
          <w:sz w:val="27"/>
          <w:szCs w:val="27"/>
        </w:rPr>
      </w:pPr>
      <w:r>
        <w:rPr>
          <w:rFonts w:ascii="CG times" w:hAnsi="CG times"/>
          <w:sz w:val="27"/>
          <w:szCs w:val="27"/>
        </w:rPr>
        <w:t>Risques de marché</w:t>
      </w:r>
    </w:p>
    <w:p w14:paraId="1C0A7DDF" w14:textId="77777777" w:rsidR="007C5A69" w:rsidRDefault="007C5A69" w:rsidP="0086527B">
      <w:pPr>
        <w:spacing w:after="0" w:line="240" w:lineRule="auto"/>
        <w:jc w:val="both"/>
        <w:rPr>
          <w:rFonts w:ascii="CG times" w:hAnsi="CG times" w:cs="Arial"/>
          <w:b/>
          <w:bCs/>
          <w:sz w:val="27"/>
          <w:szCs w:val="27"/>
          <w:u w:val="single"/>
        </w:rPr>
      </w:pPr>
    </w:p>
    <w:p w14:paraId="16578AB9" w14:textId="73AA8231" w:rsidR="0086527B" w:rsidRPr="0086527B" w:rsidRDefault="0086527B" w:rsidP="0086527B">
      <w:pPr>
        <w:spacing w:after="0" w:line="240" w:lineRule="auto"/>
        <w:ind w:left="360"/>
        <w:jc w:val="both"/>
        <w:rPr>
          <w:rFonts w:ascii="CG times" w:hAnsi="CG times" w:cs="Arial"/>
          <w:sz w:val="27"/>
          <w:szCs w:val="27"/>
        </w:rPr>
      </w:pPr>
      <w:r w:rsidRPr="0086527B">
        <w:rPr>
          <w:rFonts w:ascii="CG times" w:hAnsi="CG times" w:cs="Arial"/>
          <w:sz w:val="27"/>
          <w:szCs w:val="27"/>
        </w:rPr>
        <w:t>Compte tenu de ces risques, toutes les activités et opérations financières doivent faire l’objet des contrôles réguliers à jour ou à jour + 1 selon le cas conformément à  la procédure.</w:t>
      </w:r>
    </w:p>
    <w:p w14:paraId="25109C7F" w14:textId="77777777" w:rsidR="0086527B" w:rsidRDefault="0086527B" w:rsidP="0086527B">
      <w:pPr>
        <w:spacing w:after="0" w:line="240" w:lineRule="auto"/>
        <w:jc w:val="both"/>
        <w:rPr>
          <w:rFonts w:ascii="CG times" w:hAnsi="CG times" w:cs="Arial"/>
          <w:b/>
          <w:bCs/>
          <w:sz w:val="27"/>
          <w:szCs w:val="27"/>
          <w:u w:val="single"/>
        </w:rPr>
      </w:pPr>
    </w:p>
    <w:p w14:paraId="5C2CC96E" w14:textId="7CF68B30" w:rsidR="007C5A69" w:rsidRDefault="00615164">
      <w:pPr>
        <w:pStyle w:val="Paragraphedeliste"/>
        <w:numPr>
          <w:ilvl w:val="1"/>
          <w:numId w:val="58"/>
        </w:numPr>
        <w:spacing w:after="0" w:line="240" w:lineRule="auto"/>
        <w:jc w:val="both"/>
        <w:rPr>
          <w:rFonts w:ascii="CG times" w:hAnsi="CG times" w:cs="Arial"/>
          <w:b/>
          <w:bCs/>
          <w:sz w:val="27"/>
          <w:szCs w:val="27"/>
          <w:u w:val="single"/>
        </w:rPr>
      </w:pPr>
      <w:r>
        <w:rPr>
          <w:rFonts w:ascii="CG times" w:hAnsi="CG times" w:cs="Arial"/>
          <w:b/>
          <w:bCs/>
          <w:sz w:val="27"/>
          <w:szCs w:val="27"/>
          <w:u w:val="single"/>
        </w:rPr>
        <w:t xml:space="preserve">Modalités et méthodes d’intervention </w:t>
      </w:r>
    </w:p>
    <w:p w14:paraId="3D3859D4" w14:textId="77777777" w:rsidR="007C5A69" w:rsidRDefault="007C5A69">
      <w:pPr>
        <w:pStyle w:val="Paragraphedeliste"/>
        <w:spacing w:after="0" w:line="240" w:lineRule="auto"/>
        <w:ind w:left="1080"/>
        <w:jc w:val="both"/>
        <w:rPr>
          <w:rFonts w:ascii="CG times" w:hAnsi="CG times" w:cs="Arial"/>
          <w:sz w:val="27"/>
          <w:szCs w:val="27"/>
        </w:rPr>
      </w:pPr>
    </w:p>
    <w:p w14:paraId="35DADDD4" w14:textId="77777777" w:rsidR="007C5A69" w:rsidRDefault="00615164">
      <w:pPr>
        <w:pStyle w:val="Paragraphedeliste"/>
        <w:numPr>
          <w:ilvl w:val="2"/>
          <w:numId w:val="58"/>
        </w:numPr>
        <w:spacing w:after="0" w:line="240" w:lineRule="auto"/>
        <w:jc w:val="both"/>
        <w:rPr>
          <w:rFonts w:ascii="CG times" w:hAnsi="CG times" w:cs="Arial"/>
          <w:b/>
          <w:bCs/>
          <w:sz w:val="27"/>
          <w:szCs w:val="27"/>
          <w:u w:val="single"/>
        </w:rPr>
      </w:pPr>
      <w:r>
        <w:rPr>
          <w:rFonts w:ascii="CG times" w:hAnsi="CG times" w:cs="Arial"/>
          <w:b/>
          <w:bCs/>
          <w:sz w:val="27"/>
          <w:szCs w:val="27"/>
          <w:u w:val="single"/>
        </w:rPr>
        <w:t>Modalités d’intervention</w:t>
      </w:r>
    </w:p>
    <w:p w14:paraId="287CD041" w14:textId="77777777" w:rsidR="007C5A69" w:rsidRDefault="007C5A69">
      <w:pPr>
        <w:spacing w:after="0" w:line="240" w:lineRule="auto"/>
        <w:ind w:left="360"/>
        <w:jc w:val="both"/>
        <w:rPr>
          <w:rFonts w:ascii="CG times" w:hAnsi="CG times" w:cs="Arial"/>
          <w:sz w:val="27"/>
          <w:szCs w:val="27"/>
        </w:rPr>
      </w:pPr>
    </w:p>
    <w:p w14:paraId="574E16F8" w14:textId="77777777" w:rsidR="007C5A69" w:rsidRDefault="00615164">
      <w:pPr>
        <w:spacing w:after="0" w:line="240" w:lineRule="auto"/>
        <w:ind w:left="360"/>
        <w:jc w:val="both"/>
        <w:rPr>
          <w:rFonts w:ascii="CG times" w:hAnsi="CG times"/>
          <w:sz w:val="27"/>
          <w:szCs w:val="27"/>
        </w:rPr>
      </w:pPr>
      <w:r>
        <w:rPr>
          <w:rFonts w:ascii="CG times" w:hAnsi="CG times" w:cs="Arial"/>
          <w:sz w:val="27"/>
          <w:szCs w:val="27"/>
        </w:rPr>
        <w:lastRenderedPageBreak/>
        <w:t>Le Contrôleur Interne ne travaille pas au hasard.</w:t>
      </w:r>
      <w:r>
        <w:rPr>
          <w:rFonts w:ascii="CG times" w:hAnsi="CG times"/>
          <w:sz w:val="27"/>
          <w:szCs w:val="27"/>
        </w:rPr>
        <w:t xml:space="preserve"> Il suit un Plan de Contrôle Annuel basé sur la cartographie des risques :</w:t>
      </w:r>
    </w:p>
    <w:p w14:paraId="69D3FB43" w14:textId="77777777" w:rsidR="007C5A69" w:rsidRDefault="00615164">
      <w:pPr>
        <w:pStyle w:val="Paragraphedeliste"/>
        <w:numPr>
          <w:ilvl w:val="0"/>
          <w:numId w:val="12"/>
        </w:numPr>
        <w:spacing w:after="0" w:line="240" w:lineRule="auto"/>
        <w:jc w:val="both"/>
        <w:rPr>
          <w:rFonts w:ascii="CG times" w:hAnsi="CG times"/>
          <w:sz w:val="27"/>
          <w:szCs w:val="27"/>
        </w:rPr>
      </w:pPr>
      <w:r>
        <w:rPr>
          <w:rFonts w:ascii="CG times" w:hAnsi="CG times"/>
          <w:sz w:val="27"/>
          <w:szCs w:val="27"/>
        </w:rPr>
        <w:t>Elaboration du plan : identification des zones à haut risque (exemple : agence à forte croissance, agences avec un PAR élevé) ;</w:t>
      </w:r>
    </w:p>
    <w:p w14:paraId="045B2B03" w14:textId="77777777" w:rsidR="007C5A69" w:rsidRDefault="00615164">
      <w:pPr>
        <w:pStyle w:val="Paragraphedeliste"/>
        <w:numPr>
          <w:ilvl w:val="0"/>
          <w:numId w:val="12"/>
        </w:numPr>
        <w:spacing w:after="0" w:line="240" w:lineRule="auto"/>
        <w:jc w:val="both"/>
        <w:rPr>
          <w:rFonts w:ascii="CG times" w:hAnsi="CG times"/>
          <w:sz w:val="27"/>
          <w:szCs w:val="27"/>
        </w:rPr>
      </w:pPr>
      <w:r>
        <w:rPr>
          <w:rFonts w:ascii="CG times" w:hAnsi="CG times"/>
          <w:sz w:val="27"/>
          <w:szCs w:val="27"/>
        </w:rPr>
        <w:t>Fréquence : contrôle permanent (tous les jours/semaines), contrôle périodique (missions d’inspection thématiques) ;</w:t>
      </w:r>
    </w:p>
    <w:p w14:paraId="388DB442" w14:textId="77777777" w:rsidR="007C5A69" w:rsidRDefault="00615164">
      <w:pPr>
        <w:pStyle w:val="Paragraphedeliste"/>
        <w:numPr>
          <w:ilvl w:val="0"/>
          <w:numId w:val="12"/>
        </w:numPr>
        <w:spacing w:after="0" w:line="240" w:lineRule="auto"/>
        <w:jc w:val="both"/>
        <w:rPr>
          <w:rFonts w:ascii="CG times" w:hAnsi="CG times"/>
          <w:sz w:val="27"/>
          <w:szCs w:val="27"/>
        </w:rPr>
      </w:pPr>
      <w:r>
        <w:rPr>
          <w:rFonts w:ascii="CG times" w:hAnsi="CG times"/>
          <w:sz w:val="27"/>
          <w:szCs w:val="27"/>
        </w:rPr>
        <w:t xml:space="preserve">Outils : </w:t>
      </w:r>
      <w:proofErr w:type="spellStart"/>
      <w:r>
        <w:rPr>
          <w:rFonts w:ascii="CG times" w:hAnsi="CG times"/>
          <w:sz w:val="27"/>
          <w:szCs w:val="27"/>
        </w:rPr>
        <w:t>ckeck-lists</w:t>
      </w:r>
      <w:proofErr w:type="spellEnd"/>
      <w:r>
        <w:rPr>
          <w:rFonts w:ascii="CG times" w:hAnsi="CG times"/>
          <w:sz w:val="27"/>
          <w:szCs w:val="27"/>
        </w:rPr>
        <w:t xml:space="preserve"> standardisées pour garantir que chaque Contrôleur vérifie les mêmes points.</w:t>
      </w:r>
    </w:p>
    <w:p w14:paraId="05D24E64" w14:textId="77777777" w:rsidR="0086527B" w:rsidRDefault="0086527B" w:rsidP="0086527B">
      <w:pPr>
        <w:pStyle w:val="Paragraphedeliste"/>
        <w:spacing w:after="0" w:line="240" w:lineRule="auto"/>
        <w:jc w:val="both"/>
        <w:rPr>
          <w:rFonts w:ascii="CG times" w:hAnsi="CG times"/>
          <w:sz w:val="27"/>
          <w:szCs w:val="27"/>
        </w:rPr>
      </w:pPr>
    </w:p>
    <w:p w14:paraId="2F491B39" w14:textId="70160E58" w:rsidR="007C5A69" w:rsidRPr="0086527B" w:rsidRDefault="0086527B">
      <w:pPr>
        <w:pStyle w:val="Paragraphedeliste"/>
        <w:numPr>
          <w:ilvl w:val="2"/>
          <w:numId w:val="58"/>
        </w:numPr>
        <w:spacing w:after="0" w:line="240" w:lineRule="auto"/>
        <w:jc w:val="both"/>
        <w:rPr>
          <w:rFonts w:ascii="CG times" w:hAnsi="CG times"/>
          <w:b/>
          <w:bCs/>
          <w:sz w:val="27"/>
          <w:szCs w:val="27"/>
          <w:u w:val="single"/>
        </w:rPr>
      </w:pPr>
      <w:r w:rsidRPr="0086527B">
        <w:rPr>
          <w:rFonts w:ascii="CG times" w:hAnsi="CG times"/>
          <w:b/>
          <w:bCs/>
          <w:sz w:val="27"/>
          <w:szCs w:val="27"/>
          <w:u w:val="single"/>
        </w:rPr>
        <w:t>Méthodes d’intervention</w:t>
      </w:r>
    </w:p>
    <w:p w14:paraId="22A62BFB" w14:textId="2067861B" w:rsidR="007C5A69" w:rsidRDefault="00615164">
      <w:pPr>
        <w:pStyle w:val="Paragraphedeliste"/>
        <w:numPr>
          <w:ilvl w:val="0"/>
          <w:numId w:val="13"/>
        </w:numPr>
        <w:spacing w:after="0" w:line="240" w:lineRule="auto"/>
        <w:jc w:val="both"/>
        <w:rPr>
          <w:rFonts w:ascii="CG times" w:hAnsi="CG times"/>
          <w:sz w:val="27"/>
          <w:szCs w:val="27"/>
        </w:rPr>
      </w:pPr>
      <w:r>
        <w:rPr>
          <w:rFonts w:ascii="CG times" w:hAnsi="CG times"/>
          <w:sz w:val="27"/>
          <w:szCs w:val="27"/>
        </w:rPr>
        <w:t>Préparation : définition de</w:t>
      </w:r>
      <w:r w:rsidR="00F138E8">
        <w:rPr>
          <w:rFonts w:ascii="CG times" w:hAnsi="CG times"/>
          <w:sz w:val="27"/>
          <w:szCs w:val="27"/>
        </w:rPr>
        <w:t xml:space="preserve">s termes de référence de la </w:t>
      </w:r>
      <w:r>
        <w:rPr>
          <w:rFonts w:ascii="CG times" w:hAnsi="CG times"/>
          <w:sz w:val="27"/>
          <w:szCs w:val="27"/>
        </w:rPr>
        <w:t>mission</w:t>
      </w:r>
      <w:r w:rsidR="00F138E8">
        <w:rPr>
          <w:rFonts w:ascii="CG times" w:hAnsi="CG times"/>
          <w:sz w:val="27"/>
          <w:szCs w:val="27"/>
        </w:rPr>
        <w:t>, de la forme d’intervention (descente sur le site pour vérifier les dossiers physiques et rencontrer les clients) et des outils -check-lists de contrôle par poste :</w:t>
      </w:r>
    </w:p>
    <w:p w14:paraId="5BF20097" w14:textId="2375C9B2" w:rsidR="007C5A69" w:rsidRDefault="00615164">
      <w:pPr>
        <w:pStyle w:val="Paragraphedeliste"/>
        <w:numPr>
          <w:ilvl w:val="0"/>
          <w:numId w:val="13"/>
        </w:numPr>
        <w:spacing w:after="0" w:line="240" w:lineRule="auto"/>
        <w:jc w:val="both"/>
        <w:rPr>
          <w:rFonts w:ascii="CG times" w:hAnsi="CG times"/>
          <w:sz w:val="27"/>
          <w:szCs w:val="27"/>
        </w:rPr>
      </w:pPr>
      <w:r>
        <w:rPr>
          <w:rFonts w:ascii="CG times" w:hAnsi="CG times"/>
          <w:sz w:val="27"/>
          <w:szCs w:val="27"/>
        </w:rPr>
        <w:t>Exécution : tests de conformité, sondages, entretiens</w:t>
      </w:r>
      <w:r w:rsidR="00F138E8">
        <w:rPr>
          <w:rFonts w:ascii="CG times" w:hAnsi="CG times"/>
          <w:sz w:val="27"/>
          <w:szCs w:val="27"/>
        </w:rPr>
        <w:t xml:space="preserve"> et</w:t>
      </w:r>
      <w:r>
        <w:rPr>
          <w:rFonts w:ascii="CG times" w:hAnsi="CG times"/>
          <w:sz w:val="27"/>
          <w:szCs w:val="27"/>
        </w:rPr>
        <w:t xml:space="preserve"> observations physiques</w:t>
      </w:r>
      <w:r w:rsidR="00F138E8">
        <w:rPr>
          <w:rFonts w:ascii="CG times" w:hAnsi="CG times"/>
          <w:sz w:val="27"/>
          <w:szCs w:val="27"/>
        </w:rPr>
        <w:t xml:space="preserve">, outils </w:t>
      </w:r>
    </w:p>
    <w:p w14:paraId="6949DB3F" w14:textId="26553369" w:rsidR="00F138E8" w:rsidRDefault="00F138E8">
      <w:pPr>
        <w:pStyle w:val="Paragraphedeliste"/>
        <w:numPr>
          <w:ilvl w:val="0"/>
          <w:numId w:val="13"/>
        </w:numPr>
        <w:spacing w:after="0" w:line="240" w:lineRule="auto"/>
        <w:jc w:val="both"/>
        <w:rPr>
          <w:rFonts w:ascii="CG times" w:hAnsi="CG times"/>
          <w:sz w:val="27"/>
          <w:szCs w:val="27"/>
        </w:rPr>
      </w:pPr>
      <w:r>
        <w:rPr>
          <w:rFonts w:ascii="CG times" w:hAnsi="CG times"/>
          <w:sz w:val="27"/>
          <w:szCs w:val="27"/>
        </w:rPr>
        <w:t xml:space="preserve">Production des rapports : </w:t>
      </w:r>
    </w:p>
    <w:p w14:paraId="0B9EFC3D" w14:textId="2D8C6F9E" w:rsidR="007C5A69" w:rsidRDefault="00F138E8">
      <w:pPr>
        <w:pStyle w:val="Paragraphedeliste"/>
        <w:numPr>
          <w:ilvl w:val="0"/>
          <w:numId w:val="59"/>
        </w:numPr>
        <w:spacing w:after="0" w:line="240" w:lineRule="auto"/>
        <w:jc w:val="both"/>
        <w:rPr>
          <w:rFonts w:ascii="CG times" w:hAnsi="CG times"/>
          <w:sz w:val="27"/>
          <w:szCs w:val="27"/>
        </w:rPr>
      </w:pPr>
      <w:r>
        <w:rPr>
          <w:rFonts w:ascii="CG times" w:hAnsi="CG times"/>
          <w:sz w:val="27"/>
          <w:szCs w:val="27"/>
        </w:rPr>
        <w:t>Projet de rapport de fin de mission ; discuté de façon contradictoire avec le service ou l’agent contrôlé ;</w:t>
      </w:r>
    </w:p>
    <w:p w14:paraId="6D3F697A" w14:textId="77777777" w:rsidR="007C5A69" w:rsidRDefault="00615164">
      <w:pPr>
        <w:pStyle w:val="Paragraphedeliste"/>
        <w:numPr>
          <w:ilvl w:val="0"/>
          <w:numId w:val="59"/>
        </w:numPr>
        <w:spacing w:after="0" w:line="240" w:lineRule="auto"/>
        <w:jc w:val="both"/>
        <w:rPr>
          <w:rFonts w:ascii="CG times" w:hAnsi="CG times"/>
          <w:sz w:val="27"/>
          <w:szCs w:val="27"/>
        </w:rPr>
      </w:pPr>
      <w:r>
        <w:rPr>
          <w:rFonts w:ascii="CG times" w:hAnsi="CG times"/>
          <w:sz w:val="27"/>
          <w:szCs w:val="27"/>
        </w:rPr>
        <w:t>le rapport de contrôle envoyé à la Direction Générale comprenant d’une part, les constats, les risques encourus et les recommandations et d’autre part, du tableau de suivi (</w:t>
      </w:r>
      <w:proofErr w:type="spellStart"/>
      <w:r>
        <w:rPr>
          <w:rFonts w:ascii="CG times" w:hAnsi="CG times"/>
          <w:sz w:val="27"/>
          <w:szCs w:val="27"/>
        </w:rPr>
        <w:t>follw</w:t>
      </w:r>
      <w:proofErr w:type="spellEnd"/>
      <w:r>
        <w:rPr>
          <w:rFonts w:ascii="CG times" w:hAnsi="CG times"/>
          <w:sz w:val="27"/>
          <w:szCs w:val="27"/>
        </w:rPr>
        <w:t>-up) en vue de la vérification future de l’application des mesures correctives (recommandation appliquée, recommandation en cours de mise en œuvre et risque persistant puisque non appliquée)</w:t>
      </w:r>
    </w:p>
    <w:p w14:paraId="34BE6BCD" w14:textId="77777777" w:rsidR="007C5A69" w:rsidRDefault="007C5A69">
      <w:pPr>
        <w:spacing w:after="0" w:line="240" w:lineRule="auto"/>
        <w:ind w:left="360"/>
        <w:jc w:val="both"/>
        <w:rPr>
          <w:rFonts w:ascii="CG times" w:hAnsi="CG times"/>
          <w:b/>
          <w:bCs/>
          <w:sz w:val="27"/>
          <w:szCs w:val="27"/>
          <w:u w:val="single"/>
        </w:rPr>
      </w:pPr>
    </w:p>
    <w:p w14:paraId="083A6254" w14:textId="77777777" w:rsidR="007C5A69" w:rsidRDefault="00615164">
      <w:pPr>
        <w:pStyle w:val="Paragraphedeliste"/>
        <w:numPr>
          <w:ilvl w:val="1"/>
          <w:numId w:val="58"/>
        </w:numPr>
        <w:spacing w:after="0" w:line="240" w:lineRule="auto"/>
        <w:jc w:val="both"/>
        <w:rPr>
          <w:rFonts w:ascii="CG times" w:hAnsi="CG times"/>
          <w:b/>
          <w:bCs/>
          <w:sz w:val="27"/>
          <w:szCs w:val="27"/>
          <w:u w:val="single"/>
        </w:rPr>
      </w:pPr>
      <w:r>
        <w:rPr>
          <w:rFonts w:ascii="CG times" w:hAnsi="CG times"/>
          <w:b/>
          <w:bCs/>
          <w:sz w:val="27"/>
          <w:szCs w:val="27"/>
          <w:u w:val="single"/>
        </w:rPr>
        <w:t>Evaluation du dispositif</w:t>
      </w:r>
    </w:p>
    <w:p w14:paraId="42DAF59A" w14:textId="77777777" w:rsidR="007C5A69" w:rsidRDefault="007C5A69">
      <w:pPr>
        <w:spacing w:after="0" w:line="240" w:lineRule="auto"/>
        <w:ind w:left="348"/>
        <w:jc w:val="both"/>
        <w:rPr>
          <w:rFonts w:ascii="CG times" w:hAnsi="CG times" w:cs="CG times"/>
          <w:sz w:val="27"/>
          <w:szCs w:val="27"/>
        </w:rPr>
      </w:pPr>
    </w:p>
    <w:p w14:paraId="650CDA8D" w14:textId="77777777" w:rsidR="007C5A69" w:rsidRDefault="00615164">
      <w:pPr>
        <w:spacing w:after="0" w:line="240" w:lineRule="auto"/>
        <w:ind w:left="360"/>
        <w:jc w:val="both"/>
        <w:rPr>
          <w:rFonts w:ascii="CG times" w:hAnsi="CG times"/>
          <w:sz w:val="27"/>
          <w:szCs w:val="27"/>
        </w:rPr>
      </w:pPr>
      <w:r>
        <w:rPr>
          <w:rFonts w:ascii="CG times" w:hAnsi="CG times"/>
          <w:sz w:val="27"/>
          <w:szCs w:val="27"/>
        </w:rPr>
        <w:t>Le Service du Contrôle Interne produit, à l’attention de la Direction Générale, un rapport mensuel d'activité cartographiant les risques identifiés, les faiblesses constatées et le taux de mise en œuvre des recommandations antérieures.</w:t>
      </w:r>
    </w:p>
    <w:p w14:paraId="3929499C" w14:textId="77777777" w:rsidR="007C5A69" w:rsidRDefault="007C5A69">
      <w:pPr>
        <w:spacing w:after="0" w:line="240" w:lineRule="auto"/>
        <w:jc w:val="both"/>
        <w:rPr>
          <w:rFonts w:ascii="CG times" w:hAnsi="CG times"/>
          <w:b/>
          <w:sz w:val="24"/>
          <w:szCs w:val="24"/>
          <w:u w:val="single"/>
        </w:rPr>
      </w:pPr>
    </w:p>
    <w:p w14:paraId="775BADF0" w14:textId="3C116BEF" w:rsidR="007C5A69" w:rsidRDefault="00615164" w:rsidP="00F138E8">
      <w:pPr>
        <w:pStyle w:val="Paragraphedeliste"/>
        <w:numPr>
          <w:ilvl w:val="0"/>
          <w:numId w:val="2"/>
        </w:numPr>
        <w:spacing w:after="0" w:line="240" w:lineRule="auto"/>
        <w:jc w:val="both"/>
        <w:rPr>
          <w:rFonts w:ascii="CG times" w:hAnsi="CG times"/>
          <w:b/>
          <w:sz w:val="24"/>
          <w:szCs w:val="24"/>
          <w:u w:val="single"/>
        </w:rPr>
      </w:pPr>
      <w:r>
        <w:rPr>
          <w:rFonts w:ascii="CG times" w:hAnsi="CG times"/>
          <w:b/>
          <w:sz w:val="24"/>
          <w:szCs w:val="24"/>
          <w:u w:val="single"/>
        </w:rPr>
        <w:t xml:space="preserve">PROCEDURES OPERATIONNELLES DE CONTROLE </w:t>
      </w:r>
    </w:p>
    <w:p w14:paraId="132CC2AE" w14:textId="77777777" w:rsidR="007C5A69" w:rsidRDefault="007C5A69">
      <w:pPr>
        <w:spacing w:after="0" w:line="240" w:lineRule="auto"/>
        <w:ind w:left="360"/>
        <w:jc w:val="both"/>
        <w:rPr>
          <w:rFonts w:ascii="CG times" w:hAnsi="CG times"/>
          <w:sz w:val="27"/>
          <w:szCs w:val="27"/>
        </w:rPr>
      </w:pPr>
    </w:p>
    <w:p w14:paraId="373555AB" w14:textId="77777777" w:rsidR="007C5A69" w:rsidRDefault="00615164" w:rsidP="00F138E8">
      <w:pPr>
        <w:pStyle w:val="Paragraphedeliste"/>
        <w:numPr>
          <w:ilvl w:val="1"/>
          <w:numId w:val="2"/>
        </w:numPr>
        <w:spacing w:after="0" w:line="240" w:lineRule="auto"/>
        <w:jc w:val="both"/>
        <w:rPr>
          <w:rFonts w:ascii="CG times" w:hAnsi="CG times"/>
          <w:b/>
          <w:bCs/>
          <w:sz w:val="27"/>
          <w:szCs w:val="27"/>
        </w:rPr>
      </w:pPr>
      <w:r>
        <w:rPr>
          <w:rFonts w:ascii="CG times" w:hAnsi="CG times"/>
          <w:b/>
          <w:bCs/>
          <w:sz w:val="27"/>
          <w:szCs w:val="27"/>
          <w:u w:val="single"/>
        </w:rPr>
        <w:t>Procédures liées au cycle crédit</w:t>
      </w:r>
      <w:r>
        <w:rPr>
          <w:rFonts w:ascii="CG times" w:hAnsi="CG times"/>
          <w:b/>
          <w:bCs/>
          <w:sz w:val="27"/>
          <w:szCs w:val="27"/>
        </w:rPr>
        <w:t xml:space="preserve"> (cœur de métier)</w:t>
      </w:r>
    </w:p>
    <w:p w14:paraId="14244D67" w14:textId="77777777" w:rsidR="007C5A69" w:rsidRDefault="007C5A69">
      <w:pPr>
        <w:spacing w:after="0" w:line="240" w:lineRule="auto"/>
        <w:ind w:left="360"/>
        <w:jc w:val="both"/>
        <w:rPr>
          <w:rFonts w:ascii="CG times" w:hAnsi="CG times"/>
          <w:b/>
          <w:bCs/>
          <w:sz w:val="27"/>
          <w:szCs w:val="27"/>
        </w:rPr>
      </w:pPr>
    </w:p>
    <w:p w14:paraId="4FBA1872" w14:textId="77777777" w:rsidR="007C5A69" w:rsidRDefault="00615164">
      <w:pPr>
        <w:spacing w:after="0" w:line="240" w:lineRule="auto"/>
        <w:ind w:left="360"/>
        <w:jc w:val="both"/>
        <w:rPr>
          <w:rFonts w:ascii="CG times" w:hAnsi="CG times"/>
          <w:sz w:val="27"/>
          <w:szCs w:val="27"/>
        </w:rPr>
      </w:pPr>
      <w:r>
        <w:rPr>
          <w:rFonts w:ascii="CG times" w:hAnsi="CG times"/>
          <w:sz w:val="27"/>
          <w:szCs w:val="27"/>
        </w:rPr>
        <w:t>Le risque de crédit étant le cœur du risque majeur pour une Institution de micro-finance, les contrôles doivent être stricts à chaque étape : (i) instruction et analyse, (ii) organe de décisions et approbation, (iii) déblocage de fonds et (iv) suivi et recouvrement.</w:t>
      </w:r>
    </w:p>
    <w:p w14:paraId="3148B7D0" w14:textId="77777777" w:rsidR="007C5A69" w:rsidRDefault="007C5A69">
      <w:pPr>
        <w:spacing w:after="0" w:line="240" w:lineRule="auto"/>
        <w:ind w:left="360"/>
        <w:jc w:val="both"/>
        <w:rPr>
          <w:rFonts w:ascii="CG times" w:hAnsi="CG times"/>
          <w:sz w:val="27"/>
          <w:szCs w:val="27"/>
        </w:rPr>
      </w:pPr>
    </w:p>
    <w:p w14:paraId="4DC07DB4" w14:textId="77777777" w:rsidR="007C5A69" w:rsidRDefault="00615164">
      <w:pPr>
        <w:spacing w:after="0" w:line="240" w:lineRule="auto"/>
        <w:ind w:left="360"/>
        <w:jc w:val="both"/>
        <w:rPr>
          <w:rFonts w:ascii="CG times" w:hAnsi="CG times"/>
          <w:sz w:val="27"/>
          <w:szCs w:val="27"/>
        </w:rPr>
      </w:pPr>
      <w:r>
        <w:rPr>
          <w:rFonts w:ascii="CG times" w:hAnsi="CG times"/>
          <w:sz w:val="27"/>
          <w:szCs w:val="27"/>
        </w:rPr>
        <w:t>Il est important de vérifier que chaque prêt suit un parcours rigoureux pour limiter le risque d’impayés et de vol.</w:t>
      </w:r>
    </w:p>
    <w:p w14:paraId="6CA345BE" w14:textId="77777777" w:rsidR="007C5A69" w:rsidRDefault="007C5A69">
      <w:pPr>
        <w:spacing w:after="0" w:line="240" w:lineRule="auto"/>
        <w:ind w:left="360"/>
        <w:jc w:val="both"/>
        <w:rPr>
          <w:rFonts w:ascii="CG times" w:hAnsi="CG times"/>
          <w:sz w:val="27"/>
          <w:szCs w:val="27"/>
        </w:rPr>
      </w:pPr>
    </w:p>
    <w:p w14:paraId="4EB784AE" w14:textId="77777777" w:rsidR="007C5A69" w:rsidRDefault="00615164" w:rsidP="00F138E8">
      <w:pPr>
        <w:pStyle w:val="Paragraphedeliste"/>
        <w:numPr>
          <w:ilvl w:val="2"/>
          <w:numId w:val="2"/>
        </w:numPr>
        <w:spacing w:after="0" w:line="240" w:lineRule="auto"/>
        <w:jc w:val="both"/>
        <w:rPr>
          <w:rFonts w:ascii="CG times" w:hAnsi="CG times"/>
          <w:b/>
          <w:bCs/>
          <w:sz w:val="27"/>
          <w:szCs w:val="27"/>
        </w:rPr>
      </w:pPr>
      <w:r>
        <w:rPr>
          <w:rFonts w:ascii="CG times" w:hAnsi="CG times"/>
          <w:b/>
          <w:bCs/>
          <w:sz w:val="27"/>
          <w:szCs w:val="27"/>
          <w:u w:val="single"/>
        </w:rPr>
        <w:t>Instruction et analyse</w:t>
      </w:r>
    </w:p>
    <w:p w14:paraId="7169EE62" w14:textId="77777777" w:rsidR="007C5A69" w:rsidRDefault="007C5A69">
      <w:pPr>
        <w:spacing w:after="0" w:line="240" w:lineRule="auto"/>
        <w:ind w:left="360"/>
        <w:jc w:val="both"/>
        <w:rPr>
          <w:rFonts w:ascii="CG times" w:hAnsi="CG times"/>
          <w:sz w:val="27"/>
          <w:szCs w:val="27"/>
        </w:rPr>
      </w:pPr>
    </w:p>
    <w:p w14:paraId="07EB2A61" w14:textId="77777777" w:rsidR="007C5A69" w:rsidRDefault="00615164">
      <w:pPr>
        <w:spacing w:after="0" w:line="240" w:lineRule="auto"/>
        <w:ind w:left="360"/>
        <w:jc w:val="both"/>
        <w:rPr>
          <w:rFonts w:ascii="CG times" w:hAnsi="CG times"/>
          <w:sz w:val="27"/>
          <w:szCs w:val="27"/>
        </w:rPr>
      </w:pPr>
      <w:r>
        <w:rPr>
          <w:rFonts w:ascii="CG times" w:hAnsi="CG times"/>
          <w:sz w:val="27"/>
          <w:szCs w:val="27"/>
        </w:rPr>
        <w:t xml:space="preserve">Le contrôle d’un dossier de crédit est l’examen de « sécurité » qui garantit que l’argent de l’IMF est prêté à une personne réelle, solvable et avec des garanties solides. </w:t>
      </w:r>
    </w:p>
    <w:p w14:paraId="63C5799E" w14:textId="77777777" w:rsidR="007C5A69" w:rsidRDefault="00615164">
      <w:pPr>
        <w:spacing w:after="0" w:line="240" w:lineRule="auto"/>
        <w:ind w:left="348"/>
        <w:jc w:val="both"/>
        <w:rPr>
          <w:rFonts w:ascii="CG times" w:hAnsi="CG times" w:cs="CG times"/>
          <w:b/>
          <w:bCs/>
          <w:sz w:val="27"/>
          <w:szCs w:val="27"/>
        </w:rPr>
      </w:pPr>
      <w:r>
        <w:rPr>
          <w:rFonts w:ascii="CG times" w:hAnsi="CG times" w:cs="CG times"/>
          <w:b/>
          <w:bCs/>
          <w:sz w:val="27"/>
          <w:szCs w:val="27"/>
          <w:u w:val="single"/>
        </w:rPr>
        <w:t xml:space="preserve"> </w:t>
      </w:r>
    </w:p>
    <w:p w14:paraId="29D78CF3" w14:textId="77777777" w:rsidR="007C5A69" w:rsidRDefault="00615164">
      <w:pPr>
        <w:pStyle w:val="Paragraphedeliste"/>
        <w:numPr>
          <w:ilvl w:val="0"/>
          <w:numId w:val="14"/>
        </w:numPr>
        <w:spacing w:after="0" w:line="240" w:lineRule="auto"/>
        <w:jc w:val="both"/>
        <w:rPr>
          <w:rFonts w:ascii="CG times" w:hAnsi="CG times"/>
          <w:sz w:val="27"/>
          <w:szCs w:val="27"/>
        </w:rPr>
      </w:pPr>
      <w:r>
        <w:rPr>
          <w:rFonts w:ascii="CG times" w:hAnsi="CG times" w:cs="Arial"/>
          <w:b/>
          <w:bCs/>
          <w:sz w:val="27"/>
          <w:szCs w:val="27"/>
        </w:rPr>
        <w:t>​</w:t>
      </w:r>
      <w:r>
        <w:rPr>
          <w:rFonts w:ascii="CG times" w:hAnsi="CG times"/>
          <w:b/>
          <w:bCs/>
          <w:sz w:val="27"/>
          <w:szCs w:val="27"/>
        </w:rPr>
        <w:t>Objectif</w:t>
      </w:r>
      <w:r>
        <w:rPr>
          <w:rFonts w:ascii="CG times" w:hAnsi="CG times"/>
          <w:sz w:val="27"/>
          <w:szCs w:val="27"/>
        </w:rPr>
        <w:t xml:space="preserve"> : S'assurer de la moralité, de la capacité de remboursement réelle du client et de la réalité de l'activité économique.</w:t>
      </w:r>
    </w:p>
    <w:p w14:paraId="4D4704FE" w14:textId="77777777" w:rsidR="007C5A69" w:rsidRDefault="007C5A69">
      <w:pPr>
        <w:pStyle w:val="Paragraphedeliste"/>
        <w:spacing w:after="0" w:line="240" w:lineRule="auto"/>
        <w:ind w:left="708"/>
        <w:jc w:val="both"/>
        <w:rPr>
          <w:rFonts w:ascii="CG times" w:hAnsi="CG times"/>
          <w:sz w:val="27"/>
          <w:szCs w:val="27"/>
        </w:rPr>
      </w:pPr>
    </w:p>
    <w:p w14:paraId="38975F63" w14:textId="77777777" w:rsidR="007C5A69" w:rsidRDefault="00615164">
      <w:pPr>
        <w:pStyle w:val="Paragraphedeliste"/>
        <w:numPr>
          <w:ilvl w:val="0"/>
          <w:numId w:val="14"/>
        </w:numPr>
        <w:spacing w:after="0" w:line="240" w:lineRule="auto"/>
        <w:jc w:val="both"/>
        <w:rPr>
          <w:rFonts w:ascii="CG times" w:hAnsi="CG times"/>
          <w:sz w:val="27"/>
          <w:szCs w:val="27"/>
        </w:rPr>
      </w:pPr>
      <w:r>
        <w:rPr>
          <w:rFonts w:ascii="CG times" w:hAnsi="CG times"/>
          <w:b/>
          <w:bCs/>
          <w:sz w:val="27"/>
          <w:szCs w:val="27"/>
        </w:rPr>
        <w:t>Points de contrôle clés</w:t>
      </w:r>
      <w:r>
        <w:rPr>
          <w:rFonts w:ascii="CG times" w:hAnsi="CG times"/>
          <w:sz w:val="27"/>
          <w:szCs w:val="27"/>
        </w:rPr>
        <w:t xml:space="preserve"> :</w:t>
      </w:r>
    </w:p>
    <w:p w14:paraId="22332E03" w14:textId="77777777" w:rsidR="007C5A69" w:rsidRDefault="00615164">
      <w:pPr>
        <w:pStyle w:val="Paragraphedeliste"/>
        <w:numPr>
          <w:ilvl w:val="0"/>
          <w:numId w:val="15"/>
        </w:numPr>
        <w:spacing w:after="0" w:line="240" w:lineRule="auto"/>
        <w:jc w:val="both"/>
        <w:rPr>
          <w:rFonts w:ascii="CG times" w:hAnsi="CG times"/>
          <w:sz w:val="27"/>
          <w:szCs w:val="27"/>
        </w:rPr>
      </w:pPr>
      <w:r>
        <w:rPr>
          <w:rFonts w:ascii="CG times" w:hAnsi="CG times"/>
          <w:sz w:val="27"/>
          <w:szCs w:val="27"/>
        </w:rPr>
        <w:t>Vérification de l’identité du demandeur du crédit ((lutte contre le blanchiment) ;</w:t>
      </w:r>
    </w:p>
    <w:p w14:paraId="2078E2C9" w14:textId="77777777" w:rsidR="007C5A69" w:rsidRDefault="00615164">
      <w:pPr>
        <w:pStyle w:val="Paragraphedeliste"/>
        <w:numPr>
          <w:ilvl w:val="0"/>
          <w:numId w:val="15"/>
        </w:numPr>
        <w:spacing w:after="0" w:line="240" w:lineRule="auto"/>
        <w:jc w:val="both"/>
        <w:rPr>
          <w:rFonts w:ascii="CG times" w:hAnsi="CG times"/>
          <w:sz w:val="27"/>
          <w:szCs w:val="27"/>
        </w:rPr>
      </w:pPr>
      <w:r>
        <w:rPr>
          <w:rFonts w:ascii="CG times" w:hAnsi="CG times"/>
          <w:sz w:val="27"/>
          <w:szCs w:val="27"/>
        </w:rPr>
        <w:t>Vérification obligatoire de l’existence réelle de l’activité du demandeur : visite de terrain par l’agent de crédit suivie d’un rapport de visite contresigné par le client ;</w:t>
      </w:r>
    </w:p>
    <w:p w14:paraId="58A10D9D" w14:textId="77777777" w:rsidR="007C5A69" w:rsidRDefault="00615164">
      <w:pPr>
        <w:pStyle w:val="Paragraphedeliste"/>
        <w:numPr>
          <w:ilvl w:val="0"/>
          <w:numId w:val="15"/>
        </w:numPr>
        <w:spacing w:after="0" w:line="240" w:lineRule="auto"/>
        <w:jc w:val="both"/>
        <w:rPr>
          <w:rFonts w:ascii="CG times" w:hAnsi="CG times"/>
          <w:sz w:val="27"/>
          <w:szCs w:val="27"/>
        </w:rPr>
      </w:pPr>
      <w:r>
        <w:rPr>
          <w:rFonts w:ascii="CG times" w:hAnsi="CG times"/>
          <w:sz w:val="27"/>
          <w:szCs w:val="27"/>
        </w:rPr>
        <w:t>Consultation systématique de la Centrale des Risques pour vérifier le niveau d'endettement externe ;</w:t>
      </w:r>
    </w:p>
    <w:p w14:paraId="35941CA6" w14:textId="77777777" w:rsidR="007C5A69" w:rsidRDefault="00615164">
      <w:pPr>
        <w:pStyle w:val="Paragraphedeliste"/>
        <w:numPr>
          <w:ilvl w:val="0"/>
          <w:numId w:val="15"/>
        </w:numPr>
        <w:spacing w:after="0" w:line="240" w:lineRule="auto"/>
        <w:jc w:val="both"/>
        <w:rPr>
          <w:rFonts w:ascii="CG times" w:hAnsi="CG times"/>
          <w:sz w:val="27"/>
          <w:szCs w:val="27"/>
        </w:rPr>
      </w:pPr>
      <w:r>
        <w:rPr>
          <w:rFonts w:ascii="CG times" w:hAnsi="CG times" w:cs="Arial"/>
          <w:sz w:val="27"/>
          <w:szCs w:val="27"/>
        </w:rPr>
        <w:t>​</w:t>
      </w:r>
      <w:r>
        <w:rPr>
          <w:rFonts w:ascii="CG times" w:hAnsi="CG times"/>
          <w:sz w:val="27"/>
          <w:szCs w:val="27"/>
        </w:rPr>
        <w:t>Contrôle de la cohérence des états financiers simplifiés ou du flux de trésorerie calculé par l'agent ;</w:t>
      </w:r>
    </w:p>
    <w:p w14:paraId="0E1BD344" w14:textId="77777777" w:rsidR="007C5A69" w:rsidRDefault="00615164">
      <w:pPr>
        <w:pStyle w:val="Paragraphedeliste"/>
        <w:numPr>
          <w:ilvl w:val="0"/>
          <w:numId w:val="15"/>
        </w:numPr>
        <w:spacing w:after="0" w:line="240" w:lineRule="auto"/>
        <w:jc w:val="both"/>
        <w:rPr>
          <w:rFonts w:ascii="CG times" w:hAnsi="CG times" w:cs="CG times"/>
          <w:sz w:val="27"/>
          <w:szCs w:val="27"/>
        </w:rPr>
      </w:pPr>
      <w:r>
        <w:rPr>
          <w:rFonts w:ascii="CG times" w:hAnsi="CG times"/>
          <w:sz w:val="27"/>
          <w:szCs w:val="27"/>
        </w:rPr>
        <w:t>Vérification des garanties physiques et juridique (nantissements, caution) avant tout octroi et déblocage ;</w:t>
      </w:r>
    </w:p>
    <w:p w14:paraId="5C848BB4" w14:textId="77777777" w:rsidR="007C5A69" w:rsidRDefault="00615164">
      <w:pPr>
        <w:pStyle w:val="Paragraphedeliste"/>
        <w:numPr>
          <w:ilvl w:val="0"/>
          <w:numId w:val="15"/>
        </w:numPr>
        <w:spacing w:after="0" w:line="240" w:lineRule="auto"/>
        <w:jc w:val="both"/>
        <w:rPr>
          <w:rFonts w:ascii="CG times" w:hAnsi="CG times" w:cs="CG times"/>
          <w:sz w:val="27"/>
          <w:szCs w:val="27"/>
        </w:rPr>
      </w:pPr>
      <w:r>
        <w:rPr>
          <w:rFonts w:ascii="CG times" w:hAnsi="CG times" w:cs="CG times"/>
          <w:sz w:val="27"/>
          <w:szCs w:val="27"/>
        </w:rPr>
        <w:t>Vérification documentaire : s’assurer que chaque dossier contient les pièces d’identité, les garanties signées et le contrat ;</w:t>
      </w:r>
    </w:p>
    <w:p w14:paraId="63F0547A" w14:textId="77777777" w:rsidR="007C5A69" w:rsidRDefault="00615164">
      <w:pPr>
        <w:pStyle w:val="Paragraphedeliste"/>
        <w:numPr>
          <w:ilvl w:val="0"/>
          <w:numId w:val="15"/>
        </w:numPr>
        <w:spacing w:after="0" w:line="240" w:lineRule="auto"/>
        <w:jc w:val="both"/>
        <w:rPr>
          <w:rFonts w:ascii="CG times" w:hAnsi="CG times" w:cs="CG times"/>
          <w:sz w:val="27"/>
          <w:szCs w:val="27"/>
        </w:rPr>
      </w:pPr>
      <w:r>
        <w:rPr>
          <w:rFonts w:ascii="CG times" w:hAnsi="CG times" w:cs="CG times"/>
          <w:sz w:val="27"/>
          <w:szCs w:val="27"/>
        </w:rPr>
        <w:t>Contrôle de l’existence : appeler ou visiter un échantillon de clients pour vérifier qu’ils ont bien reçu les fonds (détection de crédits fictifs).</w:t>
      </w:r>
    </w:p>
    <w:p w14:paraId="15E5AF3B" w14:textId="77777777" w:rsidR="007C5A69" w:rsidRDefault="007C5A69">
      <w:pPr>
        <w:pStyle w:val="Paragraphedeliste"/>
        <w:spacing w:after="0" w:line="240" w:lineRule="auto"/>
        <w:ind w:left="1068"/>
        <w:jc w:val="both"/>
        <w:rPr>
          <w:rFonts w:ascii="CG times" w:hAnsi="CG times" w:cs="CG times"/>
          <w:sz w:val="27"/>
          <w:szCs w:val="27"/>
        </w:rPr>
      </w:pPr>
    </w:p>
    <w:p w14:paraId="278014EB" w14:textId="77777777" w:rsidR="007C5A69" w:rsidRDefault="00615164">
      <w:pPr>
        <w:pStyle w:val="Paragraphedeliste"/>
        <w:numPr>
          <w:ilvl w:val="0"/>
          <w:numId w:val="14"/>
        </w:numPr>
        <w:spacing w:after="0" w:line="240" w:lineRule="auto"/>
        <w:jc w:val="both"/>
        <w:rPr>
          <w:rFonts w:ascii="CG times" w:hAnsi="CG times" w:cs="CG times"/>
          <w:sz w:val="27"/>
          <w:szCs w:val="27"/>
        </w:rPr>
      </w:pPr>
      <w:r>
        <w:rPr>
          <w:rFonts w:ascii="CG times" w:hAnsi="CG times" w:cs="CG times"/>
          <w:b/>
          <w:bCs/>
          <w:sz w:val="27"/>
          <w:szCs w:val="27"/>
        </w:rPr>
        <w:t>Intrants requis</w:t>
      </w:r>
      <w:r>
        <w:rPr>
          <w:rFonts w:ascii="CG times" w:hAnsi="CG times" w:cs="CG times"/>
          <w:sz w:val="27"/>
          <w:szCs w:val="27"/>
        </w:rPr>
        <w:t> : Dossier de crédit complet (lettre de demande de prêt, fiche d’analyse financière, fiche d’évaluation des garanties, rapports de visite, correspondance échangée avec le client….).</w:t>
      </w:r>
    </w:p>
    <w:p w14:paraId="77AF54D5" w14:textId="77777777" w:rsidR="007C5A69" w:rsidRDefault="007C5A69">
      <w:pPr>
        <w:pStyle w:val="Paragraphedeliste"/>
        <w:spacing w:after="0" w:line="240" w:lineRule="auto"/>
        <w:ind w:left="708"/>
        <w:jc w:val="both"/>
        <w:rPr>
          <w:rFonts w:ascii="CG times" w:hAnsi="CG times" w:cs="CG times"/>
          <w:sz w:val="27"/>
          <w:szCs w:val="27"/>
        </w:rPr>
      </w:pPr>
    </w:p>
    <w:p w14:paraId="1C566AF0" w14:textId="77777777" w:rsidR="007C5A69" w:rsidRDefault="00615164" w:rsidP="00F138E8">
      <w:pPr>
        <w:pStyle w:val="Paragraphedeliste"/>
        <w:numPr>
          <w:ilvl w:val="2"/>
          <w:numId w:val="2"/>
        </w:numPr>
        <w:spacing w:after="0" w:line="240" w:lineRule="auto"/>
        <w:jc w:val="both"/>
        <w:rPr>
          <w:rFonts w:ascii="CG times" w:hAnsi="CG times" w:cs="CG times"/>
          <w:b/>
          <w:bCs/>
          <w:sz w:val="27"/>
          <w:szCs w:val="27"/>
        </w:rPr>
      </w:pPr>
      <w:r>
        <w:rPr>
          <w:rFonts w:ascii="CG times" w:hAnsi="CG times" w:cs="CG times"/>
          <w:b/>
          <w:bCs/>
          <w:sz w:val="27"/>
          <w:szCs w:val="27"/>
          <w:u w:val="single"/>
        </w:rPr>
        <w:t>Comité de crédit et approbation</w:t>
      </w:r>
    </w:p>
    <w:p w14:paraId="3A5140E5" w14:textId="77777777" w:rsidR="007C5A69" w:rsidRDefault="007C5A69">
      <w:pPr>
        <w:pStyle w:val="Paragraphedeliste"/>
        <w:spacing w:after="0" w:line="240" w:lineRule="auto"/>
        <w:ind w:left="1068"/>
        <w:jc w:val="both"/>
        <w:rPr>
          <w:rFonts w:ascii="CG times" w:hAnsi="CG times"/>
          <w:sz w:val="27"/>
          <w:szCs w:val="27"/>
        </w:rPr>
      </w:pPr>
    </w:p>
    <w:p w14:paraId="5A336483" w14:textId="77777777" w:rsidR="007C5A69" w:rsidRDefault="00615164">
      <w:pPr>
        <w:pStyle w:val="Paragraphedeliste"/>
        <w:numPr>
          <w:ilvl w:val="0"/>
          <w:numId w:val="16"/>
        </w:numPr>
        <w:spacing w:after="0" w:line="240" w:lineRule="auto"/>
        <w:jc w:val="both"/>
        <w:rPr>
          <w:rFonts w:ascii="CG times" w:hAnsi="CG times"/>
          <w:sz w:val="27"/>
          <w:szCs w:val="27"/>
        </w:rPr>
      </w:pPr>
      <w:r>
        <w:rPr>
          <w:rFonts w:ascii="CG times" w:hAnsi="CG times"/>
          <w:b/>
          <w:bCs/>
          <w:sz w:val="27"/>
          <w:szCs w:val="27"/>
        </w:rPr>
        <w:t>Objectif</w:t>
      </w:r>
      <w:r>
        <w:rPr>
          <w:rFonts w:ascii="CG times" w:hAnsi="CG times"/>
          <w:sz w:val="27"/>
          <w:szCs w:val="27"/>
        </w:rPr>
        <w:t xml:space="preserve"> : Garantir la collégialité des décisions et le respect des limites de délégation.</w:t>
      </w:r>
    </w:p>
    <w:p w14:paraId="00A3CED5" w14:textId="77777777" w:rsidR="007C5A69" w:rsidRDefault="007C5A69">
      <w:pPr>
        <w:pStyle w:val="Paragraphedeliste"/>
        <w:spacing w:after="0" w:line="240" w:lineRule="auto"/>
        <w:ind w:left="1068"/>
        <w:jc w:val="both"/>
        <w:rPr>
          <w:rFonts w:ascii="CG times" w:hAnsi="CG times"/>
          <w:sz w:val="27"/>
          <w:szCs w:val="27"/>
        </w:rPr>
      </w:pPr>
    </w:p>
    <w:p w14:paraId="274281AB" w14:textId="77777777" w:rsidR="007C5A69" w:rsidRDefault="00615164">
      <w:pPr>
        <w:pStyle w:val="Paragraphedeliste"/>
        <w:numPr>
          <w:ilvl w:val="0"/>
          <w:numId w:val="16"/>
        </w:numPr>
        <w:spacing w:after="0" w:line="240" w:lineRule="auto"/>
        <w:jc w:val="both"/>
        <w:rPr>
          <w:rFonts w:ascii="CG times" w:hAnsi="CG times"/>
          <w:sz w:val="27"/>
          <w:szCs w:val="27"/>
        </w:rPr>
      </w:pPr>
      <w:r>
        <w:rPr>
          <w:rFonts w:ascii="CG times" w:hAnsi="CG times"/>
          <w:b/>
          <w:bCs/>
          <w:sz w:val="27"/>
          <w:szCs w:val="27"/>
        </w:rPr>
        <w:t>Points de contrôle clés</w:t>
      </w:r>
      <w:r>
        <w:rPr>
          <w:rFonts w:ascii="CG times" w:hAnsi="CG times"/>
          <w:sz w:val="27"/>
          <w:szCs w:val="27"/>
        </w:rPr>
        <w:t xml:space="preserve"> :</w:t>
      </w:r>
    </w:p>
    <w:p w14:paraId="3D75511E" w14:textId="77777777" w:rsidR="007C5A69" w:rsidRDefault="00615164">
      <w:pPr>
        <w:pStyle w:val="Paragraphedeliste"/>
        <w:numPr>
          <w:ilvl w:val="0"/>
          <w:numId w:val="17"/>
        </w:numPr>
        <w:spacing w:after="0" w:line="240" w:lineRule="auto"/>
        <w:jc w:val="both"/>
        <w:rPr>
          <w:rFonts w:ascii="CG times" w:hAnsi="CG times"/>
          <w:sz w:val="27"/>
          <w:szCs w:val="27"/>
        </w:rPr>
      </w:pPr>
      <w:r>
        <w:rPr>
          <w:rFonts w:ascii="CG times" w:hAnsi="CG times"/>
          <w:sz w:val="27"/>
          <w:szCs w:val="27"/>
        </w:rPr>
        <w:t>Vérification du quorum des membres du comité de crédit.</w:t>
      </w:r>
    </w:p>
    <w:p w14:paraId="58B5C2A0" w14:textId="77777777" w:rsidR="007C5A69" w:rsidRDefault="00615164">
      <w:pPr>
        <w:pStyle w:val="Paragraphedeliste"/>
        <w:numPr>
          <w:ilvl w:val="0"/>
          <w:numId w:val="17"/>
        </w:numPr>
        <w:spacing w:after="0" w:line="240" w:lineRule="auto"/>
        <w:jc w:val="both"/>
        <w:rPr>
          <w:rFonts w:ascii="CG times" w:hAnsi="CG times"/>
          <w:sz w:val="27"/>
          <w:szCs w:val="27"/>
        </w:rPr>
      </w:pPr>
      <w:r>
        <w:rPr>
          <w:rFonts w:ascii="CG times" w:hAnsi="CG times" w:cs="Arial"/>
          <w:sz w:val="27"/>
          <w:szCs w:val="27"/>
        </w:rPr>
        <w:t>​Vérification du niveau de délégation (Conseil d’Administration, Comité de Crédit) selon le montant (plafond)</w:t>
      </w:r>
      <w:r>
        <w:rPr>
          <w:rFonts w:ascii="CG times" w:hAnsi="CG times"/>
          <w:sz w:val="27"/>
          <w:szCs w:val="27"/>
        </w:rPr>
        <w:t>.</w:t>
      </w:r>
    </w:p>
    <w:p w14:paraId="4FF86AA9" w14:textId="77777777" w:rsidR="007C5A69" w:rsidRDefault="00615164">
      <w:pPr>
        <w:pStyle w:val="Paragraphedeliste"/>
        <w:numPr>
          <w:ilvl w:val="0"/>
          <w:numId w:val="17"/>
        </w:numPr>
        <w:spacing w:after="0" w:line="240" w:lineRule="auto"/>
        <w:jc w:val="both"/>
        <w:rPr>
          <w:rFonts w:ascii="CG times" w:hAnsi="CG times"/>
          <w:sz w:val="27"/>
          <w:szCs w:val="27"/>
        </w:rPr>
      </w:pPr>
      <w:r>
        <w:rPr>
          <w:rFonts w:ascii="CG times" w:hAnsi="CG times" w:cs="Arial"/>
          <w:sz w:val="27"/>
          <w:szCs w:val="27"/>
        </w:rPr>
        <w:lastRenderedPageBreak/>
        <w:t>​</w:t>
      </w:r>
      <w:r>
        <w:rPr>
          <w:rFonts w:ascii="CG times" w:hAnsi="CG times"/>
          <w:sz w:val="27"/>
          <w:szCs w:val="27"/>
        </w:rPr>
        <w:t>Signature du procès-verbal (PV) de comité par tous les membres présents avant tout déblocage.</w:t>
      </w:r>
    </w:p>
    <w:p w14:paraId="0820BCE0" w14:textId="77777777" w:rsidR="007C5A69" w:rsidRDefault="00615164">
      <w:pPr>
        <w:pStyle w:val="Paragraphedeliste"/>
        <w:numPr>
          <w:ilvl w:val="0"/>
          <w:numId w:val="16"/>
        </w:numPr>
        <w:spacing w:after="0" w:line="240" w:lineRule="auto"/>
        <w:jc w:val="both"/>
        <w:rPr>
          <w:rFonts w:ascii="CG times" w:hAnsi="CG times" w:cs="CG times"/>
          <w:b/>
          <w:bCs/>
          <w:sz w:val="27"/>
          <w:szCs w:val="27"/>
        </w:rPr>
      </w:pPr>
      <w:r>
        <w:rPr>
          <w:rFonts w:ascii="CG times" w:hAnsi="CG times" w:cs="CG times"/>
          <w:b/>
          <w:bCs/>
          <w:sz w:val="27"/>
          <w:szCs w:val="27"/>
        </w:rPr>
        <w:t xml:space="preserve">Intrants requis : </w:t>
      </w:r>
      <w:r>
        <w:rPr>
          <w:rFonts w:ascii="CG times" w:hAnsi="CG times" w:cs="CG times"/>
          <w:sz w:val="27"/>
          <w:szCs w:val="27"/>
        </w:rPr>
        <w:t>Procès-verbal de l’organe de décisions dûment signé, Contrat de prêt, acte de nantissement/gage</w:t>
      </w:r>
    </w:p>
    <w:p w14:paraId="6AFA8AEE" w14:textId="77777777" w:rsidR="007C5A69" w:rsidRDefault="007C5A69">
      <w:pPr>
        <w:pStyle w:val="Paragraphedeliste"/>
        <w:spacing w:after="0" w:line="240" w:lineRule="auto"/>
        <w:ind w:left="1068"/>
        <w:jc w:val="both"/>
        <w:rPr>
          <w:rFonts w:ascii="CG times" w:hAnsi="CG times" w:cs="CG times"/>
          <w:b/>
          <w:bCs/>
          <w:sz w:val="27"/>
          <w:szCs w:val="27"/>
        </w:rPr>
      </w:pPr>
    </w:p>
    <w:p w14:paraId="28B0B716" w14:textId="77777777" w:rsidR="007C5A69" w:rsidRDefault="00615164">
      <w:pPr>
        <w:pStyle w:val="Paragraphedeliste"/>
        <w:spacing w:after="0" w:line="240" w:lineRule="auto"/>
        <w:ind w:left="708"/>
        <w:jc w:val="both"/>
        <w:rPr>
          <w:rFonts w:ascii="CG times" w:hAnsi="CG times" w:cs="CG times"/>
          <w:b/>
          <w:bCs/>
          <w:sz w:val="27"/>
          <w:szCs w:val="27"/>
        </w:rPr>
      </w:pPr>
      <w:r>
        <w:rPr>
          <w:rFonts w:ascii="CG times" w:hAnsi="CG times" w:cs="CG times"/>
          <w:b/>
          <w:bCs/>
          <w:sz w:val="27"/>
          <w:szCs w:val="27"/>
        </w:rPr>
        <w:t xml:space="preserve">3.1.3. </w:t>
      </w:r>
      <w:r>
        <w:rPr>
          <w:rFonts w:ascii="CG times" w:hAnsi="CG times" w:cs="CG times"/>
          <w:b/>
          <w:bCs/>
          <w:sz w:val="27"/>
          <w:szCs w:val="27"/>
          <w:u w:val="single"/>
        </w:rPr>
        <w:t>Déblocage des fonds</w:t>
      </w:r>
    </w:p>
    <w:p w14:paraId="1E6C8CC1" w14:textId="77777777" w:rsidR="007C5A69" w:rsidRDefault="007C5A69">
      <w:pPr>
        <w:pStyle w:val="Paragraphedeliste"/>
        <w:spacing w:after="0" w:line="240" w:lineRule="auto"/>
        <w:ind w:left="1068"/>
        <w:jc w:val="both"/>
        <w:rPr>
          <w:rFonts w:ascii="CG times" w:hAnsi="CG times"/>
          <w:sz w:val="27"/>
          <w:szCs w:val="27"/>
        </w:rPr>
      </w:pPr>
    </w:p>
    <w:p w14:paraId="45607FB6" w14:textId="77777777" w:rsidR="007C5A69" w:rsidRDefault="00615164">
      <w:pPr>
        <w:pStyle w:val="Paragraphedeliste"/>
        <w:numPr>
          <w:ilvl w:val="0"/>
          <w:numId w:val="18"/>
        </w:numPr>
        <w:spacing w:after="0" w:line="240" w:lineRule="auto"/>
        <w:ind w:left="1068"/>
        <w:jc w:val="both"/>
        <w:rPr>
          <w:rFonts w:ascii="CG times" w:hAnsi="CG times"/>
          <w:sz w:val="27"/>
          <w:szCs w:val="27"/>
        </w:rPr>
      </w:pPr>
      <w:r>
        <w:rPr>
          <w:rFonts w:ascii="CG times" w:hAnsi="CG times"/>
          <w:b/>
          <w:bCs/>
          <w:sz w:val="27"/>
          <w:szCs w:val="27"/>
        </w:rPr>
        <w:t>Objectif</w:t>
      </w:r>
      <w:r>
        <w:rPr>
          <w:rFonts w:ascii="CG times" w:hAnsi="CG times"/>
          <w:sz w:val="27"/>
          <w:szCs w:val="27"/>
        </w:rPr>
        <w:t xml:space="preserve"> : Éviter les fraudes, les crédits fictifs et s'assurer de la matérialisation des garanties.</w:t>
      </w:r>
    </w:p>
    <w:p w14:paraId="22103A6B" w14:textId="77777777" w:rsidR="007C5A69" w:rsidRDefault="007C5A69">
      <w:pPr>
        <w:pStyle w:val="Paragraphedeliste"/>
        <w:spacing w:after="0" w:line="240" w:lineRule="auto"/>
        <w:ind w:left="1068"/>
        <w:jc w:val="both"/>
        <w:rPr>
          <w:rFonts w:ascii="CG times" w:hAnsi="CG times"/>
          <w:sz w:val="27"/>
          <w:szCs w:val="27"/>
        </w:rPr>
      </w:pPr>
    </w:p>
    <w:p w14:paraId="639DD16B" w14:textId="77777777" w:rsidR="007C5A69" w:rsidRDefault="00615164">
      <w:pPr>
        <w:pStyle w:val="Paragraphedeliste"/>
        <w:numPr>
          <w:ilvl w:val="0"/>
          <w:numId w:val="18"/>
        </w:numPr>
        <w:spacing w:after="0" w:line="240" w:lineRule="auto"/>
        <w:ind w:left="1068"/>
        <w:jc w:val="both"/>
        <w:rPr>
          <w:rFonts w:ascii="CG times" w:hAnsi="CG times"/>
          <w:sz w:val="27"/>
          <w:szCs w:val="27"/>
        </w:rPr>
      </w:pPr>
      <w:r>
        <w:rPr>
          <w:rFonts w:ascii="CG times" w:hAnsi="CG times"/>
          <w:b/>
          <w:bCs/>
          <w:sz w:val="27"/>
          <w:szCs w:val="27"/>
        </w:rPr>
        <w:t>Points de contrôle clés :</w:t>
      </w:r>
    </w:p>
    <w:p w14:paraId="3877D8B4" w14:textId="77777777" w:rsidR="007C5A69" w:rsidRDefault="00615164">
      <w:pPr>
        <w:pStyle w:val="Paragraphedeliste"/>
        <w:numPr>
          <w:ilvl w:val="0"/>
          <w:numId w:val="19"/>
        </w:numPr>
        <w:spacing w:after="0" w:line="240" w:lineRule="auto"/>
        <w:ind w:left="1428"/>
        <w:jc w:val="both"/>
        <w:rPr>
          <w:rFonts w:ascii="CG times" w:hAnsi="CG times"/>
          <w:sz w:val="27"/>
          <w:szCs w:val="27"/>
        </w:rPr>
      </w:pPr>
      <w:r>
        <w:rPr>
          <w:rFonts w:ascii="CG times" w:hAnsi="CG times"/>
          <w:sz w:val="27"/>
          <w:szCs w:val="27"/>
        </w:rPr>
        <w:t>Séparation des tâches : L'agent qui a instruit le crédit ne doit jamais participer au déblocage des fonds (rôle du caissier ou de service de comptabilité)</w:t>
      </w:r>
    </w:p>
    <w:p w14:paraId="68C13B45" w14:textId="77777777" w:rsidR="007C5A69" w:rsidRDefault="00615164">
      <w:pPr>
        <w:pStyle w:val="Paragraphedeliste"/>
        <w:numPr>
          <w:ilvl w:val="0"/>
          <w:numId w:val="19"/>
        </w:numPr>
        <w:spacing w:after="0" w:line="240" w:lineRule="auto"/>
        <w:ind w:left="1428"/>
        <w:jc w:val="both"/>
        <w:rPr>
          <w:rFonts w:ascii="CG times" w:hAnsi="CG times"/>
          <w:sz w:val="27"/>
          <w:szCs w:val="27"/>
        </w:rPr>
      </w:pPr>
      <w:r>
        <w:rPr>
          <w:rFonts w:ascii="CG times" w:hAnsi="CG times" w:cs="Arial"/>
          <w:sz w:val="27"/>
          <w:szCs w:val="27"/>
        </w:rPr>
        <w:t>​</w:t>
      </w:r>
      <w:r>
        <w:rPr>
          <w:rFonts w:ascii="CG times" w:hAnsi="CG times"/>
          <w:sz w:val="27"/>
          <w:szCs w:val="27"/>
        </w:rPr>
        <w:t>Vérification de la mise en place effective des garanties (gages, cautions, hypothèques) par le service juridique ou le contrôle interne avant déblocage.</w:t>
      </w:r>
    </w:p>
    <w:p w14:paraId="580BA3A7" w14:textId="77777777" w:rsidR="007C5A69" w:rsidRDefault="00615164">
      <w:pPr>
        <w:pStyle w:val="Paragraphedeliste"/>
        <w:numPr>
          <w:ilvl w:val="0"/>
          <w:numId w:val="19"/>
        </w:numPr>
        <w:spacing w:after="0" w:line="240" w:lineRule="auto"/>
        <w:ind w:left="1428"/>
        <w:jc w:val="both"/>
        <w:rPr>
          <w:rFonts w:ascii="CG times" w:hAnsi="CG times"/>
          <w:sz w:val="27"/>
          <w:szCs w:val="27"/>
        </w:rPr>
      </w:pPr>
      <w:r>
        <w:rPr>
          <w:rFonts w:ascii="CG times" w:hAnsi="CG times"/>
          <w:sz w:val="27"/>
          <w:szCs w:val="27"/>
        </w:rPr>
        <w:t xml:space="preserve">Signature du contrat de crédit par le client et les représentants habilité de l’IMF BISOU </w:t>
      </w:r>
      <w:proofErr w:type="spellStart"/>
      <w:r>
        <w:rPr>
          <w:rFonts w:ascii="CG times" w:hAnsi="CG times"/>
          <w:sz w:val="27"/>
          <w:szCs w:val="27"/>
        </w:rPr>
        <w:t>BISOU</w:t>
      </w:r>
      <w:proofErr w:type="spellEnd"/>
      <w:r>
        <w:rPr>
          <w:rFonts w:ascii="CG times" w:hAnsi="CG times"/>
          <w:sz w:val="27"/>
          <w:szCs w:val="27"/>
        </w:rPr>
        <w:t xml:space="preserve"> S.A. </w:t>
      </w:r>
    </w:p>
    <w:p w14:paraId="5192127C" w14:textId="77777777" w:rsidR="007C5A69" w:rsidRDefault="00615164">
      <w:pPr>
        <w:pStyle w:val="Paragraphedeliste"/>
        <w:numPr>
          <w:ilvl w:val="0"/>
          <w:numId w:val="20"/>
        </w:numPr>
        <w:spacing w:after="0" w:line="240" w:lineRule="auto"/>
        <w:jc w:val="both"/>
        <w:rPr>
          <w:rFonts w:ascii="CG times" w:hAnsi="CG times" w:cs="CG times"/>
          <w:sz w:val="27"/>
          <w:szCs w:val="27"/>
        </w:rPr>
      </w:pPr>
      <w:r>
        <w:rPr>
          <w:rFonts w:ascii="CG times" w:hAnsi="CG times" w:cs="Arial"/>
          <w:sz w:val="27"/>
          <w:szCs w:val="27"/>
        </w:rPr>
        <w:t>​</w:t>
      </w:r>
      <w:r>
        <w:rPr>
          <w:rFonts w:ascii="CG times" w:hAnsi="CG times" w:cs="CG times"/>
          <w:sz w:val="27"/>
          <w:szCs w:val="27"/>
        </w:rPr>
        <w:t>Contrôle de conformité : vérification de la signature du contrat, des fiches d'approbation et du respect des conditions suspensives avant décaissement.</w:t>
      </w:r>
    </w:p>
    <w:p w14:paraId="6BDC1090" w14:textId="77777777" w:rsidR="007C5A69" w:rsidRDefault="00615164">
      <w:pPr>
        <w:spacing w:after="0" w:line="240" w:lineRule="auto"/>
        <w:ind w:left="1068"/>
        <w:jc w:val="both"/>
        <w:rPr>
          <w:rFonts w:ascii="CG times" w:hAnsi="CG times" w:cs="CG times"/>
          <w:b/>
          <w:bCs/>
          <w:sz w:val="27"/>
          <w:szCs w:val="27"/>
        </w:rPr>
      </w:pPr>
      <w:r>
        <w:rPr>
          <w:rFonts w:ascii="CG times" w:hAnsi="CG times" w:cs="CG times"/>
          <w:b/>
          <w:bCs/>
          <w:sz w:val="27"/>
          <w:szCs w:val="27"/>
        </w:rPr>
        <w:t>c) Intrants requis : autorisation de décaissement, contrat signé</w:t>
      </w:r>
    </w:p>
    <w:p w14:paraId="74744544" w14:textId="77777777" w:rsidR="007C5A69" w:rsidRDefault="007C5A69">
      <w:pPr>
        <w:spacing w:after="0" w:line="240" w:lineRule="auto"/>
        <w:ind w:left="1068"/>
        <w:jc w:val="both"/>
        <w:rPr>
          <w:rFonts w:ascii="CG times" w:hAnsi="CG times" w:cs="CG times"/>
          <w:b/>
          <w:bCs/>
          <w:sz w:val="27"/>
          <w:szCs w:val="27"/>
        </w:rPr>
      </w:pPr>
    </w:p>
    <w:p w14:paraId="2B9243B5" w14:textId="77777777" w:rsidR="007C5A69" w:rsidRDefault="007C5A69">
      <w:pPr>
        <w:spacing w:after="0" w:line="240" w:lineRule="auto"/>
        <w:ind w:left="1068"/>
        <w:jc w:val="both"/>
        <w:rPr>
          <w:rFonts w:ascii="CG times" w:hAnsi="CG times" w:cs="CG times"/>
          <w:b/>
          <w:bCs/>
          <w:sz w:val="27"/>
          <w:szCs w:val="27"/>
        </w:rPr>
      </w:pPr>
    </w:p>
    <w:p w14:paraId="253C2FED" w14:textId="77777777" w:rsidR="007C5A69" w:rsidRDefault="00615164">
      <w:pPr>
        <w:spacing w:after="0" w:line="240" w:lineRule="auto"/>
        <w:ind w:left="1068"/>
        <w:jc w:val="both"/>
        <w:rPr>
          <w:rFonts w:ascii="CG times" w:hAnsi="CG times" w:cs="CG times"/>
          <w:b/>
          <w:bCs/>
          <w:sz w:val="27"/>
          <w:szCs w:val="27"/>
        </w:rPr>
      </w:pPr>
      <w:r>
        <w:rPr>
          <w:rFonts w:ascii="CG times" w:hAnsi="CG times" w:cs="CG times"/>
          <w:b/>
          <w:bCs/>
          <w:sz w:val="27"/>
          <w:szCs w:val="27"/>
        </w:rPr>
        <w:t xml:space="preserve">3.1.4. </w:t>
      </w:r>
      <w:r>
        <w:rPr>
          <w:rFonts w:ascii="CG times" w:hAnsi="CG times" w:cs="CG times"/>
          <w:b/>
          <w:bCs/>
          <w:sz w:val="27"/>
          <w:szCs w:val="27"/>
          <w:u w:val="single"/>
        </w:rPr>
        <w:t>Suivi et recouvrement</w:t>
      </w:r>
    </w:p>
    <w:p w14:paraId="11076148" w14:textId="77777777" w:rsidR="007C5A69" w:rsidRDefault="007C5A69">
      <w:pPr>
        <w:pStyle w:val="Paragraphedeliste"/>
        <w:spacing w:after="0" w:line="240" w:lineRule="auto"/>
        <w:ind w:left="1428"/>
        <w:jc w:val="both"/>
        <w:rPr>
          <w:rFonts w:ascii="CG times" w:hAnsi="CG times"/>
          <w:sz w:val="27"/>
          <w:szCs w:val="27"/>
        </w:rPr>
      </w:pPr>
    </w:p>
    <w:p w14:paraId="632BB3E3" w14:textId="77777777" w:rsidR="007C5A69" w:rsidRDefault="00615164">
      <w:pPr>
        <w:pStyle w:val="Paragraphedeliste"/>
        <w:numPr>
          <w:ilvl w:val="0"/>
          <w:numId w:val="21"/>
        </w:numPr>
        <w:spacing w:after="0" w:line="240" w:lineRule="auto"/>
        <w:ind w:left="1428"/>
        <w:jc w:val="both"/>
        <w:rPr>
          <w:rFonts w:ascii="CG times" w:hAnsi="CG times"/>
          <w:sz w:val="27"/>
          <w:szCs w:val="27"/>
        </w:rPr>
      </w:pPr>
      <w:r>
        <w:rPr>
          <w:rFonts w:ascii="CG times" w:hAnsi="CG times"/>
          <w:b/>
          <w:bCs/>
          <w:sz w:val="27"/>
          <w:szCs w:val="27"/>
        </w:rPr>
        <w:t>Objectif</w:t>
      </w:r>
      <w:r>
        <w:rPr>
          <w:rFonts w:ascii="CG times" w:hAnsi="CG times"/>
          <w:sz w:val="27"/>
          <w:szCs w:val="27"/>
        </w:rPr>
        <w:t xml:space="preserve"> : Identifier rapidement les impayés et déclencher les actions correctives.</w:t>
      </w:r>
    </w:p>
    <w:p w14:paraId="1EA0F62A" w14:textId="77777777" w:rsidR="007C5A69" w:rsidRDefault="007C5A69">
      <w:pPr>
        <w:pStyle w:val="Paragraphedeliste"/>
        <w:spacing w:after="0" w:line="240" w:lineRule="auto"/>
        <w:ind w:left="1428"/>
        <w:jc w:val="both"/>
        <w:rPr>
          <w:rFonts w:ascii="CG times" w:hAnsi="CG times"/>
          <w:sz w:val="27"/>
          <w:szCs w:val="27"/>
        </w:rPr>
      </w:pPr>
    </w:p>
    <w:p w14:paraId="201075E9" w14:textId="77777777" w:rsidR="007C5A69" w:rsidRDefault="00615164">
      <w:pPr>
        <w:pStyle w:val="Paragraphedeliste"/>
        <w:numPr>
          <w:ilvl w:val="0"/>
          <w:numId w:val="21"/>
        </w:numPr>
        <w:spacing w:after="0" w:line="240" w:lineRule="auto"/>
        <w:ind w:left="1428"/>
        <w:jc w:val="both"/>
        <w:rPr>
          <w:rFonts w:ascii="CG times" w:hAnsi="CG times"/>
          <w:sz w:val="27"/>
          <w:szCs w:val="27"/>
        </w:rPr>
      </w:pPr>
      <w:r>
        <w:rPr>
          <w:rFonts w:ascii="CG times" w:hAnsi="CG times"/>
          <w:b/>
          <w:bCs/>
          <w:sz w:val="27"/>
          <w:szCs w:val="27"/>
        </w:rPr>
        <w:t>Points de contrôle clés</w:t>
      </w:r>
      <w:r>
        <w:rPr>
          <w:rFonts w:ascii="CG times" w:hAnsi="CG times"/>
          <w:sz w:val="27"/>
          <w:szCs w:val="27"/>
        </w:rPr>
        <w:t xml:space="preserve"> :</w:t>
      </w:r>
    </w:p>
    <w:p w14:paraId="32883E84" w14:textId="77777777" w:rsidR="007C5A69" w:rsidRDefault="00615164">
      <w:pPr>
        <w:pStyle w:val="Paragraphedeliste"/>
        <w:numPr>
          <w:ilvl w:val="0"/>
          <w:numId w:val="22"/>
        </w:numPr>
        <w:spacing w:after="0" w:line="240" w:lineRule="auto"/>
        <w:jc w:val="both"/>
        <w:rPr>
          <w:rFonts w:ascii="CG times" w:hAnsi="CG times"/>
          <w:sz w:val="27"/>
          <w:szCs w:val="27"/>
        </w:rPr>
      </w:pPr>
      <w:r>
        <w:rPr>
          <w:rFonts w:ascii="CG times" w:hAnsi="CG times"/>
          <w:sz w:val="27"/>
          <w:szCs w:val="27"/>
        </w:rPr>
        <w:t>Édition quotidienne du rapport des impayés (PAR - Portfolio at Risk).</w:t>
      </w:r>
    </w:p>
    <w:p w14:paraId="2FD323BF" w14:textId="77777777" w:rsidR="007C5A69" w:rsidRDefault="00615164">
      <w:pPr>
        <w:pStyle w:val="Paragraphedeliste"/>
        <w:numPr>
          <w:ilvl w:val="0"/>
          <w:numId w:val="22"/>
        </w:numPr>
        <w:spacing w:after="0" w:line="240" w:lineRule="auto"/>
        <w:jc w:val="both"/>
        <w:rPr>
          <w:rFonts w:ascii="CG times" w:hAnsi="CG times"/>
          <w:sz w:val="27"/>
          <w:szCs w:val="27"/>
        </w:rPr>
      </w:pPr>
      <w:r>
        <w:rPr>
          <w:rFonts w:ascii="CG times" w:hAnsi="CG times" w:cs="Arial"/>
          <w:sz w:val="27"/>
          <w:szCs w:val="27"/>
        </w:rPr>
        <w:t>​</w:t>
      </w:r>
      <w:r>
        <w:rPr>
          <w:rFonts w:ascii="CG times" w:hAnsi="CG times"/>
          <w:sz w:val="27"/>
          <w:szCs w:val="27"/>
        </w:rPr>
        <w:t>Contrôle du respect des étapes de relance (Lettre de mise en demeure, visites de recouvrement) ;</w:t>
      </w:r>
    </w:p>
    <w:p w14:paraId="520F2F67" w14:textId="77777777" w:rsidR="007C5A69" w:rsidRDefault="00615164">
      <w:pPr>
        <w:pStyle w:val="Paragraphedeliste"/>
        <w:numPr>
          <w:ilvl w:val="0"/>
          <w:numId w:val="22"/>
        </w:numPr>
        <w:spacing w:after="0" w:line="240" w:lineRule="auto"/>
        <w:jc w:val="both"/>
        <w:rPr>
          <w:rFonts w:ascii="CG times" w:hAnsi="CG times"/>
          <w:sz w:val="27"/>
          <w:szCs w:val="27"/>
        </w:rPr>
      </w:pPr>
      <w:r>
        <w:rPr>
          <w:rFonts w:ascii="CG times" w:hAnsi="CG times"/>
          <w:sz w:val="27"/>
          <w:szCs w:val="27"/>
        </w:rPr>
        <w:t xml:space="preserve">Vérification des actions menées en matière de recouvrement des créances ; </w:t>
      </w:r>
    </w:p>
    <w:p w14:paraId="2B9A542B" w14:textId="77777777" w:rsidR="007C5A69" w:rsidRDefault="00615164">
      <w:pPr>
        <w:pStyle w:val="Paragraphedeliste"/>
        <w:numPr>
          <w:ilvl w:val="0"/>
          <w:numId w:val="22"/>
        </w:numPr>
        <w:spacing w:after="0" w:line="240" w:lineRule="auto"/>
        <w:jc w:val="both"/>
        <w:rPr>
          <w:rFonts w:ascii="CG times" w:hAnsi="CG times"/>
          <w:sz w:val="27"/>
          <w:szCs w:val="27"/>
        </w:rPr>
      </w:pPr>
      <w:r>
        <w:rPr>
          <w:rFonts w:ascii="CG times" w:hAnsi="CG times"/>
          <w:sz w:val="27"/>
          <w:szCs w:val="27"/>
        </w:rPr>
        <w:t xml:space="preserve">Rapports de retard : génération quotidienne du rapport des impayés (PAR 1, PAR 30) ; </w:t>
      </w:r>
    </w:p>
    <w:p w14:paraId="5A9BAF9D" w14:textId="77777777" w:rsidR="007C5A69" w:rsidRDefault="00615164">
      <w:pPr>
        <w:pStyle w:val="Paragraphedeliste"/>
        <w:numPr>
          <w:ilvl w:val="0"/>
          <w:numId w:val="22"/>
        </w:numPr>
        <w:spacing w:after="0" w:line="240" w:lineRule="auto"/>
        <w:jc w:val="both"/>
        <w:rPr>
          <w:rFonts w:ascii="CG times" w:hAnsi="CG times"/>
          <w:sz w:val="27"/>
          <w:szCs w:val="27"/>
        </w:rPr>
      </w:pPr>
      <w:r>
        <w:rPr>
          <w:rFonts w:ascii="CG times" w:hAnsi="CG times"/>
          <w:sz w:val="27"/>
          <w:szCs w:val="27"/>
        </w:rPr>
        <w:t>Gestion des impayés : procédure d’escalade stricte (Relance J + 1, Visite J + 7, mise en demeure J + 15, contentieux J + 90.</w:t>
      </w:r>
    </w:p>
    <w:p w14:paraId="21AD0A81" w14:textId="77777777" w:rsidR="007C5A69" w:rsidRDefault="00615164">
      <w:pPr>
        <w:pStyle w:val="Paragraphedeliste"/>
        <w:numPr>
          <w:ilvl w:val="0"/>
          <w:numId w:val="22"/>
        </w:numPr>
        <w:rPr>
          <w:rFonts w:ascii="CG times" w:hAnsi="CG times"/>
          <w:sz w:val="27"/>
          <w:szCs w:val="27"/>
        </w:rPr>
      </w:pPr>
      <w:r>
        <w:rPr>
          <w:rFonts w:ascii="CG times" w:hAnsi="CG times"/>
          <w:sz w:val="27"/>
          <w:szCs w:val="27"/>
        </w:rPr>
        <w:lastRenderedPageBreak/>
        <w:t>Suivi rigoureux du déclassement des crédits et de la constitution des provisions réglementaires.</w:t>
      </w:r>
    </w:p>
    <w:p w14:paraId="0678C2FF" w14:textId="77777777" w:rsidR="007C5A69" w:rsidRDefault="00615164">
      <w:pPr>
        <w:pStyle w:val="Paragraphedeliste"/>
        <w:numPr>
          <w:ilvl w:val="0"/>
          <w:numId w:val="21"/>
        </w:numPr>
        <w:spacing w:after="0" w:line="240" w:lineRule="auto"/>
        <w:ind w:left="1428"/>
        <w:jc w:val="both"/>
        <w:rPr>
          <w:rFonts w:ascii="CG times" w:hAnsi="CG times"/>
          <w:sz w:val="27"/>
          <w:szCs w:val="27"/>
        </w:rPr>
      </w:pPr>
      <w:r>
        <w:rPr>
          <w:rFonts w:ascii="CG times" w:hAnsi="CG times"/>
          <w:b/>
          <w:bCs/>
          <w:sz w:val="27"/>
          <w:szCs w:val="27"/>
        </w:rPr>
        <w:t>Intrants requis</w:t>
      </w:r>
      <w:r>
        <w:rPr>
          <w:rFonts w:ascii="CG times" w:hAnsi="CG times"/>
          <w:sz w:val="27"/>
          <w:szCs w:val="27"/>
        </w:rPr>
        <w:t> : situation des impayés, PAR, lettres (rappel, mise en demeure, menaces..) adressées aux clients, rapports de visite sur terrain...</w:t>
      </w:r>
    </w:p>
    <w:p w14:paraId="61DD52BA" w14:textId="77777777" w:rsidR="007C5A69" w:rsidRPr="00B07194" w:rsidRDefault="007C5A69">
      <w:pPr>
        <w:spacing w:after="0" w:line="240" w:lineRule="auto"/>
        <w:ind w:left="708"/>
        <w:jc w:val="both"/>
        <w:rPr>
          <w:rFonts w:ascii="CG times" w:hAnsi="CG times"/>
          <w:sz w:val="27"/>
          <w:szCs w:val="27"/>
        </w:rPr>
      </w:pPr>
    </w:p>
    <w:p w14:paraId="18752921" w14:textId="0808CE6F" w:rsidR="007C5A69" w:rsidRPr="00B07194" w:rsidRDefault="00B07194" w:rsidP="00B07194">
      <w:pPr>
        <w:pStyle w:val="Paragraphedeliste"/>
        <w:spacing w:after="0" w:line="240" w:lineRule="auto"/>
        <w:ind w:left="1440"/>
        <w:jc w:val="both"/>
        <w:rPr>
          <w:rFonts w:ascii="CG times" w:hAnsi="CG times"/>
          <w:sz w:val="27"/>
          <w:szCs w:val="27"/>
        </w:rPr>
      </w:pPr>
      <w:r w:rsidRPr="00B07194">
        <w:rPr>
          <w:rFonts w:ascii="CG times" w:hAnsi="CG times"/>
          <w:sz w:val="27"/>
          <w:szCs w:val="27"/>
        </w:rPr>
        <w:t>S’agissant plus précisément du contrôle interne sur les impayés, le contrôle interne doit vérifier les points suivants :</w:t>
      </w:r>
    </w:p>
    <w:p w14:paraId="61B79ED8" w14:textId="77777777" w:rsidR="007C5A69" w:rsidRDefault="007C5A69">
      <w:pPr>
        <w:spacing w:after="0" w:line="240" w:lineRule="auto"/>
        <w:ind w:left="708"/>
        <w:jc w:val="both"/>
        <w:rPr>
          <w:rFonts w:ascii="CG times" w:hAnsi="CG times"/>
          <w:sz w:val="27"/>
          <w:szCs w:val="27"/>
        </w:rPr>
      </w:pPr>
    </w:p>
    <w:tbl>
      <w:tblPr>
        <w:tblStyle w:val="Grilledutableau"/>
        <w:tblW w:w="8641" w:type="dxa"/>
        <w:tblInd w:w="1129" w:type="dxa"/>
        <w:tblLook w:val="04A0" w:firstRow="1" w:lastRow="0" w:firstColumn="1" w:lastColumn="0" w:noHBand="0" w:noVBand="1"/>
      </w:tblPr>
      <w:tblGrid>
        <w:gridCol w:w="567"/>
        <w:gridCol w:w="3402"/>
        <w:gridCol w:w="1842"/>
        <w:gridCol w:w="2830"/>
      </w:tblGrid>
      <w:tr w:rsidR="007C5A69" w14:paraId="5E7F9FB9" w14:textId="77777777" w:rsidTr="00B07194">
        <w:tc>
          <w:tcPr>
            <w:tcW w:w="567" w:type="dxa"/>
          </w:tcPr>
          <w:p w14:paraId="5C55A5B9" w14:textId="77777777" w:rsidR="007C5A69" w:rsidRDefault="00615164">
            <w:pPr>
              <w:spacing w:after="0" w:line="240" w:lineRule="auto"/>
              <w:jc w:val="both"/>
              <w:rPr>
                <w:rFonts w:ascii="CG times" w:hAnsi="CG times"/>
                <w:sz w:val="27"/>
                <w:szCs w:val="27"/>
              </w:rPr>
            </w:pPr>
            <w:r>
              <w:rPr>
                <w:rFonts w:ascii="CG times" w:hAnsi="CG times"/>
                <w:sz w:val="27"/>
                <w:szCs w:val="27"/>
              </w:rPr>
              <w:t>N°</w:t>
            </w:r>
          </w:p>
        </w:tc>
        <w:tc>
          <w:tcPr>
            <w:tcW w:w="3402" w:type="dxa"/>
          </w:tcPr>
          <w:p w14:paraId="5CC3A191" w14:textId="77777777" w:rsidR="007C5A69" w:rsidRDefault="00615164">
            <w:pPr>
              <w:spacing w:after="0" w:line="240" w:lineRule="auto"/>
              <w:jc w:val="both"/>
              <w:rPr>
                <w:rFonts w:ascii="CG times" w:hAnsi="CG times"/>
                <w:sz w:val="27"/>
                <w:szCs w:val="27"/>
              </w:rPr>
            </w:pPr>
            <w:r>
              <w:rPr>
                <w:rFonts w:ascii="CG times" w:hAnsi="CG times"/>
                <w:sz w:val="27"/>
                <w:szCs w:val="27"/>
              </w:rPr>
              <w:t>Point de contrôle</w:t>
            </w:r>
          </w:p>
        </w:tc>
        <w:tc>
          <w:tcPr>
            <w:tcW w:w="1842" w:type="dxa"/>
          </w:tcPr>
          <w:p w14:paraId="581A1F13" w14:textId="77777777" w:rsidR="007C5A69" w:rsidRDefault="00615164">
            <w:pPr>
              <w:spacing w:after="0" w:line="240" w:lineRule="auto"/>
              <w:jc w:val="both"/>
              <w:rPr>
                <w:rFonts w:ascii="CG times" w:hAnsi="CG times"/>
                <w:sz w:val="27"/>
                <w:szCs w:val="27"/>
              </w:rPr>
            </w:pPr>
            <w:r>
              <w:rPr>
                <w:rFonts w:ascii="CG times" w:hAnsi="CG times"/>
                <w:sz w:val="27"/>
                <w:szCs w:val="27"/>
              </w:rPr>
              <w:t>Fréquence</w:t>
            </w:r>
          </w:p>
        </w:tc>
        <w:tc>
          <w:tcPr>
            <w:tcW w:w="2830" w:type="dxa"/>
          </w:tcPr>
          <w:p w14:paraId="7D270F37" w14:textId="77777777" w:rsidR="007C5A69" w:rsidRDefault="00615164">
            <w:pPr>
              <w:spacing w:after="0" w:line="240" w:lineRule="auto"/>
              <w:jc w:val="both"/>
              <w:rPr>
                <w:rFonts w:ascii="CG times" w:hAnsi="CG times"/>
                <w:sz w:val="27"/>
                <w:szCs w:val="27"/>
              </w:rPr>
            </w:pPr>
            <w:r>
              <w:rPr>
                <w:rFonts w:ascii="CG times" w:hAnsi="CG times"/>
                <w:sz w:val="27"/>
                <w:szCs w:val="27"/>
              </w:rPr>
              <w:t>Responsable</w:t>
            </w:r>
          </w:p>
        </w:tc>
      </w:tr>
      <w:tr w:rsidR="007C5A69" w14:paraId="24D24B0E" w14:textId="77777777" w:rsidTr="00B07194">
        <w:tc>
          <w:tcPr>
            <w:tcW w:w="567" w:type="dxa"/>
          </w:tcPr>
          <w:p w14:paraId="611F6807" w14:textId="77777777" w:rsidR="007C5A69" w:rsidRDefault="00615164">
            <w:pPr>
              <w:spacing w:after="0" w:line="240" w:lineRule="auto"/>
              <w:jc w:val="both"/>
              <w:rPr>
                <w:rFonts w:ascii="CG times" w:hAnsi="CG times"/>
                <w:sz w:val="27"/>
                <w:szCs w:val="27"/>
              </w:rPr>
            </w:pPr>
            <w:r>
              <w:rPr>
                <w:rFonts w:ascii="CG times" w:hAnsi="CG times"/>
                <w:sz w:val="27"/>
                <w:szCs w:val="27"/>
              </w:rPr>
              <w:t>1</w:t>
            </w:r>
          </w:p>
        </w:tc>
        <w:tc>
          <w:tcPr>
            <w:tcW w:w="3402" w:type="dxa"/>
          </w:tcPr>
          <w:p w14:paraId="0CE6BCFF" w14:textId="77777777" w:rsidR="007C5A69" w:rsidRDefault="00615164">
            <w:pPr>
              <w:spacing w:after="0" w:line="240" w:lineRule="auto"/>
              <w:jc w:val="both"/>
              <w:rPr>
                <w:rFonts w:ascii="CG times" w:hAnsi="CG times"/>
                <w:sz w:val="27"/>
                <w:szCs w:val="27"/>
              </w:rPr>
            </w:pPr>
            <w:r>
              <w:rPr>
                <w:rFonts w:ascii="CG times" w:hAnsi="CG times"/>
                <w:sz w:val="27"/>
                <w:szCs w:val="27"/>
              </w:rPr>
              <w:t>Exactitude de la balance âgée</w:t>
            </w:r>
          </w:p>
        </w:tc>
        <w:tc>
          <w:tcPr>
            <w:tcW w:w="1842" w:type="dxa"/>
          </w:tcPr>
          <w:p w14:paraId="0AED3E0F" w14:textId="77777777" w:rsidR="007C5A69" w:rsidRDefault="00615164">
            <w:pPr>
              <w:spacing w:after="0" w:line="240" w:lineRule="auto"/>
              <w:jc w:val="both"/>
              <w:rPr>
                <w:rFonts w:ascii="CG times" w:hAnsi="CG times"/>
                <w:sz w:val="27"/>
                <w:szCs w:val="27"/>
              </w:rPr>
            </w:pPr>
            <w:r>
              <w:rPr>
                <w:rFonts w:ascii="CG times" w:hAnsi="CG times"/>
                <w:sz w:val="27"/>
                <w:szCs w:val="27"/>
              </w:rPr>
              <w:t>Hebdomadaire</w:t>
            </w:r>
          </w:p>
        </w:tc>
        <w:tc>
          <w:tcPr>
            <w:tcW w:w="2830" w:type="dxa"/>
          </w:tcPr>
          <w:p w14:paraId="4A727A80" w14:textId="77777777" w:rsidR="007C5A69" w:rsidRDefault="00615164">
            <w:pPr>
              <w:spacing w:after="0" w:line="240" w:lineRule="auto"/>
              <w:jc w:val="both"/>
              <w:rPr>
                <w:rFonts w:ascii="CG times" w:hAnsi="CG times"/>
                <w:sz w:val="27"/>
                <w:szCs w:val="27"/>
              </w:rPr>
            </w:pPr>
            <w:r>
              <w:rPr>
                <w:rFonts w:ascii="CG times" w:hAnsi="CG times"/>
                <w:sz w:val="27"/>
                <w:szCs w:val="27"/>
              </w:rPr>
              <w:t>Responsable Crédit</w:t>
            </w:r>
          </w:p>
        </w:tc>
      </w:tr>
      <w:tr w:rsidR="007C5A69" w14:paraId="3B162AA2" w14:textId="77777777" w:rsidTr="00B07194">
        <w:tc>
          <w:tcPr>
            <w:tcW w:w="567" w:type="dxa"/>
          </w:tcPr>
          <w:p w14:paraId="329627A9" w14:textId="77777777" w:rsidR="007C5A69" w:rsidRDefault="00615164">
            <w:pPr>
              <w:spacing w:after="0" w:line="240" w:lineRule="auto"/>
              <w:jc w:val="both"/>
              <w:rPr>
                <w:rFonts w:ascii="CG times" w:hAnsi="CG times"/>
                <w:sz w:val="27"/>
                <w:szCs w:val="27"/>
              </w:rPr>
            </w:pPr>
            <w:r>
              <w:rPr>
                <w:rFonts w:ascii="CG times" w:hAnsi="CG times"/>
                <w:sz w:val="27"/>
                <w:szCs w:val="27"/>
              </w:rPr>
              <w:t>2</w:t>
            </w:r>
          </w:p>
        </w:tc>
        <w:tc>
          <w:tcPr>
            <w:tcW w:w="3402" w:type="dxa"/>
          </w:tcPr>
          <w:p w14:paraId="457C547D" w14:textId="77777777" w:rsidR="007C5A69" w:rsidRDefault="00615164">
            <w:pPr>
              <w:spacing w:after="0" w:line="240" w:lineRule="auto"/>
              <w:jc w:val="both"/>
              <w:rPr>
                <w:rFonts w:ascii="CG times" w:hAnsi="CG times"/>
                <w:sz w:val="27"/>
                <w:szCs w:val="27"/>
              </w:rPr>
            </w:pPr>
            <w:r>
              <w:rPr>
                <w:rFonts w:ascii="CG times" w:hAnsi="CG times"/>
                <w:sz w:val="27"/>
                <w:szCs w:val="27"/>
              </w:rPr>
              <w:t>Réalité des visites de recouvrement</w:t>
            </w:r>
          </w:p>
        </w:tc>
        <w:tc>
          <w:tcPr>
            <w:tcW w:w="1842" w:type="dxa"/>
          </w:tcPr>
          <w:p w14:paraId="4DC20DEF" w14:textId="77777777" w:rsidR="007C5A69" w:rsidRDefault="00615164">
            <w:pPr>
              <w:spacing w:after="0" w:line="240" w:lineRule="auto"/>
              <w:jc w:val="both"/>
              <w:rPr>
                <w:rFonts w:ascii="CG times" w:hAnsi="CG times"/>
                <w:sz w:val="27"/>
                <w:szCs w:val="27"/>
              </w:rPr>
            </w:pPr>
            <w:r>
              <w:rPr>
                <w:rFonts w:ascii="CG times" w:hAnsi="CG times"/>
                <w:sz w:val="27"/>
                <w:szCs w:val="27"/>
              </w:rPr>
              <w:t>Aléatoire</w:t>
            </w:r>
          </w:p>
        </w:tc>
        <w:tc>
          <w:tcPr>
            <w:tcW w:w="2830" w:type="dxa"/>
          </w:tcPr>
          <w:p w14:paraId="289D7174" w14:textId="77777777" w:rsidR="007C5A69" w:rsidRDefault="00615164">
            <w:pPr>
              <w:spacing w:after="0" w:line="240" w:lineRule="auto"/>
              <w:jc w:val="both"/>
              <w:rPr>
                <w:rFonts w:ascii="CG times" w:hAnsi="CG times"/>
                <w:sz w:val="27"/>
                <w:szCs w:val="27"/>
              </w:rPr>
            </w:pPr>
            <w:r>
              <w:rPr>
                <w:rFonts w:ascii="CG times" w:hAnsi="CG times"/>
                <w:sz w:val="27"/>
                <w:szCs w:val="27"/>
              </w:rPr>
              <w:t>Contrôleur interne</w:t>
            </w:r>
          </w:p>
        </w:tc>
      </w:tr>
      <w:tr w:rsidR="007C5A69" w14:paraId="3A680045" w14:textId="77777777" w:rsidTr="00B07194">
        <w:tc>
          <w:tcPr>
            <w:tcW w:w="567" w:type="dxa"/>
          </w:tcPr>
          <w:p w14:paraId="5C6E6B3B" w14:textId="77777777" w:rsidR="007C5A69" w:rsidRDefault="00615164">
            <w:pPr>
              <w:spacing w:after="0" w:line="240" w:lineRule="auto"/>
              <w:jc w:val="both"/>
              <w:rPr>
                <w:rFonts w:ascii="CG times" w:hAnsi="CG times"/>
                <w:sz w:val="27"/>
                <w:szCs w:val="27"/>
              </w:rPr>
            </w:pPr>
            <w:r>
              <w:rPr>
                <w:rFonts w:ascii="CG times" w:hAnsi="CG times"/>
                <w:sz w:val="27"/>
                <w:szCs w:val="27"/>
              </w:rPr>
              <w:t>3</w:t>
            </w:r>
          </w:p>
        </w:tc>
        <w:tc>
          <w:tcPr>
            <w:tcW w:w="3402" w:type="dxa"/>
          </w:tcPr>
          <w:p w14:paraId="1314A33C" w14:textId="77777777" w:rsidR="007C5A69" w:rsidRDefault="00615164">
            <w:pPr>
              <w:spacing w:after="0" w:line="240" w:lineRule="auto"/>
              <w:jc w:val="both"/>
              <w:rPr>
                <w:rFonts w:ascii="CG times" w:hAnsi="CG times"/>
                <w:sz w:val="27"/>
                <w:szCs w:val="27"/>
              </w:rPr>
            </w:pPr>
            <w:r>
              <w:rPr>
                <w:rFonts w:ascii="CG times" w:hAnsi="CG times"/>
                <w:sz w:val="27"/>
                <w:szCs w:val="27"/>
              </w:rPr>
              <w:t>Validation des rééchelonnements</w:t>
            </w:r>
          </w:p>
        </w:tc>
        <w:tc>
          <w:tcPr>
            <w:tcW w:w="1842" w:type="dxa"/>
          </w:tcPr>
          <w:p w14:paraId="19C6DE62" w14:textId="77777777" w:rsidR="007C5A69" w:rsidRDefault="00615164">
            <w:pPr>
              <w:spacing w:after="0" w:line="240" w:lineRule="auto"/>
              <w:jc w:val="both"/>
              <w:rPr>
                <w:rFonts w:ascii="CG times" w:hAnsi="CG times"/>
                <w:sz w:val="27"/>
                <w:szCs w:val="27"/>
              </w:rPr>
            </w:pPr>
            <w:r>
              <w:rPr>
                <w:rFonts w:ascii="CG times" w:hAnsi="CG times"/>
                <w:sz w:val="27"/>
                <w:szCs w:val="27"/>
              </w:rPr>
              <w:t>Systématique</w:t>
            </w:r>
          </w:p>
        </w:tc>
        <w:tc>
          <w:tcPr>
            <w:tcW w:w="2830" w:type="dxa"/>
          </w:tcPr>
          <w:p w14:paraId="7D4E282B" w14:textId="77777777" w:rsidR="007C5A69" w:rsidRDefault="00615164">
            <w:pPr>
              <w:spacing w:after="0" w:line="240" w:lineRule="auto"/>
              <w:jc w:val="both"/>
              <w:rPr>
                <w:rFonts w:ascii="CG times" w:hAnsi="CG times"/>
                <w:sz w:val="27"/>
                <w:szCs w:val="27"/>
              </w:rPr>
            </w:pPr>
            <w:r>
              <w:rPr>
                <w:rFonts w:ascii="CG times" w:hAnsi="CG times"/>
                <w:sz w:val="27"/>
                <w:szCs w:val="27"/>
              </w:rPr>
              <w:t>Comité de Crédit</w:t>
            </w:r>
          </w:p>
        </w:tc>
      </w:tr>
      <w:tr w:rsidR="007C5A69" w14:paraId="047A82AC" w14:textId="77777777" w:rsidTr="00B07194">
        <w:tc>
          <w:tcPr>
            <w:tcW w:w="567" w:type="dxa"/>
          </w:tcPr>
          <w:p w14:paraId="42DF1A47" w14:textId="77777777" w:rsidR="007C5A69" w:rsidRDefault="00615164">
            <w:pPr>
              <w:spacing w:after="0" w:line="240" w:lineRule="auto"/>
              <w:jc w:val="both"/>
              <w:rPr>
                <w:rFonts w:ascii="CG times" w:hAnsi="CG times"/>
                <w:sz w:val="27"/>
                <w:szCs w:val="27"/>
              </w:rPr>
            </w:pPr>
            <w:r>
              <w:rPr>
                <w:rFonts w:ascii="CG times" w:hAnsi="CG times"/>
                <w:sz w:val="27"/>
                <w:szCs w:val="27"/>
              </w:rPr>
              <w:t>4</w:t>
            </w:r>
          </w:p>
        </w:tc>
        <w:tc>
          <w:tcPr>
            <w:tcW w:w="3402" w:type="dxa"/>
          </w:tcPr>
          <w:p w14:paraId="03FFED03" w14:textId="77777777" w:rsidR="007C5A69" w:rsidRDefault="00615164">
            <w:pPr>
              <w:spacing w:after="0" w:line="240" w:lineRule="auto"/>
              <w:jc w:val="both"/>
              <w:rPr>
                <w:rFonts w:ascii="CG times" w:hAnsi="CG times"/>
                <w:sz w:val="27"/>
                <w:szCs w:val="27"/>
              </w:rPr>
            </w:pPr>
            <w:r>
              <w:rPr>
                <w:rFonts w:ascii="CG times" w:hAnsi="CG times"/>
                <w:sz w:val="27"/>
                <w:szCs w:val="27"/>
              </w:rPr>
              <w:t>Suivi des garanties physiques</w:t>
            </w:r>
          </w:p>
        </w:tc>
        <w:tc>
          <w:tcPr>
            <w:tcW w:w="1842" w:type="dxa"/>
          </w:tcPr>
          <w:p w14:paraId="0C34500E" w14:textId="77777777" w:rsidR="007C5A69" w:rsidRDefault="00615164">
            <w:pPr>
              <w:spacing w:after="0" w:line="240" w:lineRule="auto"/>
              <w:jc w:val="both"/>
              <w:rPr>
                <w:rFonts w:ascii="CG times" w:hAnsi="CG times"/>
                <w:sz w:val="27"/>
                <w:szCs w:val="27"/>
              </w:rPr>
            </w:pPr>
            <w:r>
              <w:rPr>
                <w:rFonts w:ascii="CG times" w:hAnsi="CG times"/>
                <w:sz w:val="27"/>
                <w:szCs w:val="27"/>
              </w:rPr>
              <w:t>Mensuel</w:t>
            </w:r>
          </w:p>
        </w:tc>
        <w:tc>
          <w:tcPr>
            <w:tcW w:w="2830" w:type="dxa"/>
          </w:tcPr>
          <w:p w14:paraId="4DEFD2E5" w14:textId="77777777" w:rsidR="007C5A69" w:rsidRDefault="00615164">
            <w:pPr>
              <w:spacing w:after="0" w:line="240" w:lineRule="auto"/>
              <w:jc w:val="both"/>
              <w:rPr>
                <w:rFonts w:ascii="CG times" w:hAnsi="CG times"/>
                <w:sz w:val="27"/>
                <w:szCs w:val="27"/>
              </w:rPr>
            </w:pPr>
            <w:r>
              <w:rPr>
                <w:rFonts w:ascii="CG times" w:hAnsi="CG times"/>
                <w:sz w:val="27"/>
                <w:szCs w:val="27"/>
              </w:rPr>
              <w:t>Agent de recouvrement</w:t>
            </w:r>
          </w:p>
        </w:tc>
      </w:tr>
    </w:tbl>
    <w:p w14:paraId="6AF3AE0A" w14:textId="77777777" w:rsidR="007C5A69" w:rsidRDefault="007C5A69">
      <w:pPr>
        <w:spacing w:after="0" w:line="240" w:lineRule="auto"/>
        <w:ind w:left="708"/>
        <w:jc w:val="both"/>
        <w:rPr>
          <w:rFonts w:ascii="CG times" w:hAnsi="CG times"/>
          <w:sz w:val="27"/>
          <w:szCs w:val="27"/>
        </w:rPr>
      </w:pPr>
    </w:p>
    <w:p w14:paraId="2168A042" w14:textId="77777777" w:rsidR="007C5A69" w:rsidRDefault="007C5A69">
      <w:pPr>
        <w:spacing w:after="0" w:line="240" w:lineRule="auto"/>
        <w:ind w:left="708"/>
        <w:jc w:val="both"/>
        <w:rPr>
          <w:rFonts w:ascii="CG times" w:hAnsi="CG times"/>
          <w:sz w:val="27"/>
          <w:szCs w:val="27"/>
        </w:rPr>
      </w:pPr>
    </w:p>
    <w:p w14:paraId="68ADBD92" w14:textId="77777777" w:rsidR="007C5A69" w:rsidRDefault="00615164" w:rsidP="00F138E8">
      <w:pPr>
        <w:pStyle w:val="Paragraphedeliste"/>
        <w:numPr>
          <w:ilvl w:val="1"/>
          <w:numId w:val="2"/>
        </w:numPr>
        <w:spacing w:after="0" w:line="240" w:lineRule="auto"/>
        <w:jc w:val="both"/>
        <w:rPr>
          <w:rFonts w:ascii="CG times" w:hAnsi="CG times"/>
          <w:b/>
          <w:bCs/>
          <w:sz w:val="27"/>
          <w:szCs w:val="27"/>
        </w:rPr>
      </w:pPr>
      <w:r>
        <w:rPr>
          <w:rFonts w:ascii="CG times" w:hAnsi="CG times"/>
          <w:b/>
          <w:bCs/>
          <w:sz w:val="27"/>
          <w:szCs w:val="27"/>
          <w:u w:val="single"/>
        </w:rPr>
        <w:t>Procédures liées à l’épargne</w:t>
      </w:r>
    </w:p>
    <w:p w14:paraId="6C4E6FB7" w14:textId="77777777" w:rsidR="007C5A69" w:rsidRDefault="007C5A69">
      <w:pPr>
        <w:pStyle w:val="Paragraphedeliste"/>
        <w:spacing w:after="0" w:line="240" w:lineRule="auto"/>
        <w:jc w:val="both"/>
        <w:rPr>
          <w:rFonts w:ascii="CG times" w:hAnsi="CG times"/>
          <w:b/>
          <w:bCs/>
          <w:sz w:val="27"/>
          <w:szCs w:val="27"/>
        </w:rPr>
      </w:pPr>
    </w:p>
    <w:p w14:paraId="1820ABFB" w14:textId="77777777" w:rsidR="007C5A69" w:rsidRDefault="00615164">
      <w:pPr>
        <w:pStyle w:val="Paragraphedeliste"/>
        <w:numPr>
          <w:ilvl w:val="0"/>
          <w:numId w:val="23"/>
        </w:numPr>
        <w:spacing w:after="0" w:line="240" w:lineRule="auto"/>
        <w:jc w:val="both"/>
        <w:rPr>
          <w:rFonts w:ascii="CG times" w:hAnsi="CG times"/>
          <w:b/>
          <w:bCs/>
          <w:sz w:val="27"/>
          <w:szCs w:val="27"/>
        </w:rPr>
      </w:pPr>
      <w:r>
        <w:rPr>
          <w:rFonts w:ascii="CG times" w:hAnsi="CG times"/>
          <w:b/>
          <w:bCs/>
          <w:sz w:val="27"/>
          <w:szCs w:val="27"/>
        </w:rPr>
        <w:t xml:space="preserve">Objectifs : Sécuriser les épargnes des clients, </w:t>
      </w:r>
    </w:p>
    <w:p w14:paraId="38727042" w14:textId="77777777" w:rsidR="007C5A69" w:rsidRDefault="007C5A69">
      <w:pPr>
        <w:pStyle w:val="Paragraphedeliste"/>
        <w:spacing w:after="0" w:line="240" w:lineRule="auto"/>
        <w:jc w:val="both"/>
        <w:rPr>
          <w:rFonts w:ascii="CG times" w:hAnsi="CG times"/>
          <w:b/>
          <w:bCs/>
          <w:sz w:val="27"/>
          <w:szCs w:val="27"/>
        </w:rPr>
      </w:pPr>
    </w:p>
    <w:p w14:paraId="19497709" w14:textId="77777777" w:rsidR="007C5A69" w:rsidRDefault="00615164">
      <w:pPr>
        <w:pStyle w:val="Paragraphedeliste"/>
        <w:numPr>
          <w:ilvl w:val="0"/>
          <w:numId w:val="23"/>
        </w:numPr>
        <w:spacing w:after="0" w:line="240" w:lineRule="auto"/>
        <w:jc w:val="both"/>
        <w:rPr>
          <w:rFonts w:ascii="CG times" w:hAnsi="CG times"/>
          <w:b/>
          <w:bCs/>
          <w:sz w:val="27"/>
          <w:szCs w:val="27"/>
        </w:rPr>
      </w:pPr>
      <w:r>
        <w:rPr>
          <w:rFonts w:ascii="CG times" w:hAnsi="CG times"/>
          <w:b/>
          <w:bCs/>
          <w:sz w:val="27"/>
          <w:szCs w:val="27"/>
        </w:rPr>
        <w:t>Points de contrôle clé :</w:t>
      </w:r>
    </w:p>
    <w:p w14:paraId="32684CB1" w14:textId="77777777" w:rsidR="007C5A69" w:rsidRDefault="00615164">
      <w:pPr>
        <w:pStyle w:val="Paragraphedeliste"/>
        <w:numPr>
          <w:ilvl w:val="0"/>
          <w:numId w:val="24"/>
        </w:numPr>
        <w:spacing w:after="0" w:line="240" w:lineRule="auto"/>
        <w:jc w:val="both"/>
        <w:rPr>
          <w:rFonts w:ascii="CG times" w:hAnsi="CG times"/>
          <w:sz w:val="27"/>
          <w:szCs w:val="27"/>
        </w:rPr>
      </w:pPr>
      <w:r>
        <w:rPr>
          <w:rFonts w:ascii="CG times" w:hAnsi="CG times"/>
          <w:sz w:val="27"/>
          <w:szCs w:val="27"/>
        </w:rPr>
        <w:t>Procédure « KYC » à l’ouverture de compte (pièce d’identité, photo et signature) ;</w:t>
      </w:r>
    </w:p>
    <w:p w14:paraId="6652F385" w14:textId="77777777" w:rsidR="007C5A69" w:rsidRDefault="00615164">
      <w:pPr>
        <w:pStyle w:val="Paragraphedeliste"/>
        <w:numPr>
          <w:ilvl w:val="0"/>
          <w:numId w:val="24"/>
        </w:numPr>
        <w:spacing w:after="0" w:line="240" w:lineRule="auto"/>
        <w:jc w:val="both"/>
        <w:rPr>
          <w:rFonts w:ascii="CG times" w:hAnsi="CG times"/>
          <w:sz w:val="27"/>
          <w:szCs w:val="27"/>
        </w:rPr>
      </w:pPr>
      <w:r>
        <w:rPr>
          <w:rFonts w:ascii="CG times" w:hAnsi="CG times"/>
          <w:sz w:val="27"/>
          <w:szCs w:val="27"/>
        </w:rPr>
        <w:t>Procédure de réactivation ;</w:t>
      </w:r>
    </w:p>
    <w:p w14:paraId="175531A0" w14:textId="77777777" w:rsidR="007C5A69" w:rsidRDefault="00615164">
      <w:pPr>
        <w:pStyle w:val="Paragraphedeliste"/>
        <w:numPr>
          <w:ilvl w:val="0"/>
          <w:numId w:val="24"/>
        </w:numPr>
        <w:spacing w:after="0" w:line="240" w:lineRule="auto"/>
        <w:jc w:val="both"/>
        <w:rPr>
          <w:rFonts w:ascii="CG times" w:hAnsi="CG times"/>
          <w:sz w:val="27"/>
          <w:szCs w:val="27"/>
        </w:rPr>
      </w:pPr>
      <w:r>
        <w:rPr>
          <w:rFonts w:ascii="CG times" w:hAnsi="CG times"/>
          <w:sz w:val="27"/>
          <w:szCs w:val="27"/>
        </w:rPr>
        <w:t>Suivi des comptes dormants ;</w:t>
      </w:r>
    </w:p>
    <w:p w14:paraId="3A5D87B7" w14:textId="77777777" w:rsidR="007C5A69" w:rsidRDefault="00615164">
      <w:pPr>
        <w:pStyle w:val="Paragraphedeliste"/>
        <w:numPr>
          <w:ilvl w:val="0"/>
          <w:numId w:val="24"/>
        </w:numPr>
        <w:spacing w:after="0" w:line="240" w:lineRule="auto"/>
        <w:jc w:val="both"/>
        <w:rPr>
          <w:rFonts w:ascii="CG times" w:hAnsi="CG times"/>
          <w:sz w:val="27"/>
          <w:szCs w:val="27"/>
        </w:rPr>
      </w:pPr>
      <w:r>
        <w:rPr>
          <w:rFonts w:ascii="CG times" w:hAnsi="CG times"/>
          <w:sz w:val="27"/>
          <w:szCs w:val="27"/>
        </w:rPr>
        <w:t>Calcul et versement des intérêts ;</w:t>
      </w:r>
    </w:p>
    <w:p w14:paraId="312C40FD" w14:textId="77777777" w:rsidR="007C5A69" w:rsidRDefault="00615164">
      <w:pPr>
        <w:pStyle w:val="Paragraphedeliste"/>
        <w:numPr>
          <w:ilvl w:val="0"/>
          <w:numId w:val="24"/>
        </w:numPr>
        <w:spacing w:after="0" w:line="240" w:lineRule="auto"/>
        <w:jc w:val="both"/>
        <w:rPr>
          <w:rFonts w:ascii="CG times" w:hAnsi="CG times"/>
          <w:sz w:val="27"/>
          <w:szCs w:val="27"/>
        </w:rPr>
      </w:pPr>
      <w:r>
        <w:rPr>
          <w:rFonts w:ascii="CG times" w:hAnsi="CG times"/>
          <w:sz w:val="27"/>
          <w:szCs w:val="27"/>
        </w:rPr>
        <w:t>Utilisation des terminaux mobiles ;</w:t>
      </w:r>
    </w:p>
    <w:p w14:paraId="09C5E4A8" w14:textId="77777777" w:rsidR="007C5A69" w:rsidRDefault="00615164">
      <w:pPr>
        <w:pStyle w:val="Paragraphedeliste"/>
        <w:numPr>
          <w:ilvl w:val="0"/>
          <w:numId w:val="24"/>
        </w:numPr>
        <w:spacing w:after="0" w:line="240" w:lineRule="auto"/>
        <w:jc w:val="both"/>
        <w:rPr>
          <w:rFonts w:ascii="CG times" w:hAnsi="CG times"/>
          <w:sz w:val="27"/>
          <w:szCs w:val="27"/>
        </w:rPr>
      </w:pPr>
      <w:r>
        <w:rPr>
          <w:rFonts w:ascii="CG times" w:hAnsi="CG times"/>
          <w:sz w:val="27"/>
          <w:szCs w:val="27"/>
        </w:rPr>
        <w:t>Confirmations directes (contrôles inopinés sur le terrain) ;</w:t>
      </w:r>
    </w:p>
    <w:p w14:paraId="07E1C419" w14:textId="77777777" w:rsidR="007C5A69" w:rsidRDefault="00615164">
      <w:pPr>
        <w:pStyle w:val="Paragraphedeliste"/>
        <w:numPr>
          <w:ilvl w:val="0"/>
          <w:numId w:val="24"/>
        </w:numPr>
        <w:spacing w:after="0" w:line="240" w:lineRule="auto"/>
        <w:jc w:val="both"/>
        <w:rPr>
          <w:rFonts w:ascii="CG times" w:hAnsi="CG times"/>
          <w:sz w:val="27"/>
          <w:szCs w:val="27"/>
        </w:rPr>
      </w:pPr>
      <w:r>
        <w:rPr>
          <w:rFonts w:ascii="CG times" w:hAnsi="CG times"/>
          <w:sz w:val="27"/>
          <w:szCs w:val="27"/>
        </w:rPr>
        <w:t>Vérifications des montants entre ceux inscrits sur les livrets physiques et ceux repris dans le relevé de compte ;</w:t>
      </w:r>
    </w:p>
    <w:p w14:paraId="7B2C95FF" w14:textId="77777777" w:rsidR="007C5A69" w:rsidRDefault="00615164">
      <w:pPr>
        <w:pStyle w:val="Paragraphedeliste"/>
        <w:numPr>
          <w:ilvl w:val="0"/>
          <w:numId w:val="24"/>
        </w:numPr>
        <w:spacing w:after="0" w:line="240" w:lineRule="auto"/>
        <w:jc w:val="both"/>
        <w:rPr>
          <w:rFonts w:ascii="CG times" w:hAnsi="CG times"/>
          <w:sz w:val="27"/>
          <w:szCs w:val="27"/>
        </w:rPr>
      </w:pPr>
      <w:r>
        <w:rPr>
          <w:rFonts w:ascii="CG times" w:hAnsi="CG times"/>
          <w:sz w:val="27"/>
          <w:szCs w:val="27"/>
        </w:rPr>
        <w:t>Vérification du plafond autorité concernant les retraits et des versements ;</w:t>
      </w:r>
    </w:p>
    <w:p w14:paraId="78834A33" w14:textId="77777777" w:rsidR="007C5A69" w:rsidRDefault="007C5A69">
      <w:pPr>
        <w:pStyle w:val="Paragraphedeliste"/>
        <w:spacing w:after="0" w:line="240" w:lineRule="auto"/>
        <w:jc w:val="both"/>
        <w:rPr>
          <w:rFonts w:ascii="CG times" w:hAnsi="CG times"/>
          <w:sz w:val="27"/>
          <w:szCs w:val="27"/>
        </w:rPr>
      </w:pPr>
    </w:p>
    <w:p w14:paraId="5FC27C63" w14:textId="77777777" w:rsidR="007C5A69" w:rsidRDefault="00615164">
      <w:pPr>
        <w:pStyle w:val="Paragraphedeliste"/>
        <w:numPr>
          <w:ilvl w:val="0"/>
          <w:numId w:val="23"/>
        </w:numPr>
        <w:spacing w:after="0" w:line="240" w:lineRule="auto"/>
        <w:jc w:val="both"/>
        <w:rPr>
          <w:rFonts w:ascii="CG times" w:hAnsi="CG times"/>
          <w:sz w:val="27"/>
          <w:szCs w:val="27"/>
        </w:rPr>
      </w:pPr>
      <w:r>
        <w:rPr>
          <w:rFonts w:ascii="CG times" w:hAnsi="CG times"/>
          <w:b/>
          <w:bCs/>
          <w:sz w:val="27"/>
          <w:szCs w:val="27"/>
        </w:rPr>
        <w:t>Intrants requis</w:t>
      </w:r>
      <w:r>
        <w:rPr>
          <w:rFonts w:ascii="CG times" w:hAnsi="CG times"/>
          <w:sz w:val="27"/>
          <w:szCs w:val="27"/>
        </w:rPr>
        <w:t xml:space="preserve"> : dossier de l’épargnant complet, extrait de compte du client </w:t>
      </w:r>
    </w:p>
    <w:p w14:paraId="432AD787" w14:textId="77777777" w:rsidR="007C5A69" w:rsidRDefault="007C5A69">
      <w:pPr>
        <w:pStyle w:val="Paragraphedeliste"/>
        <w:spacing w:after="0" w:line="240" w:lineRule="auto"/>
        <w:jc w:val="both"/>
        <w:rPr>
          <w:rFonts w:ascii="CG times" w:hAnsi="CG times"/>
          <w:b/>
          <w:bCs/>
          <w:sz w:val="27"/>
          <w:szCs w:val="27"/>
        </w:rPr>
      </w:pPr>
    </w:p>
    <w:p w14:paraId="5D9B2FA8" w14:textId="77777777" w:rsidR="007C5A69" w:rsidRDefault="00615164" w:rsidP="00F138E8">
      <w:pPr>
        <w:pStyle w:val="Paragraphedeliste"/>
        <w:numPr>
          <w:ilvl w:val="1"/>
          <w:numId w:val="2"/>
        </w:numPr>
        <w:spacing w:after="0" w:line="240" w:lineRule="auto"/>
        <w:jc w:val="both"/>
        <w:rPr>
          <w:rFonts w:ascii="CG times" w:hAnsi="CG times"/>
          <w:b/>
          <w:bCs/>
          <w:sz w:val="27"/>
          <w:szCs w:val="27"/>
        </w:rPr>
      </w:pPr>
      <w:r>
        <w:rPr>
          <w:rFonts w:ascii="CG times" w:hAnsi="CG times"/>
          <w:b/>
          <w:bCs/>
          <w:sz w:val="27"/>
          <w:szCs w:val="27"/>
          <w:u w:val="single"/>
        </w:rPr>
        <w:t>Procédures liées à la caisse et aux comptes bancaires</w:t>
      </w:r>
    </w:p>
    <w:p w14:paraId="2580232A" w14:textId="77777777" w:rsidR="007C5A69" w:rsidRDefault="007C5A69">
      <w:pPr>
        <w:spacing w:after="0" w:line="240" w:lineRule="auto"/>
        <w:jc w:val="both"/>
        <w:rPr>
          <w:rFonts w:ascii="CG times" w:hAnsi="CG times" w:cs="CG times"/>
          <w:b/>
          <w:bCs/>
          <w:sz w:val="27"/>
          <w:szCs w:val="27"/>
        </w:rPr>
      </w:pPr>
    </w:p>
    <w:p w14:paraId="3FD1C1A6" w14:textId="77777777" w:rsidR="007C5A69" w:rsidRDefault="00615164" w:rsidP="00F138E8">
      <w:pPr>
        <w:pStyle w:val="Paragraphedeliste"/>
        <w:numPr>
          <w:ilvl w:val="2"/>
          <w:numId w:val="2"/>
        </w:numPr>
        <w:spacing w:after="0" w:line="240" w:lineRule="auto"/>
        <w:jc w:val="both"/>
        <w:rPr>
          <w:rFonts w:ascii="CG times" w:hAnsi="CG times" w:cs="CG times"/>
          <w:b/>
          <w:bCs/>
          <w:sz w:val="27"/>
          <w:szCs w:val="27"/>
        </w:rPr>
      </w:pPr>
      <w:r>
        <w:rPr>
          <w:rFonts w:ascii="CG times" w:hAnsi="CG times" w:cs="CG times"/>
          <w:b/>
          <w:bCs/>
          <w:sz w:val="27"/>
          <w:szCs w:val="27"/>
          <w:u w:val="single"/>
        </w:rPr>
        <w:t>Gestion de la caisse</w:t>
      </w:r>
      <w:r>
        <w:rPr>
          <w:rFonts w:ascii="CG times" w:hAnsi="CG times" w:cs="CG times"/>
          <w:b/>
          <w:bCs/>
          <w:sz w:val="27"/>
          <w:szCs w:val="27"/>
        </w:rPr>
        <w:t xml:space="preserve"> (Guichet)</w:t>
      </w:r>
    </w:p>
    <w:p w14:paraId="6CFECA67" w14:textId="77777777" w:rsidR="007C5A69" w:rsidRDefault="007C5A69">
      <w:pPr>
        <w:pStyle w:val="Paragraphedeliste"/>
        <w:spacing w:after="0" w:line="240" w:lineRule="auto"/>
        <w:ind w:left="1080"/>
        <w:jc w:val="both"/>
        <w:rPr>
          <w:rFonts w:ascii="CG times" w:hAnsi="CG times"/>
          <w:sz w:val="27"/>
          <w:szCs w:val="27"/>
        </w:rPr>
      </w:pPr>
    </w:p>
    <w:p w14:paraId="05A7CE1A" w14:textId="77777777" w:rsidR="007C5A69" w:rsidRDefault="00615164">
      <w:pPr>
        <w:pStyle w:val="Paragraphedeliste"/>
        <w:numPr>
          <w:ilvl w:val="0"/>
          <w:numId w:val="25"/>
        </w:numPr>
        <w:spacing w:after="0" w:line="240" w:lineRule="auto"/>
        <w:ind w:left="1080"/>
        <w:jc w:val="both"/>
        <w:rPr>
          <w:rFonts w:ascii="CG times" w:hAnsi="CG times"/>
          <w:sz w:val="27"/>
          <w:szCs w:val="27"/>
        </w:rPr>
      </w:pPr>
      <w:r>
        <w:rPr>
          <w:rFonts w:ascii="CG times" w:hAnsi="CG times" w:cs="CG times"/>
          <w:b/>
          <w:bCs/>
          <w:sz w:val="27"/>
          <w:szCs w:val="27"/>
        </w:rPr>
        <w:lastRenderedPageBreak/>
        <w:t>0bjectifs </w:t>
      </w:r>
      <w:r>
        <w:rPr>
          <w:rFonts w:ascii="CG times" w:hAnsi="CG times" w:cs="CG times"/>
          <w:sz w:val="27"/>
          <w:szCs w:val="27"/>
        </w:rPr>
        <w:t>: Prévenir les risques de détournement de fonds, d’erreurs de caisse et s</w:t>
      </w:r>
      <w:r>
        <w:rPr>
          <w:rFonts w:ascii="CG times" w:hAnsi="CG times"/>
          <w:sz w:val="27"/>
          <w:szCs w:val="27"/>
        </w:rPr>
        <w:t>écuriser les encaisses physiques.</w:t>
      </w:r>
    </w:p>
    <w:p w14:paraId="119A7884" w14:textId="77777777" w:rsidR="007C5A69" w:rsidRDefault="007C5A69">
      <w:pPr>
        <w:pStyle w:val="Paragraphedeliste"/>
        <w:spacing w:after="0" w:line="240" w:lineRule="auto"/>
        <w:ind w:left="1080"/>
        <w:jc w:val="both"/>
        <w:rPr>
          <w:rFonts w:ascii="CG times" w:hAnsi="CG times"/>
          <w:sz w:val="27"/>
          <w:szCs w:val="27"/>
        </w:rPr>
      </w:pPr>
    </w:p>
    <w:p w14:paraId="6E0E14DA" w14:textId="77777777" w:rsidR="007C5A69" w:rsidRDefault="00615164">
      <w:pPr>
        <w:pStyle w:val="Paragraphedeliste"/>
        <w:numPr>
          <w:ilvl w:val="0"/>
          <w:numId w:val="25"/>
        </w:numPr>
        <w:spacing w:after="0" w:line="240" w:lineRule="auto"/>
        <w:ind w:left="1080"/>
        <w:jc w:val="both"/>
        <w:rPr>
          <w:rFonts w:ascii="CG times" w:hAnsi="CG times" w:cs="CG times"/>
          <w:sz w:val="27"/>
          <w:szCs w:val="27"/>
        </w:rPr>
      </w:pPr>
      <w:r>
        <w:rPr>
          <w:rFonts w:ascii="CG times" w:hAnsi="CG times" w:cs="CG times"/>
          <w:b/>
          <w:bCs/>
          <w:sz w:val="27"/>
          <w:szCs w:val="27"/>
        </w:rPr>
        <w:t>Points de contrôle clés</w:t>
      </w:r>
      <w:r>
        <w:rPr>
          <w:rFonts w:ascii="CG times" w:hAnsi="CG times" w:cs="CG times"/>
          <w:sz w:val="27"/>
          <w:szCs w:val="27"/>
        </w:rPr>
        <w:t xml:space="preserve"> : </w:t>
      </w:r>
    </w:p>
    <w:p w14:paraId="2D42D22D" w14:textId="77777777" w:rsidR="007C5A69" w:rsidRDefault="00615164">
      <w:pPr>
        <w:pStyle w:val="Paragraphedeliste"/>
        <w:numPr>
          <w:ilvl w:val="0"/>
          <w:numId w:val="26"/>
        </w:numPr>
        <w:spacing w:after="0" w:line="240" w:lineRule="auto"/>
        <w:jc w:val="both"/>
        <w:rPr>
          <w:rFonts w:ascii="CG times" w:hAnsi="CG times"/>
          <w:sz w:val="27"/>
          <w:szCs w:val="27"/>
        </w:rPr>
      </w:pPr>
      <w:r>
        <w:rPr>
          <w:rFonts w:ascii="CG times" w:hAnsi="CG times"/>
          <w:sz w:val="27"/>
          <w:szCs w:val="27"/>
        </w:rPr>
        <w:t>Détenteur de la clé et du code d’accès ;</w:t>
      </w:r>
    </w:p>
    <w:p w14:paraId="7785E03C" w14:textId="77777777" w:rsidR="007C5A69" w:rsidRDefault="00615164">
      <w:pPr>
        <w:pStyle w:val="Paragraphedeliste"/>
        <w:numPr>
          <w:ilvl w:val="0"/>
          <w:numId w:val="26"/>
        </w:numPr>
        <w:spacing w:after="0" w:line="240" w:lineRule="auto"/>
        <w:jc w:val="both"/>
        <w:rPr>
          <w:rFonts w:ascii="CG times" w:hAnsi="CG times"/>
          <w:sz w:val="27"/>
          <w:szCs w:val="27"/>
        </w:rPr>
      </w:pPr>
      <w:r>
        <w:rPr>
          <w:rFonts w:ascii="CG times" w:hAnsi="CG times"/>
          <w:sz w:val="27"/>
          <w:szCs w:val="27"/>
        </w:rPr>
        <w:t>Fixation du coffre-fort (au sol ou au mur) ;</w:t>
      </w:r>
    </w:p>
    <w:p w14:paraId="65F86078" w14:textId="77777777" w:rsidR="007C5A69" w:rsidRDefault="00615164">
      <w:pPr>
        <w:pStyle w:val="Paragraphedeliste"/>
        <w:numPr>
          <w:ilvl w:val="0"/>
          <w:numId w:val="26"/>
        </w:numPr>
        <w:spacing w:after="0" w:line="240" w:lineRule="auto"/>
        <w:jc w:val="both"/>
        <w:rPr>
          <w:rFonts w:ascii="CG times" w:hAnsi="CG times"/>
          <w:sz w:val="27"/>
          <w:szCs w:val="27"/>
        </w:rPr>
      </w:pPr>
      <w:r>
        <w:rPr>
          <w:rFonts w:ascii="CG times" w:hAnsi="CG times"/>
          <w:sz w:val="27"/>
          <w:szCs w:val="27"/>
        </w:rPr>
        <w:t>Personnes autorisées à accéder dans le local réservé au coffre-fort</w:t>
      </w:r>
    </w:p>
    <w:p w14:paraId="0499D368" w14:textId="77777777" w:rsidR="007C5A69" w:rsidRDefault="00615164">
      <w:pPr>
        <w:pStyle w:val="Paragraphedeliste"/>
        <w:numPr>
          <w:ilvl w:val="0"/>
          <w:numId w:val="26"/>
        </w:numPr>
        <w:spacing w:after="0" w:line="240" w:lineRule="auto"/>
        <w:jc w:val="both"/>
        <w:rPr>
          <w:rFonts w:ascii="CG times" w:hAnsi="CG times"/>
          <w:sz w:val="27"/>
          <w:szCs w:val="27"/>
        </w:rPr>
      </w:pPr>
      <w:r>
        <w:rPr>
          <w:rFonts w:ascii="CG times" w:hAnsi="CG times"/>
          <w:sz w:val="27"/>
          <w:szCs w:val="27"/>
        </w:rPr>
        <w:t>Les caméras de surveillance couvrent-elles bien la zone de manipulation des billets ?</w:t>
      </w:r>
    </w:p>
    <w:p w14:paraId="1C500145" w14:textId="77777777" w:rsidR="007C5A69" w:rsidRDefault="00615164">
      <w:pPr>
        <w:pStyle w:val="Paragraphedeliste"/>
        <w:numPr>
          <w:ilvl w:val="0"/>
          <w:numId w:val="26"/>
        </w:numPr>
        <w:spacing w:after="0" w:line="240" w:lineRule="auto"/>
        <w:jc w:val="both"/>
        <w:rPr>
          <w:rFonts w:ascii="CG times" w:hAnsi="CG times"/>
          <w:sz w:val="27"/>
          <w:szCs w:val="27"/>
        </w:rPr>
      </w:pPr>
      <w:r>
        <w:rPr>
          <w:rFonts w:ascii="CG times" w:hAnsi="CG times"/>
          <w:sz w:val="27"/>
          <w:szCs w:val="27"/>
        </w:rPr>
        <w:t xml:space="preserve">Y-a-t-il des objets personnels (portefeuilles, sacs) à l’intérieur de la cabine de caisse (interdit) </w:t>
      </w:r>
    </w:p>
    <w:p w14:paraId="444D684B" w14:textId="77777777" w:rsidR="007C5A69" w:rsidRDefault="00615164">
      <w:pPr>
        <w:pStyle w:val="Paragraphedeliste"/>
        <w:numPr>
          <w:ilvl w:val="0"/>
          <w:numId w:val="26"/>
        </w:numPr>
        <w:spacing w:after="0" w:line="240" w:lineRule="auto"/>
        <w:jc w:val="both"/>
        <w:rPr>
          <w:rFonts w:ascii="CG times" w:hAnsi="CG times" w:cs="CG times"/>
          <w:sz w:val="27"/>
          <w:szCs w:val="27"/>
        </w:rPr>
      </w:pPr>
      <w:r>
        <w:rPr>
          <w:rFonts w:ascii="CG times" w:hAnsi="CG times" w:cs="CG times"/>
          <w:sz w:val="27"/>
          <w:szCs w:val="27"/>
        </w:rPr>
        <w:t>Vérification du plafond de l’encaisse autorisé par caissier en cours de journée, tout excédent devant être transféré à la banque ou dans le coffre-fort central.</w:t>
      </w:r>
    </w:p>
    <w:p w14:paraId="68A6CFDF" w14:textId="77777777" w:rsidR="007C5A69" w:rsidRDefault="00615164">
      <w:pPr>
        <w:pStyle w:val="Paragraphedeliste"/>
        <w:numPr>
          <w:ilvl w:val="0"/>
          <w:numId w:val="26"/>
        </w:numPr>
        <w:spacing w:after="0" w:line="240" w:lineRule="auto"/>
        <w:jc w:val="both"/>
        <w:rPr>
          <w:rFonts w:ascii="CG times" w:hAnsi="CG times" w:cs="CG times"/>
          <w:sz w:val="27"/>
          <w:szCs w:val="27"/>
        </w:rPr>
      </w:pPr>
      <w:r>
        <w:rPr>
          <w:rFonts w:ascii="CG times" w:hAnsi="CG times" w:cs="CG times"/>
          <w:sz w:val="27"/>
          <w:szCs w:val="27"/>
        </w:rPr>
        <w:t xml:space="preserve">Arrêté de caisse quotidien :  comptage physique des espèces obligatoire chaque soir entre le caissier et le Chef d’agence. Signature conjointe </w:t>
      </w:r>
      <w:r>
        <w:rPr>
          <w:rFonts w:ascii="CG times" w:hAnsi="CG times"/>
          <w:sz w:val="27"/>
          <w:szCs w:val="27"/>
        </w:rPr>
        <w:t>du procès-verbal d'arrêté de caisse</w:t>
      </w:r>
      <w:r>
        <w:rPr>
          <w:rFonts w:ascii="CG times" w:hAnsi="CG times" w:cs="CG times"/>
          <w:sz w:val="27"/>
          <w:szCs w:val="27"/>
        </w:rPr>
        <w:t xml:space="preserve"> en fin de journée.</w:t>
      </w:r>
    </w:p>
    <w:p w14:paraId="62819AEA" w14:textId="77777777" w:rsidR="007C5A69" w:rsidRDefault="00615164">
      <w:pPr>
        <w:pStyle w:val="Paragraphedeliste"/>
        <w:numPr>
          <w:ilvl w:val="0"/>
          <w:numId w:val="26"/>
        </w:numPr>
        <w:spacing w:after="0" w:line="240" w:lineRule="auto"/>
        <w:jc w:val="both"/>
        <w:rPr>
          <w:rFonts w:ascii="CG times" w:hAnsi="CG times" w:cs="CG times"/>
          <w:sz w:val="27"/>
          <w:szCs w:val="27"/>
        </w:rPr>
      </w:pPr>
      <w:r>
        <w:rPr>
          <w:rFonts w:ascii="CG times" w:hAnsi="CG times" w:cs="CG times"/>
          <w:sz w:val="27"/>
          <w:szCs w:val="27"/>
        </w:rPr>
        <w:t>Rapprochement obligatoire avec le solde du système informatique (SIG).</w:t>
      </w:r>
    </w:p>
    <w:p w14:paraId="2120FB58" w14:textId="77777777" w:rsidR="007C5A69" w:rsidRDefault="00615164">
      <w:pPr>
        <w:pStyle w:val="Paragraphedeliste"/>
        <w:numPr>
          <w:ilvl w:val="0"/>
          <w:numId w:val="26"/>
        </w:numPr>
        <w:spacing w:after="0" w:line="240" w:lineRule="auto"/>
        <w:jc w:val="both"/>
        <w:rPr>
          <w:rFonts w:ascii="CG times" w:hAnsi="CG times" w:cs="CG times"/>
          <w:sz w:val="27"/>
          <w:szCs w:val="27"/>
        </w:rPr>
      </w:pPr>
      <w:r>
        <w:rPr>
          <w:rFonts w:ascii="CG times" w:hAnsi="CG times" w:cs="CG times"/>
          <w:sz w:val="27"/>
          <w:szCs w:val="27"/>
        </w:rPr>
        <w:t>Contrôles inopinés : le contrôleur interne ou le chef d'agence doit effectuer au moins un contrôle de caisse surprise par semaine.</w:t>
      </w:r>
    </w:p>
    <w:p w14:paraId="09572DDF" w14:textId="77777777" w:rsidR="007C5A69" w:rsidRDefault="00615164">
      <w:pPr>
        <w:pStyle w:val="Paragraphedeliste"/>
        <w:numPr>
          <w:ilvl w:val="0"/>
          <w:numId w:val="26"/>
        </w:numPr>
        <w:spacing w:after="0" w:line="240" w:lineRule="auto"/>
        <w:jc w:val="both"/>
        <w:rPr>
          <w:rFonts w:ascii="CG times" w:hAnsi="CG times"/>
          <w:sz w:val="27"/>
          <w:szCs w:val="27"/>
        </w:rPr>
      </w:pPr>
      <w:r>
        <w:rPr>
          <w:rFonts w:ascii="CG times" w:hAnsi="CG times" w:cs="CG times"/>
          <w:sz w:val="27"/>
          <w:szCs w:val="27"/>
        </w:rPr>
        <w:t>Gestion rigoureuse des écarts de caisse (débit/crédit d’office interdits sans validation de la Direction).</w:t>
      </w:r>
    </w:p>
    <w:p w14:paraId="708781C0" w14:textId="77777777" w:rsidR="007C5A69" w:rsidRDefault="007C5A69">
      <w:pPr>
        <w:pStyle w:val="Paragraphedeliste"/>
        <w:spacing w:after="0" w:line="240" w:lineRule="auto"/>
        <w:ind w:left="1440"/>
        <w:jc w:val="both"/>
        <w:rPr>
          <w:rFonts w:ascii="CG times" w:hAnsi="CG times"/>
          <w:sz w:val="27"/>
          <w:szCs w:val="27"/>
        </w:rPr>
      </w:pPr>
    </w:p>
    <w:p w14:paraId="1989965E" w14:textId="77777777" w:rsidR="007C5A69" w:rsidRDefault="00615164">
      <w:pPr>
        <w:spacing w:after="0" w:line="240" w:lineRule="auto"/>
        <w:ind w:left="708"/>
        <w:jc w:val="both"/>
        <w:rPr>
          <w:rFonts w:ascii="CG times" w:hAnsi="CG times" w:cs="CG times"/>
          <w:sz w:val="27"/>
          <w:szCs w:val="27"/>
        </w:rPr>
      </w:pPr>
      <w:r>
        <w:rPr>
          <w:rFonts w:ascii="CG times" w:hAnsi="CG times" w:cs="CG times"/>
          <w:b/>
          <w:bCs/>
          <w:sz w:val="27"/>
          <w:szCs w:val="27"/>
        </w:rPr>
        <w:t>c) intrants requis</w:t>
      </w:r>
      <w:r>
        <w:rPr>
          <w:rFonts w:ascii="CG times" w:hAnsi="CG times" w:cs="CG times"/>
          <w:sz w:val="27"/>
          <w:szCs w:val="27"/>
        </w:rPr>
        <w:t> : journal de caisse informatique, brouillard de caisse manuel, pièces justificatives</w:t>
      </w:r>
    </w:p>
    <w:p w14:paraId="4E5A521D" w14:textId="77777777" w:rsidR="007C5A69" w:rsidRDefault="007C5A69">
      <w:pPr>
        <w:spacing w:after="0" w:line="240" w:lineRule="auto"/>
        <w:ind w:left="708"/>
        <w:jc w:val="both"/>
        <w:rPr>
          <w:rFonts w:ascii="CG times" w:hAnsi="CG times" w:cs="CG times"/>
          <w:b/>
          <w:bCs/>
          <w:sz w:val="27"/>
          <w:szCs w:val="27"/>
        </w:rPr>
      </w:pPr>
    </w:p>
    <w:p w14:paraId="7A0D04B0" w14:textId="77777777" w:rsidR="007C5A69" w:rsidRDefault="00615164">
      <w:pPr>
        <w:spacing w:after="0" w:line="240" w:lineRule="auto"/>
        <w:ind w:left="708"/>
        <w:jc w:val="both"/>
        <w:rPr>
          <w:rFonts w:ascii="CG times" w:hAnsi="CG times" w:cs="CG times"/>
          <w:b/>
          <w:bCs/>
          <w:sz w:val="27"/>
          <w:szCs w:val="27"/>
        </w:rPr>
      </w:pPr>
      <w:r>
        <w:rPr>
          <w:rFonts w:ascii="CG times" w:hAnsi="CG times" w:cs="CG times"/>
          <w:b/>
          <w:bCs/>
          <w:sz w:val="27"/>
          <w:szCs w:val="27"/>
        </w:rPr>
        <w:t xml:space="preserve">3.3.2. </w:t>
      </w:r>
      <w:r>
        <w:rPr>
          <w:rFonts w:ascii="CG times" w:hAnsi="CG times" w:cs="CG times"/>
          <w:b/>
          <w:bCs/>
          <w:sz w:val="27"/>
          <w:szCs w:val="27"/>
          <w:u w:val="single"/>
        </w:rPr>
        <w:t>Gestion des comptes bancaires et mouvements de fonds</w:t>
      </w:r>
    </w:p>
    <w:p w14:paraId="6079D231" w14:textId="77777777" w:rsidR="007C5A69" w:rsidRDefault="007C5A69">
      <w:pPr>
        <w:pStyle w:val="Paragraphedeliste"/>
        <w:spacing w:after="0" w:line="240" w:lineRule="auto"/>
        <w:ind w:left="1068"/>
        <w:jc w:val="both"/>
        <w:rPr>
          <w:rFonts w:ascii="CG times" w:hAnsi="CG times"/>
          <w:sz w:val="27"/>
          <w:szCs w:val="27"/>
        </w:rPr>
      </w:pPr>
    </w:p>
    <w:p w14:paraId="3C817E30" w14:textId="77777777" w:rsidR="007C5A69" w:rsidRDefault="00615164">
      <w:pPr>
        <w:pStyle w:val="Paragraphedeliste"/>
        <w:numPr>
          <w:ilvl w:val="0"/>
          <w:numId w:val="27"/>
        </w:numPr>
        <w:spacing w:after="0" w:line="240" w:lineRule="auto"/>
        <w:ind w:left="1440"/>
        <w:jc w:val="both"/>
        <w:rPr>
          <w:rFonts w:ascii="CG times" w:hAnsi="CG times"/>
          <w:sz w:val="27"/>
          <w:szCs w:val="27"/>
        </w:rPr>
      </w:pPr>
      <w:r>
        <w:rPr>
          <w:rFonts w:ascii="CG times" w:hAnsi="CG times"/>
          <w:b/>
          <w:bCs/>
          <w:sz w:val="27"/>
          <w:szCs w:val="27"/>
        </w:rPr>
        <w:t>Objectif</w:t>
      </w:r>
      <w:r>
        <w:rPr>
          <w:rFonts w:ascii="CG times" w:hAnsi="CG times"/>
          <w:sz w:val="27"/>
          <w:szCs w:val="27"/>
        </w:rPr>
        <w:t xml:space="preserve"> : Assurer la traçabilité des flux financiers et la sécurité des transferts.</w:t>
      </w:r>
    </w:p>
    <w:p w14:paraId="4ED2CFDA" w14:textId="77777777" w:rsidR="007C5A69" w:rsidRDefault="007C5A69">
      <w:pPr>
        <w:pStyle w:val="Paragraphedeliste"/>
        <w:spacing w:after="0" w:line="240" w:lineRule="auto"/>
        <w:ind w:left="1440"/>
        <w:jc w:val="both"/>
        <w:rPr>
          <w:rFonts w:ascii="CG times" w:hAnsi="CG times"/>
          <w:sz w:val="27"/>
          <w:szCs w:val="27"/>
        </w:rPr>
      </w:pPr>
    </w:p>
    <w:p w14:paraId="087CC4ED" w14:textId="77777777" w:rsidR="007C5A69" w:rsidRDefault="00615164">
      <w:pPr>
        <w:pStyle w:val="Paragraphedeliste"/>
        <w:numPr>
          <w:ilvl w:val="0"/>
          <w:numId w:val="27"/>
        </w:numPr>
        <w:spacing w:after="0" w:line="240" w:lineRule="auto"/>
        <w:ind w:left="1440"/>
        <w:jc w:val="both"/>
        <w:rPr>
          <w:rFonts w:ascii="CG times" w:hAnsi="CG times"/>
          <w:sz w:val="27"/>
          <w:szCs w:val="27"/>
        </w:rPr>
      </w:pPr>
      <w:r>
        <w:rPr>
          <w:rFonts w:ascii="CG times" w:hAnsi="CG times"/>
          <w:b/>
          <w:bCs/>
          <w:sz w:val="27"/>
          <w:szCs w:val="27"/>
        </w:rPr>
        <w:t xml:space="preserve">Points de contrôle clés </w:t>
      </w:r>
      <w:r>
        <w:rPr>
          <w:rFonts w:ascii="CG times" w:hAnsi="CG times"/>
          <w:sz w:val="27"/>
          <w:szCs w:val="27"/>
        </w:rPr>
        <w:t>:</w:t>
      </w:r>
    </w:p>
    <w:p w14:paraId="359B6CB3" w14:textId="77777777" w:rsidR="007C5A69" w:rsidRDefault="00615164">
      <w:pPr>
        <w:pStyle w:val="Paragraphedeliste"/>
        <w:numPr>
          <w:ilvl w:val="0"/>
          <w:numId w:val="28"/>
        </w:numPr>
        <w:spacing w:after="0" w:line="240" w:lineRule="auto"/>
        <w:ind w:left="1800"/>
        <w:jc w:val="both"/>
        <w:rPr>
          <w:rFonts w:ascii="CG times" w:hAnsi="CG times"/>
          <w:sz w:val="27"/>
          <w:szCs w:val="27"/>
        </w:rPr>
      </w:pPr>
      <w:r>
        <w:rPr>
          <w:rFonts w:ascii="CG times" w:hAnsi="CG times" w:cs="Arial"/>
          <w:sz w:val="27"/>
          <w:szCs w:val="27"/>
        </w:rPr>
        <w:t>​</w:t>
      </w:r>
      <w:r>
        <w:rPr>
          <w:rFonts w:ascii="CG times" w:hAnsi="CG times"/>
          <w:sz w:val="27"/>
          <w:szCs w:val="27"/>
        </w:rPr>
        <w:t>Double signature obligatoire sur tous les chèques, ordres de virement et retraits de fonds (Principe des quatre yeux).</w:t>
      </w:r>
    </w:p>
    <w:p w14:paraId="26A5D623" w14:textId="77777777" w:rsidR="007C5A69" w:rsidRDefault="00615164">
      <w:pPr>
        <w:pStyle w:val="Paragraphedeliste"/>
        <w:numPr>
          <w:ilvl w:val="0"/>
          <w:numId w:val="28"/>
        </w:numPr>
        <w:spacing w:after="0" w:line="240" w:lineRule="auto"/>
        <w:ind w:left="1800"/>
        <w:jc w:val="both"/>
        <w:rPr>
          <w:rFonts w:ascii="CG times" w:hAnsi="CG times"/>
          <w:sz w:val="27"/>
          <w:szCs w:val="27"/>
        </w:rPr>
      </w:pPr>
      <w:r>
        <w:rPr>
          <w:rFonts w:ascii="CG times" w:hAnsi="CG times" w:cs="Arial"/>
          <w:sz w:val="27"/>
          <w:szCs w:val="27"/>
        </w:rPr>
        <w:t>​</w:t>
      </w:r>
      <w:r>
        <w:rPr>
          <w:rFonts w:ascii="CG times" w:hAnsi="CG times"/>
          <w:sz w:val="27"/>
          <w:szCs w:val="27"/>
        </w:rPr>
        <w:t>Établissement et validation mensuelle des états de rapprochement bancaire par un agent indépendant de la manipulation des fonds, de la saisie comptable et de la gestion des chéquiers.</w:t>
      </w:r>
    </w:p>
    <w:p w14:paraId="4314BEA7" w14:textId="77777777" w:rsidR="007C5A69" w:rsidRDefault="007C5A69">
      <w:pPr>
        <w:spacing w:after="0" w:line="240" w:lineRule="auto"/>
        <w:ind w:left="360"/>
        <w:jc w:val="both"/>
        <w:rPr>
          <w:rFonts w:ascii="CG times" w:hAnsi="CG times"/>
          <w:b/>
          <w:bCs/>
          <w:sz w:val="27"/>
          <w:szCs w:val="27"/>
        </w:rPr>
      </w:pPr>
    </w:p>
    <w:p w14:paraId="0DE2E084" w14:textId="77777777" w:rsidR="007C5A69" w:rsidRDefault="00615164" w:rsidP="00F138E8">
      <w:pPr>
        <w:pStyle w:val="Paragraphedeliste"/>
        <w:numPr>
          <w:ilvl w:val="1"/>
          <w:numId w:val="2"/>
        </w:numPr>
        <w:spacing w:after="0" w:line="240" w:lineRule="auto"/>
        <w:jc w:val="both"/>
        <w:rPr>
          <w:rFonts w:ascii="CG times" w:hAnsi="CG times"/>
          <w:b/>
          <w:bCs/>
          <w:sz w:val="27"/>
          <w:szCs w:val="27"/>
        </w:rPr>
      </w:pPr>
      <w:r>
        <w:rPr>
          <w:rFonts w:ascii="CG times" w:hAnsi="CG times"/>
          <w:b/>
          <w:bCs/>
          <w:sz w:val="27"/>
          <w:szCs w:val="27"/>
          <w:u w:val="single"/>
        </w:rPr>
        <w:t>Procédures liées à la comptabilité</w:t>
      </w:r>
    </w:p>
    <w:p w14:paraId="53CBE53E" w14:textId="77777777" w:rsidR="007C5A69" w:rsidRDefault="007C5A69">
      <w:pPr>
        <w:spacing w:after="0" w:line="240" w:lineRule="auto"/>
        <w:ind w:left="708"/>
        <w:jc w:val="both"/>
        <w:rPr>
          <w:rFonts w:ascii="CG times" w:hAnsi="CG times" w:cs="CG times"/>
          <w:sz w:val="27"/>
          <w:szCs w:val="27"/>
        </w:rPr>
      </w:pPr>
    </w:p>
    <w:p w14:paraId="50266BB1" w14:textId="77777777" w:rsidR="007C5A69" w:rsidRDefault="00615164" w:rsidP="00F138E8">
      <w:pPr>
        <w:pStyle w:val="Paragraphedeliste"/>
        <w:numPr>
          <w:ilvl w:val="2"/>
          <w:numId w:val="2"/>
        </w:numPr>
        <w:spacing w:after="0" w:line="240" w:lineRule="auto"/>
        <w:jc w:val="both"/>
        <w:rPr>
          <w:rFonts w:ascii="CG times" w:hAnsi="CG times" w:cs="CG times"/>
          <w:b/>
          <w:bCs/>
          <w:sz w:val="27"/>
          <w:szCs w:val="27"/>
        </w:rPr>
      </w:pPr>
      <w:r>
        <w:rPr>
          <w:rFonts w:ascii="CG times" w:hAnsi="CG times" w:cs="CG times"/>
          <w:b/>
          <w:bCs/>
          <w:sz w:val="27"/>
          <w:szCs w:val="27"/>
          <w:u w:val="single"/>
        </w:rPr>
        <w:lastRenderedPageBreak/>
        <w:t>Saisie et justification des écritures</w:t>
      </w:r>
    </w:p>
    <w:p w14:paraId="6CFE3BEA" w14:textId="77777777" w:rsidR="007C5A69" w:rsidRDefault="007C5A69">
      <w:pPr>
        <w:pStyle w:val="Paragraphedeliste"/>
        <w:spacing w:after="0" w:line="240" w:lineRule="auto"/>
        <w:ind w:left="1068"/>
        <w:jc w:val="both"/>
        <w:rPr>
          <w:rFonts w:ascii="CG times" w:hAnsi="CG times"/>
          <w:sz w:val="27"/>
          <w:szCs w:val="27"/>
        </w:rPr>
      </w:pPr>
    </w:p>
    <w:p w14:paraId="704D7F4F" w14:textId="77777777" w:rsidR="007C5A69" w:rsidRDefault="00615164">
      <w:pPr>
        <w:pStyle w:val="Paragraphedeliste"/>
        <w:numPr>
          <w:ilvl w:val="0"/>
          <w:numId w:val="29"/>
        </w:numPr>
        <w:spacing w:after="0" w:line="240" w:lineRule="auto"/>
        <w:jc w:val="both"/>
        <w:rPr>
          <w:rFonts w:ascii="CG times" w:hAnsi="CG times"/>
          <w:sz w:val="27"/>
          <w:szCs w:val="27"/>
        </w:rPr>
      </w:pPr>
      <w:r>
        <w:rPr>
          <w:rFonts w:ascii="CG times" w:hAnsi="CG times"/>
          <w:b/>
          <w:bCs/>
          <w:sz w:val="27"/>
          <w:szCs w:val="27"/>
        </w:rPr>
        <w:t>Objectif</w:t>
      </w:r>
      <w:r>
        <w:rPr>
          <w:rFonts w:ascii="CG times" w:hAnsi="CG times"/>
          <w:sz w:val="27"/>
          <w:szCs w:val="27"/>
        </w:rPr>
        <w:t xml:space="preserve"> : Garantir la fiabilité et l'exhaustivité des états financiers.</w:t>
      </w:r>
    </w:p>
    <w:p w14:paraId="6819EAEA" w14:textId="77777777" w:rsidR="007C5A69" w:rsidRDefault="007C5A69">
      <w:pPr>
        <w:pStyle w:val="Paragraphedeliste"/>
        <w:spacing w:after="0" w:line="240" w:lineRule="auto"/>
        <w:ind w:left="1068"/>
        <w:jc w:val="both"/>
        <w:rPr>
          <w:rFonts w:ascii="CG times" w:hAnsi="CG times"/>
          <w:sz w:val="27"/>
          <w:szCs w:val="27"/>
        </w:rPr>
      </w:pPr>
    </w:p>
    <w:p w14:paraId="4555FE88" w14:textId="77777777" w:rsidR="007C5A69" w:rsidRDefault="00615164">
      <w:pPr>
        <w:pStyle w:val="Paragraphedeliste"/>
        <w:numPr>
          <w:ilvl w:val="0"/>
          <w:numId w:val="29"/>
        </w:numPr>
        <w:spacing w:after="0" w:line="240" w:lineRule="auto"/>
        <w:jc w:val="both"/>
        <w:rPr>
          <w:rFonts w:ascii="CG times" w:hAnsi="CG times"/>
          <w:sz w:val="27"/>
          <w:szCs w:val="27"/>
        </w:rPr>
      </w:pPr>
      <w:r>
        <w:rPr>
          <w:rFonts w:ascii="CG times" w:hAnsi="CG times"/>
          <w:b/>
          <w:bCs/>
          <w:sz w:val="27"/>
          <w:szCs w:val="27"/>
        </w:rPr>
        <w:t>Points de contrôle clés</w:t>
      </w:r>
      <w:r>
        <w:rPr>
          <w:rFonts w:ascii="CG times" w:hAnsi="CG times"/>
          <w:sz w:val="27"/>
          <w:szCs w:val="27"/>
        </w:rPr>
        <w:t xml:space="preserve"> :</w:t>
      </w:r>
    </w:p>
    <w:p w14:paraId="0F1273FC" w14:textId="77777777" w:rsidR="007C5A69" w:rsidRDefault="00615164">
      <w:pPr>
        <w:pStyle w:val="Paragraphedeliste"/>
        <w:numPr>
          <w:ilvl w:val="0"/>
          <w:numId w:val="30"/>
        </w:numPr>
        <w:spacing w:after="0" w:line="240" w:lineRule="auto"/>
        <w:jc w:val="both"/>
        <w:rPr>
          <w:rFonts w:ascii="CG times" w:hAnsi="CG times"/>
          <w:sz w:val="27"/>
          <w:szCs w:val="27"/>
        </w:rPr>
      </w:pPr>
      <w:r>
        <w:rPr>
          <w:rFonts w:ascii="CG times" w:hAnsi="CG times"/>
          <w:sz w:val="27"/>
          <w:szCs w:val="27"/>
        </w:rPr>
        <w:t>Toute pièce comptable doit comporter un visa d'imputation et un visa d'approbation (séparation ordonnateur/payeur).</w:t>
      </w:r>
    </w:p>
    <w:p w14:paraId="51F85673" w14:textId="77777777" w:rsidR="007C5A69" w:rsidRDefault="00615164">
      <w:pPr>
        <w:pStyle w:val="Paragraphedeliste"/>
        <w:numPr>
          <w:ilvl w:val="0"/>
          <w:numId w:val="30"/>
        </w:numPr>
        <w:spacing w:after="0" w:line="240" w:lineRule="auto"/>
        <w:jc w:val="both"/>
        <w:rPr>
          <w:rFonts w:ascii="CG times" w:hAnsi="CG times"/>
          <w:sz w:val="27"/>
          <w:szCs w:val="27"/>
        </w:rPr>
      </w:pPr>
      <w:r>
        <w:rPr>
          <w:rFonts w:ascii="CG times" w:hAnsi="CG times"/>
          <w:sz w:val="27"/>
          <w:szCs w:val="27"/>
        </w:rPr>
        <w:t>Contrôle de la régularité fiscale et juridique des factures fournisseurs avant paiement.</w:t>
      </w:r>
    </w:p>
    <w:p w14:paraId="3F1953B1" w14:textId="77777777" w:rsidR="007C5A69" w:rsidRDefault="00615164">
      <w:pPr>
        <w:pStyle w:val="Paragraphedeliste"/>
        <w:numPr>
          <w:ilvl w:val="0"/>
          <w:numId w:val="30"/>
        </w:numPr>
        <w:spacing w:after="0" w:line="240" w:lineRule="auto"/>
        <w:jc w:val="both"/>
        <w:rPr>
          <w:rFonts w:ascii="CG times" w:hAnsi="CG times"/>
          <w:sz w:val="27"/>
          <w:szCs w:val="27"/>
        </w:rPr>
      </w:pPr>
      <w:r>
        <w:rPr>
          <w:rFonts w:ascii="CG times" w:hAnsi="CG times"/>
          <w:sz w:val="27"/>
          <w:szCs w:val="27"/>
        </w:rPr>
        <w:t>Archivage physique et numérique sécurisé des pièces justificatives.</w:t>
      </w:r>
    </w:p>
    <w:p w14:paraId="49AC85F1" w14:textId="77777777" w:rsidR="007C5A69" w:rsidRDefault="007C5A69">
      <w:pPr>
        <w:spacing w:after="0" w:line="240" w:lineRule="auto"/>
        <w:ind w:left="708"/>
        <w:jc w:val="both"/>
        <w:rPr>
          <w:rFonts w:ascii="CG times" w:hAnsi="CG times" w:cs="CG times"/>
          <w:b/>
          <w:bCs/>
          <w:sz w:val="27"/>
          <w:szCs w:val="27"/>
        </w:rPr>
      </w:pPr>
    </w:p>
    <w:p w14:paraId="7A9B43D1" w14:textId="77777777" w:rsidR="007C5A69" w:rsidRDefault="00615164" w:rsidP="00F138E8">
      <w:pPr>
        <w:pStyle w:val="Paragraphedeliste"/>
        <w:numPr>
          <w:ilvl w:val="2"/>
          <w:numId w:val="2"/>
        </w:numPr>
        <w:spacing w:after="0" w:line="240" w:lineRule="auto"/>
        <w:jc w:val="both"/>
        <w:rPr>
          <w:rFonts w:ascii="CG times" w:hAnsi="CG times" w:cs="CG times"/>
          <w:b/>
          <w:bCs/>
          <w:sz w:val="27"/>
          <w:szCs w:val="27"/>
          <w:u w:val="single"/>
        </w:rPr>
      </w:pPr>
      <w:r>
        <w:rPr>
          <w:rFonts w:ascii="CG times" w:hAnsi="CG times" w:cs="CG times"/>
          <w:b/>
          <w:bCs/>
          <w:sz w:val="27"/>
          <w:szCs w:val="27"/>
          <w:u w:val="single"/>
        </w:rPr>
        <w:t xml:space="preserve">Clôtures périodiques et </w:t>
      </w:r>
      <w:proofErr w:type="spellStart"/>
      <w:r>
        <w:rPr>
          <w:rFonts w:ascii="CG times" w:hAnsi="CG times" w:cs="CG times"/>
          <w:b/>
          <w:bCs/>
          <w:sz w:val="27"/>
          <w:szCs w:val="27"/>
          <w:u w:val="single"/>
        </w:rPr>
        <w:t>reporting</w:t>
      </w:r>
      <w:proofErr w:type="spellEnd"/>
      <w:r>
        <w:rPr>
          <w:rFonts w:ascii="CG times" w:hAnsi="CG times" w:cs="CG times"/>
          <w:b/>
          <w:bCs/>
          <w:sz w:val="27"/>
          <w:szCs w:val="27"/>
          <w:u w:val="single"/>
        </w:rPr>
        <w:t xml:space="preserve"> </w:t>
      </w:r>
    </w:p>
    <w:p w14:paraId="31859DE4" w14:textId="77777777" w:rsidR="007C5A69" w:rsidRDefault="007C5A69">
      <w:pPr>
        <w:pStyle w:val="Paragraphedeliste"/>
        <w:spacing w:after="0" w:line="240" w:lineRule="auto"/>
        <w:ind w:left="1068"/>
        <w:jc w:val="both"/>
        <w:rPr>
          <w:rFonts w:ascii="CG times" w:hAnsi="CG times"/>
          <w:sz w:val="27"/>
          <w:szCs w:val="27"/>
        </w:rPr>
      </w:pPr>
    </w:p>
    <w:p w14:paraId="6E06FC22" w14:textId="77777777" w:rsidR="007C5A69" w:rsidRDefault="00615164">
      <w:pPr>
        <w:pStyle w:val="Paragraphedeliste"/>
        <w:numPr>
          <w:ilvl w:val="0"/>
          <w:numId w:val="31"/>
        </w:numPr>
        <w:spacing w:after="0" w:line="240" w:lineRule="auto"/>
        <w:ind w:left="1068"/>
        <w:jc w:val="both"/>
        <w:rPr>
          <w:rFonts w:ascii="CG times" w:hAnsi="CG times"/>
          <w:sz w:val="27"/>
          <w:szCs w:val="27"/>
        </w:rPr>
      </w:pPr>
      <w:r>
        <w:rPr>
          <w:rFonts w:ascii="CG times" w:hAnsi="CG times"/>
          <w:b/>
          <w:bCs/>
          <w:sz w:val="27"/>
          <w:szCs w:val="27"/>
        </w:rPr>
        <w:t xml:space="preserve">Objectif </w:t>
      </w:r>
      <w:r>
        <w:rPr>
          <w:rFonts w:ascii="CG times" w:hAnsi="CG times"/>
          <w:sz w:val="27"/>
          <w:szCs w:val="27"/>
        </w:rPr>
        <w:t>: Produire des états financiers sincères dans les délais légaux.</w:t>
      </w:r>
    </w:p>
    <w:p w14:paraId="1D03890F" w14:textId="77777777" w:rsidR="007C5A69" w:rsidRDefault="007C5A69">
      <w:pPr>
        <w:pStyle w:val="Paragraphedeliste"/>
        <w:spacing w:after="0" w:line="240" w:lineRule="auto"/>
        <w:ind w:left="1068"/>
        <w:jc w:val="both"/>
        <w:rPr>
          <w:rFonts w:ascii="CG times" w:hAnsi="CG times"/>
          <w:sz w:val="27"/>
          <w:szCs w:val="27"/>
        </w:rPr>
      </w:pPr>
    </w:p>
    <w:p w14:paraId="2BADBCB9" w14:textId="77777777" w:rsidR="007C5A69" w:rsidRDefault="00615164">
      <w:pPr>
        <w:pStyle w:val="Paragraphedeliste"/>
        <w:numPr>
          <w:ilvl w:val="0"/>
          <w:numId w:val="31"/>
        </w:numPr>
        <w:spacing w:after="0" w:line="240" w:lineRule="auto"/>
        <w:ind w:left="1068"/>
        <w:jc w:val="both"/>
        <w:rPr>
          <w:rFonts w:ascii="CG times" w:hAnsi="CG times"/>
          <w:sz w:val="27"/>
          <w:szCs w:val="27"/>
        </w:rPr>
      </w:pPr>
      <w:r>
        <w:rPr>
          <w:rFonts w:ascii="CG times" w:hAnsi="CG times"/>
          <w:b/>
          <w:bCs/>
          <w:sz w:val="27"/>
          <w:szCs w:val="27"/>
        </w:rPr>
        <w:t>Points de contrôle clés</w:t>
      </w:r>
      <w:r>
        <w:rPr>
          <w:rFonts w:ascii="CG times" w:hAnsi="CG times"/>
          <w:sz w:val="27"/>
          <w:szCs w:val="27"/>
        </w:rPr>
        <w:t xml:space="preserve"> :</w:t>
      </w:r>
    </w:p>
    <w:p w14:paraId="432DC87E" w14:textId="77777777" w:rsidR="007C5A69" w:rsidRDefault="00615164">
      <w:pPr>
        <w:pStyle w:val="Paragraphedeliste"/>
        <w:numPr>
          <w:ilvl w:val="0"/>
          <w:numId w:val="32"/>
        </w:numPr>
        <w:spacing w:after="0" w:line="240" w:lineRule="auto"/>
        <w:ind w:left="1428"/>
        <w:jc w:val="both"/>
        <w:rPr>
          <w:rFonts w:ascii="CG times" w:hAnsi="CG times"/>
          <w:sz w:val="27"/>
          <w:szCs w:val="27"/>
        </w:rPr>
      </w:pPr>
      <w:r>
        <w:rPr>
          <w:rFonts w:ascii="CG times" w:hAnsi="CG times"/>
          <w:sz w:val="27"/>
          <w:szCs w:val="27"/>
        </w:rPr>
        <w:t>Vérification mensuelle de la balance des comptes (analyse des comptes d'attente et de régularisation qui doivent être soldés).</w:t>
      </w:r>
    </w:p>
    <w:p w14:paraId="4E7167F5" w14:textId="77777777" w:rsidR="007C5A69" w:rsidRDefault="00615164">
      <w:pPr>
        <w:pStyle w:val="Paragraphedeliste"/>
        <w:numPr>
          <w:ilvl w:val="0"/>
          <w:numId w:val="32"/>
        </w:numPr>
        <w:spacing w:after="0" w:line="240" w:lineRule="auto"/>
        <w:ind w:left="1428"/>
        <w:jc w:val="both"/>
        <w:rPr>
          <w:rFonts w:ascii="CG times" w:hAnsi="CG times"/>
          <w:sz w:val="27"/>
          <w:szCs w:val="27"/>
        </w:rPr>
      </w:pPr>
      <w:r>
        <w:rPr>
          <w:rFonts w:ascii="CG times" w:hAnsi="CG times"/>
          <w:sz w:val="27"/>
          <w:szCs w:val="27"/>
        </w:rPr>
        <w:t>Justification des soldes : analyse systématique des comptes d’attente et de liaison en fin de mois (solde devant être ramené à zéro).</w:t>
      </w:r>
    </w:p>
    <w:p w14:paraId="6FAE0834" w14:textId="77777777" w:rsidR="007C5A69" w:rsidRDefault="00615164">
      <w:pPr>
        <w:pStyle w:val="Paragraphedeliste"/>
        <w:numPr>
          <w:ilvl w:val="0"/>
          <w:numId w:val="32"/>
        </w:numPr>
        <w:spacing w:after="0" w:line="240" w:lineRule="auto"/>
        <w:ind w:left="1428"/>
        <w:jc w:val="both"/>
        <w:rPr>
          <w:rFonts w:ascii="CG times" w:hAnsi="CG times"/>
          <w:sz w:val="27"/>
          <w:szCs w:val="27"/>
        </w:rPr>
      </w:pPr>
      <w:r>
        <w:rPr>
          <w:rFonts w:ascii="CG times" w:hAnsi="CG times"/>
          <w:sz w:val="27"/>
          <w:szCs w:val="27"/>
        </w:rPr>
        <w:t>Contrôle de conformité des ratios réglementaires (liquidité, solvabilité, division des risques) avant transmission à l’autorité de tutelle.</w:t>
      </w:r>
    </w:p>
    <w:p w14:paraId="027DA9CE" w14:textId="77777777" w:rsidR="007C5A69" w:rsidRDefault="00615164">
      <w:pPr>
        <w:pStyle w:val="Paragraphedeliste"/>
        <w:numPr>
          <w:ilvl w:val="0"/>
          <w:numId w:val="32"/>
        </w:numPr>
        <w:spacing w:after="0" w:line="240" w:lineRule="auto"/>
        <w:ind w:left="1428"/>
        <w:jc w:val="both"/>
        <w:rPr>
          <w:rFonts w:ascii="CG times" w:hAnsi="CG times"/>
          <w:sz w:val="27"/>
          <w:szCs w:val="27"/>
        </w:rPr>
      </w:pPr>
      <w:r>
        <w:rPr>
          <w:rFonts w:ascii="CG times" w:hAnsi="CG times"/>
          <w:sz w:val="27"/>
          <w:szCs w:val="27"/>
        </w:rPr>
        <w:t>Provisionnement du portefeuille à risque : application stricte des taux de provisionnement réglementaires selon l’ancienneté du retard du crédit.</w:t>
      </w:r>
    </w:p>
    <w:p w14:paraId="29E80181" w14:textId="77777777" w:rsidR="007C5A69" w:rsidRDefault="007C5A69">
      <w:pPr>
        <w:spacing w:after="0" w:line="240" w:lineRule="auto"/>
        <w:ind w:left="360"/>
        <w:jc w:val="both"/>
        <w:rPr>
          <w:rFonts w:ascii="CG times" w:hAnsi="CG times"/>
          <w:b/>
          <w:bCs/>
          <w:sz w:val="27"/>
          <w:szCs w:val="27"/>
        </w:rPr>
      </w:pPr>
    </w:p>
    <w:p w14:paraId="448E7826" w14:textId="77777777" w:rsidR="007C5A69" w:rsidRDefault="00615164" w:rsidP="00F138E8">
      <w:pPr>
        <w:pStyle w:val="Paragraphedeliste"/>
        <w:numPr>
          <w:ilvl w:val="1"/>
          <w:numId w:val="2"/>
        </w:numPr>
        <w:spacing w:after="0" w:line="240" w:lineRule="auto"/>
        <w:jc w:val="both"/>
        <w:rPr>
          <w:rFonts w:ascii="CG times" w:hAnsi="CG times"/>
          <w:b/>
          <w:bCs/>
          <w:sz w:val="27"/>
          <w:szCs w:val="27"/>
        </w:rPr>
      </w:pPr>
      <w:r>
        <w:rPr>
          <w:rFonts w:ascii="CG times" w:hAnsi="CG times"/>
          <w:b/>
          <w:bCs/>
          <w:sz w:val="27"/>
          <w:szCs w:val="27"/>
          <w:u w:val="single"/>
        </w:rPr>
        <w:t>Procédures liées à la gestion des ressources humaines</w:t>
      </w:r>
    </w:p>
    <w:p w14:paraId="28A422D2" w14:textId="77777777" w:rsidR="007C5A69" w:rsidRDefault="007C5A69">
      <w:pPr>
        <w:pStyle w:val="Paragraphedeliste"/>
        <w:spacing w:after="0" w:line="240" w:lineRule="auto"/>
        <w:jc w:val="both"/>
        <w:rPr>
          <w:rFonts w:ascii="CG times" w:hAnsi="CG times"/>
          <w:sz w:val="27"/>
          <w:szCs w:val="27"/>
        </w:rPr>
      </w:pPr>
    </w:p>
    <w:p w14:paraId="3BD8A409" w14:textId="77777777" w:rsidR="007C5A69" w:rsidRDefault="00615164">
      <w:pPr>
        <w:pStyle w:val="Paragraphedeliste"/>
        <w:numPr>
          <w:ilvl w:val="0"/>
          <w:numId w:val="33"/>
        </w:numPr>
        <w:spacing w:after="0" w:line="240" w:lineRule="auto"/>
        <w:ind w:left="1080"/>
        <w:jc w:val="both"/>
        <w:rPr>
          <w:rFonts w:ascii="CG times" w:hAnsi="CG times"/>
          <w:sz w:val="27"/>
          <w:szCs w:val="27"/>
        </w:rPr>
      </w:pPr>
      <w:r>
        <w:rPr>
          <w:rFonts w:ascii="CG times" w:hAnsi="CG times"/>
          <w:b/>
          <w:bCs/>
          <w:sz w:val="27"/>
          <w:szCs w:val="27"/>
        </w:rPr>
        <w:t>Objectif</w:t>
      </w:r>
      <w:r>
        <w:rPr>
          <w:rFonts w:ascii="CG times" w:hAnsi="CG times"/>
          <w:sz w:val="27"/>
          <w:szCs w:val="27"/>
        </w:rPr>
        <w:t xml:space="preserve"> : encadrer la paie, les recrutements et limiter le risque de fraude interne.</w:t>
      </w:r>
    </w:p>
    <w:p w14:paraId="0119CDA2" w14:textId="77777777" w:rsidR="007C5A69" w:rsidRDefault="007C5A69">
      <w:pPr>
        <w:pStyle w:val="Paragraphedeliste"/>
        <w:spacing w:after="0" w:line="240" w:lineRule="auto"/>
        <w:ind w:left="1080"/>
        <w:jc w:val="both"/>
        <w:rPr>
          <w:rFonts w:ascii="CG times" w:hAnsi="CG times"/>
          <w:sz w:val="27"/>
          <w:szCs w:val="27"/>
        </w:rPr>
      </w:pPr>
    </w:p>
    <w:p w14:paraId="55F26397" w14:textId="77777777" w:rsidR="007C5A69" w:rsidRDefault="00615164">
      <w:pPr>
        <w:pStyle w:val="Paragraphedeliste"/>
        <w:numPr>
          <w:ilvl w:val="0"/>
          <w:numId w:val="33"/>
        </w:numPr>
        <w:spacing w:after="0" w:line="240" w:lineRule="auto"/>
        <w:ind w:left="1080"/>
        <w:jc w:val="both"/>
        <w:rPr>
          <w:rFonts w:ascii="CG times" w:hAnsi="CG times"/>
          <w:sz w:val="27"/>
          <w:szCs w:val="27"/>
        </w:rPr>
      </w:pPr>
      <w:r>
        <w:rPr>
          <w:rFonts w:ascii="CG times" w:hAnsi="CG times"/>
          <w:b/>
          <w:bCs/>
          <w:sz w:val="27"/>
          <w:szCs w:val="27"/>
        </w:rPr>
        <w:t>Points de contrôle clés</w:t>
      </w:r>
      <w:r>
        <w:rPr>
          <w:rFonts w:ascii="CG times" w:hAnsi="CG times"/>
          <w:sz w:val="27"/>
          <w:szCs w:val="27"/>
        </w:rPr>
        <w:t xml:space="preserve"> :</w:t>
      </w:r>
    </w:p>
    <w:p w14:paraId="4EE38A59" w14:textId="77777777" w:rsidR="007C5A69" w:rsidRDefault="00615164">
      <w:pPr>
        <w:pStyle w:val="Paragraphedeliste"/>
        <w:numPr>
          <w:ilvl w:val="0"/>
          <w:numId w:val="34"/>
        </w:numPr>
        <w:spacing w:after="0" w:line="240" w:lineRule="auto"/>
        <w:ind w:left="1440"/>
        <w:jc w:val="both"/>
        <w:rPr>
          <w:rFonts w:ascii="CG times" w:hAnsi="CG times"/>
          <w:sz w:val="27"/>
          <w:szCs w:val="27"/>
        </w:rPr>
      </w:pPr>
      <w:r>
        <w:rPr>
          <w:rFonts w:ascii="CG times" w:hAnsi="CG times"/>
          <w:sz w:val="27"/>
          <w:szCs w:val="27"/>
        </w:rPr>
        <w:t>Examen du processus de recrutement et d’intégration ;</w:t>
      </w:r>
    </w:p>
    <w:p w14:paraId="0A3F4C41" w14:textId="77777777" w:rsidR="007C5A69" w:rsidRDefault="00615164">
      <w:pPr>
        <w:pStyle w:val="Paragraphedeliste"/>
        <w:numPr>
          <w:ilvl w:val="0"/>
          <w:numId w:val="34"/>
        </w:numPr>
        <w:spacing w:after="0" w:line="240" w:lineRule="auto"/>
        <w:ind w:left="1440"/>
        <w:jc w:val="both"/>
        <w:rPr>
          <w:rFonts w:ascii="CG times" w:hAnsi="CG times"/>
          <w:sz w:val="27"/>
          <w:szCs w:val="27"/>
        </w:rPr>
      </w:pPr>
      <w:r>
        <w:rPr>
          <w:rFonts w:ascii="CG times" w:hAnsi="CG times"/>
          <w:sz w:val="27"/>
          <w:szCs w:val="27"/>
        </w:rPr>
        <w:t>Vérification de la conformité des dossiers du personnel (diplômes, casier judiciaire, contrats signés) ;</w:t>
      </w:r>
    </w:p>
    <w:p w14:paraId="395D1DE0" w14:textId="77777777" w:rsidR="007C5A69" w:rsidRDefault="00615164">
      <w:pPr>
        <w:pStyle w:val="Paragraphedeliste"/>
        <w:numPr>
          <w:ilvl w:val="0"/>
          <w:numId w:val="34"/>
        </w:numPr>
        <w:spacing w:after="0" w:line="240" w:lineRule="auto"/>
        <w:ind w:left="1440"/>
        <w:jc w:val="both"/>
        <w:rPr>
          <w:rFonts w:ascii="CG times" w:hAnsi="CG times"/>
          <w:sz w:val="27"/>
          <w:szCs w:val="27"/>
        </w:rPr>
      </w:pPr>
      <w:r>
        <w:rPr>
          <w:rFonts w:ascii="CG times" w:hAnsi="CG times"/>
          <w:sz w:val="27"/>
          <w:szCs w:val="27"/>
        </w:rPr>
        <w:t>Gestion de la paie, des congés et des évaluations ;</w:t>
      </w:r>
    </w:p>
    <w:p w14:paraId="444FE00F" w14:textId="77777777" w:rsidR="007C5A69" w:rsidRDefault="00615164">
      <w:pPr>
        <w:pStyle w:val="Paragraphedeliste"/>
        <w:numPr>
          <w:ilvl w:val="0"/>
          <w:numId w:val="34"/>
        </w:numPr>
        <w:spacing w:after="0" w:line="240" w:lineRule="auto"/>
        <w:ind w:left="1440"/>
        <w:jc w:val="both"/>
        <w:rPr>
          <w:rFonts w:ascii="CG times" w:hAnsi="CG times"/>
          <w:sz w:val="27"/>
          <w:szCs w:val="27"/>
        </w:rPr>
      </w:pPr>
      <w:r>
        <w:rPr>
          <w:rFonts w:ascii="CG times" w:hAnsi="CG times"/>
          <w:sz w:val="27"/>
          <w:szCs w:val="27"/>
        </w:rPr>
        <w:t>Double contrôle du calcul de la paie (Ressources Humaines et Comptabilité/Finances) avant virement ;</w:t>
      </w:r>
    </w:p>
    <w:p w14:paraId="47537671" w14:textId="77777777" w:rsidR="007C5A69" w:rsidRDefault="00615164">
      <w:pPr>
        <w:pStyle w:val="Paragraphedeliste"/>
        <w:numPr>
          <w:ilvl w:val="0"/>
          <w:numId w:val="34"/>
        </w:numPr>
        <w:spacing w:after="0" w:line="240" w:lineRule="auto"/>
        <w:ind w:left="1440"/>
        <w:jc w:val="both"/>
        <w:rPr>
          <w:rFonts w:ascii="CG times" w:hAnsi="CG times"/>
          <w:sz w:val="27"/>
          <w:szCs w:val="27"/>
        </w:rPr>
      </w:pPr>
      <w:r>
        <w:rPr>
          <w:rFonts w:ascii="CG times" w:hAnsi="CG times"/>
          <w:sz w:val="27"/>
          <w:szCs w:val="27"/>
        </w:rPr>
        <w:t>Rotation obligatoire des postes sensibles (caissiers, agents de crédit) pour briser les habitudes de fraude.</w:t>
      </w:r>
    </w:p>
    <w:p w14:paraId="67F3A278" w14:textId="77777777" w:rsidR="007C5A69" w:rsidRDefault="00615164">
      <w:pPr>
        <w:spacing w:after="0" w:line="240" w:lineRule="auto"/>
        <w:ind w:left="360"/>
        <w:jc w:val="both"/>
        <w:rPr>
          <w:rFonts w:ascii="CG times" w:hAnsi="CG times"/>
          <w:b/>
          <w:bCs/>
          <w:sz w:val="27"/>
          <w:szCs w:val="27"/>
        </w:rPr>
      </w:pPr>
      <w:r>
        <w:rPr>
          <w:rFonts w:ascii="CG times" w:hAnsi="CG times" w:cs="Arial"/>
          <w:sz w:val="27"/>
          <w:szCs w:val="27"/>
        </w:rPr>
        <w:t>​</w:t>
      </w:r>
    </w:p>
    <w:p w14:paraId="08ACB222" w14:textId="77777777" w:rsidR="007C5A69" w:rsidRDefault="00615164" w:rsidP="00F138E8">
      <w:pPr>
        <w:pStyle w:val="Paragraphedeliste"/>
        <w:numPr>
          <w:ilvl w:val="1"/>
          <w:numId w:val="2"/>
        </w:numPr>
        <w:spacing w:after="0" w:line="240" w:lineRule="auto"/>
        <w:jc w:val="both"/>
        <w:rPr>
          <w:rFonts w:ascii="CG times" w:hAnsi="CG times"/>
          <w:b/>
          <w:bCs/>
          <w:sz w:val="27"/>
          <w:szCs w:val="27"/>
        </w:rPr>
      </w:pPr>
      <w:r>
        <w:rPr>
          <w:rFonts w:ascii="CG times" w:hAnsi="CG times"/>
          <w:b/>
          <w:bCs/>
          <w:sz w:val="27"/>
          <w:szCs w:val="27"/>
          <w:u w:val="single"/>
        </w:rPr>
        <w:lastRenderedPageBreak/>
        <w:t>Procédures liées aux achats et gestion du patrimoine</w:t>
      </w:r>
    </w:p>
    <w:p w14:paraId="643A8257" w14:textId="77777777" w:rsidR="007C5A69" w:rsidRDefault="007C5A69">
      <w:pPr>
        <w:pStyle w:val="Paragraphedeliste"/>
        <w:spacing w:after="0" w:line="240" w:lineRule="auto"/>
        <w:ind w:left="1068"/>
        <w:jc w:val="both"/>
        <w:rPr>
          <w:rFonts w:ascii="CG times" w:hAnsi="CG times"/>
          <w:sz w:val="27"/>
          <w:szCs w:val="27"/>
        </w:rPr>
      </w:pPr>
    </w:p>
    <w:p w14:paraId="33A72217" w14:textId="77777777" w:rsidR="007C5A69" w:rsidRDefault="00615164">
      <w:pPr>
        <w:pStyle w:val="Paragraphedeliste"/>
        <w:numPr>
          <w:ilvl w:val="0"/>
          <w:numId w:val="35"/>
        </w:numPr>
        <w:spacing w:after="0" w:line="240" w:lineRule="auto"/>
        <w:jc w:val="both"/>
        <w:rPr>
          <w:rFonts w:ascii="CG times" w:hAnsi="CG times"/>
          <w:sz w:val="27"/>
          <w:szCs w:val="27"/>
        </w:rPr>
      </w:pPr>
      <w:r>
        <w:rPr>
          <w:rFonts w:ascii="CG times" w:hAnsi="CG times"/>
          <w:b/>
          <w:bCs/>
          <w:sz w:val="27"/>
          <w:szCs w:val="27"/>
        </w:rPr>
        <w:t>Objectif</w:t>
      </w:r>
      <w:r>
        <w:rPr>
          <w:rFonts w:ascii="CG times" w:hAnsi="CG times"/>
          <w:sz w:val="27"/>
          <w:szCs w:val="27"/>
        </w:rPr>
        <w:t xml:space="preserve"> : Optimiser les coûts et protéger les actifs de l'IMF.</w:t>
      </w:r>
    </w:p>
    <w:p w14:paraId="2DD3A812" w14:textId="77777777" w:rsidR="007C5A69" w:rsidRDefault="007C5A69">
      <w:pPr>
        <w:pStyle w:val="Paragraphedeliste"/>
        <w:spacing w:after="0" w:line="240" w:lineRule="auto"/>
        <w:ind w:left="1068"/>
        <w:jc w:val="both"/>
        <w:rPr>
          <w:rFonts w:ascii="CG times" w:hAnsi="CG times"/>
          <w:sz w:val="27"/>
          <w:szCs w:val="27"/>
        </w:rPr>
      </w:pPr>
    </w:p>
    <w:p w14:paraId="2BE37A9B" w14:textId="77777777" w:rsidR="007C5A69" w:rsidRDefault="00615164">
      <w:pPr>
        <w:pStyle w:val="Paragraphedeliste"/>
        <w:numPr>
          <w:ilvl w:val="0"/>
          <w:numId w:val="35"/>
        </w:numPr>
        <w:spacing w:after="0" w:line="240" w:lineRule="auto"/>
        <w:jc w:val="both"/>
        <w:rPr>
          <w:rFonts w:ascii="CG times" w:hAnsi="CG times"/>
          <w:sz w:val="27"/>
          <w:szCs w:val="27"/>
        </w:rPr>
      </w:pPr>
      <w:r>
        <w:rPr>
          <w:rFonts w:ascii="CG times" w:hAnsi="CG times"/>
          <w:b/>
          <w:bCs/>
          <w:sz w:val="27"/>
          <w:szCs w:val="27"/>
        </w:rPr>
        <w:t>Points de contrôle clés</w:t>
      </w:r>
      <w:r>
        <w:rPr>
          <w:rFonts w:ascii="CG times" w:hAnsi="CG times"/>
          <w:sz w:val="27"/>
          <w:szCs w:val="27"/>
        </w:rPr>
        <w:t xml:space="preserve"> :</w:t>
      </w:r>
    </w:p>
    <w:p w14:paraId="50E34B66" w14:textId="77777777" w:rsidR="007C5A69" w:rsidRDefault="00615164">
      <w:pPr>
        <w:pStyle w:val="Paragraphedeliste"/>
        <w:numPr>
          <w:ilvl w:val="0"/>
          <w:numId w:val="36"/>
        </w:numPr>
        <w:spacing w:after="0" w:line="240" w:lineRule="auto"/>
        <w:jc w:val="both"/>
        <w:rPr>
          <w:rFonts w:ascii="CG times" w:hAnsi="CG times"/>
          <w:sz w:val="27"/>
          <w:szCs w:val="27"/>
        </w:rPr>
      </w:pPr>
      <w:r>
        <w:rPr>
          <w:rFonts w:ascii="CG times" w:hAnsi="CG times"/>
          <w:sz w:val="27"/>
          <w:szCs w:val="27"/>
        </w:rPr>
        <w:t>Mise en concurrence (minimum 3 devis) pour tout achat dépassant un seuil défini ;</w:t>
      </w:r>
    </w:p>
    <w:p w14:paraId="3AD05FA6" w14:textId="77777777" w:rsidR="007C5A69" w:rsidRDefault="00615164">
      <w:pPr>
        <w:pStyle w:val="Paragraphedeliste"/>
        <w:numPr>
          <w:ilvl w:val="0"/>
          <w:numId w:val="36"/>
        </w:numPr>
        <w:spacing w:after="0" w:line="240" w:lineRule="auto"/>
        <w:jc w:val="both"/>
        <w:rPr>
          <w:rFonts w:ascii="CG times" w:hAnsi="CG times"/>
          <w:sz w:val="27"/>
          <w:szCs w:val="27"/>
        </w:rPr>
      </w:pPr>
      <w:r>
        <w:rPr>
          <w:rFonts w:ascii="CG times" w:hAnsi="CG times"/>
          <w:sz w:val="27"/>
          <w:szCs w:val="27"/>
        </w:rPr>
        <w:t>Tenue d'un registre des immobilisations et codification (étiquetage) des biens de l'IMF ;</w:t>
      </w:r>
    </w:p>
    <w:p w14:paraId="66F223BE" w14:textId="77777777" w:rsidR="007C5A69" w:rsidRDefault="00615164">
      <w:pPr>
        <w:pStyle w:val="Paragraphedeliste"/>
        <w:numPr>
          <w:ilvl w:val="0"/>
          <w:numId w:val="36"/>
        </w:numPr>
        <w:spacing w:after="0" w:line="240" w:lineRule="auto"/>
        <w:jc w:val="both"/>
        <w:rPr>
          <w:rFonts w:ascii="CG times" w:hAnsi="CG times"/>
          <w:sz w:val="27"/>
          <w:szCs w:val="27"/>
        </w:rPr>
      </w:pPr>
      <w:r>
        <w:rPr>
          <w:rFonts w:ascii="CG times" w:hAnsi="CG times"/>
          <w:sz w:val="27"/>
          <w:szCs w:val="27"/>
        </w:rPr>
        <w:t>Inventaire physique annuel des immobilisations et des stocks de fournitures.</w:t>
      </w:r>
    </w:p>
    <w:p w14:paraId="725211F4" w14:textId="77777777" w:rsidR="007C5A69" w:rsidRDefault="007C5A69">
      <w:pPr>
        <w:spacing w:after="0" w:line="240" w:lineRule="auto"/>
        <w:ind w:left="360"/>
        <w:jc w:val="both"/>
        <w:rPr>
          <w:rFonts w:ascii="CG times" w:hAnsi="CG times"/>
          <w:b/>
          <w:bCs/>
          <w:sz w:val="27"/>
          <w:szCs w:val="27"/>
        </w:rPr>
      </w:pPr>
    </w:p>
    <w:p w14:paraId="5187A6FD" w14:textId="77777777" w:rsidR="007C5A69" w:rsidRDefault="00615164" w:rsidP="00F138E8">
      <w:pPr>
        <w:pStyle w:val="Paragraphedeliste"/>
        <w:numPr>
          <w:ilvl w:val="1"/>
          <w:numId w:val="2"/>
        </w:numPr>
        <w:spacing w:after="0" w:line="240" w:lineRule="auto"/>
        <w:jc w:val="both"/>
        <w:rPr>
          <w:rFonts w:ascii="CG times" w:hAnsi="CG times"/>
          <w:b/>
          <w:bCs/>
          <w:sz w:val="27"/>
          <w:szCs w:val="27"/>
        </w:rPr>
      </w:pPr>
      <w:r>
        <w:rPr>
          <w:rFonts w:ascii="CG times" w:hAnsi="CG times"/>
          <w:b/>
          <w:bCs/>
          <w:sz w:val="27"/>
          <w:szCs w:val="27"/>
          <w:u w:val="single"/>
        </w:rPr>
        <w:t>Procédures liées à la sécurité informatique et protection des données</w:t>
      </w:r>
    </w:p>
    <w:p w14:paraId="5C1E20BC" w14:textId="77777777" w:rsidR="007C5A69" w:rsidRDefault="007C5A69">
      <w:pPr>
        <w:pStyle w:val="Paragraphedeliste"/>
        <w:spacing w:after="0" w:line="240" w:lineRule="auto"/>
        <w:ind w:left="1080"/>
        <w:jc w:val="both"/>
        <w:rPr>
          <w:rFonts w:ascii="CG times" w:hAnsi="CG times" w:cs="Arial"/>
          <w:b/>
          <w:bCs/>
          <w:sz w:val="27"/>
          <w:szCs w:val="27"/>
        </w:rPr>
      </w:pPr>
    </w:p>
    <w:p w14:paraId="0ADAAA8F" w14:textId="77777777" w:rsidR="007C5A69" w:rsidRDefault="00615164" w:rsidP="00F138E8">
      <w:pPr>
        <w:pStyle w:val="Paragraphedeliste"/>
        <w:numPr>
          <w:ilvl w:val="2"/>
          <w:numId w:val="2"/>
        </w:numPr>
        <w:spacing w:after="0" w:line="240" w:lineRule="auto"/>
        <w:jc w:val="both"/>
        <w:rPr>
          <w:rFonts w:ascii="CG times" w:hAnsi="CG times" w:cs="Arial"/>
          <w:b/>
          <w:bCs/>
          <w:sz w:val="27"/>
          <w:szCs w:val="27"/>
          <w:u w:val="single"/>
        </w:rPr>
      </w:pPr>
      <w:r>
        <w:rPr>
          <w:rFonts w:ascii="CG times" w:hAnsi="CG times" w:cs="Arial"/>
          <w:b/>
          <w:bCs/>
          <w:sz w:val="27"/>
          <w:szCs w:val="27"/>
          <w:u w:val="single"/>
        </w:rPr>
        <w:t>Accès au Système d’Information de Gestion</w:t>
      </w:r>
    </w:p>
    <w:p w14:paraId="01CDF6C3" w14:textId="77777777" w:rsidR="007C5A69" w:rsidRDefault="007C5A69">
      <w:pPr>
        <w:spacing w:after="0" w:line="240" w:lineRule="auto"/>
        <w:ind w:left="708"/>
        <w:jc w:val="both"/>
        <w:rPr>
          <w:rFonts w:ascii="CG times" w:hAnsi="CG times"/>
          <w:sz w:val="27"/>
          <w:szCs w:val="27"/>
        </w:rPr>
      </w:pPr>
    </w:p>
    <w:p w14:paraId="55803CE7" w14:textId="77777777" w:rsidR="007C5A69" w:rsidRDefault="00615164">
      <w:pPr>
        <w:pStyle w:val="Paragraphedeliste"/>
        <w:numPr>
          <w:ilvl w:val="0"/>
          <w:numId w:val="37"/>
        </w:numPr>
        <w:spacing w:after="0" w:line="240" w:lineRule="auto"/>
        <w:ind w:left="720"/>
        <w:jc w:val="both"/>
        <w:rPr>
          <w:rFonts w:ascii="CG times" w:hAnsi="CG times"/>
          <w:sz w:val="27"/>
          <w:szCs w:val="27"/>
        </w:rPr>
      </w:pPr>
      <w:r>
        <w:rPr>
          <w:rFonts w:ascii="CG times" w:hAnsi="CG times"/>
          <w:b/>
          <w:bCs/>
          <w:sz w:val="27"/>
          <w:szCs w:val="27"/>
        </w:rPr>
        <w:t>Objectif</w:t>
      </w:r>
      <w:r>
        <w:rPr>
          <w:rFonts w:ascii="CG times" w:hAnsi="CG times"/>
          <w:sz w:val="27"/>
          <w:szCs w:val="27"/>
        </w:rPr>
        <w:t xml:space="preserve"> : empêcher les accès non autorisés et préserver l'intégrité des données clients.</w:t>
      </w:r>
    </w:p>
    <w:p w14:paraId="33AD4E40" w14:textId="77777777" w:rsidR="007C5A69" w:rsidRDefault="007C5A69">
      <w:pPr>
        <w:pStyle w:val="Paragraphedeliste"/>
        <w:spacing w:after="0" w:line="240" w:lineRule="auto"/>
        <w:jc w:val="both"/>
        <w:rPr>
          <w:rFonts w:ascii="CG times" w:hAnsi="CG times"/>
          <w:sz w:val="27"/>
          <w:szCs w:val="27"/>
        </w:rPr>
      </w:pPr>
    </w:p>
    <w:p w14:paraId="1A9FC00C" w14:textId="77777777" w:rsidR="007C5A69" w:rsidRDefault="00615164">
      <w:pPr>
        <w:pStyle w:val="Paragraphedeliste"/>
        <w:numPr>
          <w:ilvl w:val="0"/>
          <w:numId w:val="37"/>
        </w:numPr>
        <w:spacing w:after="0" w:line="240" w:lineRule="auto"/>
        <w:ind w:left="720"/>
        <w:jc w:val="both"/>
        <w:rPr>
          <w:rFonts w:ascii="CG times" w:hAnsi="CG times"/>
          <w:sz w:val="27"/>
          <w:szCs w:val="27"/>
        </w:rPr>
      </w:pPr>
      <w:r>
        <w:rPr>
          <w:rFonts w:ascii="CG times" w:hAnsi="CG times"/>
          <w:b/>
          <w:bCs/>
          <w:sz w:val="27"/>
          <w:szCs w:val="27"/>
        </w:rPr>
        <w:t>Points de contrôle clés</w:t>
      </w:r>
      <w:r>
        <w:rPr>
          <w:rFonts w:ascii="CG times" w:hAnsi="CG times"/>
          <w:sz w:val="27"/>
          <w:szCs w:val="27"/>
        </w:rPr>
        <w:t xml:space="preserve"> :</w:t>
      </w:r>
    </w:p>
    <w:p w14:paraId="7D975B2E" w14:textId="77777777" w:rsidR="007C5A69" w:rsidRDefault="00615164">
      <w:pPr>
        <w:pStyle w:val="Paragraphedeliste"/>
        <w:numPr>
          <w:ilvl w:val="0"/>
          <w:numId w:val="38"/>
        </w:numPr>
        <w:spacing w:after="0" w:line="240" w:lineRule="auto"/>
        <w:ind w:left="1080"/>
        <w:jc w:val="both"/>
        <w:rPr>
          <w:rFonts w:ascii="CG times" w:hAnsi="CG times"/>
          <w:sz w:val="27"/>
          <w:szCs w:val="27"/>
        </w:rPr>
      </w:pPr>
      <w:r>
        <w:rPr>
          <w:rFonts w:ascii="CG times" w:hAnsi="CG times"/>
          <w:sz w:val="27"/>
          <w:szCs w:val="27"/>
        </w:rPr>
        <w:t>Gestion des accès : profils d’utilisateurs stricts dans le Système de Gestion Intégré (SIG) basés sur le principe du « besoin d'en connaître » (un agent de crédit ne doit pas pouvoir modifier des écritures comptables ou forcer une caisse).</w:t>
      </w:r>
    </w:p>
    <w:p w14:paraId="3291F736" w14:textId="77777777" w:rsidR="007C5A69" w:rsidRDefault="00615164">
      <w:pPr>
        <w:pStyle w:val="Paragraphedeliste"/>
        <w:numPr>
          <w:ilvl w:val="0"/>
          <w:numId w:val="38"/>
        </w:numPr>
        <w:spacing w:after="0" w:line="240" w:lineRule="auto"/>
        <w:ind w:left="1080"/>
        <w:jc w:val="both"/>
        <w:rPr>
          <w:rFonts w:ascii="CG times" w:hAnsi="CG times"/>
          <w:sz w:val="27"/>
          <w:szCs w:val="27"/>
        </w:rPr>
      </w:pPr>
      <w:r>
        <w:rPr>
          <w:rFonts w:ascii="CG times" w:hAnsi="CG times"/>
          <w:sz w:val="27"/>
          <w:szCs w:val="27"/>
        </w:rPr>
        <w:t>Interdiction stricte du partage des mots de passe. Désactivation immédiate des accès des agents suspendus ou démissionnaires.</w:t>
      </w:r>
    </w:p>
    <w:p w14:paraId="24C5A411" w14:textId="77777777" w:rsidR="007C5A69" w:rsidRDefault="00615164">
      <w:pPr>
        <w:pStyle w:val="Paragraphedeliste"/>
        <w:numPr>
          <w:ilvl w:val="0"/>
          <w:numId w:val="38"/>
        </w:numPr>
        <w:spacing w:after="0" w:line="240" w:lineRule="auto"/>
        <w:ind w:left="1080"/>
        <w:jc w:val="both"/>
        <w:rPr>
          <w:rFonts w:ascii="CG times" w:hAnsi="CG times" w:cs="CG times"/>
          <w:sz w:val="27"/>
          <w:szCs w:val="27"/>
        </w:rPr>
      </w:pPr>
      <w:r>
        <w:rPr>
          <w:rFonts w:ascii="CG times" w:hAnsi="CG times" w:cs="CG times"/>
          <w:sz w:val="27"/>
          <w:szCs w:val="27"/>
        </w:rPr>
        <w:t>Mots de passe : politique de mots de passe forts, personnels et modifiés tous les 90 jours. Partage de session formellement interdit.</w:t>
      </w:r>
    </w:p>
    <w:p w14:paraId="4D33E4A9" w14:textId="77777777" w:rsidR="007C5A69" w:rsidRDefault="00615164">
      <w:pPr>
        <w:pStyle w:val="Paragraphedeliste"/>
        <w:numPr>
          <w:ilvl w:val="0"/>
          <w:numId w:val="39"/>
        </w:numPr>
        <w:spacing w:after="0" w:line="240" w:lineRule="auto"/>
        <w:ind w:left="1080"/>
        <w:jc w:val="both"/>
        <w:rPr>
          <w:rFonts w:ascii="CG times" w:hAnsi="CG times"/>
          <w:sz w:val="27"/>
          <w:szCs w:val="27"/>
        </w:rPr>
      </w:pPr>
      <w:r>
        <w:rPr>
          <w:rFonts w:ascii="CG times" w:hAnsi="CG times" w:cs="Arial"/>
          <w:sz w:val="27"/>
          <w:szCs w:val="27"/>
        </w:rPr>
        <w:t>​</w:t>
      </w:r>
      <w:r>
        <w:rPr>
          <w:rFonts w:ascii="CG times" w:hAnsi="CG times" w:cs="CG times"/>
          <w:sz w:val="27"/>
          <w:szCs w:val="27"/>
        </w:rPr>
        <w:t>Sauvegardes (Backups) : sauvegarde externalisée et automatisée des données quotidiennement (Cloud sécurisé ou serveur distant) avec tests de restauration trimestriels.</w:t>
      </w:r>
      <w:r>
        <w:rPr>
          <w:rFonts w:ascii="CG times" w:hAnsi="CG times"/>
          <w:sz w:val="27"/>
          <w:szCs w:val="27"/>
        </w:rPr>
        <w:t xml:space="preserve">     </w:t>
      </w:r>
    </w:p>
    <w:p w14:paraId="5AD801FB" w14:textId="77777777" w:rsidR="007C5A69" w:rsidRDefault="007C5A69">
      <w:pPr>
        <w:spacing w:after="0" w:line="240" w:lineRule="auto"/>
        <w:ind w:left="360"/>
        <w:jc w:val="both"/>
        <w:rPr>
          <w:rFonts w:ascii="CG times" w:hAnsi="CG times" w:cs="Arial"/>
          <w:b/>
          <w:bCs/>
          <w:sz w:val="27"/>
          <w:szCs w:val="27"/>
        </w:rPr>
      </w:pPr>
    </w:p>
    <w:p w14:paraId="2BD0EB2D" w14:textId="77777777" w:rsidR="007C5A69" w:rsidRDefault="00615164" w:rsidP="00F138E8">
      <w:pPr>
        <w:pStyle w:val="Paragraphedeliste"/>
        <w:numPr>
          <w:ilvl w:val="2"/>
          <w:numId w:val="2"/>
        </w:numPr>
        <w:spacing w:after="0" w:line="240" w:lineRule="auto"/>
        <w:jc w:val="both"/>
        <w:rPr>
          <w:rFonts w:ascii="CG times" w:hAnsi="CG times" w:cs="Arial"/>
          <w:b/>
          <w:bCs/>
          <w:sz w:val="27"/>
          <w:szCs w:val="27"/>
          <w:u w:val="single"/>
        </w:rPr>
      </w:pPr>
      <w:r>
        <w:rPr>
          <w:rFonts w:ascii="CG times" w:hAnsi="CG times" w:cs="Arial"/>
          <w:b/>
          <w:bCs/>
          <w:sz w:val="27"/>
          <w:szCs w:val="27"/>
          <w:u w:val="single"/>
        </w:rPr>
        <w:t>Sauvegardes et continuité d’activité</w:t>
      </w:r>
    </w:p>
    <w:p w14:paraId="08DAF3E5" w14:textId="77777777" w:rsidR="007C5A69" w:rsidRDefault="007C5A69">
      <w:pPr>
        <w:pStyle w:val="Paragraphedeliste"/>
        <w:spacing w:after="0" w:line="240" w:lineRule="auto"/>
        <w:ind w:left="1080"/>
        <w:jc w:val="both"/>
        <w:rPr>
          <w:rFonts w:ascii="CG times" w:hAnsi="CG times"/>
          <w:sz w:val="27"/>
          <w:szCs w:val="27"/>
        </w:rPr>
      </w:pPr>
    </w:p>
    <w:p w14:paraId="52CB43CD" w14:textId="77777777" w:rsidR="007C5A69" w:rsidRDefault="00615164">
      <w:pPr>
        <w:pStyle w:val="Paragraphedeliste"/>
        <w:numPr>
          <w:ilvl w:val="0"/>
          <w:numId w:val="40"/>
        </w:numPr>
        <w:spacing w:after="0" w:line="240" w:lineRule="auto"/>
        <w:jc w:val="both"/>
        <w:rPr>
          <w:rFonts w:ascii="CG times" w:hAnsi="CG times"/>
          <w:sz w:val="27"/>
          <w:szCs w:val="27"/>
        </w:rPr>
      </w:pPr>
      <w:r>
        <w:rPr>
          <w:rFonts w:ascii="CG times" w:hAnsi="CG times"/>
          <w:b/>
          <w:bCs/>
          <w:sz w:val="27"/>
          <w:szCs w:val="27"/>
        </w:rPr>
        <w:t>Objectif</w:t>
      </w:r>
      <w:r>
        <w:rPr>
          <w:rFonts w:ascii="CG times" w:hAnsi="CG times"/>
          <w:sz w:val="27"/>
          <w:szCs w:val="27"/>
        </w:rPr>
        <w:t xml:space="preserve"> : assurer la reprise des opérations en cas de sinistre.</w:t>
      </w:r>
    </w:p>
    <w:p w14:paraId="5AF4DE5F" w14:textId="77777777" w:rsidR="007C5A69" w:rsidRDefault="007C5A69">
      <w:pPr>
        <w:pStyle w:val="Paragraphedeliste"/>
        <w:spacing w:after="0" w:line="240" w:lineRule="auto"/>
        <w:ind w:left="1080"/>
        <w:jc w:val="both"/>
        <w:rPr>
          <w:rFonts w:ascii="CG times" w:hAnsi="CG times"/>
          <w:sz w:val="27"/>
          <w:szCs w:val="27"/>
        </w:rPr>
      </w:pPr>
    </w:p>
    <w:p w14:paraId="7F03C69D" w14:textId="77777777" w:rsidR="007C5A69" w:rsidRDefault="00615164">
      <w:pPr>
        <w:pStyle w:val="Paragraphedeliste"/>
        <w:numPr>
          <w:ilvl w:val="0"/>
          <w:numId w:val="40"/>
        </w:numPr>
        <w:spacing w:after="0" w:line="240" w:lineRule="auto"/>
        <w:jc w:val="both"/>
        <w:rPr>
          <w:rFonts w:ascii="CG times" w:hAnsi="CG times"/>
          <w:sz w:val="27"/>
          <w:szCs w:val="27"/>
        </w:rPr>
      </w:pPr>
      <w:r>
        <w:rPr>
          <w:rFonts w:ascii="CG times" w:hAnsi="CG times"/>
          <w:b/>
          <w:bCs/>
          <w:sz w:val="27"/>
          <w:szCs w:val="27"/>
        </w:rPr>
        <w:t>Points de contrôle clés</w:t>
      </w:r>
      <w:r>
        <w:rPr>
          <w:rFonts w:ascii="CG times" w:hAnsi="CG times"/>
          <w:sz w:val="27"/>
          <w:szCs w:val="27"/>
        </w:rPr>
        <w:t xml:space="preserve"> :</w:t>
      </w:r>
    </w:p>
    <w:p w14:paraId="4EE768A6" w14:textId="77777777" w:rsidR="007C5A69" w:rsidRDefault="00615164">
      <w:pPr>
        <w:pStyle w:val="Paragraphedeliste"/>
        <w:numPr>
          <w:ilvl w:val="0"/>
          <w:numId w:val="39"/>
        </w:numPr>
        <w:spacing w:after="0" w:line="240" w:lineRule="auto"/>
        <w:jc w:val="both"/>
        <w:rPr>
          <w:rFonts w:ascii="CG times" w:hAnsi="CG times"/>
          <w:sz w:val="27"/>
          <w:szCs w:val="27"/>
        </w:rPr>
      </w:pPr>
      <w:r>
        <w:rPr>
          <w:rFonts w:ascii="CG times" w:hAnsi="CG times"/>
          <w:sz w:val="27"/>
          <w:szCs w:val="27"/>
        </w:rPr>
        <w:t>Sauvegarde quotidienne automatisée des bases de données du SIG sur un serveur local et externalisation (Cloud sécurisé ou support physique hors site).</w:t>
      </w:r>
    </w:p>
    <w:p w14:paraId="1EA68CA3" w14:textId="77777777" w:rsidR="007C5A69" w:rsidRDefault="00615164">
      <w:pPr>
        <w:pStyle w:val="Paragraphedeliste"/>
        <w:numPr>
          <w:ilvl w:val="0"/>
          <w:numId w:val="39"/>
        </w:numPr>
        <w:spacing w:after="0" w:line="240" w:lineRule="auto"/>
        <w:jc w:val="both"/>
        <w:rPr>
          <w:rFonts w:ascii="CG times" w:hAnsi="CG times"/>
          <w:sz w:val="27"/>
          <w:szCs w:val="27"/>
        </w:rPr>
      </w:pPr>
      <w:r>
        <w:rPr>
          <w:rFonts w:ascii="CG times" w:hAnsi="CG times"/>
          <w:sz w:val="27"/>
          <w:szCs w:val="27"/>
        </w:rPr>
        <w:t>Test périodique de restauration des données (au moins deux fois par an).</w:t>
      </w:r>
    </w:p>
    <w:p w14:paraId="766E0501" w14:textId="77777777" w:rsidR="007C5A69" w:rsidRDefault="007C5A69">
      <w:pPr>
        <w:pStyle w:val="Paragraphedeliste"/>
        <w:spacing w:after="0" w:line="240" w:lineRule="auto"/>
        <w:jc w:val="both"/>
        <w:rPr>
          <w:rFonts w:ascii="CG times" w:hAnsi="CG times"/>
          <w:sz w:val="27"/>
          <w:szCs w:val="27"/>
        </w:rPr>
      </w:pPr>
    </w:p>
    <w:p w14:paraId="75C2F59D" w14:textId="77777777" w:rsidR="007C5A69" w:rsidRDefault="00615164">
      <w:pPr>
        <w:spacing w:after="0" w:line="240" w:lineRule="auto"/>
        <w:jc w:val="both"/>
        <w:rPr>
          <w:rFonts w:ascii="CG times" w:hAnsi="CG times"/>
          <w:b/>
          <w:sz w:val="27"/>
          <w:szCs w:val="27"/>
          <w:u w:val="single"/>
        </w:rPr>
      </w:pPr>
      <w:r>
        <w:rPr>
          <w:rFonts w:ascii="CG times" w:hAnsi="CG times"/>
          <w:b/>
          <w:sz w:val="27"/>
          <w:szCs w:val="27"/>
          <w:u w:val="single"/>
        </w:rPr>
        <w:t>Rapport d’anomalies</w:t>
      </w:r>
    </w:p>
    <w:p w14:paraId="53558AC9" w14:textId="77777777" w:rsidR="007C5A69" w:rsidRDefault="00615164">
      <w:pPr>
        <w:spacing w:after="0" w:line="240" w:lineRule="auto"/>
        <w:jc w:val="both"/>
        <w:rPr>
          <w:rFonts w:ascii="CG times" w:hAnsi="CG times"/>
          <w:sz w:val="27"/>
          <w:szCs w:val="27"/>
        </w:rPr>
      </w:pPr>
      <w:r>
        <w:rPr>
          <w:rFonts w:ascii="CG times" w:hAnsi="CG times"/>
          <w:sz w:val="27"/>
          <w:szCs w:val="27"/>
        </w:rPr>
        <w:t>En cas d’irrégularités, le Contrôleur classe les anomalies par niveau de gravité :</w:t>
      </w:r>
    </w:p>
    <w:p w14:paraId="13BA1983" w14:textId="77777777" w:rsidR="007C5A69" w:rsidRDefault="00615164">
      <w:pPr>
        <w:pStyle w:val="Paragraphedeliste"/>
        <w:numPr>
          <w:ilvl w:val="0"/>
          <w:numId w:val="41"/>
        </w:numPr>
        <w:spacing w:after="0" w:line="240" w:lineRule="auto"/>
        <w:ind w:left="720" w:firstLine="0"/>
        <w:jc w:val="both"/>
        <w:rPr>
          <w:rFonts w:ascii="CG times" w:hAnsi="CG times"/>
          <w:sz w:val="27"/>
          <w:szCs w:val="27"/>
        </w:rPr>
      </w:pPr>
      <w:r>
        <w:rPr>
          <w:rFonts w:ascii="CG times" w:hAnsi="CG times"/>
          <w:sz w:val="27"/>
          <w:szCs w:val="27"/>
        </w:rPr>
        <w:t>Mineure : pièce manquante non critique (exemple plan de localisation peu précis). Régularisation sous 48 heures ;</w:t>
      </w:r>
    </w:p>
    <w:p w14:paraId="65717DEB" w14:textId="77777777" w:rsidR="007C5A69" w:rsidRDefault="00615164">
      <w:pPr>
        <w:pStyle w:val="Paragraphedeliste"/>
        <w:numPr>
          <w:ilvl w:val="0"/>
          <w:numId w:val="41"/>
        </w:numPr>
        <w:spacing w:after="0" w:line="240" w:lineRule="auto"/>
        <w:ind w:left="720" w:firstLine="0"/>
        <w:jc w:val="both"/>
        <w:rPr>
          <w:rFonts w:ascii="CG times" w:hAnsi="CG times"/>
          <w:sz w:val="27"/>
          <w:szCs w:val="27"/>
        </w:rPr>
      </w:pPr>
      <w:r>
        <w:rPr>
          <w:rFonts w:ascii="CG times" w:hAnsi="CG times"/>
          <w:sz w:val="27"/>
          <w:szCs w:val="27"/>
        </w:rPr>
        <w:t>Majeure : absence de garantie, analyse financière fantaisiste. Suspension du déblocage</w:t>
      </w:r>
    </w:p>
    <w:p w14:paraId="4DF89D93" w14:textId="77777777" w:rsidR="007C5A69" w:rsidRDefault="00615164">
      <w:pPr>
        <w:spacing w:after="0" w:line="240" w:lineRule="auto"/>
        <w:ind w:left="708"/>
        <w:jc w:val="both"/>
        <w:rPr>
          <w:rFonts w:ascii="CG times" w:hAnsi="CG times"/>
          <w:sz w:val="27"/>
          <w:szCs w:val="27"/>
        </w:rPr>
      </w:pPr>
      <w:r>
        <w:rPr>
          <w:rFonts w:ascii="CG times" w:hAnsi="CG times"/>
          <w:sz w:val="27"/>
          <w:szCs w:val="27"/>
        </w:rPr>
        <w:t xml:space="preserve">Critique/Fraude : fausse identité, complicité interne, activité inexistante. Saisine immédiate de la Direction Générale et procédure discipline  </w:t>
      </w:r>
    </w:p>
    <w:p w14:paraId="55C1FE3F" w14:textId="77777777" w:rsidR="007C5A69" w:rsidRDefault="00615164">
      <w:pPr>
        <w:spacing w:after="0" w:line="240" w:lineRule="auto"/>
        <w:ind w:left="708"/>
        <w:jc w:val="both"/>
        <w:rPr>
          <w:rFonts w:ascii="CG times" w:hAnsi="CG times"/>
          <w:sz w:val="27"/>
          <w:szCs w:val="27"/>
        </w:rPr>
      </w:pPr>
      <w:r>
        <w:rPr>
          <w:rFonts w:ascii="CG times" w:hAnsi="CG times"/>
          <w:sz w:val="27"/>
          <w:szCs w:val="27"/>
        </w:rPr>
        <w:t>La gestion des impayés ou gestion du risque crédit est le pilier de la survie d’une IMF. Une procédure efficace doit être graduée, systématique et documentée.</w:t>
      </w:r>
    </w:p>
    <w:p w14:paraId="0E439BAB" w14:textId="77777777" w:rsidR="007C5A69" w:rsidRDefault="00615164">
      <w:pPr>
        <w:spacing w:after="0" w:line="240" w:lineRule="auto"/>
        <w:jc w:val="both"/>
        <w:rPr>
          <w:rFonts w:ascii="CG times" w:hAnsi="CG times"/>
          <w:sz w:val="27"/>
          <w:szCs w:val="27"/>
        </w:rPr>
      </w:pPr>
      <w:r>
        <w:rPr>
          <w:rFonts w:ascii="CG times" w:hAnsi="CG times"/>
          <w:sz w:val="27"/>
          <w:szCs w:val="27"/>
        </w:rPr>
        <w:t xml:space="preserve">Cycle caisse, trésorerie et valeurs </w:t>
      </w:r>
    </w:p>
    <w:p w14:paraId="52B7AE5C" w14:textId="77777777" w:rsidR="007C5A69" w:rsidRDefault="00615164">
      <w:pPr>
        <w:pStyle w:val="Paragraphedeliste"/>
        <w:numPr>
          <w:ilvl w:val="0"/>
          <w:numId w:val="42"/>
        </w:numPr>
        <w:spacing w:after="0" w:line="240" w:lineRule="auto"/>
        <w:ind w:firstLine="0"/>
        <w:jc w:val="both"/>
        <w:rPr>
          <w:rFonts w:ascii="CG times" w:hAnsi="CG times"/>
          <w:sz w:val="27"/>
          <w:szCs w:val="27"/>
        </w:rPr>
      </w:pPr>
      <w:r>
        <w:rPr>
          <w:rFonts w:ascii="CG times" w:hAnsi="CG times"/>
          <w:sz w:val="27"/>
          <w:szCs w:val="27"/>
        </w:rPr>
        <w:t>Contrôle inopiné des caisses</w:t>
      </w:r>
    </w:p>
    <w:p w14:paraId="6BA8E4F3" w14:textId="77777777" w:rsidR="007C5A69" w:rsidRDefault="00615164">
      <w:pPr>
        <w:pStyle w:val="Paragraphedeliste"/>
        <w:numPr>
          <w:ilvl w:val="0"/>
          <w:numId w:val="42"/>
        </w:numPr>
        <w:spacing w:after="0" w:line="240" w:lineRule="auto"/>
        <w:ind w:firstLine="0"/>
        <w:jc w:val="both"/>
        <w:rPr>
          <w:rFonts w:ascii="CG times" w:hAnsi="CG times"/>
          <w:sz w:val="27"/>
          <w:szCs w:val="27"/>
        </w:rPr>
      </w:pPr>
      <w:r>
        <w:rPr>
          <w:rFonts w:ascii="CG times" w:hAnsi="CG times"/>
          <w:sz w:val="27"/>
          <w:szCs w:val="27"/>
        </w:rPr>
        <w:t>Rapprochements bancaires</w:t>
      </w:r>
    </w:p>
    <w:p w14:paraId="49641CD6" w14:textId="77777777" w:rsidR="007C5A69" w:rsidRDefault="00615164">
      <w:pPr>
        <w:pStyle w:val="Paragraphedeliste"/>
        <w:numPr>
          <w:ilvl w:val="0"/>
          <w:numId w:val="42"/>
        </w:numPr>
        <w:spacing w:after="0" w:line="240" w:lineRule="auto"/>
        <w:ind w:firstLine="0"/>
        <w:jc w:val="both"/>
        <w:rPr>
          <w:rFonts w:ascii="CG times" w:hAnsi="CG times"/>
          <w:sz w:val="27"/>
          <w:szCs w:val="27"/>
        </w:rPr>
      </w:pPr>
      <w:r>
        <w:rPr>
          <w:rFonts w:ascii="CG times" w:hAnsi="CG times"/>
          <w:sz w:val="27"/>
          <w:szCs w:val="27"/>
        </w:rPr>
        <w:t xml:space="preserve">Gestion des plafonds d’encaisse </w:t>
      </w:r>
    </w:p>
    <w:p w14:paraId="20B32093" w14:textId="77777777" w:rsidR="007C5A69" w:rsidRDefault="00615164">
      <w:pPr>
        <w:pStyle w:val="Paragraphedeliste"/>
        <w:numPr>
          <w:ilvl w:val="0"/>
          <w:numId w:val="43"/>
        </w:numPr>
        <w:spacing w:after="0" w:line="240" w:lineRule="auto"/>
        <w:ind w:left="1068" w:firstLine="0"/>
        <w:jc w:val="both"/>
        <w:rPr>
          <w:rFonts w:ascii="CG times" w:hAnsi="CG times" w:cs="CG times"/>
          <w:sz w:val="27"/>
          <w:szCs w:val="27"/>
        </w:rPr>
      </w:pPr>
      <w:r>
        <w:rPr>
          <w:rFonts w:ascii="CG times" w:hAnsi="CG times" w:cs="CG times"/>
          <w:sz w:val="27"/>
          <w:szCs w:val="27"/>
        </w:rPr>
        <w:t xml:space="preserve">   Fréquence : hebdomadaire (inopiné) ou lors des clôtures mensuelles</w:t>
      </w:r>
    </w:p>
    <w:p w14:paraId="12F57149" w14:textId="77777777" w:rsidR="007C5A69" w:rsidRDefault="00615164">
      <w:pPr>
        <w:pStyle w:val="Paragraphedeliste"/>
        <w:numPr>
          <w:ilvl w:val="0"/>
          <w:numId w:val="43"/>
        </w:numPr>
        <w:spacing w:after="0" w:line="240" w:lineRule="auto"/>
        <w:ind w:left="1068" w:firstLine="0"/>
        <w:jc w:val="both"/>
        <w:rPr>
          <w:rFonts w:ascii="CG times" w:hAnsi="CG times" w:cs="CG times"/>
          <w:sz w:val="27"/>
          <w:szCs w:val="27"/>
        </w:rPr>
      </w:pPr>
      <w:r>
        <w:rPr>
          <w:rFonts w:ascii="CG times" w:hAnsi="CG times" w:cs="CG times"/>
          <w:sz w:val="27"/>
          <w:szCs w:val="27"/>
        </w:rPr>
        <w:t>Cible : Caissiers, Chefs d’agence</w:t>
      </w:r>
    </w:p>
    <w:p w14:paraId="6D07B4BD" w14:textId="77777777" w:rsidR="007C5A69" w:rsidRDefault="00615164">
      <w:pPr>
        <w:pStyle w:val="Paragraphedeliste"/>
        <w:numPr>
          <w:ilvl w:val="0"/>
          <w:numId w:val="43"/>
        </w:numPr>
        <w:spacing w:after="0" w:line="240" w:lineRule="auto"/>
        <w:ind w:left="1068" w:firstLine="0"/>
        <w:jc w:val="both"/>
        <w:rPr>
          <w:rFonts w:ascii="CG times" w:hAnsi="CG times" w:cs="CG times"/>
          <w:sz w:val="27"/>
          <w:szCs w:val="27"/>
        </w:rPr>
      </w:pPr>
      <w:r>
        <w:rPr>
          <w:rFonts w:ascii="CG times" w:hAnsi="CG times" w:cs="CG times"/>
          <w:sz w:val="27"/>
          <w:szCs w:val="27"/>
        </w:rPr>
        <w:t>Opérations</w:t>
      </w:r>
    </w:p>
    <w:p w14:paraId="5BADB1D7" w14:textId="77777777" w:rsidR="007C5A69" w:rsidRDefault="00615164">
      <w:pPr>
        <w:pStyle w:val="Paragraphedeliste"/>
        <w:numPr>
          <w:ilvl w:val="0"/>
          <w:numId w:val="44"/>
        </w:numPr>
        <w:spacing w:after="0" w:line="240" w:lineRule="auto"/>
        <w:ind w:left="1416" w:firstLine="0"/>
        <w:jc w:val="both"/>
        <w:rPr>
          <w:rFonts w:ascii="CG times" w:hAnsi="CG times" w:cs="CG times"/>
          <w:sz w:val="27"/>
          <w:szCs w:val="27"/>
        </w:rPr>
      </w:pPr>
      <w:r>
        <w:rPr>
          <w:rFonts w:ascii="CG times" w:hAnsi="CG times" w:cs="CG times"/>
          <w:sz w:val="27"/>
          <w:szCs w:val="27"/>
        </w:rPr>
        <w:t>Comptage physique : réaliser des inventaires de caisse (cash, timbres, chèques) ;</w:t>
      </w:r>
    </w:p>
    <w:p w14:paraId="318C769F" w14:textId="77777777" w:rsidR="007C5A69" w:rsidRDefault="00615164">
      <w:pPr>
        <w:pStyle w:val="Paragraphedeliste"/>
        <w:numPr>
          <w:ilvl w:val="0"/>
          <w:numId w:val="44"/>
        </w:numPr>
        <w:spacing w:after="0" w:line="240" w:lineRule="auto"/>
        <w:ind w:left="1416" w:firstLine="0"/>
        <w:jc w:val="both"/>
        <w:rPr>
          <w:rFonts w:ascii="CG times" w:hAnsi="CG times" w:cs="CG times"/>
          <w:sz w:val="27"/>
          <w:szCs w:val="27"/>
        </w:rPr>
      </w:pPr>
      <w:r>
        <w:rPr>
          <w:rFonts w:ascii="CG times" w:hAnsi="CG times" w:cs="CG times"/>
          <w:sz w:val="27"/>
          <w:szCs w:val="27"/>
        </w:rPr>
        <w:t>Billetage : donner le détail par coupure (billets)</w:t>
      </w:r>
    </w:p>
    <w:p w14:paraId="74AF92B7" w14:textId="770BC54E" w:rsidR="007C5A69" w:rsidRDefault="00615164">
      <w:pPr>
        <w:pStyle w:val="Paragraphedeliste"/>
        <w:numPr>
          <w:ilvl w:val="0"/>
          <w:numId w:val="44"/>
        </w:numPr>
        <w:spacing w:after="0" w:line="240" w:lineRule="auto"/>
        <w:ind w:left="1416" w:firstLine="0"/>
        <w:jc w:val="both"/>
        <w:rPr>
          <w:rFonts w:ascii="CG times" w:hAnsi="CG times" w:cs="CG times"/>
          <w:sz w:val="27"/>
          <w:szCs w:val="27"/>
        </w:rPr>
      </w:pPr>
      <w:r>
        <w:rPr>
          <w:rFonts w:ascii="CG times" w:hAnsi="CG times" w:cs="CG times"/>
          <w:sz w:val="27"/>
          <w:szCs w:val="27"/>
        </w:rPr>
        <w:t xml:space="preserve">Rapprochement : comparer le solde physique avec le solde théorique du logiciel </w:t>
      </w:r>
      <w:r w:rsidR="00B07194">
        <w:rPr>
          <w:rFonts w:ascii="CG times" w:hAnsi="CG times" w:cs="CG times"/>
          <w:sz w:val="27"/>
          <w:szCs w:val="27"/>
        </w:rPr>
        <w:t>(</w:t>
      </w:r>
      <w:r>
        <w:rPr>
          <w:rFonts w:ascii="CG times" w:hAnsi="CG times" w:cs="CG times"/>
          <w:sz w:val="27"/>
          <w:szCs w:val="27"/>
        </w:rPr>
        <w:t>SIG)</w:t>
      </w:r>
    </w:p>
    <w:p w14:paraId="0E9C7856" w14:textId="77777777" w:rsidR="007C5A69" w:rsidRDefault="00615164">
      <w:pPr>
        <w:pStyle w:val="Paragraphedeliste"/>
        <w:numPr>
          <w:ilvl w:val="0"/>
          <w:numId w:val="44"/>
        </w:numPr>
        <w:spacing w:after="0" w:line="240" w:lineRule="auto"/>
        <w:ind w:left="1416" w:firstLine="0"/>
        <w:jc w:val="both"/>
        <w:rPr>
          <w:rFonts w:ascii="CG times" w:hAnsi="CG times" w:cs="CG times"/>
          <w:sz w:val="27"/>
          <w:szCs w:val="27"/>
        </w:rPr>
      </w:pPr>
      <w:r>
        <w:rPr>
          <w:rFonts w:ascii="CG times" w:hAnsi="CG times" w:cs="CG times"/>
          <w:sz w:val="27"/>
          <w:szCs w:val="27"/>
        </w:rPr>
        <w:t>Sécurité et environnement de la caisse : vérifier que :</w:t>
      </w:r>
    </w:p>
    <w:p w14:paraId="23C1267A" w14:textId="77777777" w:rsidR="007C5A69" w:rsidRDefault="00615164">
      <w:pPr>
        <w:pStyle w:val="Paragraphedeliste"/>
        <w:numPr>
          <w:ilvl w:val="0"/>
          <w:numId w:val="45"/>
        </w:numPr>
        <w:spacing w:after="0" w:line="240" w:lineRule="auto"/>
        <w:ind w:left="1776" w:firstLine="0"/>
        <w:jc w:val="both"/>
        <w:rPr>
          <w:rFonts w:ascii="CG times" w:hAnsi="CG times" w:cs="CG times"/>
          <w:sz w:val="27"/>
          <w:szCs w:val="27"/>
        </w:rPr>
      </w:pPr>
      <w:r>
        <w:rPr>
          <w:rFonts w:ascii="CG times" w:hAnsi="CG times" w:cs="CG times"/>
          <w:sz w:val="27"/>
          <w:szCs w:val="27"/>
        </w:rPr>
        <w:t>L’encaisse physique respecte le plafond autorisé ;</w:t>
      </w:r>
    </w:p>
    <w:p w14:paraId="43EDE8BE" w14:textId="77777777" w:rsidR="007C5A69" w:rsidRDefault="00615164">
      <w:pPr>
        <w:pStyle w:val="Paragraphedeliste"/>
        <w:numPr>
          <w:ilvl w:val="0"/>
          <w:numId w:val="45"/>
        </w:numPr>
        <w:spacing w:after="0" w:line="240" w:lineRule="auto"/>
        <w:ind w:left="1776" w:firstLine="0"/>
        <w:jc w:val="both"/>
        <w:rPr>
          <w:rFonts w:ascii="CG times" w:hAnsi="CG times" w:cs="CG times"/>
          <w:sz w:val="27"/>
          <w:szCs w:val="27"/>
        </w:rPr>
      </w:pPr>
      <w:r>
        <w:rPr>
          <w:rFonts w:ascii="CG times" w:hAnsi="CG times" w:cs="CG times"/>
          <w:sz w:val="27"/>
          <w:szCs w:val="27"/>
        </w:rPr>
        <w:t>Les clés du coffre sont détenues par deux personnes distinctes (Caissier et Chef d’agence) et ne sont pas laissées sur les tiroirs ;</w:t>
      </w:r>
    </w:p>
    <w:p w14:paraId="1906935F" w14:textId="77777777" w:rsidR="007C5A69" w:rsidRDefault="00615164">
      <w:pPr>
        <w:pStyle w:val="Paragraphedeliste"/>
        <w:numPr>
          <w:ilvl w:val="0"/>
          <w:numId w:val="45"/>
        </w:numPr>
        <w:spacing w:after="0" w:line="240" w:lineRule="auto"/>
        <w:ind w:left="1776" w:firstLine="0"/>
        <w:jc w:val="both"/>
        <w:rPr>
          <w:rFonts w:ascii="CG times" w:hAnsi="CG times" w:cs="CG times"/>
          <w:sz w:val="27"/>
          <w:szCs w:val="27"/>
        </w:rPr>
      </w:pPr>
      <w:r>
        <w:rPr>
          <w:rFonts w:ascii="CG times" w:hAnsi="CG times" w:cs="CG times"/>
          <w:sz w:val="27"/>
          <w:szCs w:val="27"/>
        </w:rPr>
        <w:t>Le guichet et fermé et l’accès est strictement interdit aux non-caissiers ;</w:t>
      </w:r>
    </w:p>
    <w:p w14:paraId="2C506EE4" w14:textId="77777777" w:rsidR="007C5A69" w:rsidRDefault="00615164">
      <w:pPr>
        <w:pStyle w:val="Paragraphedeliste"/>
        <w:numPr>
          <w:ilvl w:val="0"/>
          <w:numId w:val="45"/>
        </w:numPr>
        <w:spacing w:after="0" w:line="240" w:lineRule="auto"/>
        <w:ind w:left="1776" w:firstLine="0"/>
        <w:jc w:val="both"/>
        <w:rPr>
          <w:rFonts w:ascii="CG times" w:hAnsi="CG times" w:cs="CG times"/>
          <w:sz w:val="27"/>
          <w:szCs w:val="27"/>
        </w:rPr>
      </w:pPr>
      <w:r>
        <w:rPr>
          <w:rFonts w:ascii="CG times" w:hAnsi="CG times" w:cs="CG times"/>
          <w:sz w:val="27"/>
          <w:szCs w:val="27"/>
        </w:rPr>
        <w:t>Les dispositifs de sécurité (alarme/vidéo) sont fonctionnels.</w:t>
      </w:r>
    </w:p>
    <w:p w14:paraId="24BAF054" w14:textId="77777777" w:rsidR="007C5A69" w:rsidRDefault="00615164">
      <w:pPr>
        <w:pStyle w:val="Paragraphedeliste"/>
        <w:numPr>
          <w:ilvl w:val="0"/>
          <w:numId w:val="44"/>
        </w:numPr>
        <w:spacing w:after="0" w:line="240" w:lineRule="auto"/>
        <w:ind w:left="1416" w:firstLine="0"/>
        <w:jc w:val="both"/>
        <w:rPr>
          <w:rFonts w:ascii="CG times" w:hAnsi="CG times" w:cs="CG times"/>
          <w:sz w:val="27"/>
          <w:szCs w:val="27"/>
        </w:rPr>
      </w:pPr>
      <w:r>
        <w:rPr>
          <w:rFonts w:ascii="CG times" w:hAnsi="CG times" w:cs="CG times"/>
          <w:sz w:val="27"/>
          <w:szCs w:val="27"/>
        </w:rPr>
        <w:t>Conformité des opérations (flux) : s’assurer que :</w:t>
      </w:r>
    </w:p>
    <w:p w14:paraId="32A295A4" w14:textId="77777777" w:rsidR="007C5A69" w:rsidRDefault="00615164">
      <w:pPr>
        <w:pStyle w:val="Paragraphedeliste"/>
        <w:numPr>
          <w:ilvl w:val="0"/>
          <w:numId w:val="46"/>
        </w:numPr>
        <w:spacing w:after="0" w:line="240" w:lineRule="auto"/>
        <w:ind w:left="1776" w:firstLine="0"/>
        <w:jc w:val="both"/>
        <w:rPr>
          <w:rFonts w:ascii="CG times" w:hAnsi="CG times" w:cs="CG times"/>
          <w:sz w:val="27"/>
          <w:szCs w:val="27"/>
        </w:rPr>
      </w:pPr>
      <w:r>
        <w:rPr>
          <w:rFonts w:ascii="CG times" w:hAnsi="CG times" w:cs="CG times"/>
          <w:sz w:val="27"/>
          <w:szCs w:val="27"/>
        </w:rPr>
        <w:t>Justificatifs : chaque entrée/sortie est-elle appuyée par une pièce justificative (bordereau de versement, reçu de retrait) ?</w:t>
      </w:r>
    </w:p>
    <w:p w14:paraId="2253873A" w14:textId="77777777" w:rsidR="007C5A69" w:rsidRDefault="00615164">
      <w:pPr>
        <w:pStyle w:val="Paragraphedeliste"/>
        <w:numPr>
          <w:ilvl w:val="0"/>
          <w:numId w:val="46"/>
        </w:numPr>
        <w:spacing w:after="0" w:line="240" w:lineRule="auto"/>
        <w:ind w:left="1776" w:firstLine="0"/>
        <w:jc w:val="both"/>
        <w:rPr>
          <w:rFonts w:ascii="CG times" w:hAnsi="CG times" w:cs="CG times"/>
          <w:sz w:val="27"/>
          <w:szCs w:val="27"/>
        </w:rPr>
      </w:pPr>
      <w:r>
        <w:rPr>
          <w:rFonts w:ascii="CG times" w:hAnsi="CG times" w:cs="CG times"/>
          <w:sz w:val="27"/>
          <w:szCs w:val="27"/>
        </w:rPr>
        <w:t>Signatures : les bénéficiaires ont-ils signé tous les reçus de retrait ?</w:t>
      </w:r>
    </w:p>
    <w:p w14:paraId="79777CF4" w14:textId="77777777" w:rsidR="007C5A69" w:rsidRDefault="00615164">
      <w:pPr>
        <w:pStyle w:val="Paragraphedeliste"/>
        <w:numPr>
          <w:ilvl w:val="0"/>
          <w:numId w:val="46"/>
        </w:numPr>
        <w:spacing w:after="0" w:line="240" w:lineRule="auto"/>
        <w:ind w:left="1776" w:firstLine="0"/>
        <w:jc w:val="both"/>
        <w:rPr>
          <w:rFonts w:ascii="CG times" w:hAnsi="CG times" w:cs="CG times"/>
          <w:sz w:val="27"/>
          <w:szCs w:val="27"/>
        </w:rPr>
      </w:pPr>
      <w:r>
        <w:rPr>
          <w:rFonts w:ascii="CG times" w:hAnsi="CG times" w:cs="CG times"/>
          <w:sz w:val="27"/>
          <w:szCs w:val="27"/>
        </w:rPr>
        <w:t>Identité : pour tout retrait, l’identité du client a-t-elle été vérifiée et notée</w:t>
      </w:r>
    </w:p>
    <w:p w14:paraId="7801A861" w14:textId="77777777" w:rsidR="007C5A69" w:rsidRDefault="00615164">
      <w:pPr>
        <w:pStyle w:val="Paragraphedeliste"/>
        <w:numPr>
          <w:ilvl w:val="0"/>
          <w:numId w:val="46"/>
        </w:numPr>
        <w:spacing w:after="0" w:line="240" w:lineRule="auto"/>
        <w:ind w:left="1776" w:firstLine="0"/>
        <w:jc w:val="both"/>
        <w:rPr>
          <w:rFonts w:ascii="CG times" w:hAnsi="CG times" w:cs="CG times"/>
          <w:sz w:val="27"/>
          <w:szCs w:val="27"/>
        </w:rPr>
      </w:pPr>
      <w:r>
        <w:rPr>
          <w:rFonts w:ascii="CG times" w:hAnsi="CG times" w:cs="CG times"/>
          <w:sz w:val="27"/>
          <w:szCs w:val="27"/>
        </w:rPr>
        <w:t>Annulation : opérations annulées sont-elles justifiées et validées par le superviseur</w:t>
      </w:r>
    </w:p>
    <w:p w14:paraId="72A5884C" w14:textId="77777777" w:rsidR="007C5A69" w:rsidRDefault="00615164">
      <w:pPr>
        <w:pStyle w:val="Paragraphedeliste"/>
        <w:numPr>
          <w:ilvl w:val="0"/>
          <w:numId w:val="44"/>
        </w:numPr>
        <w:spacing w:after="0" w:line="240" w:lineRule="auto"/>
        <w:ind w:left="1416" w:firstLine="0"/>
        <w:jc w:val="both"/>
        <w:rPr>
          <w:rFonts w:ascii="CG times" w:hAnsi="CG times" w:cs="CG times"/>
          <w:sz w:val="27"/>
          <w:szCs w:val="27"/>
        </w:rPr>
      </w:pPr>
      <w:r>
        <w:rPr>
          <w:rFonts w:ascii="CG times" w:hAnsi="CG times" w:cs="CG times"/>
          <w:sz w:val="27"/>
          <w:szCs w:val="27"/>
        </w:rPr>
        <w:t>Archivage</w:t>
      </w:r>
    </w:p>
    <w:p w14:paraId="536ABD93" w14:textId="77777777" w:rsidR="007C5A69" w:rsidRDefault="00615164">
      <w:pPr>
        <w:pStyle w:val="Paragraphedeliste"/>
        <w:numPr>
          <w:ilvl w:val="0"/>
          <w:numId w:val="47"/>
        </w:numPr>
        <w:spacing w:after="0" w:line="240" w:lineRule="auto"/>
        <w:ind w:left="1776" w:firstLine="0"/>
        <w:jc w:val="both"/>
        <w:rPr>
          <w:rFonts w:ascii="CG times" w:hAnsi="CG times" w:cs="CG times"/>
          <w:sz w:val="27"/>
          <w:szCs w:val="27"/>
        </w:rPr>
      </w:pPr>
      <w:r>
        <w:rPr>
          <w:rFonts w:ascii="CG times" w:hAnsi="CG times" w:cs="CG times"/>
          <w:sz w:val="27"/>
          <w:szCs w:val="27"/>
        </w:rPr>
        <w:t>Clôture journalière : les brouillards de caisse sont-ils édités et signés chaque soir</w:t>
      </w:r>
    </w:p>
    <w:p w14:paraId="40F794E2" w14:textId="77777777" w:rsidR="007C5A69" w:rsidRDefault="00615164">
      <w:pPr>
        <w:pStyle w:val="Paragraphedeliste"/>
        <w:numPr>
          <w:ilvl w:val="0"/>
          <w:numId w:val="48"/>
        </w:numPr>
        <w:spacing w:after="0" w:line="240" w:lineRule="auto"/>
        <w:ind w:firstLine="0"/>
        <w:jc w:val="both"/>
        <w:rPr>
          <w:rFonts w:ascii="CG times" w:hAnsi="CG times" w:cs="CG times"/>
          <w:sz w:val="27"/>
          <w:szCs w:val="27"/>
        </w:rPr>
      </w:pPr>
      <w:r>
        <w:rPr>
          <w:rFonts w:ascii="CG times" w:hAnsi="CG times" w:cs="CG times"/>
          <w:sz w:val="27"/>
          <w:szCs w:val="27"/>
        </w:rPr>
        <w:lastRenderedPageBreak/>
        <w:t>Transfert de fonds : les bordereaux de transfert vers la banque ou le siège sont-ils classés et conformes</w:t>
      </w:r>
    </w:p>
    <w:p w14:paraId="75176BD4" w14:textId="77777777" w:rsidR="007C5A69" w:rsidRDefault="00615164">
      <w:pPr>
        <w:pStyle w:val="Paragraphedeliste"/>
        <w:numPr>
          <w:ilvl w:val="0"/>
          <w:numId w:val="44"/>
        </w:numPr>
        <w:spacing w:after="0" w:line="240" w:lineRule="auto"/>
        <w:ind w:left="1416" w:firstLine="0"/>
        <w:jc w:val="both"/>
        <w:rPr>
          <w:rFonts w:ascii="CG times" w:hAnsi="CG times"/>
          <w:sz w:val="27"/>
          <w:szCs w:val="27"/>
        </w:rPr>
      </w:pPr>
      <w:r>
        <w:rPr>
          <w:rFonts w:ascii="CG times" w:hAnsi="CG times"/>
          <w:sz w:val="27"/>
          <w:szCs w:val="27"/>
        </w:rPr>
        <w:t>Comptage physique : réaliser des inventaires de caisse (cash, timbres, chèques) ;</w:t>
      </w:r>
    </w:p>
    <w:p w14:paraId="1E909A08" w14:textId="77777777" w:rsidR="007C5A69" w:rsidRDefault="00615164">
      <w:pPr>
        <w:pStyle w:val="Paragraphedeliste"/>
        <w:numPr>
          <w:ilvl w:val="0"/>
          <w:numId w:val="44"/>
        </w:numPr>
        <w:spacing w:after="0" w:line="240" w:lineRule="auto"/>
        <w:ind w:left="1416" w:firstLine="0"/>
        <w:jc w:val="both"/>
        <w:rPr>
          <w:rFonts w:ascii="CG times" w:hAnsi="CG times"/>
          <w:sz w:val="27"/>
          <w:szCs w:val="27"/>
        </w:rPr>
      </w:pPr>
      <w:r>
        <w:rPr>
          <w:rFonts w:ascii="CG times" w:hAnsi="CG times"/>
          <w:sz w:val="27"/>
          <w:szCs w:val="27"/>
        </w:rPr>
        <w:t>Billetage : donner le détail par coupure (billets)</w:t>
      </w:r>
    </w:p>
    <w:p w14:paraId="2C71DBAE" w14:textId="77777777" w:rsidR="007C5A69" w:rsidRDefault="00615164">
      <w:pPr>
        <w:pStyle w:val="Paragraphedeliste"/>
        <w:numPr>
          <w:ilvl w:val="0"/>
          <w:numId w:val="44"/>
        </w:numPr>
        <w:spacing w:after="0" w:line="240" w:lineRule="auto"/>
        <w:ind w:left="1416" w:firstLine="0"/>
        <w:jc w:val="both"/>
        <w:rPr>
          <w:rFonts w:ascii="CG times" w:hAnsi="CG times"/>
          <w:sz w:val="27"/>
          <w:szCs w:val="27"/>
        </w:rPr>
      </w:pPr>
      <w:r>
        <w:rPr>
          <w:rFonts w:ascii="CG times" w:hAnsi="CG times"/>
          <w:sz w:val="27"/>
          <w:szCs w:val="27"/>
        </w:rPr>
        <w:t>Rapprochement : comparer le solde physique avec le solde théorique du logiciel (SIG)</w:t>
      </w:r>
    </w:p>
    <w:p w14:paraId="27057396" w14:textId="77777777" w:rsidR="007C5A69" w:rsidRDefault="00615164">
      <w:pPr>
        <w:pStyle w:val="Paragraphedeliste"/>
        <w:numPr>
          <w:ilvl w:val="0"/>
          <w:numId w:val="44"/>
        </w:numPr>
        <w:spacing w:after="0" w:line="240" w:lineRule="auto"/>
        <w:ind w:left="1416" w:firstLine="0"/>
        <w:jc w:val="both"/>
        <w:rPr>
          <w:rFonts w:ascii="CG times" w:hAnsi="CG times"/>
          <w:sz w:val="27"/>
          <w:szCs w:val="27"/>
        </w:rPr>
      </w:pPr>
      <w:r>
        <w:rPr>
          <w:rFonts w:ascii="CG times" w:hAnsi="CG times"/>
          <w:sz w:val="27"/>
          <w:szCs w:val="27"/>
        </w:rPr>
        <w:t>Sécurité et environnement de la caisse : vérifier que :</w:t>
      </w:r>
    </w:p>
    <w:p w14:paraId="172FFF03" w14:textId="77777777" w:rsidR="007C5A69" w:rsidRDefault="00615164">
      <w:pPr>
        <w:pStyle w:val="Paragraphedeliste"/>
        <w:numPr>
          <w:ilvl w:val="0"/>
          <w:numId w:val="45"/>
        </w:numPr>
        <w:spacing w:after="0" w:line="240" w:lineRule="auto"/>
        <w:ind w:left="1776" w:firstLine="0"/>
        <w:jc w:val="both"/>
        <w:rPr>
          <w:rFonts w:ascii="CG times" w:hAnsi="CG times"/>
          <w:sz w:val="27"/>
          <w:szCs w:val="27"/>
        </w:rPr>
      </w:pPr>
      <w:r>
        <w:rPr>
          <w:rFonts w:ascii="CG times" w:hAnsi="CG times"/>
          <w:sz w:val="27"/>
          <w:szCs w:val="27"/>
        </w:rPr>
        <w:t>L’encaisse physique respecte le plafond autorisé ;</w:t>
      </w:r>
    </w:p>
    <w:p w14:paraId="2756CE70" w14:textId="77777777" w:rsidR="007C5A69" w:rsidRDefault="00615164">
      <w:pPr>
        <w:pStyle w:val="Paragraphedeliste"/>
        <w:numPr>
          <w:ilvl w:val="0"/>
          <w:numId w:val="45"/>
        </w:numPr>
        <w:spacing w:after="0" w:line="240" w:lineRule="auto"/>
        <w:ind w:left="1776" w:firstLine="0"/>
        <w:jc w:val="both"/>
        <w:rPr>
          <w:rFonts w:ascii="CG times" w:hAnsi="CG times"/>
          <w:sz w:val="27"/>
          <w:szCs w:val="27"/>
        </w:rPr>
      </w:pPr>
      <w:r>
        <w:rPr>
          <w:rFonts w:ascii="CG times" w:hAnsi="CG times"/>
          <w:sz w:val="27"/>
          <w:szCs w:val="27"/>
        </w:rPr>
        <w:t>Les clés du coffre sont détenues par deux personnes distinctes (Caissier et Chef d’agence) et ne sont pas laissées sur les tiroirs ;</w:t>
      </w:r>
    </w:p>
    <w:p w14:paraId="483A68F1" w14:textId="77777777" w:rsidR="007C5A69" w:rsidRDefault="00615164">
      <w:pPr>
        <w:pStyle w:val="Paragraphedeliste"/>
        <w:numPr>
          <w:ilvl w:val="0"/>
          <w:numId w:val="45"/>
        </w:numPr>
        <w:spacing w:after="0" w:line="240" w:lineRule="auto"/>
        <w:ind w:left="1776" w:firstLine="0"/>
        <w:jc w:val="both"/>
        <w:rPr>
          <w:rFonts w:ascii="CG times" w:hAnsi="CG times"/>
          <w:sz w:val="27"/>
          <w:szCs w:val="27"/>
        </w:rPr>
      </w:pPr>
      <w:r>
        <w:rPr>
          <w:rFonts w:ascii="CG times" w:hAnsi="CG times"/>
          <w:sz w:val="27"/>
          <w:szCs w:val="27"/>
        </w:rPr>
        <w:t>Le guichet et fermé et l’accès est strictement interdit aux non-caissiers ;</w:t>
      </w:r>
    </w:p>
    <w:p w14:paraId="03D8BF9E" w14:textId="77777777" w:rsidR="007C5A69" w:rsidRDefault="00615164">
      <w:pPr>
        <w:pStyle w:val="Paragraphedeliste"/>
        <w:numPr>
          <w:ilvl w:val="0"/>
          <w:numId w:val="45"/>
        </w:numPr>
        <w:spacing w:after="0" w:line="240" w:lineRule="auto"/>
        <w:ind w:left="1776" w:firstLine="0"/>
        <w:jc w:val="both"/>
        <w:rPr>
          <w:rFonts w:ascii="CG times" w:hAnsi="CG times"/>
          <w:sz w:val="27"/>
          <w:szCs w:val="27"/>
        </w:rPr>
      </w:pPr>
      <w:r>
        <w:rPr>
          <w:rFonts w:ascii="CG times" w:hAnsi="CG times"/>
          <w:sz w:val="27"/>
          <w:szCs w:val="27"/>
        </w:rPr>
        <w:t>Les dispositifs de sécurité (alarme/vidéo) sont fonctionnels.</w:t>
      </w:r>
    </w:p>
    <w:p w14:paraId="2D3BD09D" w14:textId="77777777" w:rsidR="007C5A69" w:rsidRDefault="00615164">
      <w:pPr>
        <w:pStyle w:val="Paragraphedeliste"/>
        <w:numPr>
          <w:ilvl w:val="0"/>
          <w:numId w:val="44"/>
        </w:numPr>
        <w:spacing w:after="0" w:line="240" w:lineRule="auto"/>
        <w:ind w:left="1416" w:firstLine="0"/>
        <w:jc w:val="both"/>
        <w:rPr>
          <w:rFonts w:ascii="CG times" w:hAnsi="CG times"/>
          <w:sz w:val="27"/>
          <w:szCs w:val="27"/>
        </w:rPr>
      </w:pPr>
      <w:r>
        <w:rPr>
          <w:rFonts w:ascii="CG times" w:hAnsi="CG times"/>
          <w:sz w:val="27"/>
          <w:szCs w:val="27"/>
        </w:rPr>
        <w:t>Conformité des opérations (flux) : s’assurer que :</w:t>
      </w:r>
    </w:p>
    <w:p w14:paraId="6ABEE40F" w14:textId="77777777" w:rsidR="007C5A69" w:rsidRDefault="00615164">
      <w:pPr>
        <w:pStyle w:val="Paragraphedeliste"/>
        <w:numPr>
          <w:ilvl w:val="0"/>
          <w:numId w:val="46"/>
        </w:numPr>
        <w:spacing w:after="0" w:line="240" w:lineRule="auto"/>
        <w:ind w:left="1776" w:firstLine="0"/>
        <w:jc w:val="both"/>
        <w:rPr>
          <w:rFonts w:ascii="CG times" w:hAnsi="CG times"/>
          <w:sz w:val="27"/>
          <w:szCs w:val="27"/>
        </w:rPr>
      </w:pPr>
      <w:r>
        <w:rPr>
          <w:rFonts w:ascii="CG times" w:hAnsi="CG times"/>
          <w:sz w:val="27"/>
          <w:szCs w:val="27"/>
        </w:rPr>
        <w:t>Justificatifs : chaque entrée/sortie est-elle appuyée par une pièce justificative (bordereau de versement, reçu de retrait) ?</w:t>
      </w:r>
    </w:p>
    <w:p w14:paraId="3840092A" w14:textId="77777777" w:rsidR="007C5A69" w:rsidRDefault="00615164">
      <w:pPr>
        <w:pStyle w:val="Paragraphedeliste"/>
        <w:numPr>
          <w:ilvl w:val="0"/>
          <w:numId w:val="46"/>
        </w:numPr>
        <w:spacing w:after="0" w:line="240" w:lineRule="auto"/>
        <w:ind w:left="1776" w:firstLine="0"/>
        <w:jc w:val="both"/>
        <w:rPr>
          <w:rFonts w:ascii="CG times" w:hAnsi="CG times"/>
          <w:sz w:val="27"/>
          <w:szCs w:val="27"/>
        </w:rPr>
      </w:pPr>
      <w:r>
        <w:rPr>
          <w:rFonts w:ascii="CG times" w:hAnsi="CG times"/>
          <w:sz w:val="27"/>
          <w:szCs w:val="27"/>
        </w:rPr>
        <w:t>Signatures : les bénéficiaires ont-ils signé tous les reçus de retrait ?</w:t>
      </w:r>
    </w:p>
    <w:p w14:paraId="0BAC5173" w14:textId="77777777" w:rsidR="007C5A69" w:rsidRDefault="00615164">
      <w:pPr>
        <w:pStyle w:val="Paragraphedeliste"/>
        <w:numPr>
          <w:ilvl w:val="0"/>
          <w:numId w:val="46"/>
        </w:numPr>
        <w:spacing w:after="0" w:line="240" w:lineRule="auto"/>
        <w:ind w:left="1776" w:firstLine="0"/>
        <w:jc w:val="both"/>
        <w:rPr>
          <w:rFonts w:ascii="CG times" w:hAnsi="CG times"/>
          <w:sz w:val="27"/>
          <w:szCs w:val="27"/>
        </w:rPr>
      </w:pPr>
      <w:r>
        <w:rPr>
          <w:rFonts w:ascii="CG times" w:hAnsi="CG times"/>
          <w:sz w:val="27"/>
          <w:szCs w:val="27"/>
        </w:rPr>
        <w:t>Identité : pour tout retrait, l’identité du client a-t-elle été vérifiée et notée</w:t>
      </w:r>
    </w:p>
    <w:p w14:paraId="6CBD5D4D" w14:textId="77777777" w:rsidR="007C5A69" w:rsidRDefault="007C5A69">
      <w:pPr>
        <w:spacing w:after="0" w:line="240" w:lineRule="auto"/>
        <w:ind w:left="360"/>
        <w:jc w:val="both"/>
        <w:rPr>
          <w:rFonts w:ascii="CG times" w:hAnsi="CG times"/>
          <w:sz w:val="27"/>
          <w:szCs w:val="27"/>
        </w:rPr>
      </w:pPr>
    </w:p>
    <w:p w14:paraId="432FC1DF" w14:textId="77777777" w:rsidR="007C5A69" w:rsidRDefault="00615164">
      <w:pPr>
        <w:pStyle w:val="Paragraphedeliste"/>
        <w:numPr>
          <w:ilvl w:val="0"/>
          <w:numId w:val="49"/>
        </w:numPr>
        <w:spacing w:after="0" w:line="240" w:lineRule="auto"/>
        <w:ind w:left="1068" w:firstLine="0"/>
        <w:jc w:val="both"/>
        <w:rPr>
          <w:rFonts w:ascii="CG times" w:hAnsi="CG times"/>
          <w:b/>
          <w:sz w:val="27"/>
          <w:szCs w:val="27"/>
          <w:u w:val="single"/>
        </w:rPr>
      </w:pPr>
      <w:r>
        <w:rPr>
          <w:rFonts w:ascii="CG times" w:hAnsi="CG times"/>
          <w:b/>
          <w:sz w:val="27"/>
          <w:szCs w:val="27"/>
          <w:u w:val="single"/>
        </w:rPr>
        <w:t>Objectifs de la procédure</w:t>
      </w:r>
    </w:p>
    <w:p w14:paraId="1A2D5CC2" w14:textId="77777777" w:rsidR="007C5A69" w:rsidRDefault="00615164">
      <w:pPr>
        <w:pStyle w:val="Paragraphedeliste"/>
        <w:numPr>
          <w:ilvl w:val="0"/>
          <w:numId w:val="50"/>
        </w:numPr>
        <w:spacing w:after="0" w:line="240" w:lineRule="auto"/>
        <w:ind w:left="1068" w:firstLine="0"/>
        <w:jc w:val="both"/>
        <w:rPr>
          <w:rFonts w:ascii="CG times" w:hAnsi="CG times"/>
          <w:sz w:val="27"/>
          <w:szCs w:val="27"/>
        </w:rPr>
      </w:pPr>
      <w:r>
        <w:rPr>
          <w:rFonts w:ascii="CG times" w:hAnsi="CG times"/>
          <w:sz w:val="27"/>
          <w:szCs w:val="27"/>
        </w:rPr>
        <w:t>Vérifier la concordance entre le solde physique (cash en main) et le solde théorique (logiciel/SIG) ;</w:t>
      </w:r>
    </w:p>
    <w:p w14:paraId="594C42A9" w14:textId="77777777" w:rsidR="007C5A69" w:rsidRDefault="00615164">
      <w:pPr>
        <w:pStyle w:val="Paragraphedeliste"/>
        <w:numPr>
          <w:ilvl w:val="0"/>
          <w:numId w:val="50"/>
        </w:numPr>
        <w:spacing w:after="0" w:line="240" w:lineRule="auto"/>
        <w:ind w:left="1068" w:firstLine="0"/>
        <w:jc w:val="both"/>
        <w:rPr>
          <w:rFonts w:ascii="CG times" w:hAnsi="CG times"/>
          <w:sz w:val="27"/>
          <w:szCs w:val="27"/>
        </w:rPr>
      </w:pPr>
      <w:r>
        <w:rPr>
          <w:rFonts w:ascii="CG times" w:hAnsi="CG times"/>
          <w:sz w:val="27"/>
          <w:szCs w:val="27"/>
        </w:rPr>
        <w:t>S’assurer du respect des plafonds d’encaisse autorisés ;</w:t>
      </w:r>
    </w:p>
    <w:p w14:paraId="5DA63279" w14:textId="77777777" w:rsidR="007C5A69" w:rsidRDefault="00615164">
      <w:pPr>
        <w:pStyle w:val="Paragraphedeliste"/>
        <w:numPr>
          <w:ilvl w:val="0"/>
          <w:numId w:val="50"/>
        </w:numPr>
        <w:spacing w:after="0" w:line="240" w:lineRule="auto"/>
        <w:ind w:left="1068" w:firstLine="0"/>
        <w:jc w:val="both"/>
        <w:rPr>
          <w:rFonts w:ascii="CG times" w:hAnsi="CG times"/>
          <w:sz w:val="27"/>
          <w:szCs w:val="27"/>
        </w:rPr>
      </w:pPr>
      <w:r>
        <w:rPr>
          <w:rFonts w:ascii="CG times" w:hAnsi="CG times"/>
          <w:sz w:val="27"/>
          <w:szCs w:val="27"/>
        </w:rPr>
        <w:t>Vérifier la qualité et l’authenticité des billets ;</w:t>
      </w:r>
    </w:p>
    <w:p w14:paraId="4BEB2712" w14:textId="77777777" w:rsidR="007C5A69" w:rsidRDefault="00615164">
      <w:pPr>
        <w:pStyle w:val="Paragraphedeliste"/>
        <w:numPr>
          <w:ilvl w:val="0"/>
          <w:numId w:val="50"/>
        </w:numPr>
        <w:spacing w:after="0" w:line="240" w:lineRule="auto"/>
        <w:ind w:left="1068" w:firstLine="0"/>
        <w:jc w:val="both"/>
        <w:rPr>
          <w:rFonts w:ascii="CG times" w:hAnsi="CG times"/>
          <w:sz w:val="27"/>
          <w:szCs w:val="27"/>
        </w:rPr>
      </w:pPr>
      <w:r>
        <w:rPr>
          <w:rFonts w:ascii="CG times" w:hAnsi="CG times"/>
          <w:sz w:val="27"/>
          <w:szCs w:val="27"/>
        </w:rPr>
        <w:t>Contrôler la tenue des documents obligatoires (brouillard de caisse)</w:t>
      </w:r>
    </w:p>
    <w:p w14:paraId="1746B296" w14:textId="77777777" w:rsidR="007C5A69" w:rsidRDefault="007C5A69">
      <w:pPr>
        <w:spacing w:after="0" w:line="240" w:lineRule="auto"/>
        <w:ind w:left="708"/>
        <w:jc w:val="both"/>
        <w:rPr>
          <w:rFonts w:ascii="CG times" w:hAnsi="CG times"/>
          <w:sz w:val="27"/>
          <w:szCs w:val="27"/>
        </w:rPr>
      </w:pPr>
    </w:p>
    <w:p w14:paraId="0E3DDE31" w14:textId="77777777" w:rsidR="007C5A69" w:rsidRDefault="00615164">
      <w:pPr>
        <w:pStyle w:val="Paragraphedeliste"/>
        <w:numPr>
          <w:ilvl w:val="0"/>
          <w:numId w:val="49"/>
        </w:numPr>
        <w:spacing w:after="0" w:line="240" w:lineRule="auto"/>
        <w:ind w:left="1068" w:firstLine="0"/>
        <w:jc w:val="both"/>
        <w:rPr>
          <w:rFonts w:ascii="CG times" w:hAnsi="CG times"/>
          <w:b/>
          <w:sz w:val="27"/>
          <w:szCs w:val="27"/>
          <w:u w:val="single"/>
        </w:rPr>
      </w:pPr>
      <w:r>
        <w:rPr>
          <w:rFonts w:ascii="CG times" w:hAnsi="CG times"/>
          <w:b/>
          <w:sz w:val="27"/>
          <w:szCs w:val="27"/>
          <w:u w:val="single"/>
        </w:rPr>
        <w:t>Etapes de l’intervention</w:t>
      </w:r>
    </w:p>
    <w:p w14:paraId="7681AC07" w14:textId="77777777" w:rsidR="007C5A69" w:rsidRDefault="007C5A69">
      <w:pPr>
        <w:spacing w:after="0" w:line="240" w:lineRule="auto"/>
        <w:ind w:left="708"/>
        <w:jc w:val="both"/>
        <w:rPr>
          <w:rFonts w:ascii="CG times" w:hAnsi="CG times"/>
          <w:sz w:val="27"/>
          <w:szCs w:val="27"/>
        </w:rPr>
      </w:pPr>
    </w:p>
    <w:p w14:paraId="67B18B84" w14:textId="77777777" w:rsidR="007C5A69" w:rsidRDefault="00615164">
      <w:pPr>
        <w:pStyle w:val="Paragraphedeliste"/>
        <w:numPr>
          <w:ilvl w:val="1"/>
          <w:numId w:val="49"/>
        </w:numPr>
        <w:spacing w:after="0" w:line="240" w:lineRule="auto"/>
        <w:ind w:left="1428" w:firstLine="0"/>
        <w:jc w:val="both"/>
        <w:rPr>
          <w:rFonts w:ascii="CG times" w:hAnsi="CG times"/>
          <w:b/>
          <w:sz w:val="27"/>
          <w:szCs w:val="27"/>
          <w:u w:val="single"/>
        </w:rPr>
      </w:pPr>
      <w:r>
        <w:rPr>
          <w:rFonts w:ascii="CG times" w:hAnsi="CG times"/>
          <w:b/>
          <w:sz w:val="27"/>
          <w:szCs w:val="27"/>
          <w:u w:val="single"/>
        </w:rPr>
        <w:t>Gel de la caisse</w:t>
      </w:r>
    </w:p>
    <w:p w14:paraId="21423447" w14:textId="77777777" w:rsidR="007C5A69" w:rsidRDefault="00615164">
      <w:pPr>
        <w:spacing w:after="0" w:line="240" w:lineRule="auto"/>
        <w:ind w:left="708"/>
        <w:jc w:val="both"/>
        <w:rPr>
          <w:rFonts w:ascii="CG times" w:hAnsi="CG times"/>
          <w:sz w:val="27"/>
          <w:szCs w:val="27"/>
        </w:rPr>
      </w:pPr>
      <w:r>
        <w:rPr>
          <w:rFonts w:ascii="CG times" w:hAnsi="CG times"/>
          <w:sz w:val="27"/>
          <w:szCs w:val="27"/>
        </w:rPr>
        <w:t>Dès son arrivée, le Contrôleur de Gestion doit :</w:t>
      </w:r>
    </w:p>
    <w:p w14:paraId="03DC3BCC" w14:textId="77777777" w:rsidR="007C5A69" w:rsidRDefault="00615164">
      <w:pPr>
        <w:pStyle w:val="Paragraphedeliste"/>
        <w:numPr>
          <w:ilvl w:val="0"/>
          <w:numId w:val="51"/>
        </w:numPr>
        <w:spacing w:after="0" w:line="240" w:lineRule="auto"/>
        <w:ind w:left="1068" w:firstLine="0"/>
        <w:jc w:val="both"/>
        <w:rPr>
          <w:rFonts w:ascii="CG times" w:hAnsi="CG times"/>
          <w:sz w:val="27"/>
          <w:szCs w:val="27"/>
        </w:rPr>
      </w:pPr>
      <w:r>
        <w:rPr>
          <w:rFonts w:ascii="CG times" w:hAnsi="CG times"/>
          <w:sz w:val="27"/>
          <w:szCs w:val="27"/>
        </w:rPr>
        <w:t>Se présenter à l’ouverture de l’agence ou à un moment de faible affluence ;</w:t>
      </w:r>
    </w:p>
    <w:p w14:paraId="32EEB6D6" w14:textId="77777777" w:rsidR="007C5A69" w:rsidRDefault="00615164">
      <w:pPr>
        <w:pStyle w:val="Paragraphedeliste"/>
        <w:numPr>
          <w:ilvl w:val="0"/>
          <w:numId w:val="51"/>
        </w:numPr>
        <w:spacing w:after="0" w:line="240" w:lineRule="auto"/>
        <w:ind w:left="1068" w:firstLine="0"/>
        <w:jc w:val="both"/>
        <w:rPr>
          <w:rFonts w:ascii="CG times" w:hAnsi="CG times"/>
          <w:sz w:val="27"/>
          <w:szCs w:val="27"/>
        </w:rPr>
      </w:pPr>
      <w:r>
        <w:rPr>
          <w:rFonts w:ascii="CG times" w:hAnsi="CG times"/>
          <w:sz w:val="27"/>
          <w:szCs w:val="27"/>
        </w:rPr>
        <w:t>Ordonner l’arrêt immédiat de toute transaction (ni entrée ni sortie) ;</w:t>
      </w:r>
    </w:p>
    <w:p w14:paraId="0AE8EC4A" w14:textId="77777777" w:rsidR="007C5A69" w:rsidRDefault="00615164">
      <w:pPr>
        <w:pStyle w:val="Paragraphedeliste"/>
        <w:numPr>
          <w:ilvl w:val="0"/>
          <w:numId w:val="51"/>
        </w:numPr>
        <w:spacing w:after="0" w:line="240" w:lineRule="auto"/>
        <w:ind w:left="1068" w:firstLine="0"/>
        <w:jc w:val="both"/>
        <w:rPr>
          <w:rFonts w:ascii="CG times" w:hAnsi="CG times"/>
          <w:sz w:val="27"/>
          <w:szCs w:val="27"/>
        </w:rPr>
      </w:pPr>
      <w:r>
        <w:rPr>
          <w:rFonts w:ascii="CG times" w:hAnsi="CG times"/>
          <w:sz w:val="27"/>
          <w:szCs w:val="27"/>
        </w:rPr>
        <w:t>Prendre possession des clés ou codes, ou rester présent physiquement à côté du Caissier jusqu’à la fin du comptage.</w:t>
      </w:r>
    </w:p>
    <w:p w14:paraId="24BD7D5F" w14:textId="77777777" w:rsidR="007C5A69" w:rsidRDefault="00615164">
      <w:pPr>
        <w:spacing w:after="0" w:line="240" w:lineRule="auto"/>
        <w:ind w:left="708"/>
        <w:jc w:val="both"/>
        <w:rPr>
          <w:rFonts w:ascii="CG times" w:hAnsi="CG times"/>
          <w:sz w:val="27"/>
          <w:szCs w:val="27"/>
        </w:rPr>
      </w:pPr>
      <w:r>
        <w:rPr>
          <w:rFonts w:ascii="CG times" w:hAnsi="CG times"/>
          <w:sz w:val="27"/>
          <w:szCs w:val="27"/>
        </w:rPr>
        <w:t xml:space="preserve">  </w:t>
      </w:r>
    </w:p>
    <w:p w14:paraId="147F589E" w14:textId="77777777" w:rsidR="007C5A69" w:rsidRDefault="00615164">
      <w:pPr>
        <w:pStyle w:val="Paragraphedeliste"/>
        <w:numPr>
          <w:ilvl w:val="1"/>
          <w:numId w:val="49"/>
        </w:numPr>
        <w:spacing w:after="0" w:line="240" w:lineRule="auto"/>
        <w:ind w:left="1428" w:firstLine="0"/>
        <w:jc w:val="both"/>
        <w:rPr>
          <w:rFonts w:ascii="CG times" w:hAnsi="CG times"/>
          <w:b/>
          <w:sz w:val="27"/>
          <w:szCs w:val="27"/>
          <w:u w:val="single"/>
        </w:rPr>
      </w:pPr>
      <w:r>
        <w:rPr>
          <w:rFonts w:ascii="CG times" w:hAnsi="CG times"/>
          <w:b/>
          <w:sz w:val="27"/>
          <w:szCs w:val="27"/>
          <w:u w:val="single"/>
        </w:rPr>
        <w:t>Comptage physique</w:t>
      </w:r>
    </w:p>
    <w:p w14:paraId="7477543A" w14:textId="77777777" w:rsidR="007C5A69" w:rsidRDefault="00615164">
      <w:pPr>
        <w:spacing w:after="0" w:line="240" w:lineRule="auto"/>
        <w:ind w:left="708"/>
        <w:jc w:val="both"/>
        <w:rPr>
          <w:rFonts w:ascii="CG times" w:hAnsi="CG times"/>
          <w:sz w:val="27"/>
          <w:szCs w:val="27"/>
        </w:rPr>
      </w:pPr>
      <w:r>
        <w:rPr>
          <w:rFonts w:ascii="CG times" w:hAnsi="CG times"/>
          <w:sz w:val="27"/>
          <w:szCs w:val="27"/>
        </w:rPr>
        <w:t>Le comptable doit-être fait par le Caissier, sous la surveillance étroite du Contrôleur :</w:t>
      </w:r>
    </w:p>
    <w:p w14:paraId="20E72311" w14:textId="77777777" w:rsidR="007C5A69" w:rsidRDefault="00615164">
      <w:pPr>
        <w:pStyle w:val="Paragraphedeliste"/>
        <w:numPr>
          <w:ilvl w:val="0"/>
          <w:numId w:val="52"/>
        </w:numPr>
        <w:spacing w:after="0" w:line="240" w:lineRule="auto"/>
        <w:ind w:left="1068" w:firstLine="0"/>
        <w:jc w:val="both"/>
        <w:rPr>
          <w:rFonts w:ascii="CG times" w:hAnsi="CG times"/>
          <w:sz w:val="27"/>
          <w:szCs w:val="27"/>
        </w:rPr>
      </w:pPr>
      <w:r>
        <w:rPr>
          <w:rFonts w:ascii="CG times" w:hAnsi="CG times"/>
          <w:sz w:val="27"/>
          <w:szCs w:val="27"/>
        </w:rPr>
        <w:t>Inventorier les billets par coupure ;</w:t>
      </w:r>
    </w:p>
    <w:p w14:paraId="5E390F87" w14:textId="77777777" w:rsidR="007C5A69" w:rsidRDefault="00615164">
      <w:pPr>
        <w:pStyle w:val="Paragraphedeliste"/>
        <w:numPr>
          <w:ilvl w:val="0"/>
          <w:numId w:val="52"/>
        </w:numPr>
        <w:spacing w:after="0" w:line="240" w:lineRule="auto"/>
        <w:ind w:left="1068" w:firstLine="0"/>
        <w:jc w:val="both"/>
        <w:rPr>
          <w:rFonts w:ascii="CG times" w:hAnsi="CG times"/>
          <w:sz w:val="27"/>
          <w:szCs w:val="27"/>
        </w:rPr>
      </w:pPr>
      <w:r>
        <w:rPr>
          <w:rFonts w:ascii="CG times" w:hAnsi="CG times"/>
          <w:sz w:val="27"/>
          <w:szCs w:val="27"/>
        </w:rPr>
        <w:lastRenderedPageBreak/>
        <w:t>Vérifier les « valeurs » (chèques reçus, timbres, bons de caisse)</w:t>
      </w:r>
    </w:p>
    <w:p w14:paraId="4E158B67" w14:textId="77777777" w:rsidR="007C5A69" w:rsidRDefault="00615164">
      <w:pPr>
        <w:pStyle w:val="Paragraphedeliste"/>
        <w:numPr>
          <w:ilvl w:val="0"/>
          <w:numId w:val="52"/>
        </w:numPr>
        <w:spacing w:after="0" w:line="240" w:lineRule="auto"/>
        <w:ind w:left="1068" w:firstLine="0"/>
        <w:jc w:val="both"/>
        <w:rPr>
          <w:rFonts w:ascii="CG times" w:hAnsi="CG times"/>
          <w:sz w:val="27"/>
          <w:szCs w:val="27"/>
        </w:rPr>
      </w:pPr>
      <w:r>
        <w:rPr>
          <w:rFonts w:ascii="CG times" w:hAnsi="CG times"/>
          <w:sz w:val="27"/>
          <w:szCs w:val="27"/>
        </w:rPr>
        <w:t>Lister les bons provisoires (avances sur salaire ou frais non encore justifiés, tout en retenant qu’un excès de bons provisoires est souvent un signe de mauvaise gestion.</w:t>
      </w:r>
    </w:p>
    <w:p w14:paraId="2B91D4B2" w14:textId="77777777" w:rsidR="007C5A69" w:rsidRDefault="007C5A69">
      <w:pPr>
        <w:spacing w:after="0" w:line="240" w:lineRule="auto"/>
        <w:ind w:left="348"/>
        <w:jc w:val="both"/>
        <w:rPr>
          <w:rFonts w:ascii="CG times" w:hAnsi="CG times"/>
          <w:sz w:val="27"/>
          <w:szCs w:val="27"/>
        </w:rPr>
      </w:pPr>
    </w:p>
    <w:p w14:paraId="1499882F" w14:textId="77777777" w:rsidR="007C5A69" w:rsidRDefault="00615164">
      <w:pPr>
        <w:pStyle w:val="Paragraphedeliste"/>
        <w:numPr>
          <w:ilvl w:val="1"/>
          <w:numId w:val="49"/>
        </w:numPr>
        <w:spacing w:after="0" w:line="240" w:lineRule="auto"/>
        <w:ind w:left="1428" w:firstLine="0"/>
        <w:jc w:val="both"/>
        <w:rPr>
          <w:rFonts w:ascii="CG times" w:hAnsi="CG times"/>
          <w:b/>
          <w:sz w:val="27"/>
          <w:szCs w:val="27"/>
          <w:u w:val="single"/>
        </w:rPr>
      </w:pPr>
      <w:r>
        <w:rPr>
          <w:rFonts w:ascii="CG times" w:hAnsi="CG times"/>
          <w:b/>
          <w:sz w:val="27"/>
          <w:szCs w:val="27"/>
          <w:u w:val="single"/>
        </w:rPr>
        <w:t>Vérification du solde théorique</w:t>
      </w:r>
    </w:p>
    <w:p w14:paraId="610A2C8B" w14:textId="77777777" w:rsidR="007C5A69" w:rsidRDefault="00615164">
      <w:pPr>
        <w:pStyle w:val="Paragraphedeliste"/>
        <w:numPr>
          <w:ilvl w:val="0"/>
          <w:numId w:val="53"/>
        </w:numPr>
        <w:spacing w:after="0" w:line="240" w:lineRule="auto"/>
        <w:ind w:left="1068" w:firstLine="0"/>
        <w:jc w:val="both"/>
        <w:rPr>
          <w:rFonts w:ascii="CG times" w:hAnsi="CG times"/>
          <w:sz w:val="27"/>
          <w:szCs w:val="27"/>
        </w:rPr>
      </w:pPr>
      <w:r>
        <w:rPr>
          <w:rFonts w:ascii="CG times" w:hAnsi="CG times"/>
          <w:sz w:val="27"/>
          <w:szCs w:val="27"/>
        </w:rPr>
        <w:t>Extraire le solde de caisse à l’instant T depuis le Système d’Informations  de Gestion ;</w:t>
      </w:r>
    </w:p>
    <w:p w14:paraId="5E5BB68C" w14:textId="77777777" w:rsidR="007C5A69" w:rsidRDefault="00615164">
      <w:pPr>
        <w:pStyle w:val="Paragraphedeliste"/>
        <w:numPr>
          <w:ilvl w:val="0"/>
          <w:numId w:val="53"/>
        </w:numPr>
        <w:spacing w:after="0" w:line="240" w:lineRule="auto"/>
        <w:ind w:left="1068" w:firstLine="0"/>
        <w:jc w:val="both"/>
        <w:rPr>
          <w:rFonts w:ascii="CG times" w:hAnsi="CG times"/>
          <w:sz w:val="27"/>
          <w:szCs w:val="27"/>
        </w:rPr>
      </w:pPr>
      <w:r>
        <w:rPr>
          <w:rFonts w:ascii="CG times" w:hAnsi="CG times"/>
          <w:sz w:val="27"/>
          <w:szCs w:val="27"/>
        </w:rPr>
        <w:t>Vérifier le brouillard de caisse manuel s’il existe.</w:t>
      </w:r>
    </w:p>
    <w:p w14:paraId="7F7701D5" w14:textId="77777777" w:rsidR="007C5A69" w:rsidRDefault="007C5A69">
      <w:pPr>
        <w:spacing w:after="0" w:line="240" w:lineRule="auto"/>
        <w:ind w:left="708"/>
        <w:jc w:val="both"/>
        <w:rPr>
          <w:rFonts w:ascii="CG times" w:hAnsi="CG times"/>
          <w:sz w:val="27"/>
          <w:szCs w:val="27"/>
        </w:rPr>
      </w:pPr>
    </w:p>
    <w:p w14:paraId="138E3494" w14:textId="77777777" w:rsidR="007C5A69" w:rsidRDefault="00615164">
      <w:pPr>
        <w:pStyle w:val="Paragraphedeliste"/>
        <w:numPr>
          <w:ilvl w:val="1"/>
          <w:numId w:val="49"/>
        </w:numPr>
        <w:spacing w:after="0" w:line="240" w:lineRule="auto"/>
        <w:ind w:left="1428" w:firstLine="0"/>
        <w:jc w:val="both"/>
        <w:rPr>
          <w:rFonts w:ascii="CG times" w:hAnsi="CG times"/>
          <w:b/>
          <w:sz w:val="27"/>
          <w:szCs w:val="27"/>
          <w:u w:val="single"/>
        </w:rPr>
      </w:pPr>
      <w:r>
        <w:rPr>
          <w:rFonts w:ascii="CG times" w:hAnsi="CG times"/>
          <w:b/>
          <w:sz w:val="27"/>
          <w:szCs w:val="27"/>
          <w:u w:val="single"/>
        </w:rPr>
        <w:t>Comparaison et calcul de l’écart</w:t>
      </w:r>
    </w:p>
    <w:p w14:paraId="5183D054" w14:textId="77777777" w:rsidR="007C5A69" w:rsidRDefault="00615164">
      <w:pPr>
        <w:spacing w:after="0" w:line="240" w:lineRule="auto"/>
        <w:ind w:left="708"/>
        <w:jc w:val="both"/>
        <w:rPr>
          <w:rFonts w:ascii="CG times" w:hAnsi="CG times"/>
          <w:sz w:val="27"/>
          <w:szCs w:val="27"/>
        </w:rPr>
      </w:pPr>
      <w:r>
        <w:rPr>
          <w:rFonts w:ascii="CG times" w:hAnsi="CG times"/>
          <w:sz w:val="27"/>
          <w:szCs w:val="27"/>
        </w:rPr>
        <w:t>Le contrôleur calcule la différence :</w:t>
      </w:r>
    </w:p>
    <w:p w14:paraId="48DC1A0E" w14:textId="77777777" w:rsidR="007C5A69" w:rsidRDefault="00615164">
      <w:pPr>
        <w:spacing w:after="0" w:line="240" w:lineRule="auto"/>
        <w:ind w:left="708"/>
        <w:jc w:val="both"/>
        <w:rPr>
          <w:rFonts w:ascii="CG times" w:hAnsi="CG times"/>
          <w:sz w:val="27"/>
          <w:szCs w:val="27"/>
        </w:rPr>
      </w:pPr>
      <w:r>
        <w:rPr>
          <w:rFonts w:ascii="CG times" w:hAnsi="CG times"/>
          <w:sz w:val="27"/>
          <w:szCs w:val="27"/>
        </w:rPr>
        <w:t>Ecart = solde physique – Solde théorique</w:t>
      </w:r>
    </w:p>
    <w:p w14:paraId="3EE0685F" w14:textId="77777777" w:rsidR="007C5A69" w:rsidRDefault="007C5A69">
      <w:pPr>
        <w:spacing w:after="0" w:line="240" w:lineRule="auto"/>
        <w:ind w:left="708"/>
        <w:jc w:val="both"/>
        <w:rPr>
          <w:rFonts w:ascii="CG times" w:hAnsi="CG times"/>
          <w:sz w:val="27"/>
          <w:szCs w:val="27"/>
        </w:rPr>
      </w:pPr>
    </w:p>
    <w:p w14:paraId="4210E3D2" w14:textId="77777777" w:rsidR="007C5A69" w:rsidRDefault="00615164">
      <w:pPr>
        <w:pStyle w:val="Paragraphedeliste"/>
        <w:numPr>
          <w:ilvl w:val="0"/>
          <w:numId w:val="54"/>
        </w:numPr>
        <w:spacing w:after="0" w:line="240" w:lineRule="auto"/>
        <w:ind w:left="1068" w:firstLine="0"/>
        <w:jc w:val="both"/>
        <w:rPr>
          <w:rFonts w:ascii="CG times" w:hAnsi="CG times"/>
          <w:sz w:val="27"/>
          <w:szCs w:val="27"/>
        </w:rPr>
      </w:pPr>
      <w:r>
        <w:rPr>
          <w:rFonts w:ascii="CG times" w:hAnsi="CG times"/>
          <w:sz w:val="27"/>
          <w:szCs w:val="27"/>
        </w:rPr>
        <w:t>Ecart = 0 : Caisse équilibrée ;</w:t>
      </w:r>
    </w:p>
    <w:p w14:paraId="1D00CAEE" w14:textId="77777777" w:rsidR="007C5A69" w:rsidRDefault="00615164">
      <w:pPr>
        <w:pStyle w:val="Paragraphedeliste"/>
        <w:numPr>
          <w:ilvl w:val="0"/>
          <w:numId w:val="54"/>
        </w:numPr>
        <w:spacing w:after="0" w:line="240" w:lineRule="auto"/>
        <w:ind w:left="1068" w:firstLine="0"/>
        <w:jc w:val="both"/>
        <w:rPr>
          <w:rFonts w:ascii="CG times" w:hAnsi="CG times"/>
          <w:sz w:val="27"/>
          <w:szCs w:val="27"/>
        </w:rPr>
      </w:pPr>
      <w:r>
        <w:rPr>
          <w:rFonts w:ascii="CG times" w:hAnsi="CG times"/>
          <w:sz w:val="27"/>
          <w:szCs w:val="27"/>
        </w:rPr>
        <w:t>Ecart supérieur 0 : Excédent de caisse pouvant indiquer un oubli d’enregistrement d’un dépôt client ;</w:t>
      </w:r>
    </w:p>
    <w:p w14:paraId="4275C58E" w14:textId="77777777" w:rsidR="007C5A69" w:rsidRDefault="00615164">
      <w:pPr>
        <w:pStyle w:val="Paragraphedeliste"/>
        <w:numPr>
          <w:ilvl w:val="0"/>
          <w:numId w:val="54"/>
        </w:numPr>
        <w:spacing w:after="0" w:line="240" w:lineRule="auto"/>
        <w:ind w:left="1068" w:firstLine="0"/>
        <w:jc w:val="both"/>
        <w:rPr>
          <w:rFonts w:ascii="CG times" w:hAnsi="CG times"/>
          <w:sz w:val="27"/>
          <w:szCs w:val="27"/>
        </w:rPr>
      </w:pPr>
      <w:r>
        <w:rPr>
          <w:rFonts w:ascii="CG times" w:hAnsi="CG times"/>
          <w:sz w:val="27"/>
          <w:szCs w:val="27"/>
        </w:rPr>
        <w:t>Ecart inférieur à 0 : manquant ou déficit de caisse indiquant une erreur de rendu ou un détournement</w:t>
      </w:r>
    </w:p>
    <w:p w14:paraId="3B28C229" w14:textId="77777777" w:rsidR="007C5A69" w:rsidRDefault="007C5A69">
      <w:pPr>
        <w:spacing w:after="0" w:line="240" w:lineRule="auto"/>
        <w:ind w:left="708"/>
        <w:jc w:val="both"/>
        <w:rPr>
          <w:rFonts w:ascii="CG times" w:hAnsi="CG times"/>
          <w:sz w:val="27"/>
          <w:szCs w:val="27"/>
        </w:rPr>
      </w:pPr>
    </w:p>
    <w:p w14:paraId="25AD761D" w14:textId="77777777" w:rsidR="007C5A69" w:rsidRDefault="00615164">
      <w:pPr>
        <w:pStyle w:val="Paragraphedeliste"/>
        <w:numPr>
          <w:ilvl w:val="0"/>
          <w:numId w:val="49"/>
        </w:numPr>
        <w:spacing w:after="0" w:line="240" w:lineRule="auto"/>
        <w:ind w:left="1068" w:firstLine="0"/>
        <w:jc w:val="both"/>
        <w:rPr>
          <w:rFonts w:ascii="CG times" w:hAnsi="CG times"/>
          <w:sz w:val="27"/>
          <w:szCs w:val="27"/>
        </w:rPr>
      </w:pPr>
      <w:r>
        <w:rPr>
          <w:rFonts w:ascii="CG times" w:hAnsi="CG times"/>
          <w:b/>
          <w:sz w:val="27"/>
          <w:szCs w:val="27"/>
          <w:u w:val="single"/>
        </w:rPr>
        <w:t>Formalisation</w:t>
      </w:r>
      <w:r>
        <w:rPr>
          <w:rFonts w:ascii="CG times" w:hAnsi="CG times"/>
          <w:sz w:val="27"/>
          <w:szCs w:val="27"/>
        </w:rPr>
        <w:t xml:space="preserve"> (procès-verbal)</w:t>
      </w:r>
    </w:p>
    <w:p w14:paraId="0A98FA80" w14:textId="77777777" w:rsidR="007C5A69" w:rsidRDefault="00615164">
      <w:pPr>
        <w:spacing w:after="0" w:line="240" w:lineRule="auto"/>
        <w:ind w:left="708"/>
        <w:jc w:val="both"/>
        <w:rPr>
          <w:rFonts w:ascii="CG times" w:hAnsi="CG times"/>
          <w:sz w:val="27"/>
          <w:szCs w:val="27"/>
        </w:rPr>
      </w:pPr>
      <w:r>
        <w:rPr>
          <w:rFonts w:ascii="CG times" w:hAnsi="CG times"/>
          <w:sz w:val="27"/>
          <w:szCs w:val="27"/>
        </w:rPr>
        <w:t>Tout contrôle de caisse doit donner lieu à un PV de contrôle de caisse signé par le Caissier et le Contrôleur de manière contradictoire :</w:t>
      </w:r>
    </w:p>
    <w:p w14:paraId="29CEAA50" w14:textId="77777777" w:rsidR="007C5A69" w:rsidRDefault="007C5A69">
      <w:pPr>
        <w:spacing w:after="0" w:line="240" w:lineRule="auto"/>
        <w:ind w:left="708"/>
        <w:jc w:val="both"/>
        <w:rPr>
          <w:rFonts w:ascii="CG times" w:hAnsi="CG times"/>
          <w:sz w:val="27"/>
          <w:szCs w:val="27"/>
        </w:rPr>
      </w:pPr>
    </w:p>
    <w:tbl>
      <w:tblPr>
        <w:tblStyle w:val="Grilledutableau"/>
        <w:tblW w:w="8702" w:type="dxa"/>
        <w:tblInd w:w="708" w:type="dxa"/>
        <w:tblLook w:val="04A0" w:firstRow="1" w:lastRow="0" w:firstColumn="1" w:lastColumn="0" w:noHBand="0" w:noVBand="1"/>
      </w:tblPr>
      <w:tblGrid>
        <w:gridCol w:w="519"/>
        <w:gridCol w:w="2802"/>
        <w:gridCol w:w="5381"/>
      </w:tblGrid>
      <w:tr w:rsidR="007C5A69" w14:paraId="01B24D34" w14:textId="77777777">
        <w:tc>
          <w:tcPr>
            <w:tcW w:w="519" w:type="dxa"/>
          </w:tcPr>
          <w:p w14:paraId="7868802C" w14:textId="77777777" w:rsidR="007C5A69" w:rsidRDefault="00615164">
            <w:pPr>
              <w:spacing w:after="0" w:line="240" w:lineRule="auto"/>
              <w:jc w:val="both"/>
              <w:rPr>
                <w:rFonts w:ascii="CG times" w:hAnsi="CG times"/>
                <w:sz w:val="27"/>
                <w:szCs w:val="27"/>
              </w:rPr>
            </w:pPr>
            <w:r>
              <w:rPr>
                <w:rFonts w:ascii="CG times" w:hAnsi="CG times"/>
                <w:sz w:val="27"/>
                <w:szCs w:val="27"/>
              </w:rPr>
              <w:t>N°</w:t>
            </w:r>
          </w:p>
        </w:tc>
        <w:tc>
          <w:tcPr>
            <w:tcW w:w="2802" w:type="dxa"/>
          </w:tcPr>
          <w:p w14:paraId="5C0A1244" w14:textId="77777777" w:rsidR="007C5A69" w:rsidRDefault="00615164">
            <w:pPr>
              <w:spacing w:after="0" w:line="240" w:lineRule="auto"/>
              <w:jc w:val="both"/>
              <w:rPr>
                <w:rFonts w:ascii="CG times" w:hAnsi="CG times"/>
                <w:sz w:val="27"/>
                <w:szCs w:val="27"/>
              </w:rPr>
            </w:pPr>
            <w:r>
              <w:rPr>
                <w:rFonts w:ascii="CG times" w:hAnsi="CG times"/>
                <w:sz w:val="27"/>
                <w:szCs w:val="27"/>
              </w:rPr>
              <w:t>Section du PV</w:t>
            </w:r>
          </w:p>
        </w:tc>
        <w:tc>
          <w:tcPr>
            <w:tcW w:w="5381" w:type="dxa"/>
          </w:tcPr>
          <w:p w14:paraId="096BA554" w14:textId="77777777" w:rsidR="007C5A69" w:rsidRDefault="00615164">
            <w:pPr>
              <w:spacing w:after="0" w:line="240" w:lineRule="auto"/>
              <w:jc w:val="both"/>
              <w:rPr>
                <w:rFonts w:ascii="CG times" w:hAnsi="CG times"/>
                <w:sz w:val="27"/>
                <w:szCs w:val="27"/>
              </w:rPr>
            </w:pPr>
            <w:r>
              <w:rPr>
                <w:rFonts w:ascii="CG times" w:hAnsi="CG times"/>
                <w:sz w:val="27"/>
                <w:szCs w:val="27"/>
              </w:rPr>
              <w:t>Eléments à renseigner</w:t>
            </w:r>
          </w:p>
        </w:tc>
      </w:tr>
      <w:tr w:rsidR="007C5A69" w14:paraId="35719107" w14:textId="77777777">
        <w:tc>
          <w:tcPr>
            <w:tcW w:w="519" w:type="dxa"/>
          </w:tcPr>
          <w:p w14:paraId="30487485" w14:textId="77777777" w:rsidR="007C5A69" w:rsidRDefault="00615164">
            <w:pPr>
              <w:spacing w:after="0" w:line="240" w:lineRule="auto"/>
              <w:jc w:val="both"/>
              <w:rPr>
                <w:rFonts w:ascii="CG times" w:hAnsi="CG times"/>
                <w:sz w:val="27"/>
                <w:szCs w:val="27"/>
              </w:rPr>
            </w:pPr>
            <w:r>
              <w:rPr>
                <w:rFonts w:ascii="CG times" w:hAnsi="CG times"/>
                <w:sz w:val="27"/>
                <w:szCs w:val="27"/>
              </w:rPr>
              <w:t>1</w:t>
            </w:r>
          </w:p>
        </w:tc>
        <w:tc>
          <w:tcPr>
            <w:tcW w:w="2802" w:type="dxa"/>
          </w:tcPr>
          <w:p w14:paraId="66AAE7BC" w14:textId="77777777" w:rsidR="007C5A69" w:rsidRDefault="00615164">
            <w:pPr>
              <w:spacing w:after="0" w:line="240" w:lineRule="auto"/>
              <w:jc w:val="both"/>
              <w:rPr>
                <w:rFonts w:ascii="CG times" w:hAnsi="CG times"/>
                <w:sz w:val="27"/>
                <w:szCs w:val="27"/>
              </w:rPr>
            </w:pPr>
            <w:r>
              <w:rPr>
                <w:rFonts w:ascii="CG times" w:hAnsi="CG times"/>
                <w:sz w:val="27"/>
                <w:szCs w:val="27"/>
              </w:rPr>
              <w:t>Identification</w:t>
            </w:r>
          </w:p>
        </w:tc>
        <w:tc>
          <w:tcPr>
            <w:tcW w:w="5381" w:type="dxa"/>
          </w:tcPr>
          <w:p w14:paraId="45890AD6" w14:textId="77777777" w:rsidR="007C5A69" w:rsidRDefault="00615164">
            <w:pPr>
              <w:spacing w:after="0" w:line="240" w:lineRule="auto"/>
              <w:jc w:val="both"/>
              <w:rPr>
                <w:rFonts w:ascii="CG times" w:hAnsi="CG times"/>
                <w:sz w:val="27"/>
                <w:szCs w:val="27"/>
              </w:rPr>
            </w:pPr>
            <w:r>
              <w:rPr>
                <w:rFonts w:ascii="CG times" w:hAnsi="CG times"/>
                <w:sz w:val="27"/>
                <w:szCs w:val="27"/>
              </w:rPr>
              <w:t>Date, heure précise, nom du Caissier, nom du Contrôleur</w:t>
            </w:r>
          </w:p>
        </w:tc>
      </w:tr>
      <w:tr w:rsidR="007C5A69" w14:paraId="18068B78" w14:textId="77777777">
        <w:tc>
          <w:tcPr>
            <w:tcW w:w="519" w:type="dxa"/>
          </w:tcPr>
          <w:p w14:paraId="60D598DA" w14:textId="77777777" w:rsidR="007C5A69" w:rsidRDefault="00615164">
            <w:pPr>
              <w:spacing w:after="0" w:line="240" w:lineRule="auto"/>
              <w:jc w:val="both"/>
              <w:rPr>
                <w:rFonts w:ascii="CG times" w:hAnsi="CG times"/>
                <w:sz w:val="27"/>
                <w:szCs w:val="27"/>
              </w:rPr>
            </w:pPr>
            <w:r>
              <w:rPr>
                <w:rFonts w:ascii="CG times" w:hAnsi="CG times"/>
                <w:sz w:val="27"/>
                <w:szCs w:val="27"/>
              </w:rPr>
              <w:t>2</w:t>
            </w:r>
          </w:p>
        </w:tc>
        <w:tc>
          <w:tcPr>
            <w:tcW w:w="2802" w:type="dxa"/>
          </w:tcPr>
          <w:p w14:paraId="7D55BED4" w14:textId="77777777" w:rsidR="007C5A69" w:rsidRDefault="00615164">
            <w:pPr>
              <w:spacing w:after="0" w:line="240" w:lineRule="auto"/>
              <w:jc w:val="both"/>
              <w:rPr>
                <w:rFonts w:ascii="CG times" w:hAnsi="CG times"/>
                <w:sz w:val="27"/>
                <w:szCs w:val="27"/>
              </w:rPr>
            </w:pPr>
            <w:r>
              <w:rPr>
                <w:rFonts w:ascii="CG times" w:hAnsi="CG times"/>
                <w:sz w:val="27"/>
                <w:szCs w:val="27"/>
              </w:rPr>
              <w:t>Détail des espèces</w:t>
            </w:r>
          </w:p>
        </w:tc>
        <w:tc>
          <w:tcPr>
            <w:tcW w:w="5381" w:type="dxa"/>
          </w:tcPr>
          <w:p w14:paraId="5D86D0D6" w14:textId="77777777" w:rsidR="007C5A69" w:rsidRDefault="00615164">
            <w:pPr>
              <w:spacing w:after="0" w:line="240" w:lineRule="auto"/>
              <w:jc w:val="both"/>
              <w:rPr>
                <w:rFonts w:ascii="CG times" w:hAnsi="CG times"/>
                <w:sz w:val="27"/>
                <w:szCs w:val="27"/>
              </w:rPr>
            </w:pPr>
            <w:r>
              <w:rPr>
                <w:rFonts w:ascii="CG times" w:hAnsi="CG times"/>
                <w:sz w:val="27"/>
                <w:szCs w:val="27"/>
              </w:rPr>
              <w:t>Tableau par coupure (Quantité x valeur)</w:t>
            </w:r>
          </w:p>
        </w:tc>
      </w:tr>
      <w:tr w:rsidR="007C5A69" w14:paraId="0BAA8093" w14:textId="77777777">
        <w:tc>
          <w:tcPr>
            <w:tcW w:w="519" w:type="dxa"/>
          </w:tcPr>
          <w:p w14:paraId="4E213962" w14:textId="77777777" w:rsidR="007C5A69" w:rsidRDefault="00615164">
            <w:pPr>
              <w:spacing w:after="0" w:line="240" w:lineRule="auto"/>
              <w:jc w:val="both"/>
              <w:rPr>
                <w:rFonts w:ascii="CG times" w:hAnsi="CG times"/>
                <w:sz w:val="27"/>
                <w:szCs w:val="27"/>
              </w:rPr>
            </w:pPr>
            <w:r>
              <w:rPr>
                <w:rFonts w:ascii="CG times" w:hAnsi="CG times"/>
                <w:sz w:val="27"/>
                <w:szCs w:val="27"/>
              </w:rPr>
              <w:t>3</w:t>
            </w:r>
          </w:p>
        </w:tc>
        <w:tc>
          <w:tcPr>
            <w:tcW w:w="2802" w:type="dxa"/>
          </w:tcPr>
          <w:p w14:paraId="6BA346AE" w14:textId="77777777" w:rsidR="007C5A69" w:rsidRDefault="00615164">
            <w:pPr>
              <w:spacing w:after="0" w:line="240" w:lineRule="auto"/>
              <w:jc w:val="both"/>
              <w:rPr>
                <w:rFonts w:ascii="CG times" w:hAnsi="CG times"/>
                <w:sz w:val="27"/>
                <w:szCs w:val="27"/>
              </w:rPr>
            </w:pPr>
            <w:r>
              <w:rPr>
                <w:rFonts w:ascii="CG times" w:hAnsi="CG times"/>
                <w:sz w:val="27"/>
                <w:szCs w:val="27"/>
              </w:rPr>
              <w:t>Observations</w:t>
            </w:r>
          </w:p>
        </w:tc>
        <w:tc>
          <w:tcPr>
            <w:tcW w:w="5381" w:type="dxa"/>
          </w:tcPr>
          <w:p w14:paraId="71DB787E" w14:textId="77777777" w:rsidR="007C5A69" w:rsidRDefault="00615164">
            <w:pPr>
              <w:spacing w:after="0" w:line="240" w:lineRule="auto"/>
              <w:jc w:val="both"/>
              <w:rPr>
                <w:rFonts w:ascii="CG times" w:hAnsi="CG times"/>
                <w:sz w:val="27"/>
                <w:szCs w:val="27"/>
              </w:rPr>
            </w:pPr>
            <w:r>
              <w:rPr>
                <w:rFonts w:ascii="CG times" w:hAnsi="CG times"/>
                <w:sz w:val="27"/>
                <w:szCs w:val="27"/>
              </w:rPr>
              <w:t>Présence de faux billets, non-respect du plafond, propreté de la caisse</w:t>
            </w:r>
          </w:p>
        </w:tc>
      </w:tr>
      <w:tr w:rsidR="007C5A69" w14:paraId="346BD27A" w14:textId="77777777">
        <w:tc>
          <w:tcPr>
            <w:tcW w:w="519" w:type="dxa"/>
          </w:tcPr>
          <w:p w14:paraId="27133230" w14:textId="77777777" w:rsidR="007C5A69" w:rsidRDefault="00615164">
            <w:pPr>
              <w:spacing w:after="0" w:line="240" w:lineRule="auto"/>
              <w:jc w:val="both"/>
              <w:rPr>
                <w:rFonts w:ascii="CG times" w:hAnsi="CG times"/>
                <w:sz w:val="27"/>
                <w:szCs w:val="27"/>
              </w:rPr>
            </w:pPr>
            <w:r>
              <w:rPr>
                <w:rFonts w:ascii="CG times" w:hAnsi="CG times"/>
                <w:sz w:val="27"/>
                <w:szCs w:val="27"/>
              </w:rPr>
              <w:t>4</w:t>
            </w:r>
          </w:p>
        </w:tc>
        <w:tc>
          <w:tcPr>
            <w:tcW w:w="2802" w:type="dxa"/>
          </w:tcPr>
          <w:p w14:paraId="26792A6A" w14:textId="77777777" w:rsidR="007C5A69" w:rsidRDefault="00615164">
            <w:pPr>
              <w:spacing w:after="0" w:line="240" w:lineRule="auto"/>
              <w:jc w:val="both"/>
              <w:rPr>
                <w:rFonts w:ascii="CG times" w:hAnsi="CG times"/>
                <w:sz w:val="27"/>
                <w:szCs w:val="27"/>
              </w:rPr>
            </w:pPr>
            <w:r>
              <w:rPr>
                <w:rFonts w:ascii="CG times" w:hAnsi="CG times"/>
                <w:sz w:val="27"/>
                <w:szCs w:val="27"/>
              </w:rPr>
              <w:t>Signatures</w:t>
            </w:r>
          </w:p>
        </w:tc>
        <w:tc>
          <w:tcPr>
            <w:tcW w:w="5381" w:type="dxa"/>
          </w:tcPr>
          <w:p w14:paraId="115CE938" w14:textId="77777777" w:rsidR="007C5A69" w:rsidRDefault="00615164">
            <w:pPr>
              <w:spacing w:after="0" w:line="240" w:lineRule="auto"/>
              <w:jc w:val="both"/>
              <w:rPr>
                <w:rFonts w:ascii="CG times" w:hAnsi="CG times"/>
                <w:sz w:val="27"/>
                <w:szCs w:val="27"/>
              </w:rPr>
            </w:pPr>
            <w:r>
              <w:rPr>
                <w:rFonts w:ascii="CG times" w:hAnsi="CG times"/>
                <w:sz w:val="27"/>
                <w:szCs w:val="27"/>
              </w:rPr>
              <w:t>Signature du Caissier (avec mention « lu et approuvé ») et du Contrôleur</w:t>
            </w:r>
          </w:p>
        </w:tc>
      </w:tr>
    </w:tbl>
    <w:p w14:paraId="27765096" w14:textId="77777777" w:rsidR="007C5A69" w:rsidRDefault="007C5A69">
      <w:pPr>
        <w:spacing w:after="0" w:line="240" w:lineRule="auto"/>
        <w:ind w:left="708"/>
        <w:jc w:val="both"/>
        <w:rPr>
          <w:rFonts w:ascii="CG times" w:hAnsi="CG times"/>
          <w:sz w:val="27"/>
          <w:szCs w:val="27"/>
        </w:rPr>
      </w:pPr>
    </w:p>
    <w:p w14:paraId="00FE622A" w14:textId="77777777" w:rsidR="007C5A69" w:rsidRDefault="00615164">
      <w:pPr>
        <w:pStyle w:val="Paragraphedeliste"/>
        <w:numPr>
          <w:ilvl w:val="0"/>
          <w:numId w:val="49"/>
        </w:numPr>
        <w:spacing w:after="0" w:line="240" w:lineRule="auto"/>
        <w:ind w:left="1068" w:firstLine="0"/>
        <w:jc w:val="both"/>
        <w:rPr>
          <w:rFonts w:ascii="CG times" w:hAnsi="CG times"/>
          <w:b/>
          <w:sz w:val="27"/>
          <w:szCs w:val="27"/>
          <w:u w:val="single"/>
        </w:rPr>
      </w:pPr>
      <w:r>
        <w:rPr>
          <w:rFonts w:ascii="CG times" w:hAnsi="CG times"/>
          <w:b/>
          <w:sz w:val="27"/>
          <w:szCs w:val="27"/>
          <w:u w:val="single"/>
        </w:rPr>
        <w:t>Mesures correctives immédiates</w:t>
      </w:r>
    </w:p>
    <w:p w14:paraId="3A08864D" w14:textId="77777777" w:rsidR="007C5A69" w:rsidRDefault="00615164">
      <w:pPr>
        <w:pStyle w:val="Paragraphedeliste"/>
        <w:numPr>
          <w:ilvl w:val="0"/>
          <w:numId w:val="55"/>
        </w:numPr>
        <w:spacing w:after="0" w:line="240" w:lineRule="auto"/>
        <w:jc w:val="both"/>
        <w:rPr>
          <w:rFonts w:ascii="CG times" w:hAnsi="CG times"/>
          <w:sz w:val="27"/>
          <w:szCs w:val="27"/>
        </w:rPr>
      </w:pPr>
      <w:r>
        <w:rPr>
          <w:rFonts w:ascii="CG times" w:hAnsi="CG times"/>
          <w:sz w:val="27"/>
          <w:szCs w:val="27"/>
        </w:rPr>
        <w:t>Si manquant léger ; remboursement immédiat par le caissier et avertissement :</w:t>
      </w:r>
    </w:p>
    <w:p w14:paraId="741515C8" w14:textId="77777777" w:rsidR="007C5A69" w:rsidRDefault="00615164">
      <w:pPr>
        <w:pStyle w:val="Paragraphedeliste"/>
        <w:numPr>
          <w:ilvl w:val="0"/>
          <w:numId w:val="55"/>
        </w:numPr>
        <w:spacing w:after="0" w:line="240" w:lineRule="auto"/>
        <w:jc w:val="both"/>
        <w:rPr>
          <w:rFonts w:ascii="CG times" w:hAnsi="CG times"/>
          <w:sz w:val="27"/>
          <w:szCs w:val="27"/>
        </w:rPr>
      </w:pPr>
      <w:r>
        <w:rPr>
          <w:rFonts w:ascii="CG times" w:hAnsi="CG times"/>
          <w:sz w:val="27"/>
          <w:szCs w:val="27"/>
        </w:rPr>
        <w:t>Si manquant important ou récurrent (répété) : mise à pied conservatoire, passation de service, suspension immédiate, enquête approfondie et éventuellement passage en commission de discipline ;</w:t>
      </w:r>
    </w:p>
    <w:p w14:paraId="67F18ED8" w14:textId="77777777" w:rsidR="007C5A69" w:rsidRDefault="00615164">
      <w:pPr>
        <w:pStyle w:val="Paragraphedeliste"/>
        <w:numPr>
          <w:ilvl w:val="0"/>
          <w:numId w:val="55"/>
        </w:numPr>
        <w:spacing w:after="0" w:line="240" w:lineRule="auto"/>
        <w:jc w:val="both"/>
        <w:rPr>
          <w:rFonts w:ascii="CG times" w:hAnsi="CG times"/>
          <w:sz w:val="27"/>
          <w:szCs w:val="27"/>
        </w:rPr>
      </w:pPr>
      <w:r>
        <w:rPr>
          <w:rFonts w:ascii="CG times" w:hAnsi="CG times"/>
          <w:sz w:val="27"/>
          <w:szCs w:val="27"/>
        </w:rPr>
        <w:lastRenderedPageBreak/>
        <w:t>Si dépassement du plafond d’encaisse : rapport au Chef d’Agence pour organiser un transfert de fonds vers la banque ou le coffre-fort central en vue de réduire le risque de braquage.</w:t>
      </w:r>
    </w:p>
    <w:p w14:paraId="3901D19B" w14:textId="77777777" w:rsidR="007C5A69" w:rsidRDefault="007C5A69">
      <w:pPr>
        <w:spacing w:after="0" w:line="240" w:lineRule="auto"/>
        <w:ind w:left="708"/>
        <w:jc w:val="both"/>
        <w:rPr>
          <w:rFonts w:ascii="CG times" w:hAnsi="CG times"/>
          <w:sz w:val="27"/>
          <w:szCs w:val="27"/>
        </w:rPr>
      </w:pPr>
    </w:p>
    <w:p w14:paraId="15D2F8AF" w14:textId="77777777" w:rsidR="007C5A69" w:rsidRDefault="00615164">
      <w:pPr>
        <w:pStyle w:val="Paragraphedeliste"/>
        <w:numPr>
          <w:ilvl w:val="0"/>
          <w:numId w:val="49"/>
        </w:numPr>
        <w:spacing w:after="0" w:line="240" w:lineRule="auto"/>
        <w:ind w:left="1068" w:firstLine="0"/>
        <w:jc w:val="both"/>
        <w:rPr>
          <w:rFonts w:ascii="CG times" w:hAnsi="CG times"/>
          <w:sz w:val="27"/>
          <w:szCs w:val="27"/>
        </w:rPr>
      </w:pPr>
      <w:r>
        <w:rPr>
          <w:rFonts w:ascii="CG times" w:hAnsi="CG times"/>
          <w:b/>
          <w:sz w:val="27"/>
          <w:szCs w:val="27"/>
          <w:u w:val="single"/>
        </w:rPr>
        <w:t>Check-list de sécurité</w:t>
      </w:r>
      <w:r>
        <w:rPr>
          <w:rFonts w:ascii="CG times" w:hAnsi="CG times"/>
          <w:sz w:val="27"/>
          <w:szCs w:val="27"/>
        </w:rPr>
        <w:t xml:space="preserve"> (points de vigilance)</w:t>
      </w:r>
    </w:p>
    <w:p w14:paraId="599B0F17" w14:textId="77777777" w:rsidR="007C5A69" w:rsidRDefault="007C5A69">
      <w:pPr>
        <w:spacing w:after="0" w:line="240" w:lineRule="auto"/>
        <w:ind w:left="708"/>
        <w:jc w:val="both"/>
        <w:rPr>
          <w:rFonts w:ascii="CG times" w:hAnsi="CG times"/>
          <w:sz w:val="27"/>
          <w:szCs w:val="27"/>
        </w:rPr>
      </w:pPr>
    </w:p>
    <w:p w14:paraId="2C9EC411" w14:textId="77777777" w:rsidR="007C5A69" w:rsidRDefault="00615164">
      <w:pPr>
        <w:spacing w:after="0" w:line="240" w:lineRule="auto"/>
        <w:ind w:left="708"/>
        <w:jc w:val="both"/>
        <w:rPr>
          <w:rFonts w:ascii="CG times" w:hAnsi="CG times" w:cs="CG times"/>
          <w:sz w:val="27"/>
          <w:szCs w:val="27"/>
        </w:rPr>
      </w:pPr>
      <w:r>
        <w:rPr>
          <w:rFonts w:ascii="CG times" w:hAnsi="CG times" w:cs="CG times"/>
          <w:sz w:val="27"/>
          <w:szCs w:val="27"/>
        </w:rPr>
        <w:t xml:space="preserve">Le contrôle de la caisse est l’exercice le plus sensible dans une IMF, car il touche à la manipulation directe des espèces. C’est un contrôle qui doit être rigoureux et souvent inopiné. </w:t>
      </w:r>
    </w:p>
    <w:p w14:paraId="61D48A6E" w14:textId="77777777" w:rsidR="007C5A69" w:rsidRDefault="007C5A69">
      <w:pPr>
        <w:pStyle w:val="Paragraphedeliste"/>
        <w:spacing w:after="0" w:line="240" w:lineRule="auto"/>
        <w:ind w:left="1068"/>
        <w:jc w:val="both"/>
        <w:rPr>
          <w:rFonts w:ascii="CG times" w:hAnsi="CG times" w:cs="CG times"/>
          <w:b/>
          <w:sz w:val="27"/>
          <w:szCs w:val="27"/>
          <w:u w:val="single"/>
        </w:rPr>
      </w:pPr>
    </w:p>
    <w:p w14:paraId="31CF7807" w14:textId="77777777" w:rsidR="007C5A69" w:rsidRDefault="00615164">
      <w:pPr>
        <w:pStyle w:val="Paragraphedeliste"/>
        <w:numPr>
          <w:ilvl w:val="0"/>
          <w:numId w:val="49"/>
        </w:numPr>
        <w:spacing w:after="0" w:line="240" w:lineRule="auto"/>
        <w:ind w:left="1068" w:firstLine="0"/>
        <w:jc w:val="both"/>
        <w:rPr>
          <w:rFonts w:ascii="CG times" w:hAnsi="CG times" w:cs="CG times"/>
          <w:b/>
          <w:sz w:val="27"/>
          <w:szCs w:val="27"/>
          <w:u w:val="single"/>
        </w:rPr>
      </w:pPr>
      <w:r>
        <w:rPr>
          <w:rFonts w:ascii="CG times" w:hAnsi="CG times" w:cs="CG times"/>
          <w:b/>
          <w:sz w:val="27"/>
          <w:szCs w:val="27"/>
          <w:u w:val="single"/>
        </w:rPr>
        <w:t>Objectifs de la procédure</w:t>
      </w:r>
    </w:p>
    <w:p w14:paraId="7F3C64C1" w14:textId="77777777" w:rsidR="007C5A69" w:rsidRDefault="00615164">
      <w:pPr>
        <w:pStyle w:val="Paragraphedeliste"/>
        <w:numPr>
          <w:ilvl w:val="0"/>
          <w:numId w:val="50"/>
        </w:numPr>
        <w:spacing w:after="0" w:line="240" w:lineRule="auto"/>
        <w:ind w:left="1068" w:firstLine="0"/>
        <w:jc w:val="both"/>
        <w:rPr>
          <w:rFonts w:ascii="CG times" w:hAnsi="CG times" w:cs="CG times"/>
          <w:sz w:val="27"/>
          <w:szCs w:val="27"/>
        </w:rPr>
      </w:pPr>
      <w:r>
        <w:rPr>
          <w:rFonts w:ascii="CG times" w:hAnsi="CG times" w:cs="CG times"/>
          <w:sz w:val="27"/>
          <w:szCs w:val="27"/>
        </w:rPr>
        <w:t>Vérifier la concordance entre le solde physique (cash en main) et le solde théorique (logiciel/SIG) ;</w:t>
      </w:r>
    </w:p>
    <w:p w14:paraId="4AF23381" w14:textId="77777777" w:rsidR="007C5A69" w:rsidRDefault="00615164">
      <w:pPr>
        <w:pStyle w:val="Paragraphedeliste"/>
        <w:numPr>
          <w:ilvl w:val="0"/>
          <w:numId w:val="50"/>
        </w:numPr>
        <w:spacing w:after="0" w:line="240" w:lineRule="auto"/>
        <w:ind w:left="1068" w:firstLine="0"/>
        <w:jc w:val="both"/>
        <w:rPr>
          <w:rFonts w:ascii="CG times" w:hAnsi="CG times" w:cs="CG times"/>
          <w:sz w:val="27"/>
          <w:szCs w:val="27"/>
        </w:rPr>
      </w:pPr>
      <w:r>
        <w:rPr>
          <w:rFonts w:ascii="CG times" w:hAnsi="CG times" w:cs="CG times"/>
          <w:sz w:val="27"/>
          <w:szCs w:val="27"/>
        </w:rPr>
        <w:t>S’assurer du respect des plafonds d’encaisse autorisés ;</w:t>
      </w:r>
    </w:p>
    <w:p w14:paraId="48AEAB36" w14:textId="77777777" w:rsidR="007C5A69" w:rsidRDefault="00615164">
      <w:pPr>
        <w:pStyle w:val="Paragraphedeliste"/>
        <w:numPr>
          <w:ilvl w:val="0"/>
          <w:numId w:val="50"/>
        </w:numPr>
        <w:spacing w:after="0" w:line="240" w:lineRule="auto"/>
        <w:ind w:left="1068" w:firstLine="0"/>
        <w:jc w:val="both"/>
        <w:rPr>
          <w:rFonts w:ascii="CG times" w:hAnsi="CG times" w:cs="CG times"/>
          <w:sz w:val="27"/>
          <w:szCs w:val="27"/>
        </w:rPr>
      </w:pPr>
      <w:r>
        <w:rPr>
          <w:rFonts w:ascii="CG times" w:hAnsi="CG times" w:cs="CG times"/>
          <w:sz w:val="27"/>
          <w:szCs w:val="27"/>
        </w:rPr>
        <w:t>Vérifier la qualité et l’authenticité des billets ;</w:t>
      </w:r>
    </w:p>
    <w:p w14:paraId="6FEB1E2A" w14:textId="77777777" w:rsidR="007C5A69" w:rsidRDefault="00615164">
      <w:pPr>
        <w:pStyle w:val="Paragraphedeliste"/>
        <w:numPr>
          <w:ilvl w:val="0"/>
          <w:numId w:val="50"/>
        </w:numPr>
        <w:spacing w:after="0" w:line="240" w:lineRule="auto"/>
        <w:ind w:left="1068" w:firstLine="0"/>
        <w:jc w:val="both"/>
        <w:rPr>
          <w:rFonts w:ascii="CG times" w:hAnsi="CG times" w:cs="CG times"/>
          <w:sz w:val="27"/>
          <w:szCs w:val="27"/>
        </w:rPr>
      </w:pPr>
      <w:r>
        <w:rPr>
          <w:rFonts w:ascii="CG times" w:hAnsi="CG times" w:cs="CG times"/>
          <w:sz w:val="27"/>
          <w:szCs w:val="27"/>
        </w:rPr>
        <w:t>Contrôler la tenue des documents obligatoires (brouillard de caisse)</w:t>
      </w:r>
    </w:p>
    <w:p w14:paraId="29F13283" w14:textId="77777777" w:rsidR="007C5A69" w:rsidRDefault="007C5A69">
      <w:pPr>
        <w:pStyle w:val="Paragraphedeliste"/>
        <w:spacing w:after="0" w:line="240" w:lineRule="auto"/>
        <w:ind w:left="1068"/>
        <w:jc w:val="both"/>
        <w:rPr>
          <w:rFonts w:ascii="CG times" w:hAnsi="CG times" w:cs="CG times"/>
          <w:sz w:val="27"/>
          <w:szCs w:val="27"/>
        </w:rPr>
      </w:pPr>
    </w:p>
    <w:p w14:paraId="252B8BCE" w14:textId="77777777" w:rsidR="007C5A69" w:rsidRDefault="00615164">
      <w:pPr>
        <w:pStyle w:val="Paragraphedeliste"/>
        <w:numPr>
          <w:ilvl w:val="0"/>
          <w:numId w:val="49"/>
        </w:numPr>
        <w:spacing w:after="0" w:line="240" w:lineRule="auto"/>
        <w:ind w:left="1068" w:firstLine="0"/>
        <w:jc w:val="both"/>
        <w:rPr>
          <w:rFonts w:ascii="CG times" w:hAnsi="CG times" w:cs="CG times"/>
          <w:sz w:val="27"/>
          <w:szCs w:val="27"/>
        </w:rPr>
      </w:pPr>
      <w:r>
        <w:rPr>
          <w:rFonts w:ascii="CG times" w:hAnsi="CG times" w:cs="CG times"/>
          <w:b/>
          <w:sz w:val="27"/>
          <w:szCs w:val="27"/>
          <w:u w:val="single"/>
        </w:rPr>
        <w:t>Formalisation</w:t>
      </w:r>
      <w:r>
        <w:rPr>
          <w:rFonts w:ascii="CG times" w:hAnsi="CG times" w:cs="CG times"/>
          <w:sz w:val="27"/>
          <w:szCs w:val="27"/>
        </w:rPr>
        <w:t xml:space="preserve"> (procès-verbal)</w:t>
      </w:r>
    </w:p>
    <w:p w14:paraId="129F2ADE" w14:textId="77777777" w:rsidR="007C5A69" w:rsidRDefault="00615164">
      <w:pPr>
        <w:spacing w:after="0" w:line="240" w:lineRule="auto"/>
        <w:ind w:left="708"/>
        <w:jc w:val="both"/>
        <w:rPr>
          <w:rFonts w:ascii="CG times" w:hAnsi="CG times" w:cs="CG times"/>
          <w:sz w:val="27"/>
          <w:szCs w:val="27"/>
        </w:rPr>
      </w:pPr>
      <w:r>
        <w:rPr>
          <w:rFonts w:ascii="CG times" w:hAnsi="CG times" w:cs="CG times"/>
          <w:sz w:val="27"/>
          <w:szCs w:val="27"/>
        </w:rPr>
        <w:t>Tout contrôle de caisse doit donner lieu à un PV de contrôle de caisse signé par le Caissier et le Contrôleur de manière contradictoire :</w:t>
      </w:r>
    </w:p>
    <w:p w14:paraId="54786901" w14:textId="77777777" w:rsidR="007C5A69" w:rsidRDefault="007C5A69">
      <w:pPr>
        <w:spacing w:after="0" w:line="240" w:lineRule="auto"/>
        <w:ind w:left="708"/>
        <w:jc w:val="both"/>
        <w:rPr>
          <w:rFonts w:ascii="CG times" w:hAnsi="CG times" w:cs="CG times"/>
          <w:sz w:val="27"/>
          <w:szCs w:val="27"/>
        </w:rPr>
      </w:pPr>
    </w:p>
    <w:p w14:paraId="2A61274D" w14:textId="77777777" w:rsidR="007C5A69" w:rsidRDefault="00615164">
      <w:pPr>
        <w:pStyle w:val="Paragraphedeliste"/>
        <w:numPr>
          <w:ilvl w:val="0"/>
          <w:numId w:val="49"/>
        </w:numPr>
        <w:spacing w:after="0" w:line="240" w:lineRule="auto"/>
        <w:ind w:left="1068" w:firstLine="0"/>
        <w:jc w:val="both"/>
        <w:rPr>
          <w:rFonts w:ascii="CG times" w:hAnsi="CG times" w:cs="CG times"/>
          <w:b/>
          <w:sz w:val="27"/>
          <w:szCs w:val="27"/>
          <w:u w:val="single"/>
        </w:rPr>
      </w:pPr>
      <w:r>
        <w:rPr>
          <w:rFonts w:ascii="CG times" w:hAnsi="CG times" w:cs="CG times"/>
          <w:b/>
          <w:sz w:val="27"/>
          <w:szCs w:val="27"/>
          <w:u w:val="single"/>
        </w:rPr>
        <w:t>Mesures correctives immédiates</w:t>
      </w:r>
    </w:p>
    <w:p w14:paraId="6C2D89F0" w14:textId="77777777" w:rsidR="007C5A69" w:rsidRDefault="00615164">
      <w:pPr>
        <w:pStyle w:val="Paragraphedeliste"/>
        <w:numPr>
          <w:ilvl w:val="0"/>
          <w:numId w:val="56"/>
        </w:numPr>
        <w:spacing w:after="0" w:line="240" w:lineRule="auto"/>
        <w:ind w:left="1068" w:firstLine="0"/>
        <w:jc w:val="both"/>
        <w:rPr>
          <w:rFonts w:ascii="CG times" w:hAnsi="CG times" w:cs="CG times"/>
          <w:sz w:val="27"/>
          <w:szCs w:val="27"/>
        </w:rPr>
      </w:pPr>
      <w:r>
        <w:rPr>
          <w:rFonts w:ascii="CG times" w:hAnsi="CG times" w:cs="CG times"/>
          <w:sz w:val="27"/>
          <w:szCs w:val="27"/>
        </w:rPr>
        <w:t>Si manquant léger ; remboursement immédiat par le caissier et avertissement :</w:t>
      </w:r>
    </w:p>
    <w:p w14:paraId="2A11BBA4" w14:textId="77777777" w:rsidR="007C5A69" w:rsidRDefault="00615164">
      <w:pPr>
        <w:pStyle w:val="Paragraphedeliste"/>
        <w:numPr>
          <w:ilvl w:val="0"/>
          <w:numId w:val="56"/>
        </w:numPr>
        <w:spacing w:after="0" w:line="240" w:lineRule="auto"/>
        <w:ind w:left="1068" w:firstLine="0"/>
        <w:jc w:val="both"/>
        <w:rPr>
          <w:rFonts w:ascii="CG times" w:hAnsi="CG times" w:cs="CG times"/>
          <w:sz w:val="27"/>
          <w:szCs w:val="27"/>
        </w:rPr>
      </w:pPr>
      <w:r>
        <w:rPr>
          <w:rFonts w:ascii="CG times" w:hAnsi="CG times" w:cs="CG times"/>
          <w:sz w:val="27"/>
          <w:szCs w:val="27"/>
        </w:rPr>
        <w:t>Si manquant important ou récurrent (répété) : mise à pied conservatoire, passation de service, suspension immédiate, enquête approfondie et éventuellement passage en commission de discipline ;</w:t>
      </w:r>
    </w:p>
    <w:p w14:paraId="05585B5F" w14:textId="77777777" w:rsidR="007C5A69" w:rsidRDefault="00615164">
      <w:pPr>
        <w:pStyle w:val="Paragraphedeliste"/>
        <w:numPr>
          <w:ilvl w:val="0"/>
          <w:numId w:val="56"/>
        </w:numPr>
        <w:spacing w:after="0" w:line="240" w:lineRule="auto"/>
        <w:ind w:left="1068" w:firstLine="0"/>
        <w:jc w:val="both"/>
        <w:rPr>
          <w:rFonts w:ascii="CG times" w:hAnsi="CG times" w:cs="CG times"/>
          <w:sz w:val="27"/>
          <w:szCs w:val="27"/>
        </w:rPr>
      </w:pPr>
      <w:r>
        <w:rPr>
          <w:rFonts w:ascii="CG times" w:hAnsi="CG times" w:cs="CG times"/>
          <w:sz w:val="27"/>
          <w:szCs w:val="27"/>
        </w:rPr>
        <w:t>Si dépassement du plafond d’encaisse : rapport au Chef d’Agence pour organiser un transfert de fonds vers la banque ou le coffre-fort central en vue de réduire le risque de braquage.</w:t>
      </w:r>
    </w:p>
    <w:p w14:paraId="29B6085B" w14:textId="77777777" w:rsidR="007C5A69" w:rsidRDefault="007C5A69">
      <w:pPr>
        <w:spacing w:after="0" w:line="240" w:lineRule="auto"/>
        <w:ind w:left="720"/>
        <w:jc w:val="both"/>
        <w:rPr>
          <w:rFonts w:ascii="CG times" w:hAnsi="CG times" w:cs="CG times"/>
          <w:sz w:val="27"/>
          <w:szCs w:val="27"/>
        </w:rPr>
      </w:pPr>
    </w:p>
    <w:p w14:paraId="476B516B" w14:textId="77777777" w:rsidR="007C5A69" w:rsidRDefault="00615164">
      <w:pPr>
        <w:pStyle w:val="Paragraphedeliste"/>
        <w:numPr>
          <w:ilvl w:val="0"/>
          <w:numId w:val="49"/>
        </w:numPr>
        <w:spacing w:after="0" w:line="240" w:lineRule="auto"/>
        <w:ind w:left="1080" w:firstLine="0"/>
        <w:jc w:val="both"/>
        <w:rPr>
          <w:rFonts w:ascii="CG times" w:hAnsi="CG times" w:cs="CG times"/>
          <w:sz w:val="27"/>
          <w:szCs w:val="27"/>
        </w:rPr>
      </w:pPr>
      <w:r>
        <w:rPr>
          <w:rFonts w:ascii="CG times" w:hAnsi="CG times" w:cs="CG times"/>
          <w:b/>
          <w:sz w:val="27"/>
          <w:szCs w:val="27"/>
          <w:u w:val="single"/>
        </w:rPr>
        <w:t>Check-list de sécurité</w:t>
      </w:r>
      <w:r>
        <w:rPr>
          <w:rFonts w:ascii="CG times" w:hAnsi="CG times" w:cs="CG times"/>
          <w:sz w:val="27"/>
          <w:szCs w:val="27"/>
        </w:rPr>
        <w:t xml:space="preserve"> (points de vigilance)</w:t>
      </w:r>
    </w:p>
    <w:p w14:paraId="7B1F3ED9" w14:textId="77777777" w:rsidR="007C5A69" w:rsidRDefault="00615164">
      <w:pPr>
        <w:pStyle w:val="Paragraphedeliste"/>
        <w:numPr>
          <w:ilvl w:val="0"/>
          <w:numId w:val="57"/>
        </w:numPr>
        <w:spacing w:after="0" w:line="240" w:lineRule="auto"/>
        <w:ind w:left="1440"/>
        <w:jc w:val="both"/>
        <w:rPr>
          <w:rFonts w:ascii="CG times" w:hAnsi="CG times" w:cs="CG times"/>
          <w:sz w:val="27"/>
          <w:szCs w:val="27"/>
        </w:rPr>
      </w:pPr>
      <w:r>
        <w:rPr>
          <w:rFonts w:ascii="CG times" w:hAnsi="CG times" w:cs="CG times"/>
          <w:sz w:val="27"/>
          <w:szCs w:val="27"/>
        </w:rPr>
        <w:t>Le caissier est-il seul à détenir sa clé/son code ?</w:t>
      </w:r>
    </w:p>
    <w:p w14:paraId="78BB07E2" w14:textId="77777777" w:rsidR="007C5A69" w:rsidRDefault="00615164">
      <w:pPr>
        <w:pStyle w:val="Paragraphedeliste"/>
        <w:numPr>
          <w:ilvl w:val="0"/>
          <w:numId w:val="57"/>
        </w:numPr>
        <w:spacing w:after="0" w:line="240" w:lineRule="auto"/>
        <w:ind w:left="1440"/>
        <w:jc w:val="both"/>
        <w:rPr>
          <w:rFonts w:ascii="CG times" w:hAnsi="CG times" w:cs="CG times"/>
          <w:sz w:val="27"/>
          <w:szCs w:val="27"/>
        </w:rPr>
      </w:pPr>
      <w:r>
        <w:rPr>
          <w:rFonts w:ascii="CG times" w:hAnsi="CG times" w:cs="CG times"/>
          <w:sz w:val="27"/>
          <w:szCs w:val="27"/>
        </w:rPr>
        <w:t>Le coffre-fort est-il fixé au sol ou au mur ?</w:t>
      </w:r>
    </w:p>
    <w:p w14:paraId="3A2A6F73" w14:textId="77777777" w:rsidR="007C5A69" w:rsidRDefault="00615164">
      <w:pPr>
        <w:pStyle w:val="Paragraphedeliste"/>
        <w:numPr>
          <w:ilvl w:val="0"/>
          <w:numId w:val="57"/>
        </w:numPr>
        <w:spacing w:after="0" w:line="240" w:lineRule="auto"/>
        <w:ind w:left="1440"/>
        <w:jc w:val="both"/>
        <w:rPr>
          <w:rFonts w:ascii="CG times" w:hAnsi="CG times" w:cs="CG times"/>
          <w:sz w:val="27"/>
          <w:szCs w:val="27"/>
        </w:rPr>
      </w:pPr>
      <w:r>
        <w:rPr>
          <w:rFonts w:ascii="CG times" w:hAnsi="CG times" w:cs="CG times"/>
          <w:sz w:val="27"/>
          <w:szCs w:val="27"/>
        </w:rPr>
        <w:t>Les caméras de surveillance couvrent-elles bien la zone de manipulation des billets ?</w:t>
      </w:r>
    </w:p>
    <w:p w14:paraId="09025C7B" w14:textId="77777777" w:rsidR="007C5A69" w:rsidRDefault="00615164">
      <w:pPr>
        <w:pStyle w:val="Paragraphedeliste"/>
        <w:numPr>
          <w:ilvl w:val="0"/>
          <w:numId w:val="57"/>
        </w:numPr>
        <w:spacing w:after="0" w:line="240" w:lineRule="auto"/>
        <w:jc w:val="both"/>
        <w:rPr>
          <w:rFonts w:ascii="CG times" w:hAnsi="CG times" w:cs="CG times"/>
          <w:sz w:val="27"/>
          <w:szCs w:val="27"/>
        </w:rPr>
      </w:pPr>
      <w:r>
        <w:rPr>
          <w:rFonts w:ascii="CG times" w:hAnsi="CG times" w:cs="CG times"/>
          <w:sz w:val="27"/>
          <w:szCs w:val="27"/>
        </w:rPr>
        <w:t xml:space="preserve">y-a-t-il des objets personnels (portefeuilles, sacs) à l’intérieur de la cabine de caisse (interdit) </w:t>
      </w:r>
    </w:p>
    <w:p w14:paraId="3AA29C06" w14:textId="77777777" w:rsidR="007C5A69" w:rsidRDefault="007C5A69">
      <w:pPr>
        <w:spacing w:after="0" w:line="240" w:lineRule="auto"/>
        <w:ind w:left="708"/>
        <w:jc w:val="both"/>
        <w:rPr>
          <w:rFonts w:ascii="CG times" w:hAnsi="CG times" w:cs="CG times"/>
          <w:sz w:val="27"/>
          <w:szCs w:val="27"/>
        </w:rPr>
      </w:pPr>
    </w:p>
    <w:p w14:paraId="0B4854A5" w14:textId="77777777" w:rsidR="007C5A69" w:rsidRDefault="007C5A69">
      <w:pPr>
        <w:spacing w:after="0" w:line="240" w:lineRule="auto"/>
        <w:ind w:left="360"/>
        <w:jc w:val="both"/>
        <w:rPr>
          <w:rFonts w:ascii="CG times" w:hAnsi="CG times"/>
          <w:sz w:val="27"/>
          <w:szCs w:val="27"/>
        </w:rPr>
      </w:pPr>
    </w:p>
    <w:p w14:paraId="70E3F5D6" w14:textId="77777777" w:rsidR="007C5A69" w:rsidRDefault="007C5A69">
      <w:pPr>
        <w:spacing w:after="0" w:line="240" w:lineRule="auto"/>
        <w:ind w:left="360"/>
        <w:jc w:val="both"/>
        <w:rPr>
          <w:rFonts w:ascii="CG times" w:hAnsi="CG times"/>
          <w:sz w:val="27"/>
          <w:szCs w:val="27"/>
        </w:rPr>
      </w:pPr>
    </w:p>
    <w:p w14:paraId="745AFFE9" w14:textId="77777777" w:rsidR="007C5A69" w:rsidRDefault="007C5A69">
      <w:pPr>
        <w:spacing w:after="0" w:line="240" w:lineRule="auto"/>
        <w:ind w:left="360"/>
        <w:jc w:val="both"/>
        <w:rPr>
          <w:rFonts w:ascii="CG times" w:hAnsi="CG times"/>
          <w:sz w:val="27"/>
          <w:szCs w:val="27"/>
        </w:rPr>
      </w:pPr>
    </w:p>
    <w:p w14:paraId="62188082" w14:textId="77777777" w:rsidR="007C5A69" w:rsidRDefault="007C5A69">
      <w:pPr>
        <w:pStyle w:val="Paragraphedeliste"/>
        <w:spacing w:after="0" w:line="240" w:lineRule="auto"/>
        <w:ind w:left="1428"/>
        <w:jc w:val="both"/>
        <w:rPr>
          <w:rFonts w:ascii="CG times" w:hAnsi="CG times"/>
          <w:b/>
          <w:sz w:val="27"/>
          <w:szCs w:val="27"/>
          <w:u w:val="single"/>
        </w:rPr>
      </w:pPr>
    </w:p>
    <w:p w14:paraId="6106E699" w14:textId="77777777" w:rsidR="007C5A69" w:rsidRDefault="007C5A69">
      <w:pPr>
        <w:pStyle w:val="Paragraphedeliste"/>
        <w:spacing w:after="0" w:line="240" w:lineRule="auto"/>
        <w:ind w:left="1776"/>
        <w:jc w:val="both"/>
        <w:rPr>
          <w:rFonts w:ascii="CG times" w:hAnsi="CG times"/>
          <w:sz w:val="27"/>
          <w:szCs w:val="27"/>
        </w:rPr>
      </w:pPr>
    </w:p>
    <w:p w14:paraId="60C96095" w14:textId="77777777" w:rsidR="007C5A69" w:rsidRDefault="007C5A69">
      <w:pPr>
        <w:pStyle w:val="Paragraphedeliste"/>
        <w:spacing w:after="0" w:line="240" w:lineRule="auto"/>
        <w:ind w:left="1068"/>
        <w:jc w:val="both"/>
        <w:rPr>
          <w:rFonts w:ascii="CG times" w:hAnsi="CG times"/>
          <w:b/>
          <w:sz w:val="27"/>
          <w:szCs w:val="27"/>
          <w:u w:val="single"/>
        </w:rPr>
      </w:pPr>
    </w:p>
    <w:p w14:paraId="288B2EA3" w14:textId="77777777" w:rsidR="007C5A69" w:rsidRDefault="007C5A69"/>
    <w:sectPr w:rsidR="007C5A69">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4444D5D" w14:textId="77777777" w:rsidR="00336926" w:rsidRDefault="00336926">
      <w:pPr>
        <w:spacing w:line="240" w:lineRule="auto"/>
      </w:pPr>
      <w:r>
        <w:separator/>
      </w:r>
    </w:p>
  </w:endnote>
  <w:endnote w:type="continuationSeparator" w:id="0">
    <w:p w14:paraId="54D960B2" w14:textId="77777777" w:rsidR="00336926" w:rsidRDefault="0033692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G times">
    <w:altName w:val="Times New Roman"/>
    <w:charset w:val="00"/>
    <w:family w:val="roman"/>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等线 Light">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 w:name="等线">
    <w:panose1 w:val="00000000000000000000"/>
    <w:charset w:val="8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3B20F92" w14:textId="77777777" w:rsidR="00336926" w:rsidRDefault="00336926">
    <w:pPr>
      <w:pStyle w:val="Pieddepage"/>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4BFEDAE" w14:textId="77777777" w:rsidR="00336926" w:rsidRDefault="00336926">
    <w:pPr>
      <w:pStyle w:val="Pieddepage"/>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ECB4E7F" w14:textId="77777777" w:rsidR="00336926" w:rsidRDefault="00336926">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6F5E265" w14:textId="77777777" w:rsidR="00336926" w:rsidRDefault="00336926">
      <w:pPr>
        <w:spacing w:after="0"/>
      </w:pPr>
      <w:r>
        <w:separator/>
      </w:r>
    </w:p>
  </w:footnote>
  <w:footnote w:type="continuationSeparator" w:id="0">
    <w:p w14:paraId="535AED9A" w14:textId="77777777" w:rsidR="00336926" w:rsidRDefault="00336926">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4528887" w14:textId="77777777" w:rsidR="00336926" w:rsidRDefault="00336926">
    <w:pPr>
      <w:pStyle w:val="En-tte"/>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18336367"/>
    </w:sdtPr>
    <w:sdtContent>
      <w:p w14:paraId="47210126" w14:textId="77777777" w:rsidR="00336926" w:rsidRDefault="00336926">
        <w:pPr>
          <w:pStyle w:val="En-tte"/>
          <w:jc w:val="right"/>
        </w:pPr>
        <w:r>
          <w:t xml:space="preserve">Page </w:t>
        </w:r>
        <w:r>
          <w:rPr>
            <w:b/>
            <w:bCs/>
            <w:sz w:val="24"/>
            <w:szCs w:val="24"/>
          </w:rPr>
          <w:fldChar w:fldCharType="begin"/>
        </w:r>
        <w:r>
          <w:rPr>
            <w:b/>
            <w:bCs/>
          </w:rPr>
          <w:instrText>PAGE</w:instrText>
        </w:r>
        <w:r>
          <w:rPr>
            <w:b/>
            <w:bCs/>
            <w:sz w:val="24"/>
            <w:szCs w:val="24"/>
          </w:rPr>
          <w:fldChar w:fldCharType="separate"/>
        </w:r>
        <w:r w:rsidR="00B9346D">
          <w:rPr>
            <w:b/>
            <w:bCs/>
            <w:noProof/>
          </w:rPr>
          <w:t>20</w:t>
        </w:r>
        <w:r>
          <w:rPr>
            <w:b/>
            <w:bCs/>
            <w:sz w:val="24"/>
            <w:szCs w:val="24"/>
          </w:rPr>
          <w:fldChar w:fldCharType="end"/>
        </w:r>
        <w:r>
          <w:t xml:space="preserve"> sur </w:t>
        </w:r>
        <w:r>
          <w:rPr>
            <w:b/>
            <w:bCs/>
            <w:sz w:val="24"/>
            <w:szCs w:val="24"/>
          </w:rPr>
          <w:fldChar w:fldCharType="begin"/>
        </w:r>
        <w:r>
          <w:rPr>
            <w:b/>
            <w:bCs/>
          </w:rPr>
          <w:instrText>NUMPAGES</w:instrText>
        </w:r>
        <w:r>
          <w:rPr>
            <w:b/>
            <w:bCs/>
            <w:sz w:val="24"/>
            <w:szCs w:val="24"/>
          </w:rPr>
          <w:fldChar w:fldCharType="separate"/>
        </w:r>
        <w:r w:rsidR="00B9346D">
          <w:rPr>
            <w:b/>
            <w:bCs/>
            <w:noProof/>
          </w:rPr>
          <w:t>23</w:t>
        </w:r>
        <w:r>
          <w:rPr>
            <w:b/>
            <w:bCs/>
            <w:sz w:val="24"/>
            <w:szCs w:val="24"/>
          </w:rPr>
          <w:fldChar w:fldCharType="end"/>
        </w:r>
      </w:p>
    </w:sdtContent>
  </w:sdt>
  <w:p w14:paraId="5835E9EB" w14:textId="77777777" w:rsidR="00336926" w:rsidRDefault="00336926">
    <w:pPr>
      <w:pStyle w:val="En-tte"/>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C3692FD" w14:textId="77777777" w:rsidR="00336926" w:rsidRDefault="00336926">
    <w:pPr>
      <w:pStyle w:val="En-tt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660035"/>
    <w:multiLevelType w:val="multilevel"/>
    <w:tmpl w:val="00660035"/>
    <w:lvl w:ilvl="0">
      <w:start w:val="1"/>
      <w:numFmt w:val="bullet"/>
      <w:lvlText w:val=""/>
      <w:lvlJc w:val="left"/>
      <w:pPr>
        <w:ind w:left="1428" w:hanging="360"/>
      </w:pPr>
      <w:rPr>
        <w:rFonts w:ascii="Symbol" w:hAnsi="Symbol" w:hint="default"/>
      </w:rPr>
    </w:lvl>
    <w:lvl w:ilvl="1">
      <w:start w:val="1"/>
      <w:numFmt w:val="bullet"/>
      <w:lvlText w:val="o"/>
      <w:lvlJc w:val="left"/>
      <w:pPr>
        <w:ind w:left="2148" w:hanging="360"/>
      </w:pPr>
      <w:rPr>
        <w:rFonts w:ascii="Courier New" w:hAnsi="Courier New" w:cs="Courier New" w:hint="default"/>
      </w:rPr>
    </w:lvl>
    <w:lvl w:ilvl="2">
      <w:start w:val="1"/>
      <w:numFmt w:val="bullet"/>
      <w:lvlText w:val=""/>
      <w:lvlJc w:val="left"/>
      <w:pPr>
        <w:ind w:left="2868" w:hanging="360"/>
      </w:pPr>
      <w:rPr>
        <w:rFonts w:ascii="Wingdings" w:hAnsi="Wingdings" w:hint="default"/>
      </w:rPr>
    </w:lvl>
    <w:lvl w:ilvl="3">
      <w:start w:val="1"/>
      <w:numFmt w:val="bullet"/>
      <w:lvlText w:val=""/>
      <w:lvlJc w:val="left"/>
      <w:pPr>
        <w:ind w:left="3588" w:hanging="360"/>
      </w:pPr>
      <w:rPr>
        <w:rFonts w:ascii="Symbol" w:hAnsi="Symbol" w:hint="default"/>
      </w:rPr>
    </w:lvl>
    <w:lvl w:ilvl="4">
      <w:start w:val="1"/>
      <w:numFmt w:val="bullet"/>
      <w:lvlText w:val="o"/>
      <w:lvlJc w:val="left"/>
      <w:pPr>
        <w:ind w:left="4308" w:hanging="360"/>
      </w:pPr>
      <w:rPr>
        <w:rFonts w:ascii="Courier New" w:hAnsi="Courier New" w:cs="Courier New" w:hint="default"/>
      </w:rPr>
    </w:lvl>
    <w:lvl w:ilvl="5">
      <w:start w:val="1"/>
      <w:numFmt w:val="bullet"/>
      <w:lvlText w:val=""/>
      <w:lvlJc w:val="left"/>
      <w:pPr>
        <w:ind w:left="5028" w:hanging="360"/>
      </w:pPr>
      <w:rPr>
        <w:rFonts w:ascii="Wingdings" w:hAnsi="Wingdings" w:hint="default"/>
      </w:rPr>
    </w:lvl>
    <w:lvl w:ilvl="6">
      <w:start w:val="1"/>
      <w:numFmt w:val="bullet"/>
      <w:lvlText w:val=""/>
      <w:lvlJc w:val="left"/>
      <w:pPr>
        <w:ind w:left="5748" w:hanging="360"/>
      </w:pPr>
      <w:rPr>
        <w:rFonts w:ascii="Symbol" w:hAnsi="Symbol" w:hint="default"/>
      </w:rPr>
    </w:lvl>
    <w:lvl w:ilvl="7">
      <w:start w:val="1"/>
      <w:numFmt w:val="bullet"/>
      <w:lvlText w:val="o"/>
      <w:lvlJc w:val="left"/>
      <w:pPr>
        <w:ind w:left="6468" w:hanging="360"/>
      </w:pPr>
      <w:rPr>
        <w:rFonts w:ascii="Courier New" w:hAnsi="Courier New" w:cs="Courier New" w:hint="default"/>
      </w:rPr>
    </w:lvl>
    <w:lvl w:ilvl="8">
      <w:start w:val="1"/>
      <w:numFmt w:val="bullet"/>
      <w:lvlText w:val=""/>
      <w:lvlJc w:val="left"/>
      <w:pPr>
        <w:ind w:left="7188" w:hanging="360"/>
      </w:pPr>
      <w:rPr>
        <w:rFonts w:ascii="Wingdings" w:hAnsi="Wingdings" w:hint="default"/>
      </w:rPr>
    </w:lvl>
  </w:abstractNum>
  <w:abstractNum w:abstractNumId="1">
    <w:nsid w:val="01A7027B"/>
    <w:multiLevelType w:val="multilevel"/>
    <w:tmpl w:val="01A7027B"/>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nsid w:val="01E96539"/>
    <w:multiLevelType w:val="multilevel"/>
    <w:tmpl w:val="01E96539"/>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026C097F"/>
    <w:multiLevelType w:val="multilevel"/>
    <w:tmpl w:val="026C097F"/>
    <w:lvl w:ilvl="0">
      <w:start w:val="1"/>
      <w:numFmt w:val="lowerLetter"/>
      <w:lvlText w:val="%1)"/>
      <w:lvlJc w:val="left"/>
      <w:pPr>
        <w:ind w:left="1080" w:hanging="360"/>
      </w:pPr>
      <w:rPr>
        <w:rFonts w:ascii="CG times" w:eastAsiaTheme="minorHAnsi" w:hAnsi="CG times" w:cstheme="minorBidi"/>
        <w:b/>
        <w:bCs/>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nsid w:val="03B97870"/>
    <w:multiLevelType w:val="multilevel"/>
    <w:tmpl w:val="03B97870"/>
    <w:lvl w:ilvl="0">
      <w:start w:val="1"/>
      <w:numFmt w:val="decimal"/>
      <w:lvlText w:val="%1."/>
      <w:lvlJc w:val="left"/>
      <w:pPr>
        <w:ind w:left="720" w:hanging="360"/>
      </w:pPr>
      <w:rPr>
        <w:rFonts w:hint="default"/>
        <w:b/>
        <w:bCs/>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
    <w:nsid w:val="06E41AD8"/>
    <w:multiLevelType w:val="hybridMultilevel"/>
    <w:tmpl w:val="ABC4078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C832AB3"/>
    <w:multiLevelType w:val="multilevel"/>
    <w:tmpl w:val="0C832AB3"/>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
    <w:nsid w:val="0EBE37C8"/>
    <w:multiLevelType w:val="multilevel"/>
    <w:tmpl w:val="0EBE37C8"/>
    <w:lvl w:ilvl="0">
      <w:start w:val="1"/>
      <w:numFmt w:val="lowerLetter"/>
      <w:lvlText w:val="%1)"/>
      <w:lvlJc w:val="left"/>
      <w:pPr>
        <w:ind w:left="1068" w:hanging="360"/>
      </w:pPr>
      <w:rPr>
        <w:b/>
        <w:bCs/>
      </w:r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8">
    <w:nsid w:val="100B283E"/>
    <w:multiLevelType w:val="multilevel"/>
    <w:tmpl w:val="100B28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nsid w:val="1022199B"/>
    <w:multiLevelType w:val="multilevel"/>
    <w:tmpl w:val="1022199B"/>
    <w:lvl w:ilvl="0">
      <w:start w:val="1"/>
      <w:numFmt w:val="decimal"/>
      <w:lvlText w:val="%1."/>
      <w:lvlJc w:val="left"/>
      <w:pPr>
        <w:ind w:left="720" w:hanging="360"/>
      </w:pPr>
      <w:rPr>
        <w:rFonts w:hint="default"/>
        <w:b/>
      </w:rPr>
    </w:lvl>
    <w:lvl w:ilvl="1">
      <w:start w:val="1"/>
      <w:numFmt w:val="decimal"/>
      <w:isLgl/>
      <w:lvlText w:val="%1.%2."/>
      <w:lvlJc w:val="left"/>
      <w:pPr>
        <w:ind w:left="1080" w:hanging="720"/>
      </w:pPr>
      <w:rPr>
        <w:rFonts w:hint="default"/>
      </w:rPr>
    </w:lvl>
    <w:lvl w:ilvl="2">
      <w:start w:val="1"/>
      <w:numFmt w:val="lowerLetter"/>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0">
    <w:nsid w:val="13210337"/>
    <w:multiLevelType w:val="multilevel"/>
    <w:tmpl w:val="13210337"/>
    <w:lvl w:ilvl="0">
      <w:start w:val="1"/>
      <w:numFmt w:val="bullet"/>
      <w:lvlText w:val=""/>
      <w:lvlJc w:val="left"/>
      <w:pPr>
        <w:ind w:left="1776" w:hanging="360"/>
      </w:pPr>
      <w:rPr>
        <w:rFonts w:ascii="Wingdings" w:hAnsi="Wingdings" w:hint="default"/>
      </w:rPr>
    </w:lvl>
    <w:lvl w:ilvl="1">
      <w:start w:val="1"/>
      <w:numFmt w:val="bullet"/>
      <w:lvlText w:val="o"/>
      <w:lvlJc w:val="left"/>
      <w:pPr>
        <w:ind w:left="2496" w:hanging="360"/>
      </w:pPr>
      <w:rPr>
        <w:rFonts w:ascii="Courier New" w:hAnsi="Courier New" w:cs="Courier New" w:hint="default"/>
      </w:rPr>
    </w:lvl>
    <w:lvl w:ilvl="2">
      <w:start w:val="1"/>
      <w:numFmt w:val="bullet"/>
      <w:lvlText w:val=""/>
      <w:lvlJc w:val="left"/>
      <w:pPr>
        <w:ind w:left="3216" w:hanging="360"/>
      </w:pPr>
      <w:rPr>
        <w:rFonts w:ascii="Wingdings" w:hAnsi="Wingdings" w:hint="default"/>
      </w:rPr>
    </w:lvl>
    <w:lvl w:ilvl="3">
      <w:start w:val="1"/>
      <w:numFmt w:val="bullet"/>
      <w:lvlText w:val=""/>
      <w:lvlJc w:val="left"/>
      <w:pPr>
        <w:ind w:left="3936" w:hanging="360"/>
      </w:pPr>
      <w:rPr>
        <w:rFonts w:ascii="Symbol" w:hAnsi="Symbol" w:hint="default"/>
      </w:rPr>
    </w:lvl>
    <w:lvl w:ilvl="4">
      <w:start w:val="1"/>
      <w:numFmt w:val="bullet"/>
      <w:lvlText w:val="o"/>
      <w:lvlJc w:val="left"/>
      <w:pPr>
        <w:ind w:left="4656" w:hanging="360"/>
      </w:pPr>
      <w:rPr>
        <w:rFonts w:ascii="Courier New" w:hAnsi="Courier New" w:cs="Courier New" w:hint="default"/>
      </w:rPr>
    </w:lvl>
    <w:lvl w:ilvl="5">
      <w:start w:val="1"/>
      <w:numFmt w:val="bullet"/>
      <w:lvlText w:val=""/>
      <w:lvlJc w:val="left"/>
      <w:pPr>
        <w:ind w:left="5376" w:hanging="360"/>
      </w:pPr>
      <w:rPr>
        <w:rFonts w:ascii="Wingdings" w:hAnsi="Wingdings" w:hint="default"/>
      </w:rPr>
    </w:lvl>
    <w:lvl w:ilvl="6">
      <w:start w:val="1"/>
      <w:numFmt w:val="bullet"/>
      <w:lvlText w:val=""/>
      <w:lvlJc w:val="left"/>
      <w:pPr>
        <w:ind w:left="6096" w:hanging="360"/>
      </w:pPr>
      <w:rPr>
        <w:rFonts w:ascii="Symbol" w:hAnsi="Symbol" w:hint="default"/>
      </w:rPr>
    </w:lvl>
    <w:lvl w:ilvl="7">
      <w:start w:val="1"/>
      <w:numFmt w:val="bullet"/>
      <w:lvlText w:val="o"/>
      <w:lvlJc w:val="left"/>
      <w:pPr>
        <w:ind w:left="6816" w:hanging="360"/>
      </w:pPr>
      <w:rPr>
        <w:rFonts w:ascii="Courier New" w:hAnsi="Courier New" w:cs="Courier New" w:hint="default"/>
      </w:rPr>
    </w:lvl>
    <w:lvl w:ilvl="8">
      <w:start w:val="1"/>
      <w:numFmt w:val="bullet"/>
      <w:lvlText w:val=""/>
      <w:lvlJc w:val="left"/>
      <w:pPr>
        <w:ind w:left="7536" w:hanging="360"/>
      </w:pPr>
      <w:rPr>
        <w:rFonts w:ascii="Wingdings" w:hAnsi="Wingdings" w:hint="default"/>
      </w:rPr>
    </w:lvl>
  </w:abstractNum>
  <w:abstractNum w:abstractNumId="11">
    <w:nsid w:val="138169B4"/>
    <w:multiLevelType w:val="multilevel"/>
    <w:tmpl w:val="138169B4"/>
    <w:lvl w:ilvl="0">
      <w:start w:val="1"/>
      <w:numFmt w:val="bullet"/>
      <w:lvlText w:val=""/>
      <w:lvlJc w:val="left"/>
      <w:pPr>
        <w:ind w:left="1428" w:hanging="360"/>
      </w:pPr>
      <w:rPr>
        <w:rFonts w:ascii="Wingdings" w:hAnsi="Wingdings" w:hint="default"/>
      </w:rPr>
    </w:lvl>
    <w:lvl w:ilvl="1">
      <w:start w:val="1"/>
      <w:numFmt w:val="lowerLetter"/>
      <w:lvlText w:val="%2."/>
      <w:lvlJc w:val="left"/>
      <w:pPr>
        <w:ind w:left="2148" w:hanging="360"/>
      </w:pPr>
    </w:lvl>
    <w:lvl w:ilvl="2">
      <w:start w:val="1"/>
      <w:numFmt w:val="lowerRoman"/>
      <w:lvlText w:val="%3."/>
      <w:lvlJc w:val="right"/>
      <w:pPr>
        <w:ind w:left="2868" w:hanging="180"/>
      </w:pPr>
    </w:lvl>
    <w:lvl w:ilvl="3">
      <w:start w:val="1"/>
      <w:numFmt w:val="decimal"/>
      <w:lvlText w:val="%4."/>
      <w:lvlJc w:val="left"/>
      <w:pPr>
        <w:ind w:left="3588" w:hanging="360"/>
      </w:pPr>
    </w:lvl>
    <w:lvl w:ilvl="4">
      <w:start w:val="1"/>
      <w:numFmt w:val="lowerLetter"/>
      <w:lvlText w:val="%5."/>
      <w:lvlJc w:val="left"/>
      <w:pPr>
        <w:ind w:left="4308" w:hanging="360"/>
      </w:pPr>
    </w:lvl>
    <w:lvl w:ilvl="5">
      <w:start w:val="1"/>
      <w:numFmt w:val="lowerRoman"/>
      <w:lvlText w:val="%6."/>
      <w:lvlJc w:val="right"/>
      <w:pPr>
        <w:ind w:left="5028"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right"/>
      <w:pPr>
        <w:ind w:left="7188" w:hanging="180"/>
      </w:pPr>
    </w:lvl>
  </w:abstractNum>
  <w:abstractNum w:abstractNumId="12">
    <w:nsid w:val="146B1033"/>
    <w:multiLevelType w:val="multilevel"/>
    <w:tmpl w:val="4EBC0422"/>
    <w:lvl w:ilvl="0">
      <w:start w:val="1"/>
      <w:numFmt w:val="bullet"/>
      <w:lvlText w:val=""/>
      <w:lvlJc w:val="left"/>
      <w:pPr>
        <w:ind w:left="1080" w:hanging="360"/>
      </w:pPr>
      <w:rPr>
        <w:rFonts w:ascii="Wingdings" w:hAnsi="Wingding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3">
    <w:nsid w:val="164624C2"/>
    <w:multiLevelType w:val="multilevel"/>
    <w:tmpl w:val="164624C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nsid w:val="18EA0039"/>
    <w:multiLevelType w:val="multilevel"/>
    <w:tmpl w:val="18EA0039"/>
    <w:lvl w:ilvl="0">
      <w:start w:val="1"/>
      <w:numFmt w:val="lowerLetter"/>
      <w:lvlText w:val="%1)"/>
      <w:lvlJc w:val="left"/>
      <w:pPr>
        <w:ind w:left="360" w:hanging="360"/>
      </w:pPr>
      <w:rPr>
        <w:b/>
        <w:bCs/>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5">
    <w:nsid w:val="1CAB759F"/>
    <w:multiLevelType w:val="multilevel"/>
    <w:tmpl w:val="1CAB759F"/>
    <w:lvl w:ilvl="0">
      <w:start w:val="1"/>
      <w:numFmt w:val="upperRoman"/>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6">
    <w:nsid w:val="1EF41D77"/>
    <w:multiLevelType w:val="multilevel"/>
    <w:tmpl w:val="1EF41D7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nsid w:val="2B481F79"/>
    <w:multiLevelType w:val="multilevel"/>
    <w:tmpl w:val="2B481F79"/>
    <w:lvl w:ilvl="0">
      <w:start w:val="1"/>
      <w:numFmt w:val="lowerLetter"/>
      <w:lvlText w:val="%1)"/>
      <w:lvlJc w:val="left"/>
      <w:pPr>
        <w:ind w:left="1068" w:hanging="360"/>
      </w:p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18">
    <w:nsid w:val="317D56F4"/>
    <w:multiLevelType w:val="multilevel"/>
    <w:tmpl w:val="317D56F4"/>
    <w:lvl w:ilvl="0">
      <w:start w:val="1"/>
      <w:numFmt w:val="lowerLetter"/>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nsid w:val="3320102F"/>
    <w:multiLevelType w:val="multilevel"/>
    <w:tmpl w:val="3320102F"/>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0">
    <w:nsid w:val="34211416"/>
    <w:multiLevelType w:val="multilevel"/>
    <w:tmpl w:val="3421141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nsid w:val="35BF2DF6"/>
    <w:multiLevelType w:val="multilevel"/>
    <w:tmpl w:val="35BF2DF6"/>
    <w:lvl w:ilvl="0">
      <w:start w:val="1"/>
      <w:numFmt w:val="bullet"/>
      <w:lvlText w:val=""/>
      <w:lvlJc w:val="left"/>
      <w:pPr>
        <w:ind w:left="1068" w:hanging="360"/>
      </w:pPr>
      <w:rPr>
        <w:rFonts w:ascii="Symbol" w:hAnsi="Symbol" w:hint="default"/>
      </w:rPr>
    </w:lvl>
    <w:lvl w:ilvl="1">
      <w:start w:val="1"/>
      <w:numFmt w:val="bullet"/>
      <w:lvlText w:val="o"/>
      <w:lvlJc w:val="left"/>
      <w:pPr>
        <w:ind w:left="1788" w:hanging="360"/>
      </w:pPr>
      <w:rPr>
        <w:rFonts w:ascii="Courier New" w:hAnsi="Courier New" w:cs="Courier New" w:hint="default"/>
      </w:rPr>
    </w:lvl>
    <w:lvl w:ilvl="2">
      <w:start w:val="1"/>
      <w:numFmt w:val="bullet"/>
      <w:lvlText w:val=""/>
      <w:lvlJc w:val="left"/>
      <w:pPr>
        <w:ind w:left="2508" w:hanging="360"/>
      </w:pPr>
      <w:rPr>
        <w:rFonts w:ascii="Wingdings" w:hAnsi="Wingdings" w:hint="default"/>
      </w:rPr>
    </w:lvl>
    <w:lvl w:ilvl="3">
      <w:start w:val="1"/>
      <w:numFmt w:val="bullet"/>
      <w:lvlText w:val=""/>
      <w:lvlJc w:val="left"/>
      <w:pPr>
        <w:ind w:left="3228" w:hanging="360"/>
      </w:pPr>
      <w:rPr>
        <w:rFonts w:ascii="Symbol" w:hAnsi="Symbol" w:hint="default"/>
      </w:rPr>
    </w:lvl>
    <w:lvl w:ilvl="4">
      <w:start w:val="1"/>
      <w:numFmt w:val="bullet"/>
      <w:lvlText w:val="o"/>
      <w:lvlJc w:val="left"/>
      <w:pPr>
        <w:ind w:left="3948" w:hanging="360"/>
      </w:pPr>
      <w:rPr>
        <w:rFonts w:ascii="Courier New" w:hAnsi="Courier New" w:cs="Courier New" w:hint="default"/>
      </w:rPr>
    </w:lvl>
    <w:lvl w:ilvl="5">
      <w:start w:val="1"/>
      <w:numFmt w:val="bullet"/>
      <w:lvlText w:val=""/>
      <w:lvlJc w:val="left"/>
      <w:pPr>
        <w:ind w:left="4668" w:hanging="360"/>
      </w:pPr>
      <w:rPr>
        <w:rFonts w:ascii="Wingdings" w:hAnsi="Wingdings" w:hint="default"/>
      </w:rPr>
    </w:lvl>
    <w:lvl w:ilvl="6">
      <w:start w:val="1"/>
      <w:numFmt w:val="bullet"/>
      <w:lvlText w:val=""/>
      <w:lvlJc w:val="left"/>
      <w:pPr>
        <w:ind w:left="5388" w:hanging="360"/>
      </w:pPr>
      <w:rPr>
        <w:rFonts w:ascii="Symbol" w:hAnsi="Symbol" w:hint="default"/>
      </w:rPr>
    </w:lvl>
    <w:lvl w:ilvl="7">
      <w:start w:val="1"/>
      <w:numFmt w:val="bullet"/>
      <w:lvlText w:val="o"/>
      <w:lvlJc w:val="left"/>
      <w:pPr>
        <w:ind w:left="6108" w:hanging="360"/>
      </w:pPr>
      <w:rPr>
        <w:rFonts w:ascii="Courier New" w:hAnsi="Courier New" w:cs="Courier New" w:hint="default"/>
      </w:rPr>
    </w:lvl>
    <w:lvl w:ilvl="8">
      <w:start w:val="1"/>
      <w:numFmt w:val="bullet"/>
      <w:lvlText w:val=""/>
      <w:lvlJc w:val="left"/>
      <w:pPr>
        <w:ind w:left="6828" w:hanging="360"/>
      </w:pPr>
      <w:rPr>
        <w:rFonts w:ascii="Wingdings" w:hAnsi="Wingdings" w:hint="default"/>
      </w:rPr>
    </w:lvl>
  </w:abstractNum>
  <w:abstractNum w:abstractNumId="22">
    <w:nsid w:val="36256A21"/>
    <w:multiLevelType w:val="multilevel"/>
    <w:tmpl w:val="36256A21"/>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nsid w:val="38DD2B77"/>
    <w:multiLevelType w:val="multilevel"/>
    <w:tmpl w:val="38DD2B77"/>
    <w:lvl w:ilvl="0">
      <w:start w:val="1"/>
      <w:numFmt w:val="bullet"/>
      <w:lvlText w:val=""/>
      <w:lvlJc w:val="left"/>
      <w:pPr>
        <w:ind w:left="1428" w:hanging="360"/>
      </w:pPr>
      <w:rPr>
        <w:rFonts w:ascii="Symbol" w:hAnsi="Symbol" w:hint="default"/>
      </w:rPr>
    </w:lvl>
    <w:lvl w:ilvl="1">
      <w:start w:val="1"/>
      <w:numFmt w:val="bullet"/>
      <w:lvlText w:val="o"/>
      <w:lvlJc w:val="left"/>
      <w:pPr>
        <w:ind w:left="2148" w:hanging="360"/>
      </w:pPr>
      <w:rPr>
        <w:rFonts w:ascii="Courier New" w:hAnsi="Courier New" w:cs="Courier New" w:hint="default"/>
      </w:rPr>
    </w:lvl>
    <w:lvl w:ilvl="2">
      <w:start w:val="1"/>
      <w:numFmt w:val="bullet"/>
      <w:lvlText w:val=""/>
      <w:lvlJc w:val="left"/>
      <w:pPr>
        <w:ind w:left="2868" w:hanging="360"/>
      </w:pPr>
      <w:rPr>
        <w:rFonts w:ascii="Wingdings" w:hAnsi="Wingdings" w:hint="default"/>
      </w:rPr>
    </w:lvl>
    <w:lvl w:ilvl="3">
      <w:start w:val="1"/>
      <w:numFmt w:val="bullet"/>
      <w:lvlText w:val=""/>
      <w:lvlJc w:val="left"/>
      <w:pPr>
        <w:ind w:left="3588" w:hanging="360"/>
      </w:pPr>
      <w:rPr>
        <w:rFonts w:ascii="Symbol" w:hAnsi="Symbol" w:hint="default"/>
      </w:rPr>
    </w:lvl>
    <w:lvl w:ilvl="4">
      <w:start w:val="1"/>
      <w:numFmt w:val="bullet"/>
      <w:lvlText w:val="o"/>
      <w:lvlJc w:val="left"/>
      <w:pPr>
        <w:ind w:left="4308" w:hanging="360"/>
      </w:pPr>
      <w:rPr>
        <w:rFonts w:ascii="Courier New" w:hAnsi="Courier New" w:cs="Courier New" w:hint="default"/>
      </w:rPr>
    </w:lvl>
    <w:lvl w:ilvl="5">
      <w:start w:val="1"/>
      <w:numFmt w:val="bullet"/>
      <w:lvlText w:val=""/>
      <w:lvlJc w:val="left"/>
      <w:pPr>
        <w:ind w:left="5028" w:hanging="360"/>
      </w:pPr>
      <w:rPr>
        <w:rFonts w:ascii="Wingdings" w:hAnsi="Wingdings" w:hint="default"/>
      </w:rPr>
    </w:lvl>
    <w:lvl w:ilvl="6">
      <w:start w:val="1"/>
      <w:numFmt w:val="bullet"/>
      <w:lvlText w:val=""/>
      <w:lvlJc w:val="left"/>
      <w:pPr>
        <w:ind w:left="5748" w:hanging="360"/>
      </w:pPr>
      <w:rPr>
        <w:rFonts w:ascii="Symbol" w:hAnsi="Symbol" w:hint="default"/>
      </w:rPr>
    </w:lvl>
    <w:lvl w:ilvl="7">
      <w:start w:val="1"/>
      <w:numFmt w:val="bullet"/>
      <w:lvlText w:val="o"/>
      <w:lvlJc w:val="left"/>
      <w:pPr>
        <w:ind w:left="6468" w:hanging="360"/>
      </w:pPr>
      <w:rPr>
        <w:rFonts w:ascii="Courier New" w:hAnsi="Courier New" w:cs="Courier New" w:hint="default"/>
      </w:rPr>
    </w:lvl>
    <w:lvl w:ilvl="8">
      <w:start w:val="1"/>
      <w:numFmt w:val="bullet"/>
      <w:lvlText w:val=""/>
      <w:lvlJc w:val="left"/>
      <w:pPr>
        <w:ind w:left="7188" w:hanging="360"/>
      </w:pPr>
      <w:rPr>
        <w:rFonts w:ascii="Wingdings" w:hAnsi="Wingdings" w:hint="default"/>
      </w:rPr>
    </w:lvl>
  </w:abstractNum>
  <w:abstractNum w:abstractNumId="24">
    <w:nsid w:val="39DE3A78"/>
    <w:multiLevelType w:val="multilevel"/>
    <w:tmpl w:val="39DE3A78"/>
    <w:lvl w:ilvl="0">
      <w:start w:val="1"/>
      <w:numFmt w:val="lowerLetter"/>
      <w:lvlText w:val="%1)"/>
      <w:lvlJc w:val="left"/>
      <w:pPr>
        <w:ind w:left="708" w:hanging="360"/>
      </w:pPr>
      <w:rPr>
        <w:b/>
        <w:bCs/>
      </w:rPr>
    </w:lvl>
    <w:lvl w:ilvl="1">
      <w:start w:val="1"/>
      <w:numFmt w:val="lowerLetter"/>
      <w:lvlText w:val="%2."/>
      <w:lvlJc w:val="left"/>
      <w:pPr>
        <w:ind w:left="1428" w:hanging="360"/>
      </w:pPr>
    </w:lvl>
    <w:lvl w:ilvl="2">
      <w:start w:val="1"/>
      <w:numFmt w:val="lowerRoman"/>
      <w:lvlText w:val="%3."/>
      <w:lvlJc w:val="right"/>
      <w:pPr>
        <w:ind w:left="2148" w:hanging="180"/>
      </w:pPr>
    </w:lvl>
    <w:lvl w:ilvl="3">
      <w:start w:val="1"/>
      <w:numFmt w:val="decimal"/>
      <w:lvlText w:val="%4."/>
      <w:lvlJc w:val="left"/>
      <w:pPr>
        <w:ind w:left="2868" w:hanging="360"/>
      </w:pPr>
    </w:lvl>
    <w:lvl w:ilvl="4">
      <w:start w:val="1"/>
      <w:numFmt w:val="lowerLetter"/>
      <w:lvlText w:val="%5."/>
      <w:lvlJc w:val="left"/>
      <w:pPr>
        <w:ind w:left="3588" w:hanging="360"/>
      </w:pPr>
    </w:lvl>
    <w:lvl w:ilvl="5">
      <w:start w:val="1"/>
      <w:numFmt w:val="lowerRoman"/>
      <w:lvlText w:val="%6."/>
      <w:lvlJc w:val="right"/>
      <w:pPr>
        <w:ind w:left="4308" w:hanging="180"/>
      </w:pPr>
    </w:lvl>
    <w:lvl w:ilvl="6">
      <w:start w:val="1"/>
      <w:numFmt w:val="decimal"/>
      <w:lvlText w:val="%7."/>
      <w:lvlJc w:val="left"/>
      <w:pPr>
        <w:ind w:left="5028" w:hanging="360"/>
      </w:pPr>
    </w:lvl>
    <w:lvl w:ilvl="7">
      <w:start w:val="1"/>
      <w:numFmt w:val="lowerLetter"/>
      <w:lvlText w:val="%8."/>
      <w:lvlJc w:val="left"/>
      <w:pPr>
        <w:ind w:left="5748" w:hanging="360"/>
      </w:pPr>
    </w:lvl>
    <w:lvl w:ilvl="8">
      <w:start w:val="1"/>
      <w:numFmt w:val="lowerRoman"/>
      <w:lvlText w:val="%9."/>
      <w:lvlJc w:val="right"/>
      <w:pPr>
        <w:ind w:left="6468" w:hanging="180"/>
      </w:pPr>
    </w:lvl>
  </w:abstractNum>
  <w:abstractNum w:abstractNumId="25">
    <w:nsid w:val="3A6D15FC"/>
    <w:multiLevelType w:val="multilevel"/>
    <w:tmpl w:val="3A6D15FC"/>
    <w:lvl w:ilvl="0">
      <w:start w:val="1"/>
      <w:numFmt w:val="bullet"/>
      <w:lvlText w:val=""/>
      <w:lvlJc w:val="left"/>
      <w:pPr>
        <w:ind w:left="1428" w:hanging="360"/>
      </w:pPr>
      <w:rPr>
        <w:rFonts w:ascii="Symbol" w:hAnsi="Symbol" w:hint="default"/>
      </w:rPr>
    </w:lvl>
    <w:lvl w:ilvl="1">
      <w:start w:val="1"/>
      <w:numFmt w:val="bullet"/>
      <w:lvlText w:val="o"/>
      <w:lvlJc w:val="left"/>
      <w:pPr>
        <w:ind w:left="2148" w:hanging="360"/>
      </w:pPr>
      <w:rPr>
        <w:rFonts w:ascii="Courier New" w:hAnsi="Courier New" w:cs="Courier New" w:hint="default"/>
      </w:rPr>
    </w:lvl>
    <w:lvl w:ilvl="2">
      <w:start w:val="1"/>
      <w:numFmt w:val="bullet"/>
      <w:lvlText w:val=""/>
      <w:lvlJc w:val="left"/>
      <w:pPr>
        <w:ind w:left="2868" w:hanging="360"/>
      </w:pPr>
      <w:rPr>
        <w:rFonts w:ascii="Wingdings" w:hAnsi="Wingdings" w:hint="default"/>
      </w:rPr>
    </w:lvl>
    <w:lvl w:ilvl="3">
      <w:start w:val="1"/>
      <w:numFmt w:val="bullet"/>
      <w:lvlText w:val=""/>
      <w:lvlJc w:val="left"/>
      <w:pPr>
        <w:ind w:left="3588" w:hanging="360"/>
      </w:pPr>
      <w:rPr>
        <w:rFonts w:ascii="Symbol" w:hAnsi="Symbol" w:hint="default"/>
      </w:rPr>
    </w:lvl>
    <w:lvl w:ilvl="4">
      <w:start w:val="1"/>
      <w:numFmt w:val="bullet"/>
      <w:lvlText w:val="o"/>
      <w:lvlJc w:val="left"/>
      <w:pPr>
        <w:ind w:left="4308" w:hanging="360"/>
      </w:pPr>
      <w:rPr>
        <w:rFonts w:ascii="Courier New" w:hAnsi="Courier New" w:cs="Courier New" w:hint="default"/>
      </w:rPr>
    </w:lvl>
    <w:lvl w:ilvl="5">
      <w:start w:val="1"/>
      <w:numFmt w:val="bullet"/>
      <w:lvlText w:val=""/>
      <w:lvlJc w:val="left"/>
      <w:pPr>
        <w:ind w:left="5028" w:hanging="360"/>
      </w:pPr>
      <w:rPr>
        <w:rFonts w:ascii="Wingdings" w:hAnsi="Wingdings" w:hint="default"/>
      </w:rPr>
    </w:lvl>
    <w:lvl w:ilvl="6">
      <w:start w:val="1"/>
      <w:numFmt w:val="bullet"/>
      <w:lvlText w:val=""/>
      <w:lvlJc w:val="left"/>
      <w:pPr>
        <w:ind w:left="5748" w:hanging="360"/>
      </w:pPr>
      <w:rPr>
        <w:rFonts w:ascii="Symbol" w:hAnsi="Symbol" w:hint="default"/>
      </w:rPr>
    </w:lvl>
    <w:lvl w:ilvl="7">
      <w:start w:val="1"/>
      <w:numFmt w:val="bullet"/>
      <w:lvlText w:val="o"/>
      <w:lvlJc w:val="left"/>
      <w:pPr>
        <w:ind w:left="6468" w:hanging="360"/>
      </w:pPr>
      <w:rPr>
        <w:rFonts w:ascii="Courier New" w:hAnsi="Courier New" w:cs="Courier New" w:hint="default"/>
      </w:rPr>
    </w:lvl>
    <w:lvl w:ilvl="8">
      <w:start w:val="1"/>
      <w:numFmt w:val="bullet"/>
      <w:lvlText w:val=""/>
      <w:lvlJc w:val="left"/>
      <w:pPr>
        <w:ind w:left="7188" w:hanging="360"/>
      </w:pPr>
      <w:rPr>
        <w:rFonts w:ascii="Wingdings" w:hAnsi="Wingdings" w:hint="default"/>
      </w:rPr>
    </w:lvl>
  </w:abstractNum>
  <w:abstractNum w:abstractNumId="26">
    <w:nsid w:val="40303A4B"/>
    <w:multiLevelType w:val="multilevel"/>
    <w:tmpl w:val="40303A4B"/>
    <w:lvl w:ilvl="0">
      <w:start w:val="1"/>
      <w:numFmt w:val="decimal"/>
      <w:lvlText w:val="%1)"/>
      <w:lvlJc w:val="left"/>
      <w:pPr>
        <w:ind w:left="1068" w:hanging="360"/>
      </w:p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27">
    <w:nsid w:val="410B176C"/>
    <w:multiLevelType w:val="multilevel"/>
    <w:tmpl w:val="410B176C"/>
    <w:lvl w:ilvl="0">
      <w:start w:val="1"/>
      <w:numFmt w:val="bullet"/>
      <w:lvlText w:val=""/>
      <w:lvlJc w:val="left"/>
      <w:pPr>
        <w:ind w:left="1428" w:hanging="360"/>
      </w:pPr>
      <w:rPr>
        <w:rFonts w:ascii="Symbol" w:hAnsi="Symbol" w:hint="default"/>
      </w:rPr>
    </w:lvl>
    <w:lvl w:ilvl="1">
      <w:start w:val="1"/>
      <w:numFmt w:val="bullet"/>
      <w:lvlText w:val="o"/>
      <w:lvlJc w:val="left"/>
      <w:pPr>
        <w:ind w:left="2148" w:hanging="360"/>
      </w:pPr>
      <w:rPr>
        <w:rFonts w:ascii="Courier New" w:hAnsi="Courier New" w:cs="Courier New" w:hint="default"/>
      </w:rPr>
    </w:lvl>
    <w:lvl w:ilvl="2">
      <w:start w:val="1"/>
      <w:numFmt w:val="bullet"/>
      <w:lvlText w:val=""/>
      <w:lvlJc w:val="left"/>
      <w:pPr>
        <w:ind w:left="2868" w:hanging="360"/>
      </w:pPr>
      <w:rPr>
        <w:rFonts w:ascii="Wingdings" w:hAnsi="Wingdings" w:hint="default"/>
      </w:rPr>
    </w:lvl>
    <w:lvl w:ilvl="3">
      <w:start w:val="1"/>
      <w:numFmt w:val="bullet"/>
      <w:lvlText w:val=""/>
      <w:lvlJc w:val="left"/>
      <w:pPr>
        <w:ind w:left="3588" w:hanging="360"/>
      </w:pPr>
      <w:rPr>
        <w:rFonts w:ascii="Symbol" w:hAnsi="Symbol" w:hint="default"/>
      </w:rPr>
    </w:lvl>
    <w:lvl w:ilvl="4">
      <w:start w:val="1"/>
      <w:numFmt w:val="bullet"/>
      <w:lvlText w:val="o"/>
      <w:lvlJc w:val="left"/>
      <w:pPr>
        <w:ind w:left="4308" w:hanging="360"/>
      </w:pPr>
      <w:rPr>
        <w:rFonts w:ascii="Courier New" w:hAnsi="Courier New" w:cs="Courier New" w:hint="default"/>
      </w:rPr>
    </w:lvl>
    <w:lvl w:ilvl="5">
      <w:start w:val="1"/>
      <w:numFmt w:val="bullet"/>
      <w:lvlText w:val=""/>
      <w:lvlJc w:val="left"/>
      <w:pPr>
        <w:ind w:left="5028" w:hanging="360"/>
      </w:pPr>
      <w:rPr>
        <w:rFonts w:ascii="Wingdings" w:hAnsi="Wingdings" w:hint="default"/>
      </w:rPr>
    </w:lvl>
    <w:lvl w:ilvl="6">
      <w:start w:val="1"/>
      <w:numFmt w:val="bullet"/>
      <w:lvlText w:val=""/>
      <w:lvlJc w:val="left"/>
      <w:pPr>
        <w:ind w:left="5748" w:hanging="360"/>
      </w:pPr>
      <w:rPr>
        <w:rFonts w:ascii="Symbol" w:hAnsi="Symbol" w:hint="default"/>
      </w:rPr>
    </w:lvl>
    <w:lvl w:ilvl="7">
      <w:start w:val="1"/>
      <w:numFmt w:val="bullet"/>
      <w:lvlText w:val="o"/>
      <w:lvlJc w:val="left"/>
      <w:pPr>
        <w:ind w:left="6468" w:hanging="360"/>
      </w:pPr>
      <w:rPr>
        <w:rFonts w:ascii="Courier New" w:hAnsi="Courier New" w:cs="Courier New" w:hint="default"/>
      </w:rPr>
    </w:lvl>
    <w:lvl w:ilvl="8">
      <w:start w:val="1"/>
      <w:numFmt w:val="bullet"/>
      <w:lvlText w:val=""/>
      <w:lvlJc w:val="left"/>
      <w:pPr>
        <w:ind w:left="7188" w:hanging="360"/>
      </w:pPr>
      <w:rPr>
        <w:rFonts w:ascii="Wingdings" w:hAnsi="Wingdings" w:hint="default"/>
      </w:rPr>
    </w:lvl>
  </w:abstractNum>
  <w:abstractNum w:abstractNumId="28">
    <w:nsid w:val="422F58E9"/>
    <w:multiLevelType w:val="multilevel"/>
    <w:tmpl w:val="422F58E9"/>
    <w:lvl w:ilvl="0">
      <w:start w:val="1"/>
      <w:numFmt w:val="bullet"/>
      <w:lvlText w:val=""/>
      <w:lvlJc w:val="left"/>
      <w:pPr>
        <w:ind w:left="1068" w:hanging="360"/>
      </w:pPr>
      <w:rPr>
        <w:rFonts w:ascii="Symbol" w:hAnsi="Symbol" w:hint="default"/>
      </w:rPr>
    </w:lvl>
    <w:lvl w:ilvl="1">
      <w:start w:val="1"/>
      <w:numFmt w:val="bullet"/>
      <w:lvlText w:val="o"/>
      <w:lvlJc w:val="left"/>
      <w:pPr>
        <w:ind w:left="1788" w:hanging="360"/>
      </w:pPr>
      <w:rPr>
        <w:rFonts w:ascii="Courier New" w:hAnsi="Courier New" w:cs="Courier New" w:hint="default"/>
      </w:rPr>
    </w:lvl>
    <w:lvl w:ilvl="2">
      <w:start w:val="1"/>
      <w:numFmt w:val="bullet"/>
      <w:lvlText w:val=""/>
      <w:lvlJc w:val="left"/>
      <w:pPr>
        <w:ind w:left="2508" w:hanging="360"/>
      </w:pPr>
      <w:rPr>
        <w:rFonts w:ascii="Wingdings" w:hAnsi="Wingdings" w:hint="default"/>
      </w:rPr>
    </w:lvl>
    <w:lvl w:ilvl="3">
      <w:start w:val="1"/>
      <w:numFmt w:val="bullet"/>
      <w:lvlText w:val=""/>
      <w:lvlJc w:val="left"/>
      <w:pPr>
        <w:ind w:left="3228" w:hanging="360"/>
      </w:pPr>
      <w:rPr>
        <w:rFonts w:ascii="Symbol" w:hAnsi="Symbol" w:hint="default"/>
      </w:rPr>
    </w:lvl>
    <w:lvl w:ilvl="4">
      <w:start w:val="1"/>
      <w:numFmt w:val="bullet"/>
      <w:lvlText w:val="o"/>
      <w:lvlJc w:val="left"/>
      <w:pPr>
        <w:ind w:left="3948" w:hanging="360"/>
      </w:pPr>
      <w:rPr>
        <w:rFonts w:ascii="Courier New" w:hAnsi="Courier New" w:cs="Courier New" w:hint="default"/>
      </w:rPr>
    </w:lvl>
    <w:lvl w:ilvl="5">
      <w:start w:val="1"/>
      <w:numFmt w:val="bullet"/>
      <w:lvlText w:val=""/>
      <w:lvlJc w:val="left"/>
      <w:pPr>
        <w:ind w:left="4668" w:hanging="360"/>
      </w:pPr>
      <w:rPr>
        <w:rFonts w:ascii="Wingdings" w:hAnsi="Wingdings" w:hint="default"/>
      </w:rPr>
    </w:lvl>
    <w:lvl w:ilvl="6">
      <w:start w:val="1"/>
      <w:numFmt w:val="bullet"/>
      <w:lvlText w:val=""/>
      <w:lvlJc w:val="left"/>
      <w:pPr>
        <w:ind w:left="5388" w:hanging="360"/>
      </w:pPr>
      <w:rPr>
        <w:rFonts w:ascii="Symbol" w:hAnsi="Symbol" w:hint="default"/>
      </w:rPr>
    </w:lvl>
    <w:lvl w:ilvl="7">
      <w:start w:val="1"/>
      <w:numFmt w:val="bullet"/>
      <w:lvlText w:val="o"/>
      <w:lvlJc w:val="left"/>
      <w:pPr>
        <w:ind w:left="6108" w:hanging="360"/>
      </w:pPr>
      <w:rPr>
        <w:rFonts w:ascii="Courier New" w:hAnsi="Courier New" w:cs="Courier New" w:hint="default"/>
      </w:rPr>
    </w:lvl>
    <w:lvl w:ilvl="8">
      <w:start w:val="1"/>
      <w:numFmt w:val="bullet"/>
      <w:lvlText w:val=""/>
      <w:lvlJc w:val="left"/>
      <w:pPr>
        <w:ind w:left="6828" w:hanging="360"/>
      </w:pPr>
      <w:rPr>
        <w:rFonts w:ascii="Wingdings" w:hAnsi="Wingdings" w:hint="default"/>
      </w:rPr>
    </w:lvl>
  </w:abstractNum>
  <w:abstractNum w:abstractNumId="29">
    <w:nsid w:val="425C779C"/>
    <w:multiLevelType w:val="multilevel"/>
    <w:tmpl w:val="425C779C"/>
    <w:lvl w:ilvl="0">
      <w:start w:val="1"/>
      <w:numFmt w:val="lowerLetter"/>
      <w:lvlText w:val="%1)"/>
      <w:lvlJc w:val="left"/>
      <w:pPr>
        <w:ind w:left="708" w:hanging="360"/>
      </w:pPr>
    </w:lvl>
    <w:lvl w:ilvl="1">
      <w:start w:val="1"/>
      <w:numFmt w:val="lowerLetter"/>
      <w:lvlText w:val="%2."/>
      <w:lvlJc w:val="left"/>
      <w:pPr>
        <w:ind w:left="1428" w:hanging="360"/>
      </w:pPr>
    </w:lvl>
    <w:lvl w:ilvl="2">
      <w:start w:val="1"/>
      <w:numFmt w:val="lowerRoman"/>
      <w:lvlText w:val="%3."/>
      <w:lvlJc w:val="right"/>
      <w:pPr>
        <w:ind w:left="2148" w:hanging="180"/>
      </w:pPr>
    </w:lvl>
    <w:lvl w:ilvl="3">
      <w:start w:val="1"/>
      <w:numFmt w:val="decimal"/>
      <w:lvlText w:val="%4."/>
      <w:lvlJc w:val="left"/>
      <w:pPr>
        <w:ind w:left="2868" w:hanging="360"/>
      </w:pPr>
    </w:lvl>
    <w:lvl w:ilvl="4">
      <w:start w:val="1"/>
      <w:numFmt w:val="lowerLetter"/>
      <w:lvlText w:val="%5."/>
      <w:lvlJc w:val="left"/>
      <w:pPr>
        <w:ind w:left="3588" w:hanging="360"/>
      </w:pPr>
    </w:lvl>
    <w:lvl w:ilvl="5">
      <w:start w:val="1"/>
      <w:numFmt w:val="lowerRoman"/>
      <w:lvlText w:val="%6."/>
      <w:lvlJc w:val="right"/>
      <w:pPr>
        <w:ind w:left="4308" w:hanging="180"/>
      </w:pPr>
    </w:lvl>
    <w:lvl w:ilvl="6">
      <w:start w:val="1"/>
      <w:numFmt w:val="decimal"/>
      <w:lvlText w:val="%7."/>
      <w:lvlJc w:val="left"/>
      <w:pPr>
        <w:ind w:left="5028" w:hanging="360"/>
      </w:pPr>
    </w:lvl>
    <w:lvl w:ilvl="7">
      <w:start w:val="1"/>
      <w:numFmt w:val="lowerLetter"/>
      <w:lvlText w:val="%8."/>
      <w:lvlJc w:val="left"/>
      <w:pPr>
        <w:ind w:left="5748" w:hanging="360"/>
      </w:pPr>
    </w:lvl>
    <w:lvl w:ilvl="8">
      <w:start w:val="1"/>
      <w:numFmt w:val="lowerRoman"/>
      <w:lvlText w:val="%9."/>
      <w:lvlJc w:val="right"/>
      <w:pPr>
        <w:ind w:left="6468" w:hanging="180"/>
      </w:pPr>
    </w:lvl>
  </w:abstractNum>
  <w:abstractNum w:abstractNumId="30">
    <w:nsid w:val="42A922A6"/>
    <w:multiLevelType w:val="multilevel"/>
    <w:tmpl w:val="42A922A6"/>
    <w:lvl w:ilvl="0">
      <w:start w:val="1"/>
      <w:numFmt w:val="bullet"/>
      <w:lvlText w:val=""/>
      <w:lvlJc w:val="left"/>
      <w:pPr>
        <w:ind w:left="1428" w:hanging="360"/>
      </w:pPr>
      <w:rPr>
        <w:rFonts w:ascii="Symbol" w:hAnsi="Symbol" w:hint="default"/>
      </w:rPr>
    </w:lvl>
    <w:lvl w:ilvl="1">
      <w:start w:val="1"/>
      <w:numFmt w:val="bullet"/>
      <w:lvlText w:val="o"/>
      <w:lvlJc w:val="left"/>
      <w:pPr>
        <w:ind w:left="2148" w:hanging="360"/>
      </w:pPr>
      <w:rPr>
        <w:rFonts w:ascii="Courier New" w:hAnsi="Courier New" w:cs="Courier New" w:hint="default"/>
      </w:rPr>
    </w:lvl>
    <w:lvl w:ilvl="2">
      <w:start w:val="1"/>
      <w:numFmt w:val="bullet"/>
      <w:lvlText w:val=""/>
      <w:lvlJc w:val="left"/>
      <w:pPr>
        <w:ind w:left="2868" w:hanging="360"/>
      </w:pPr>
      <w:rPr>
        <w:rFonts w:ascii="Wingdings" w:hAnsi="Wingdings" w:hint="default"/>
      </w:rPr>
    </w:lvl>
    <w:lvl w:ilvl="3">
      <w:start w:val="1"/>
      <w:numFmt w:val="bullet"/>
      <w:lvlText w:val=""/>
      <w:lvlJc w:val="left"/>
      <w:pPr>
        <w:ind w:left="3588" w:hanging="360"/>
      </w:pPr>
      <w:rPr>
        <w:rFonts w:ascii="Symbol" w:hAnsi="Symbol" w:hint="default"/>
      </w:rPr>
    </w:lvl>
    <w:lvl w:ilvl="4">
      <w:start w:val="1"/>
      <w:numFmt w:val="bullet"/>
      <w:lvlText w:val="o"/>
      <w:lvlJc w:val="left"/>
      <w:pPr>
        <w:ind w:left="4308" w:hanging="360"/>
      </w:pPr>
      <w:rPr>
        <w:rFonts w:ascii="Courier New" w:hAnsi="Courier New" w:cs="Courier New" w:hint="default"/>
      </w:rPr>
    </w:lvl>
    <w:lvl w:ilvl="5">
      <w:start w:val="1"/>
      <w:numFmt w:val="bullet"/>
      <w:lvlText w:val=""/>
      <w:lvlJc w:val="left"/>
      <w:pPr>
        <w:ind w:left="5028" w:hanging="360"/>
      </w:pPr>
      <w:rPr>
        <w:rFonts w:ascii="Wingdings" w:hAnsi="Wingdings" w:hint="default"/>
      </w:rPr>
    </w:lvl>
    <w:lvl w:ilvl="6">
      <w:start w:val="1"/>
      <w:numFmt w:val="bullet"/>
      <w:lvlText w:val=""/>
      <w:lvlJc w:val="left"/>
      <w:pPr>
        <w:ind w:left="5748" w:hanging="360"/>
      </w:pPr>
      <w:rPr>
        <w:rFonts w:ascii="Symbol" w:hAnsi="Symbol" w:hint="default"/>
      </w:rPr>
    </w:lvl>
    <w:lvl w:ilvl="7">
      <w:start w:val="1"/>
      <w:numFmt w:val="bullet"/>
      <w:lvlText w:val="o"/>
      <w:lvlJc w:val="left"/>
      <w:pPr>
        <w:ind w:left="6468" w:hanging="360"/>
      </w:pPr>
      <w:rPr>
        <w:rFonts w:ascii="Courier New" w:hAnsi="Courier New" w:cs="Courier New" w:hint="default"/>
      </w:rPr>
    </w:lvl>
    <w:lvl w:ilvl="8">
      <w:start w:val="1"/>
      <w:numFmt w:val="bullet"/>
      <w:lvlText w:val=""/>
      <w:lvlJc w:val="left"/>
      <w:pPr>
        <w:ind w:left="7188" w:hanging="360"/>
      </w:pPr>
      <w:rPr>
        <w:rFonts w:ascii="Wingdings" w:hAnsi="Wingdings" w:hint="default"/>
      </w:rPr>
    </w:lvl>
  </w:abstractNum>
  <w:abstractNum w:abstractNumId="31">
    <w:nsid w:val="485F3B16"/>
    <w:multiLevelType w:val="multilevel"/>
    <w:tmpl w:val="485F3B1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2">
    <w:nsid w:val="4C0C1CE5"/>
    <w:multiLevelType w:val="multilevel"/>
    <w:tmpl w:val="4C0C1CE5"/>
    <w:lvl w:ilvl="0">
      <w:start w:val="1"/>
      <w:numFmt w:val="bullet"/>
      <w:lvlText w:val=""/>
      <w:lvlJc w:val="left"/>
      <w:pPr>
        <w:ind w:left="12" w:hanging="360"/>
      </w:pPr>
      <w:rPr>
        <w:rFonts w:ascii="Symbol" w:hAnsi="Symbol" w:hint="default"/>
      </w:rPr>
    </w:lvl>
    <w:lvl w:ilvl="1">
      <w:start w:val="1"/>
      <w:numFmt w:val="bullet"/>
      <w:lvlText w:val="o"/>
      <w:lvlJc w:val="left"/>
      <w:pPr>
        <w:ind w:left="732" w:hanging="360"/>
      </w:pPr>
      <w:rPr>
        <w:rFonts w:ascii="Courier New" w:hAnsi="Courier New" w:cs="Courier New" w:hint="default"/>
      </w:rPr>
    </w:lvl>
    <w:lvl w:ilvl="2">
      <w:start w:val="1"/>
      <w:numFmt w:val="bullet"/>
      <w:lvlText w:val=""/>
      <w:lvlJc w:val="left"/>
      <w:pPr>
        <w:ind w:left="1452" w:hanging="360"/>
      </w:pPr>
      <w:rPr>
        <w:rFonts w:ascii="Wingdings" w:hAnsi="Wingdings" w:hint="default"/>
      </w:rPr>
    </w:lvl>
    <w:lvl w:ilvl="3">
      <w:start w:val="1"/>
      <w:numFmt w:val="bullet"/>
      <w:lvlText w:val=""/>
      <w:lvlJc w:val="left"/>
      <w:pPr>
        <w:ind w:left="2172" w:hanging="360"/>
      </w:pPr>
      <w:rPr>
        <w:rFonts w:ascii="Symbol" w:hAnsi="Symbol" w:hint="default"/>
      </w:rPr>
    </w:lvl>
    <w:lvl w:ilvl="4">
      <w:start w:val="1"/>
      <w:numFmt w:val="bullet"/>
      <w:lvlText w:val="o"/>
      <w:lvlJc w:val="left"/>
      <w:pPr>
        <w:ind w:left="2892" w:hanging="360"/>
      </w:pPr>
      <w:rPr>
        <w:rFonts w:ascii="Courier New" w:hAnsi="Courier New" w:cs="Courier New" w:hint="default"/>
      </w:rPr>
    </w:lvl>
    <w:lvl w:ilvl="5">
      <w:start w:val="1"/>
      <w:numFmt w:val="bullet"/>
      <w:lvlText w:val=""/>
      <w:lvlJc w:val="left"/>
      <w:pPr>
        <w:ind w:left="3612" w:hanging="360"/>
      </w:pPr>
      <w:rPr>
        <w:rFonts w:ascii="Wingdings" w:hAnsi="Wingdings" w:hint="default"/>
      </w:rPr>
    </w:lvl>
    <w:lvl w:ilvl="6">
      <w:start w:val="1"/>
      <w:numFmt w:val="bullet"/>
      <w:lvlText w:val=""/>
      <w:lvlJc w:val="left"/>
      <w:pPr>
        <w:ind w:left="4332" w:hanging="360"/>
      </w:pPr>
      <w:rPr>
        <w:rFonts w:ascii="Symbol" w:hAnsi="Symbol" w:hint="default"/>
      </w:rPr>
    </w:lvl>
    <w:lvl w:ilvl="7">
      <w:start w:val="1"/>
      <w:numFmt w:val="bullet"/>
      <w:lvlText w:val="o"/>
      <w:lvlJc w:val="left"/>
      <w:pPr>
        <w:ind w:left="5052" w:hanging="360"/>
      </w:pPr>
      <w:rPr>
        <w:rFonts w:ascii="Courier New" w:hAnsi="Courier New" w:cs="Courier New" w:hint="default"/>
      </w:rPr>
    </w:lvl>
    <w:lvl w:ilvl="8">
      <w:start w:val="1"/>
      <w:numFmt w:val="bullet"/>
      <w:lvlText w:val=""/>
      <w:lvlJc w:val="left"/>
      <w:pPr>
        <w:ind w:left="5772" w:hanging="360"/>
      </w:pPr>
      <w:rPr>
        <w:rFonts w:ascii="Wingdings" w:hAnsi="Wingdings" w:hint="default"/>
      </w:rPr>
    </w:lvl>
  </w:abstractNum>
  <w:abstractNum w:abstractNumId="33">
    <w:nsid w:val="4C337C1E"/>
    <w:multiLevelType w:val="multilevel"/>
    <w:tmpl w:val="4C337C1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4">
    <w:nsid w:val="4E7E73A3"/>
    <w:multiLevelType w:val="multilevel"/>
    <w:tmpl w:val="4E7E73A3"/>
    <w:lvl w:ilvl="0">
      <w:start w:val="1"/>
      <w:numFmt w:val="bullet"/>
      <w:lvlText w:val=""/>
      <w:lvlJc w:val="left"/>
      <w:pPr>
        <w:ind w:left="1428" w:hanging="360"/>
      </w:pPr>
      <w:rPr>
        <w:rFonts w:ascii="Symbol" w:hAnsi="Symbol" w:hint="default"/>
      </w:rPr>
    </w:lvl>
    <w:lvl w:ilvl="1">
      <w:start w:val="1"/>
      <w:numFmt w:val="bullet"/>
      <w:lvlText w:val="o"/>
      <w:lvlJc w:val="left"/>
      <w:pPr>
        <w:ind w:left="2148" w:hanging="360"/>
      </w:pPr>
      <w:rPr>
        <w:rFonts w:ascii="Courier New" w:hAnsi="Courier New" w:cs="Courier New" w:hint="default"/>
      </w:rPr>
    </w:lvl>
    <w:lvl w:ilvl="2">
      <w:start w:val="1"/>
      <w:numFmt w:val="bullet"/>
      <w:lvlText w:val=""/>
      <w:lvlJc w:val="left"/>
      <w:pPr>
        <w:ind w:left="2868" w:hanging="360"/>
      </w:pPr>
      <w:rPr>
        <w:rFonts w:ascii="Wingdings" w:hAnsi="Wingdings" w:hint="default"/>
      </w:rPr>
    </w:lvl>
    <w:lvl w:ilvl="3">
      <w:start w:val="1"/>
      <w:numFmt w:val="bullet"/>
      <w:lvlText w:val=""/>
      <w:lvlJc w:val="left"/>
      <w:pPr>
        <w:ind w:left="3588" w:hanging="360"/>
      </w:pPr>
      <w:rPr>
        <w:rFonts w:ascii="Symbol" w:hAnsi="Symbol" w:hint="default"/>
      </w:rPr>
    </w:lvl>
    <w:lvl w:ilvl="4">
      <w:start w:val="1"/>
      <w:numFmt w:val="bullet"/>
      <w:lvlText w:val="o"/>
      <w:lvlJc w:val="left"/>
      <w:pPr>
        <w:ind w:left="4308" w:hanging="360"/>
      </w:pPr>
      <w:rPr>
        <w:rFonts w:ascii="Courier New" w:hAnsi="Courier New" w:cs="Courier New" w:hint="default"/>
      </w:rPr>
    </w:lvl>
    <w:lvl w:ilvl="5">
      <w:start w:val="1"/>
      <w:numFmt w:val="bullet"/>
      <w:lvlText w:val=""/>
      <w:lvlJc w:val="left"/>
      <w:pPr>
        <w:ind w:left="5028" w:hanging="360"/>
      </w:pPr>
      <w:rPr>
        <w:rFonts w:ascii="Wingdings" w:hAnsi="Wingdings" w:hint="default"/>
      </w:rPr>
    </w:lvl>
    <w:lvl w:ilvl="6">
      <w:start w:val="1"/>
      <w:numFmt w:val="bullet"/>
      <w:lvlText w:val=""/>
      <w:lvlJc w:val="left"/>
      <w:pPr>
        <w:ind w:left="5748" w:hanging="360"/>
      </w:pPr>
      <w:rPr>
        <w:rFonts w:ascii="Symbol" w:hAnsi="Symbol" w:hint="default"/>
      </w:rPr>
    </w:lvl>
    <w:lvl w:ilvl="7">
      <w:start w:val="1"/>
      <w:numFmt w:val="bullet"/>
      <w:lvlText w:val="o"/>
      <w:lvlJc w:val="left"/>
      <w:pPr>
        <w:ind w:left="6468" w:hanging="360"/>
      </w:pPr>
      <w:rPr>
        <w:rFonts w:ascii="Courier New" w:hAnsi="Courier New" w:cs="Courier New" w:hint="default"/>
      </w:rPr>
    </w:lvl>
    <w:lvl w:ilvl="8">
      <w:start w:val="1"/>
      <w:numFmt w:val="bullet"/>
      <w:lvlText w:val=""/>
      <w:lvlJc w:val="left"/>
      <w:pPr>
        <w:ind w:left="7188" w:hanging="360"/>
      </w:pPr>
      <w:rPr>
        <w:rFonts w:ascii="Wingdings" w:hAnsi="Wingdings" w:hint="default"/>
      </w:rPr>
    </w:lvl>
  </w:abstractNum>
  <w:abstractNum w:abstractNumId="35">
    <w:nsid w:val="50423645"/>
    <w:multiLevelType w:val="multilevel"/>
    <w:tmpl w:val="50423645"/>
    <w:lvl w:ilvl="0">
      <w:start w:val="1"/>
      <w:numFmt w:val="lowerLetter"/>
      <w:lvlText w:val="%1)"/>
      <w:lvlJc w:val="left"/>
      <w:pPr>
        <w:ind w:left="708" w:hanging="360"/>
      </w:pPr>
    </w:lvl>
    <w:lvl w:ilvl="1">
      <w:start w:val="1"/>
      <w:numFmt w:val="lowerLetter"/>
      <w:lvlText w:val="%2."/>
      <w:lvlJc w:val="left"/>
      <w:pPr>
        <w:ind w:left="1428" w:hanging="360"/>
      </w:pPr>
    </w:lvl>
    <w:lvl w:ilvl="2">
      <w:start w:val="1"/>
      <w:numFmt w:val="lowerRoman"/>
      <w:lvlText w:val="%3."/>
      <w:lvlJc w:val="right"/>
      <w:pPr>
        <w:ind w:left="2148" w:hanging="180"/>
      </w:pPr>
    </w:lvl>
    <w:lvl w:ilvl="3">
      <w:start w:val="1"/>
      <w:numFmt w:val="decimal"/>
      <w:lvlText w:val="%4."/>
      <w:lvlJc w:val="left"/>
      <w:pPr>
        <w:ind w:left="2868" w:hanging="360"/>
      </w:pPr>
    </w:lvl>
    <w:lvl w:ilvl="4">
      <w:start w:val="1"/>
      <w:numFmt w:val="lowerLetter"/>
      <w:lvlText w:val="%5."/>
      <w:lvlJc w:val="left"/>
      <w:pPr>
        <w:ind w:left="3588" w:hanging="360"/>
      </w:pPr>
    </w:lvl>
    <w:lvl w:ilvl="5">
      <w:start w:val="1"/>
      <w:numFmt w:val="lowerRoman"/>
      <w:lvlText w:val="%6."/>
      <w:lvlJc w:val="right"/>
      <w:pPr>
        <w:ind w:left="4308" w:hanging="180"/>
      </w:pPr>
    </w:lvl>
    <w:lvl w:ilvl="6">
      <w:start w:val="1"/>
      <w:numFmt w:val="decimal"/>
      <w:lvlText w:val="%7."/>
      <w:lvlJc w:val="left"/>
      <w:pPr>
        <w:ind w:left="5028" w:hanging="360"/>
      </w:pPr>
    </w:lvl>
    <w:lvl w:ilvl="7">
      <w:start w:val="1"/>
      <w:numFmt w:val="lowerLetter"/>
      <w:lvlText w:val="%8."/>
      <w:lvlJc w:val="left"/>
      <w:pPr>
        <w:ind w:left="5748" w:hanging="360"/>
      </w:pPr>
    </w:lvl>
    <w:lvl w:ilvl="8">
      <w:start w:val="1"/>
      <w:numFmt w:val="lowerRoman"/>
      <w:lvlText w:val="%9."/>
      <w:lvlJc w:val="right"/>
      <w:pPr>
        <w:ind w:left="6468" w:hanging="180"/>
      </w:pPr>
    </w:lvl>
  </w:abstractNum>
  <w:abstractNum w:abstractNumId="36">
    <w:nsid w:val="52BB0C17"/>
    <w:multiLevelType w:val="multilevel"/>
    <w:tmpl w:val="52BB0C17"/>
    <w:lvl w:ilvl="0">
      <w:start w:val="1"/>
      <w:numFmt w:val="lowerLetter"/>
      <w:lvlText w:val="%1)"/>
      <w:lvlJc w:val="left"/>
      <w:pPr>
        <w:ind w:left="1068" w:hanging="360"/>
      </w:p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37">
    <w:nsid w:val="538D7D2A"/>
    <w:multiLevelType w:val="multilevel"/>
    <w:tmpl w:val="0256EE02"/>
    <w:lvl w:ilvl="0">
      <w:start w:val="2"/>
      <w:numFmt w:val="decimal"/>
      <w:lvlText w:val="%1."/>
      <w:lvlJc w:val="left"/>
      <w:pPr>
        <w:ind w:left="420" w:hanging="42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8">
    <w:nsid w:val="53F05413"/>
    <w:multiLevelType w:val="multilevel"/>
    <w:tmpl w:val="53F05413"/>
    <w:lvl w:ilvl="0">
      <w:start w:val="1"/>
      <w:numFmt w:val="bullet"/>
      <w:lvlText w:val=""/>
      <w:lvlJc w:val="left"/>
      <w:pPr>
        <w:ind w:left="1428" w:hanging="360"/>
      </w:pPr>
      <w:rPr>
        <w:rFonts w:ascii="Wingdings" w:hAnsi="Wingdings" w:hint="default"/>
      </w:rPr>
    </w:lvl>
    <w:lvl w:ilvl="1">
      <w:start w:val="1"/>
      <w:numFmt w:val="lowerLetter"/>
      <w:lvlText w:val="%2."/>
      <w:lvlJc w:val="left"/>
      <w:pPr>
        <w:ind w:left="2148" w:hanging="360"/>
      </w:pPr>
    </w:lvl>
    <w:lvl w:ilvl="2">
      <w:start w:val="1"/>
      <w:numFmt w:val="lowerRoman"/>
      <w:lvlText w:val="%3."/>
      <w:lvlJc w:val="right"/>
      <w:pPr>
        <w:ind w:left="2868" w:hanging="180"/>
      </w:pPr>
    </w:lvl>
    <w:lvl w:ilvl="3">
      <w:start w:val="1"/>
      <w:numFmt w:val="decimal"/>
      <w:lvlText w:val="%4."/>
      <w:lvlJc w:val="left"/>
      <w:pPr>
        <w:ind w:left="3588" w:hanging="360"/>
      </w:pPr>
    </w:lvl>
    <w:lvl w:ilvl="4">
      <w:start w:val="1"/>
      <w:numFmt w:val="lowerLetter"/>
      <w:lvlText w:val="%5."/>
      <w:lvlJc w:val="left"/>
      <w:pPr>
        <w:ind w:left="4308" w:hanging="360"/>
      </w:pPr>
    </w:lvl>
    <w:lvl w:ilvl="5">
      <w:start w:val="1"/>
      <w:numFmt w:val="lowerRoman"/>
      <w:lvlText w:val="%6."/>
      <w:lvlJc w:val="right"/>
      <w:pPr>
        <w:ind w:left="5028"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right"/>
      <w:pPr>
        <w:ind w:left="7188" w:hanging="180"/>
      </w:pPr>
    </w:lvl>
  </w:abstractNum>
  <w:abstractNum w:abstractNumId="39">
    <w:nsid w:val="550A29CC"/>
    <w:multiLevelType w:val="multilevel"/>
    <w:tmpl w:val="550A29CC"/>
    <w:lvl w:ilvl="0">
      <w:start w:val="1"/>
      <w:numFmt w:val="bullet"/>
      <w:lvlText w:val=""/>
      <w:lvlJc w:val="left"/>
      <w:pPr>
        <w:ind w:left="1068" w:hanging="360"/>
      </w:pPr>
      <w:rPr>
        <w:rFonts w:ascii="Symbol" w:hAnsi="Symbol" w:hint="default"/>
      </w:rPr>
    </w:lvl>
    <w:lvl w:ilvl="1">
      <w:start w:val="1"/>
      <w:numFmt w:val="bullet"/>
      <w:lvlText w:val="o"/>
      <w:lvlJc w:val="left"/>
      <w:pPr>
        <w:ind w:left="1788" w:hanging="360"/>
      </w:pPr>
      <w:rPr>
        <w:rFonts w:ascii="Courier New" w:hAnsi="Courier New" w:cs="Courier New" w:hint="default"/>
      </w:rPr>
    </w:lvl>
    <w:lvl w:ilvl="2">
      <w:start w:val="1"/>
      <w:numFmt w:val="bullet"/>
      <w:lvlText w:val=""/>
      <w:lvlJc w:val="left"/>
      <w:pPr>
        <w:ind w:left="2508" w:hanging="360"/>
      </w:pPr>
      <w:rPr>
        <w:rFonts w:ascii="Wingdings" w:hAnsi="Wingdings" w:hint="default"/>
      </w:rPr>
    </w:lvl>
    <w:lvl w:ilvl="3">
      <w:start w:val="1"/>
      <w:numFmt w:val="bullet"/>
      <w:lvlText w:val=""/>
      <w:lvlJc w:val="left"/>
      <w:pPr>
        <w:ind w:left="3228" w:hanging="360"/>
      </w:pPr>
      <w:rPr>
        <w:rFonts w:ascii="Symbol" w:hAnsi="Symbol" w:hint="default"/>
      </w:rPr>
    </w:lvl>
    <w:lvl w:ilvl="4">
      <w:start w:val="1"/>
      <w:numFmt w:val="bullet"/>
      <w:lvlText w:val="o"/>
      <w:lvlJc w:val="left"/>
      <w:pPr>
        <w:ind w:left="3948" w:hanging="360"/>
      </w:pPr>
      <w:rPr>
        <w:rFonts w:ascii="Courier New" w:hAnsi="Courier New" w:cs="Courier New" w:hint="default"/>
      </w:rPr>
    </w:lvl>
    <w:lvl w:ilvl="5">
      <w:start w:val="1"/>
      <w:numFmt w:val="bullet"/>
      <w:lvlText w:val=""/>
      <w:lvlJc w:val="left"/>
      <w:pPr>
        <w:ind w:left="4668" w:hanging="360"/>
      </w:pPr>
      <w:rPr>
        <w:rFonts w:ascii="Wingdings" w:hAnsi="Wingdings" w:hint="default"/>
      </w:rPr>
    </w:lvl>
    <w:lvl w:ilvl="6">
      <w:start w:val="1"/>
      <w:numFmt w:val="bullet"/>
      <w:lvlText w:val=""/>
      <w:lvlJc w:val="left"/>
      <w:pPr>
        <w:ind w:left="5388" w:hanging="360"/>
      </w:pPr>
      <w:rPr>
        <w:rFonts w:ascii="Symbol" w:hAnsi="Symbol" w:hint="default"/>
      </w:rPr>
    </w:lvl>
    <w:lvl w:ilvl="7">
      <w:start w:val="1"/>
      <w:numFmt w:val="bullet"/>
      <w:lvlText w:val="o"/>
      <w:lvlJc w:val="left"/>
      <w:pPr>
        <w:ind w:left="6108" w:hanging="360"/>
      </w:pPr>
      <w:rPr>
        <w:rFonts w:ascii="Courier New" w:hAnsi="Courier New" w:cs="Courier New" w:hint="default"/>
      </w:rPr>
    </w:lvl>
    <w:lvl w:ilvl="8">
      <w:start w:val="1"/>
      <w:numFmt w:val="bullet"/>
      <w:lvlText w:val=""/>
      <w:lvlJc w:val="left"/>
      <w:pPr>
        <w:ind w:left="6828" w:hanging="360"/>
      </w:pPr>
      <w:rPr>
        <w:rFonts w:ascii="Wingdings" w:hAnsi="Wingdings" w:hint="default"/>
      </w:rPr>
    </w:lvl>
  </w:abstractNum>
  <w:abstractNum w:abstractNumId="40">
    <w:nsid w:val="56A42136"/>
    <w:multiLevelType w:val="multilevel"/>
    <w:tmpl w:val="56A4213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nsid w:val="580202D6"/>
    <w:multiLevelType w:val="multilevel"/>
    <w:tmpl w:val="580202D6"/>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nsid w:val="5B483375"/>
    <w:multiLevelType w:val="multilevel"/>
    <w:tmpl w:val="5B483375"/>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nsid w:val="5B5046BE"/>
    <w:multiLevelType w:val="multilevel"/>
    <w:tmpl w:val="5B5046BE"/>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nsid w:val="614C5AF9"/>
    <w:multiLevelType w:val="multilevel"/>
    <w:tmpl w:val="614C5AF9"/>
    <w:lvl w:ilvl="0">
      <w:start w:val="1"/>
      <w:numFmt w:val="bullet"/>
      <w:lvlText w:val=""/>
      <w:lvlJc w:val="left"/>
      <w:pPr>
        <w:ind w:left="1068" w:hanging="360"/>
      </w:pPr>
      <w:rPr>
        <w:rFonts w:ascii="Symbol" w:hAnsi="Symbol" w:hint="default"/>
      </w:r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45">
    <w:nsid w:val="633B09B4"/>
    <w:multiLevelType w:val="multilevel"/>
    <w:tmpl w:val="633B09B4"/>
    <w:lvl w:ilvl="0">
      <w:start w:val="1"/>
      <w:numFmt w:val="lowerLetter"/>
      <w:lvlText w:val="%1)"/>
      <w:lvlJc w:val="left"/>
      <w:pPr>
        <w:ind w:left="708" w:hanging="360"/>
      </w:pPr>
      <w:rPr>
        <w:b/>
        <w:bCs/>
      </w:rPr>
    </w:lvl>
    <w:lvl w:ilvl="1">
      <w:start w:val="1"/>
      <w:numFmt w:val="lowerLetter"/>
      <w:lvlText w:val="%2."/>
      <w:lvlJc w:val="left"/>
      <w:pPr>
        <w:ind w:left="1428" w:hanging="360"/>
      </w:pPr>
    </w:lvl>
    <w:lvl w:ilvl="2">
      <w:start w:val="1"/>
      <w:numFmt w:val="lowerRoman"/>
      <w:lvlText w:val="%3."/>
      <w:lvlJc w:val="right"/>
      <w:pPr>
        <w:ind w:left="2148" w:hanging="180"/>
      </w:pPr>
    </w:lvl>
    <w:lvl w:ilvl="3">
      <w:start w:val="1"/>
      <w:numFmt w:val="decimal"/>
      <w:lvlText w:val="%4."/>
      <w:lvlJc w:val="left"/>
      <w:pPr>
        <w:ind w:left="2868" w:hanging="360"/>
      </w:pPr>
    </w:lvl>
    <w:lvl w:ilvl="4">
      <w:start w:val="1"/>
      <w:numFmt w:val="lowerLetter"/>
      <w:lvlText w:val="%5."/>
      <w:lvlJc w:val="left"/>
      <w:pPr>
        <w:ind w:left="3588" w:hanging="360"/>
      </w:pPr>
    </w:lvl>
    <w:lvl w:ilvl="5">
      <w:start w:val="1"/>
      <w:numFmt w:val="lowerRoman"/>
      <w:lvlText w:val="%6."/>
      <w:lvlJc w:val="right"/>
      <w:pPr>
        <w:ind w:left="4308" w:hanging="180"/>
      </w:pPr>
    </w:lvl>
    <w:lvl w:ilvl="6">
      <w:start w:val="1"/>
      <w:numFmt w:val="decimal"/>
      <w:lvlText w:val="%7."/>
      <w:lvlJc w:val="left"/>
      <w:pPr>
        <w:ind w:left="5028" w:hanging="360"/>
      </w:pPr>
    </w:lvl>
    <w:lvl w:ilvl="7">
      <w:start w:val="1"/>
      <w:numFmt w:val="lowerLetter"/>
      <w:lvlText w:val="%8."/>
      <w:lvlJc w:val="left"/>
      <w:pPr>
        <w:ind w:left="5748" w:hanging="360"/>
      </w:pPr>
    </w:lvl>
    <w:lvl w:ilvl="8">
      <w:start w:val="1"/>
      <w:numFmt w:val="lowerRoman"/>
      <w:lvlText w:val="%9."/>
      <w:lvlJc w:val="right"/>
      <w:pPr>
        <w:ind w:left="6468" w:hanging="180"/>
      </w:pPr>
    </w:lvl>
  </w:abstractNum>
  <w:abstractNum w:abstractNumId="46">
    <w:nsid w:val="6588672C"/>
    <w:multiLevelType w:val="multilevel"/>
    <w:tmpl w:val="6588672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nsid w:val="66953910"/>
    <w:multiLevelType w:val="multilevel"/>
    <w:tmpl w:val="6695391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
    <w:nsid w:val="68096C47"/>
    <w:multiLevelType w:val="multilevel"/>
    <w:tmpl w:val="68096C4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9">
    <w:nsid w:val="6A7C66AA"/>
    <w:multiLevelType w:val="multilevel"/>
    <w:tmpl w:val="6A7C66AA"/>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50">
    <w:nsid w:val="6B60114F"/>
    <w:multiLevelType w:val="multilevel"/>
    <w:tmpl w:val="6B60114F"/>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
    <w:nsid w:val="6EFA2990"/>
    <w:multiLevelType w:val="multilevel"/>
    <w:tmpl w:val="6EFA2990"/>
    <w:lvl w:ilvl="0">
      <w:start w:val="1"/>
      <w:numFmt w:val="bullet"/>
      <w:lvlText w:val=""/>
      <w:lvlJc w:val="left"/>
      <w:pPr>
        <w:ind w:left="1428" w:hanging="360"/>
      </w:pPr>
      <w:rPr>
        <w:rFonts w:ascii="Symbol" w:hAnsi="Symbol" w:hint="default"/>
      </w:rPr>
    </w:lvl>
    <w:lvl w:ilvl="1">
      <w:start w:val="1"/>
      <w:numFmt w:val="lowerLetter"/>
      <w:lvlText w:val="%2."/>
      <w:lvlJc w:val="left"/>
      <w:pPr>
        <w:ind w:left="2148" w:hanging="360"/>
      </w:pPr>
    </w:lvl>
    <w:lvl w:ilvl="2">
      <w:start w:val="1"/>
      <w:numFmt w:val="lowerRoman"/>
      <w:lvlText w:val="%3."/>
      <w:lvlJc w:val="right"/>
      <w:pPr>
        <w:ind w:left="2868" w:hanging="180"/>
      </w:pPr>
    </w:lvl>
    <w:lvl w:ilvl="3">
      <w:start w:val="1"/>
      <w:numFmt w:val="decimal"/>
      <w:lvlText w:val="%4."/>
      <w:lvlJc w:val="left"/>
      <w:pPr>
        <w:ind w:left="3588" w:hanging="360"/>
      </w:pPr>
    </w:lvl>
    <w:lvl w:ilvl="4">
      <w:start w:val="1"/>
      <w:numFmt w:val="lowerLetter"/>
      <w:lvlText w:val="%5."/>
      <w:lvlJc w:val="left"/>
      <w:pPr>
        <w:ind w:left="4308" w:hanging="360"/>
      </w:pPr>
    </w:lvl>
    <w:lvl w:ilvl="5">
      <w:start w:val="1"/>
      <w:numFmt w:val="lowerRoman"/>
      <w:lvlText w:val="%6."/>
      <w:lvlJc w:val="right"/>
      <w:pPr>
        <w:ind w:left="5028"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right"/>
      <w:pPr>
        <w:ind w:left="7188" w:hanging="180"/>
      </w:pPr>
    </w:lvl>
  </w:abstractNum>
  <w:abstractNum w:abstractNumId="52">
    <w:nsid w:val="7051280F"/>
    <w:multiLevelType w:val="multilevel"/>
    <w:tmpl w:val="7051280F"/>
    <w:lvl w:ilvl="0">
      <w:start w:val="1"/>
      <w:numFmt w:val="lowerLetter"/>
      <w:lvlText w:val="%1)"/>
      <w:lvlJc w:val="left"/>
      <w:pPr>
        <w:ind w:left="1068" w:hanging="360"/>
      </w:p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53">
    <w:nsid w:val="735024C7"/>
    <w:multiLevelType w:val="multilevel"/>
    <w:tmpl w:val="735024C7"/>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4">
    <w:nsid w:val="782B6E4E"/>
    <w:multiLevelType w:val="multilevel"/>
    <w:tmpl w:val="782B6E4E"/>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5">
    <w:nsid w:val="7AB249F6"/>
    <w:multiLevelType w:val="multilevel"/>
    <w:tmpl w:val="7AB249F6"/>
    <w:lvl w:ilvl="0">
      <w:start w:val="1"/>
      <w:numFmt w:val="lowerLetter"/>
      <w:lvlText w:val="%1)"/>
      <w:lvlJc w:val="left"/>
      <w:pPr>
        <w:ind w:left="1428" w:hanging="360"/>
      </w:pPr>
    </w:lvl>
    <w:lvl w:ilvl="1">
      <w:start w:val="1"/>
      <w:numFmt w:val="lowerLetter"/>
      <w:lvlText w:val="%2."/>
      <w:lvlJc w:val="left"/>
      <w:pPr>
        <w:ind w:left="2148" w:hanging="360"/>
      </w:pPr>
    </w:lvl>
    <w:lvl w:ilvl="2">
      <w:start w:val="1"/>
      <w:numFmt w:val="lowerRoman"/>
      <w:lvlText w:val="%3."/>
      <w:lvlJc w:val="right"/>
      <w:pPr>
        <w:ind w:left="2868" w:hanging="180"/>
      </w:pPr>
    </w:lvl>
    <w:lvl w:ilvl="3">
      <w:start w:val="1"/>
      <w:numFmt w:val="decimal"/>
      <w:lvlText w:val="%4."/>
      <w:lvlJc w:val="left"/>
      <w:pPr>
        <w:ind w:left="3588" w:hanging="360"/>
      </w:pPr>
    </w:lvl>
    <w:lvl w:ilvl="4">
      <w:start w:val="1"/>
      <w:numFmt w:val="lowerLetter"/>
      <w:lvlText w:val="%5."/>
      <w:lvlJc w:val="left"/>
      <w:pPr>
        <w:ind w:left="4308" w:hanging="360"/>
      </w:pPr>
    </w:lvl>
    <w:lvl w:ilvl="5">
      <w:start w:val="1"/>
      <w:numFmt w:val="lowerRoman"/>
      <w:lvlText w:val="%6."/>
      <w:lvlJc w:val="right"/>
      <w:pPr>
        <w:ind w:left="5028"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right"/>
      <w:pPr>
        <w:ind w:left="7188" w:hanging="180"/>
      </w:pPr>
    </w:lvl>
  </w:abstractNum>
  <w:abstractNum w:abstractNumId="56">
    <w:nsid w:val="7B2A46A7"/>
    <w:multiLevelType w:val="multilevel"/>
    <w:tmpl w:val="7B2A46A7"/>
    <w:lvl w:ilvl="0">
      <w:start w:val="1"/>
      <w:numFmt w:val="bullet"/>
      <w:lvlText w:val=""/>
      <w:lvlJc w:val="left"/>
      <w:pPr>
        <w:ind w:left="1788" w:hanging="360"/>
      </w:pPr>
      <w:rPr>
        <w:rFonts w:ascii="Symbol" w:hAnsi="Symbol" w:hint="default"/>
      </w:rPr>
    </w:lvl>
    <w:lvl w:ilvl="1">
      <w:start w:val="1"/>
      <w:numFmt w:val="bullet"/>
      <w:lvlText w:val="o"/>
      <w:lvlJc w:val="left"/>
      <w:pPr>
        <w:ind w:left="2508" w:hanging="360"/>
      </w:pPr>
      <w:rPr>
        <w:rFonts w:ascii="Courier New" w:hAnsi="Courier New" w:cs="Courier New" w:hint="default"/>
      </w:rPr>
    </w:lvl>
    <w:lvl w:ilvl="2">
      <w:start w:val="1"/>
      <w:numFmt w:val="bullet"/>
      <w:lvlText w:val=""/>
      <w:lvlJc w:val="left"/>
      <w:pPr>
        <w:ind w:left="3228" w:hanging="360"/>
      </w:pPr>
      <w:rPr>
        <w:rFonts w:ascii="Wingdings" w:hAnsi="Wingdings" w:hint="default"/>
      </w:rPr>
    </w:lvl>
    <w:lvl w:ilvl="3">
      <w:start w:val="1"/>
      <w:numFmt w:val="bullet"/>
      <w:lvlText w:val=""/>
      <w:lvlJc w:val="left"/>
      <w:pPr>
        <w:ind w:left="3948" w:hanging="360"/>
      </w:pPr>
      <w:rPr>
        <w:rFonts w:ascii="Symbol" w:hAnsi="Symbol" w:hint="default"/>
      </w:rPr>
    </w:lvl>
    <w:lvl w:ilvl="4">
      <w:start w:val="1"/>
      <w:numFmt w:val="bullet"/>
      <w:lvlText w:val="o"/>
      <w:lvlJc w:val="left"/>
      <w:pPr>
        <w:ind w:left="4668" w:hanging="360"/>
      </w:pPr>
      <w:rPr>
        <w:rFonts w:ascii="Courier New" w:hAnsi="Courier New" w:cs="Courier New" w:hint="default"/>
      </w:rPr>
    </w:lvl>
    <w:lvl w:ilvl="5">
      <w:start w:val="1"/>
      <w:numFmt w:val="bullet"/>
      <w:lvlText w:val=""/>
      <w:lvlJc w:val="left"/>
      <w:pPr>
        <w:ind w:left="5388" w:hanging="360"/>
      </w:pPr>
      <w:rPr>
        <w:rFonts w:ascii="Wingdings" w:hAnsi="Wingdings" w:hint="default"/>
      </w:rPr>
    </w:lvl>
    <w:lvl w:ilvl="6">
      <w:start w:val="1"/>
      <w:numFmt w:val="bullet"/>
      <w:lvlText w:val=""/>
      <w:lvlJc w:val="left"/>
      <w:pPr>
        <w:ind w:left="6108" w:hanging="360"/>
      </w:pPr>
      <w:rPr>
        <w:rFonts w:ascii="Symbol" w:hAnsi="Symbol" w:hint="default"/>
      </w:rPr>
    </w:lvl>
    <w:lvl w:ilvl="7">
      <w:start w:val="1"/>
      <w:numFmt w:val="bullet"/>
      <w:lvlText w:val="o"/>
      <w:lvlJc w:val="left"/>
      <w:pPr>
        <w:ind w:left="6828" w:hanging="360"/>
      </w:pPr>
      <w:rPr>
        <w:rFonts w:ascii="Courier New" w:hAnsi="Courier New" w:cs="Courier New" w:hint="default"/>
      </w:rPr>
    </w:lvl>
    <w:lvl w:ilvl="8">
      <w:start w:val="1"/>
      <w:numFmt w:val="bullet"/>
      <w:lvlText w:val=""/>
      <w:lvlJc w:val="left"/>
      <w:pPr>
        <w:ind w:left="7548" w:hanging="360"/>
      </w:pPr>
      <w:rPr>
        <w:rFonts w:ascii="Wingdings" w:hAnsi="Wingdings" w:hint="default"/>
      </w:rPr>
    </w:lvl>
  </w:abstractNum>
  <w:abstractNum w:abstractNumId="57">
    <w:nsid w:val="7DC94D4D"/>
    <w:multiLevelType w:val="multilevel"/>
    <w:tmpl w:val="7DC94D4D"/>
    <w:lvl w:ilvl="0">
      <w:start w:val="1"/>
      <w:numFmt w:val="bullet"/>
      <w:lvlText w:val=""/>
      <w:lvlJc w:val="left"/>
      <w:pPr>
        <w:ind w:left="1428" w:hanging="360"/>
      </w:pPr>
      <w:rPr>
        <w:rFonts w:ascii="Wingdings" w:hAnsi="Wingdings" w:hint="default"/>
      </w:rPr>
    </w:lvl>
    <w:lvl w:ilvl="1">
      <w:start w:val="1"/>
      <w:numFmt w:val="bullet"/>
      <w:lvlText w:val="o"/>
      <w:lvlJc w:val="left"/>
      <w:pPr>
        <w:ind w:left="2148" w:hanging="360"/>
      </w:pPr>
      <w:rPr>
        <w:rFonts w:ascii="Courier New" w:hAnsi="Courier New" w:cs="Courier New" w:hint="default"/>
      </w:rPr>
    </w:lvl>
    <w:lvl w:ilvl="2">
      <w:start w:val="1"/>
      <w:numFmt w:val="bullet"/>
      <w:lvlText w:val=""/>
      <w:lvlJc w:val="left"/>
      <w:pPr>
        <w:ind w:left="2868" w:hanging="360"/>
      </w:pPr>
      <w:rPr>
        <w:rFonts w:ascii="Wingdings" w:hAnsi="Wingdings" w:hint="default"/>
      </w:rPr>
    </w:lvl>
    <w:lvl w:ilvl="3">
      <w:start w:val="1"/>
      <w:numFmt w:val="bullet"/>
      <w:lvlText w:val=""/>
      <w:lvlJc w:val="left"/>
      <w:pPr>
        <w:ind w:left="3588" w:hanging="360"/>
      </w:pPr>
      <w:rPr>
        <w:rFonts w:ascii="Symbol" w:hAnsi="Symbol" w:hint="default"/>
      </w:rPr>
    </w:lvl>
    <w:lvl w:ilvl="4">
      <w:start w:val="1"/>
      <w:numFmt w:val="bullet"/>
      <w:lvlText w:val="o"/>
      <w:lvlJc w:val="left"/>
      <w:pPr>
        <w:ind w:left="4308" w:hanging="360"/>
      </w:pPr>
      <w:rPr>
        <w:rFonts w:ascii="Courier New" w:hAnsi="Courier New" w:cs="Courier New" w:hint="default"/>
      </w:rPr>
    </w:lvl>
    <w:lvl w:ilvl="5">
      <w:start w:val="1"/>
      <w:numFmt w:val="bullet"/>
      <w:lvlText w:val=""/>
      <w:lvlJc w:val="left"/>
      <w:pPr>
        <w:ind w:left="5028" w:hanging="360"/>
      </w:pPr>
      <w:rPr>
        <w:rFonts w:ascii="Wingdings" w:hAnsi="Wingdings" w:hint="default"/>
      </w:rPr>
    </w:lvl>
    <w:lvl w:ilvl="6">
      <w:start w:val="1"/>
      <w:numFmt w:val="bullet"/>
      <w:lvlText w:val=""/>
      <w:lvlJc w:val="left"/>
      <w:pPr>
        <w:ind w:left="5748" w:hanging="360"/>
      </w:pPr>
      <w:rPr>
        <w:rFonts w:ascii="Symbol" w:hAnsi="Symbol" w:hint="default"/>
      </w:rPr>
    </w:lvl>
    <w:lvl w:ilvl="7">
      <w:start w:val="1"/>
      <w:numFmt w:val="bullet"/>
      <w:lvlText w:val="o"/>
      <w:lvlJc w:val="left"/>
      <w:pPr>
        <w:ind w:left="6468" w:hanging="360"/>
      </w:pPr>
      <w:rPr>
        <w:rFonts w:ascii="Courier New" w:hAnsi="Courier New" w:cs="Courier New" w:hint="default"/>
      </w:rPr>
    </w:lvl>
    <w:lvl w:ilvl="8">
      <w:start w:val="1"/>
      <w:numFmt w:val="bullet"/>
      <w:lvlText w:val=""/>
      <w:lvlJc w:val="left"/>
      <w:pPr>
        <w:ind w:left="7188" w:hanging="360"/>
      </w:pPr>
      <w:rPr>
        <w:rFonts w:ascii="Wingdings" w:hAnsi="Wingdings" w:hint="default"/>
      </w:rPr>
    </w:lvl>
  </w:abstractNum>
  <w:abstractNum w:abstractNumId="58">
    <w:nsid w:val="7DD65F6F"/>
    <w:multiLevelType w:val="multilevel"/>
    <w:tmpl w:val="7DD65F6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9">
    <w:nsid w:val="7E863B8C"/>
    <w:multiLevelType w:val="multilevel"/>
    <w:tmpl w:val="7E863B8C"/>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abstractNumId w:val="4"/>
  </w:num>
  <w:num w:numId="2">
    <w:abstractNumId w:val="15"/>
  </w:num>
  <w:num w:numId="3">
    <w:abstractNumId w:val="41"/>
  </w:num>
  <w:num w:numId="4">
    <w:abstractNumId w:val="13"/>
  </w:num>
  <w:num w:numId="5">
    <w:abstractNumId w:val="47"/>
  </w:num>
  <w:num w:numId="6">
    <w:abstractNumId w:val="16"/>
  </w:num>
  <w:num w:numId="7">
    <w:abstractNumId w:val="33"/>
  </w:num>
  <w:num w:numId="8">
    <w:abstractNumId w:val="20"/>
  </w:num>
  <w:num w:numId="9">
    <w:abstractNumId w:val="46"/>
  </w:num>
  <w:num w:numId="10">
    <w:abstractNumId w:val="48"/>
  </w:num>
  <w:num w:numId="11">
    <w:abstractNumId w:val="42"/>
  </w:num>
  <w:num w:numId="12">
    <w:abstractNumId w:val="2"/>
  </w:num>
  <w:num w:numId="13">
    <w:abstractNumId w:val="31"/>
  </w:num>
  <w:num w:numId="14">
    <w:abstractNumId w:val="45"/>
  </w:num>
  <w:num w:numId="15">
    <w:abstractNumId w:val="21"/>
  </w:num>
  <w:num w:numId="16">
    <w:abstractNumId w:val="36"/>
  </w:num>
  <w:num w:numId="17">
    <w:abstractNumId w:val="30"/>
  </w:num>
  <w:num w:numId="18">
    <w:abstractNumId w:val="24"/>
  </w:num>
  <w:num w:numId="19">
    <w:abstractNumId w:val="39"/>
  </w:num>
  <w:num w:numId="20">
    <w:abstractNumId w:val="25"/>
  </w:num>
  <w:num w:numId="21">
    <w:abstractNumId w:val="29"/>
  </w:num>
  <w:num w:numId="22">
    <w:abstractNumId w:val="56"/>
  </w:num>
  <w:num w:numId="23">
    <w:abstractNumId w:val="1"/>
  </w:num>
  <w:num w:numId="24">
    <w:abstractNumId w:val="19"/>
  </w:num>
  <w:num w:numId="25">
    <w:abstractNumId w:val="50"/>
  </w:num>
  <w:num w:numId="26">
    <w:abstractNumId w:val="49"/>
  </w:num>
  <w:num w:numId="27">
    <w:abstractNumId w:val="35"/>
  </w:num>
  <w:num w:numId="28">
    <w:abstractNumId w:val="44"/>
  </w:num>
  <w:num w:numId="29">
    <w:abstractNumId w:val="52"/>
  </w:num>
  <w:num w:numId="30">
    <w:abstractNumId w:val="28"/>
  </w:num>
  <w:num w:numId="31">
    <w:abstractNumId w:val="14"/>
  </w:num>
  <w:num w:numId="32">
    <w:abstractNumId w:val="8"/>
  </w:num>
  <w:num w:numId="33">
    <w:abstractNumId w:val="7"/>
  </w:num>
  <w:num w:numId="34">
    <w:abstractNumId w:val="34"/>
  </w:num>
  <w:num w:numId="35">
    <w:abstractNumId w:val="17"/>
  </w:num>
  <w:num w:numId="36">
    <w:abstractNumId w:val="23"/>
  </w:num>
  <w:num w:numId="37">
    <w:abstractNumId w:val="6"/>
  </w:num>
  <w:num w:numId="38">
    <w:abstractNumId w:val="27"/>
  </w:num>
  <w:num w:numId="39">
    <w:abstractNumId w:val="0"/>
  </w:num>
  <w:num w:numId="40">
    <w:abstractNumId w:val="3"/>
  </w:num>
  <w:num w:numId="41">
    <w:abstractNumId w:val="32"/>
  </w:num>
  <w:num w:numId="42">
    <w:abstractNumId w:val="43"/>
  </w:num>
  <w:num w:numId="43">
    <w:abstractNumId w:val="54"/>
  </w:num>
  <w:num w:numId="44">
    <w:abstractNumId w:val="26"/>
  </w:num>
  <w:num w:numId="45">
    <w:abstractNumId w:val="11"/>
  </w:num>
  <w:num w:numId="46">
    <w:abstractNumId w:val="57"/>
  </w:num>
  <w:num w:numId="47">
    <w:abstractNumId w:val="38"/>
  </w:num>
  <w:num w:numId="48">
    <w:abstractNumId w:val="10"/>
  </w:num>
  <w:num w:numId="49">
    <w:abstractNumId w:val="9"/>
  </w:num>
  <w:num w:numId="50">
    <w:abstractNumId w:val="40"/>
  </w:num>
  <w:num w:numId="51">
    <w:abstractNumId w:val="53"/>
  </w:num>
  <w:num w:numId="52">
    <w:abstractNumId w:val="59"/>
  </w:num>
  <w:num w:numId="53">
    <w:abstractNumId w:val="22"/>
  </w:num>
  <w:num w:numId="54">
    <w:abstractNumId w:val="58"/>
  </w:num>
  <w:num w:numId="55">
    <w:abstractNumId w:val="55"/>
  </w:num>
  <w:num w:numId="56">
    <w:abstractNumId w:val="18"/>
  </w:num>
  <w:num w:numId="57">
    <w:abstractNumId w:val="51"/>
  </w:num>
  <w:num w:numId="58">
    <w:abstractNumId w:val="37"/>
  </w:num>
  <w:num w:numId="59">
    <w:abstractNumId w:val="12"/>
  </w:num>
  <w:num w:numId="60">
    <w:abstractNumId w:val="5"/>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4A05"/>
    <w:rsid w:val="00047E99"/>
    <w:rsid w:val="000708A8"/>
    <w:rsid w:val="00087A3D"/>
    <w:rsid w:val="00094A05"/>
    <w:rsid w:val="000B7647"/>
    <w:rsid w:val="000E2108"/>
    <w:rsid w:val="0011744C"/>
    <w:rsid w:val="00134B50"/>
    <w:rsid w:val="00146B3E"/>
    <w:rsid w:val="00160151"/>
    <w:rsid w:val="001938B0"/>
    <w:rsid w:val="001C2F11"/>
    <w:rsid w:val="001D4F88"/>
    <w:rsid w:val="001F6E3E"/>
    <w:rsid w:val="001F7982"/>
    <w:rsid w:val="00245FB4"/>
    <w:rsid w:val="00257D10"/>
    <w:rsid w:val="00261CF2"/>
    <w:rsid w:val="00292C22"/>
    <w:rsid w:val="002B66ED"/>
    <w:rsid w:val="002D0739"/>
    <w:rsid w:val="002E1508"/>
    <w:rsid w:val="002E1F5D"/>
    <w:rsid w:val="002E5E33"/>
    <w:rsid w:val="00331D0D"/>
    <w:rsid w:val="00336926"/>
    <w:rsid w:val="003440F1"/>
    <w:rsid w:val="003A0DE7"/>
    <w:rsid w:val="003F2827"/>
    <w:rsid w:val="00414460"/>
    <w:rsid w:val="00420D18"/>
    <w:rsid w:val="0044292A"/>
    <w:rsid w:val="004505C9"/>
    <w:rsid w:val="00456E98"/>
    <w:rsid w:val="00462114"/>
    <w:rsid w:val="00462BCA"/>
    <w:rsid w:val="004856F7"/>
    <w:rsid w:val="004D4A42"/>
    <w:rsid w:val="004E66F2"/>
    <w:rsid w:val="004F410D"/>
    <w:rsid w:val="005334A4"/>
    <w:rsid w:val="0054418D"/>
    <w:rsid w:val="005635E6"/>
    <w:rsid w:val="00585D8D"/>
    <w:rsid w:val="005A11F0"/>
    <w:rsid w:val="005D4ABE"/>
    <w:rsid w:val="00615164"/>
    <w:rsid w:val="006330C2"/>
    <w:rsid w:val="00636CFE"/>
    <w:rsid w:val="006425D1"/>
    <w:rsid w:val="006819BC"/>
    <w:rsid w:val="006834B1"/>
    <w:rsid w:val="006A1B89"/>
    <w:rsid w:val="006C3130"/>
    <w:rsid w:val="006C691B"/>
    <w:rsid w:val="006D30F0"/>
    <w:rsid w:val="006D4159"/>
    <w:rsid w:val="007139B5"/>
    <w:rsid w:val="00742AF9"/>
    <w:rsid w:val="00756C49"/>
    <w:rsid w:val="00776384"/>
    <w:rsid w:val="00776BCF"/>
    <w:rsid w:val="0078062F"/>
    <w:rsid w:val="00786F25"/>
    <w:rsid w:val="00794B7E"/>
    <w:rsid w:val="007C5A69"/>
    <w:rsid w:val="007D6BCD"/>
    <w:rsid w:val="00831A3B"/>
    <w:rsid w:val="0086527B"/>
    <w:rsid w:val="00871D56"/>
    <w:rsid w:val="00881BFB"/>
    <w:rsid w:val="00892808"/>
    <w:rsid w:val="008B78B0"/>
    <w:rsid w:val="008D05D5"/>
    <w:rsid w:val="008F2848"/>
    <w:rsid w:val="0090210B"/>
    <w:rsid w:val="009320A0"/>
    <w:rsid w:val="00965541"/>
    <w:rsid w:val="00967145"/>
    <w:rsid w:val="009818C9"/>
    <w:rsid w:val="009A5A17"/>
    <w:rsid w:val="00A1009B"/>
    <w:rsid w:val="00A939B3"/>
    <w:rsid w:val="00A958E2"/>
    <w:rsid w:val="00AE685F"/>
    <w:rsid w:val="00AF0339"/>
    <w:rsid w:val="00B07194"/>
    <w:rsid w:val="00B207C8"/>
    <w:rsid w:val="00B21411"/>
    <w:rsid w:val="00B4049C"/>
    <w:rsid w:val="00B51187"/>
    <w:rsid w:val="00B5752C"/>
    <w:rsid w:val="00B7724C"/>
    <w:rsid w:val="00B9346D"/>
    <w:rsid w:val="00BA5382"/>
    <w:rsid w:val="00BC55D6"/>
    <w:rsid w:val="00BE5689"/>
    <w:rsid w:val="00BE684C"/>
    <w:rsid w:val="00C00A6F"/>
    <w:rsid w:val="00C21812"/>
    <w:rsid w:val="00C523DD"/>
    <w:rsid w:val="00C5400B"/>
    <w:rsid w:val="00C55380"/>
    <w:rsid w:val="00C65793"/>
    <w:rsid w:val="00CD12F1"/>
    <w:rsid w:val="00CE0DED"/>
    <w:rsid w:val="00CE5D66"/>
    <w:rsid w:val="00D057E0"/>
    <w:rsid w:val="00D13E01"/>
    <w:rsid w:val="00D96DEC"/>
    <w:rsid w:val="00DA7A67"/>
    <w:rsid w:val="00DC55A8"/>
    <w:rsid w:val="00DD1867"/>
    <w:rsid w:val="00DD22C0"/>
    <w:rsid w:val="00DE1D52"/>
    <w:rsid w:val="00DE5333"/>
    <w:rsid w:val="00E00EDE"/>
    <w:rsid w:val="00E12032"/>
    <w:rsid w:val="00E26400"/>
    <w:rsid w:val="00E52C6E"/>
    <w:rsid w:val="00E578EA"/>
    <w:rsid w:val="00E81AC1"/>
    <w:rsid w:val="00EB16A3"/>
    <w:rsid w:val="00EE423E"/>
    <w:rsid w:val="00EF7BEC"/>
    <w:rsid w:val="00F138E8"/>
    <w:rsid w:val="00F63944"/>
    <w:rsid w:val="00FA1225"/>
    <w:rsid w:val="00FA141E"/>
    <w:rsid w:val="00FE3263"/>
    <w:rsid w:val="00FF5046"/>
    <w:rsid w:val="03882E57"/>
    <w:rsid w:val="0C004A0C"/>
    <w:rsid w:val="10E56D68"/>
    <w:rsid w:val="12134735"/>
    <w:rsid w:val="135A337C"/>
    <w:rsid w:val="2559134C"/>
    <w:rsid w:val="2BB32DB3"/>
    <w:rsid w:val="2CE70CB4"/>
    <w:rsid w:val="69DF6037"/>
    <w:rsid w:val="6FF03A87"/>
    <w:rsid w:val="798D66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6B9D24"/>
  <w15:docId w15:val="{61BC76F8-C0E8-4B49-942C-D9659BAED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sz w:val="22"/>
      <w:szCs w:val="22"/>
      <w:lang w:val="fr-FR"/>
    </w:rPr>
  </w:style>
  <w:style w:type="paragraph" w:styleId="Titre1">
    <w:name w:val="heading 1"/>
    <w:basedOn w:val="Normal"/>
    <w:next w:val="Normal"/>
    <w:link w:val="Titre1C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itre9">
    <w:name w:val="heading 9"/>
    <w:basedOn w:val="Normal"/>
    <w:next w:val="Normal"/>
    <w:link w:val="Titre9C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ous-titre">
    <w:name w:val="Subtitle"/>
    <w:basedOn w:val="Normal"/>
    <w:next w:val="Normal"/>
    <w:link w:val="Sous-titreCar"/>
    <w:uiPriority w:val="11"/>
    <w:qFormat/>
    <w:rPr>
      <w:rFonts w:eastAsiaTheme="majorEastAsia" w:cstheme="majorBidi"/>
      <w:color w:val="595959" w:themeColor="text1" w:themeTint="A6"/>
      <w:spacing w:val="15"/>
      <w:sz w:val="28"/>
      <w:szCs w:val="28"/>
    </w:rPr>
  </w:style>
  <w:style w:type="paragraph" w:styleId="Pieddepage">
    <w:name w:val="footer"/>
    <w:basedOn w:val="Normal"/>
    <w:link w:val="PieddepageCar"/>
    <w:uiPriority w:val="99"/>
    <w:unhideWhenUsed/>
    <w:qFormat/>
    <w:pPr>
      <w:tabs>
        <w:tab w:val="center" w:pos="4680"/>
        <w:tab w:val="right" w:pos="9360"/>
      </w:tabs>
      <w:spacing w:after="0" w:line="240" w:lineRule="auto"/>
    </w:pPr>
  </w:style>
  <w:style w:type="paragraph" w:styleId="En-tte">
    <w:name w:val="header"/>
    <w:basedOn w:val="Normal"/>
    <w:link w:val="En-tteCar"/>
    <w:uiPriority w:val="99"/>
    <w:unhideWhenUsed/>
    <w:qFormat/>
    <w:pPr>
      <w:tabs>
        <w:tab w:val="center" w:pos="4680"/>
        <w:tab w:val="right" w:pos="9360"/>
      </w:tabs>
      <w:spacing w:after="0" w:line="240" w:lineRule="auto"/>
    </w:pPr>
  </w:style>
  <w:style w:type="paragraph" w:styleId="Titre">
    <w:name w:val="Title"/>
    <w:basedOn w:val="Normal"/>
    <w:next w:val="Normal"/>
    <w:link w:val="TitreC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1Car">
    <w:name w:val="Titre 1 Car"/>
    <w:basedOn w:val="Policepardfaut"/>
    <w:link w:val="Titre1"/>
    <w:uiPriority w:val="9"/>
    <w:qFormat/>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qFormat/>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qFormat/>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qFormat/>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qFormat/>
    <w:rPr>
      <w:rFonts w:eastAsiaTheme="majorEastAsia" w:cstheme="majorBidi"/>
      <w:color w:val="2F5496" w:themeColor="accent1" w:themeShade="BF"/>
    </w:rPr>
  </w:style>
  <w:style w:type="character" w:customStyle="1" w:styleId="Titre6Car">
    <w:name w:val="Titre 6 Car"/>
    <w:basedOn w:val="Policepardfaut"/>
    <w:link w:val="Titre6"/>
    <w:uiPriority w:val="9"/>
    <w:semiHidden/>
    <w:qFormat/>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qFormat/>
    <w:rPr>
      <w:rFonts w:eastAsiaTheme="majorEastAsia" w:cstheme="majorBidi"/>
      <w:color w:val="595959" w:themeColor="text1" w:themeTint="A6"/>
    </w:rPr>
  </w:style>
  <w:style w:type="character" w:customStyle="1" w:styleId="Titre8Car">
    <w:name w:val="Titre 8 Car"/>
    <w:basedOn w:val="Policepardfaut"/>
    <w:link w:val="Titre8"/>
    <w:uiPriority w:val="9"/>
    <w:semiHidden/>
    <w:qFormat/>
    <w:rPr>
      <w:rFonts w:eastAsiaTheme="majorEastAsia" w:cstheme="majorBidi"/>
      <w:i/>
      <w:iCs/>
      <w:color w:val="262626" w:themeColor="text1" w:themeTint="D9"/>
    </w:rPr>
  </w:style>
  <w:style w:type="character" w:customStyle="1" w:styleId="Titre9Car">
    <w:name w:val="Titre 9 Car"/>
    <w:basedOn w:val="Policepardfaut"/>
    <w:link w:val="Titre9"/>
    <w:uiPriority w:val="9"/>
    <w:semiHidden/>
    <w:qFormat/>
    <w:rPr>
      <w:rFonts w:eastAsiaTheme="majorEastAsia" w:cstheme="majorBidi"/>
      <w:color w:val="262626" w:themeColor="text1" w:themeTint="D9"/>
    </w:rPr>
  </w:style>
  <w:style w:type="character" w:customStyle="1" w:styleId="TitreCar">
    <w:name w:val="Titre Car"/>
    <w:basedOn w:val="Policepardfaut"/>
    <w:link w:val="Titre"/>
    <w:uiPriority w:val="10"/>
    <w:qFormat/>
    <w:rPr>
      <w:rFonts w:asciiTheme="majorHAnsi" w:eastAsiaTheme="majorEastAsia" w:hAnsiTheme="majorHAnsi" w:cstheme="majorBidi"/>
      <w:spacing w:val="-10"/>
      <w:kern w:val="28"/>
      <w:sz w:val="56"/>
      <w:szCs w:val="56"/>
    </w:rPr>
  </w:style>
  <w:style w:type="character" w:customStyle="1" w:styleId="Sous-titreCar">
    <w:name w:val="Sous-titre Car"/>
    <w:basedOn w:val="Policepardfaut"/>
    <w:link w:val="Sous-titre"/>
    <w:uiPriority w:val="11"/>
    <w:qFormat/>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pPr>
      <w:spacing w:before="160"/>
      <w:jc w:val="center"/>
    </w:pPr>
    <w:rPr>
      <w:i/>
      <w:iCs/>
      <w:color w:val="404040" w:themeColor="text1" w:themeTint="BF"/>
    </w:rPr>
  </w:style>
  <w:style w:type="character" w:customStyle="1" w:styleId="CitationCar">
    <w:name w:val="Citation Car"/>
    <w:basedOn w:val="Policepardfaut"/>
    <w:link w:val="Citation"/>
    <w:uiPriority w:val="29"/>
    <w:qFormat/>
    <w:rPr>
      <w:i/>
      <w:iCs/>
      <w:color w:val="404040" w:themeColor="text1" w:themeTint="BF"/>
    </w:rPr>
  </w:style>
  <w:style w:type="paragraph" w:styleId="Paragraphedeliste">
    <w:name w:val="List Paragraph"/>
    <w:basedOn w:val="Normal"/>
    <w:uiPriority w:val="34"/>
    <w:qFormat/>
    <w:pPr>
      <w:ind w:left="720"/>
      <w:contextualSpacing/>
    </w:pPr>
  </w:style>
  <w:style w:type="character" w:customStyle="1" w:styleId="Accentuationintense1">
    <w:name w:val="Accentuation intense1"/>
    <w:basedOn w:val="Policepardfaut"/>
    <w:uiPriority w:val="21"/>
    <w:qFormat/>
    <w:rPr>
      <w:i/>
      <w:iCs/>
      <w:color w:val="2F5496" w:themeColor="accent1" w:themeShade="BF"/>
    </w:rPr>
  </w:style>
  <w:style w:type="paragraph" w:styleId="Citationintense">
    <w:name w:val="Intense Quote"/>
    <w:basedOn w:val="Normal"/>
    <w:next w:val="Normal"/>
    <w:link w:val="CitationintenseC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qFormat/>
    <w:rPr>
      <w:i/>
      <w:iCs/>
      <w:color w:val="2F5496" w:themeColor="accent1" w:themeShade="BF"/>
    </w:rPr>
  </w:style>
  <w:style w:type="character" w:customStyle="1" w:styleId="Rfrenceintense1">
    <w:name w:val="Référence intense1"/>
    <w:basedOn w:val="Policepardfaut"/>
    <w:uiPriority w:val="32"/>
    <w:qFormat/>
    <w:rPr>
      <w:b/>
      <w:bCs/>
      <w:smallCaps/>
      <w:color w:val="2F5496" w:themeColor="accent1" w:themeShade="BF"/>
      <w:spacing w:val="5"/>
    </w:rPr>
  </w:style>
  <w:style w:type="table" w:styleId="Grilledutableau">
    <w:name w:val="Table Grid"/>
    <w:basedOn w:val="TableauNormal"/>
    <w:uiPriority w:val="3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En-tteCar">
    <w:name w:val="En-tête Car"/>
    <w:basedOn w:val="Policepardfaut"/>
    <w:link w:val="En-tte"/>
    <w:uiPriority w:val="99"/>
    <w:qFormat/>
    <w:rPr>
      <w:kern w:val="0"/>
      <w:sz w:val="22"/>
      <w:szCs w:val="22"/>
      <w:lang w:val="fr-FR"/>
      <w14:ligatures w14:val="none"/>
    </w:rPr>
  </w:style>
  <w:style w:type="character" w:customStyle="1" w:styleId="PieddepageCar">
    <w:name w:val="Pied de page Car"/>
    <w:basedOn w:val="Policepardfaut"/>
    <w:link w:val="Pieddepage"/>
    <w:uiPriority w:val="99"/>
    <w:qFormat/>
    <w:rPr>
      <w:kern w:val="0"/>
      <w:sz w:val="22"/>
      <w:szCs w:val="22"/>
      <w:lang w:val="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F4C64F-870A-4221-ADF6-C88766BC95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23</Pages>
  <Words>5591</Words>
  <Characters>30753</Characters>
  <Application>Microsoft Office Word</Application>
  <DocSecurity>0</DocSecurity>
  <Lines>256</Lines>
  <Paragraphs>72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36272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anderson lubaku</dc:creator>
  <cp:lastModifiedBy>User</cp:lastModifiedBy>
  <cp:revision>3</cp:revision>
  <dcterms:created xsi:type="dcterms:W3CDTF">2026-06-22T16:37:00Z</dcterms:created>
  <dcterms:modified xsi:type="dcterms:W3CDTF">2026-06-22T21:22:00Z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eyJoZGlkIjoiZDJlOGNmMGRiNGFmMzUwMDI5MGEwMWJhNzYyMmEzNDcifQ==</vt:lpwstr>
  </property>
  <property fmtid="{D5CDD505-2E9C-101B-9397-08002B2CF9AE}" pid="3" name="KSOProductBuildVer">
    <vt:lpwstr>1036-12.1.0.26880</vt:lpwstr>
  </property>
  <property fmtid="{D5CDD505-2E9C-101B-9397-08002B2CF9AE}" pid="4" name="ICV">
    <vt:lpwstr>59FBFC53232345C9B32E58A6663DC746_13</vt:lpwstr>
  </property>
</Properties>
</file>