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BA11" w14:textId="6C7A737B" w:rsidR="001D50A0" w:rsidRPr="00CD61BF" w:rsidRDefault="00000000">
      <w:pPr>
        <w:pStyle w:val="Titre1"/>
        <w:rPr>
          <w:sz w:val="36"/>
          <w:szCs w:val="36"/>
          <w:lang w:val="en-US"/>
        </w:rPr>
      </w:pPr>
      <w:r w:rsidRPr="00CD61BF">
        <w:rPr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55C363AE" wp14:editId="43D3F01D">
                <wp:simplePos x="0" y="0"/>
                <wp:positionH relativeFrom="page">
                  <wp:posOffset>616200</wp:posOffset>
                </wp:positionH>
                <wp:positionV relativeFrom="paragraph">
                  <wp:posOffset>71500</wp:posOffset>
                </wp:positionV>
                <wp:extent cx="47625" cy="5384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538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538480">
                              <a:moveTo>
                                <a:pt x="47625" y="538480"/>
                              </a:moveTo>
                              <a:lnTo>
                                <a:pt x="0" y="53848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538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935F7" id="Graphic 3" o:spid="_x0000_s1026" style="position:absolute;margin-left:48.5pt;margin-top:5.65pt;width:3.75pt;height:42.4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538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" path="m47625,538480l,538480,,,47625,r,538480xe" fillcolor="#1a365d" stroked="f">
                <v:path arrowok="t"/>
                <w10:wrap anchorx="page"/>
              </v:shape>
            </w:pict>
          </mc:Fallback>
        </mc:AlternateContent>
      </w:r>
      <w:r w:rsidR="00CD61BF" w:rsidRPr="00CD61BF">
        <w:rPr>
          <w:color w:val="1A365D"/>
          <w:spacing w:val="11"/>
          <w:sz w:val="36"/>
          <w:szCs w:val="36"/>
          <w:lang w:val="en-US"/>
        </w:rPr>
        <w:t>MICROFINANCE</w:t>
      </w:r>
    </w:p>
    <w:p w14:paraId="6042E056" w14:textId="77777777" w:rsidR="001D50A0" w:rsidRPr="00CD61BF" w:rsidRDefault="00000000">
      <w:pPr>
        <w:spacing w:before="56"/>
        <w:ind w:left="420"/>
        <w:rPr>
          <w:rFonts w:ascii="Arial"/>
          <w:b/>
          <w:color w:val="EE0000"/>
          <w:lang w:val="en-US"/>
        </w:rPr>
      </w:pPr>
      <w:r w:rsidRPr="00CD61BF">
        <w:rPr>
          <w:rFonts w:ascii="Arial"/>
          <w:b/>
          <w:color w:val="EE0000"/>
          <w:lang w:val="en-US"/>
        </w:rPr>
        <w:t>B</w:t>
      </w:r>
      <w:r w:rsidRPr="00CD61BF">
        <w:rPr>
          <w:rFonts w:ascii="Arial"/>
          <w:b/>
          <w:color w:val="EE0000"/>
          <w:spacing w:val="-31"/>
          <w:lang w:val="en-US"/>
        </w:rPr>
        <w:t xml:space="preserve"> </w:t>
      </w:r>
      <w:r w:rsidRPr="00CD61BF">
        <w:rPr>
          <w:rFonts w:ascii="Arial"/>
          <w:b/>
          <w:color w:val="EE0000"/>
          <w:lang w:val="en-US"/>
        </w:rPr>
        <w:t>I</w:t>
      </w:r>
      <w:r w:rsidRPr="00CD61BF">
        <w:rPr>
          <w:rFonts w:ascii="Arial"/>
          <w:b/>
          <w:color w:val="EE0000"/>
          <w:spacing w:val="-32"/>
          <w:lang w:val="en-US"/>
        </w:rPr>
        <w:t xml:space="preserve"> </w:t>
      </w:r>
      <w:r w:rsidRPr="00CD61BF">
        <w:rPr>
          <w:rFonts w:ascii="Arial"/>
          <w:b/>
          <w:color w:val="EE0000"/>
          <w:lang w:val="en-US"/>
        </w:rPr>
        <w:t>S</w:t>
      </w:r>
      <w:r w:rsidRPr="00CD61BF">
        <w:rPr>
          <w:rFonts w:ascii="Arial"/>
          <w:b/>
          <w:color w:val="EE0000"/>
          <w:spacing w:val="-32"/>
          <w:lang w:val="en-US"/>
        </w:rPr>
        <w:t xml:space="preserve"> </w:t>
      </w:r>
      <w:r w:rsidRPr="00CD61BF">
        <w:rPr>
          <w:rFonts w:ascii="Arial"/>
          <w:b/>
          <w:color w:val="EE0000"/>
          <w:lang w:val="en-US"/>
        </w:rPr>
        <w:t>O</w:t>
      </w:r>
      <w:r w:rsidRPr="00CD61BF">
        <w:rPr>
          <w:rFonts w:ascii="Arial"/>
          <w:b/>
          <w:color w:val="EE0000"/>
          <w:spacing w:val="-32"/>
          <w:lang w:val="en-US"/>
        </w:rPr>
        <w:t xml:space="preserve"> </w:t>
      </w:r>
      <w:r w:rsidRPr="00CD61BF">
        <w:rPr>
          <w:rFonts w:ascii="Arial"/>
          <w:b/>
          <w:color w:val="EE0000"/>
          <w:lang w:val="en-US"/>
        </w:rPr>
        <w:t>U</w:t>
      </w:r>
      <w:r w:rsidRPr="00CD61BF">
        <w:rPr>
          <w:rFonts w:ascii="Arial"/>
          <w:b/>
          <w:color w:val="EE0000"/>
          <w:spacing w:val="59"/>
          <w:lang w:val="en-US"/>
        </w:rPr>
        <w:t xml:space="preserve"> </w:t>
      </w:r>
      <w:r w:rsidRPr="00CD61BF">
        <w:rPr>
          <w:rFonts w:ascii="Arial"/>
          <w:b/>
          <w:color w:val="EE0000"/>
          <w:lang w:val="en-US"/>
        </w:rPr>
        <w:t>B</w:t>
      </w:r>
      <w:r w:rsidRPr="00CD61BF">
        <w:rPr>
          <w:rFonts w:ascii="Arial"/>
          <w:b/>
          <w:color w:val="EE0000"/>
          <w:spacing w:val="-32"/>
          <w:lang w:val="en-US"/>
        </w:rPr>
        <w:t xml:space="preserve"> </w:t>
      </w:r>
      <w:r w:rsidRPr="00CD61BF">
        <w:rPr>
          <w:rFonts w:ascii="Arial"/>
          <w:b/>
          <w:color w:val="EE0000"/>
          <w:lang w:val="en-US"/>
        </w:rPr>
        <w:t>I</w:t>
      </w:r>
      <w:r w:rsidRPr="00CD61BF">
        <w:rPr>
          <w:rFonts w:ascii="Arial"/>
          <w:b/>
          <w:color w:val="EE0000"/>
          <w:spacing w:val="-32"/>
          <w:lang w:val="en-US"/>
        </w:rPr>
        <w:t xml:space="preserve"> </w:t>
      </w:r>
      <w:r w:rsidRPr="00CD61BF">
        <w:rPr>
          <w:rFonts w:ascii="Arial"/>
          <w:b/>
          <w:color w:val="EE0000"/>
          <w:lang w:val="en-US"/>
        </w:rPr>
        <w:t>S</w:t>
      </w:r>
      <w:r w:rsidRPr="00CD61BF">
        <w:rPr>
          <w:rFonts w:ascii="Arial"/>
          <w:b/>
          <w:color w:val="EE0000"/>
          <w:spacing w:val="-32"/>
          <w:lang w:val="en-US"/>
        </w:rPr>
        <w:t xml:space="preserve"> </w:t>
      </w:r>
      <w:r w:rsidRPr="00CD61BF">
        <w:rPr>
          <w:rFonts w:ascii="Arial"/>
          <w:b/>
          <w:color w:val="EE0000"/>
          <w:lang w:val="en-US"/>
        </w:rPr>
        <w:t>O</w:t>
      </w:r>
      <w:r w:rsidRPr="00CD61BF">
        <w:rPr>
          <w:rFonts w:ascii="Arial"/>
          <w:b/>
          <w:color w:val="EE0000"/>
          <w:spacing w:val="-32"/>
          <w:lang w:val="en-US"/>
        </w:rPr>
        <w:t xml:space="preserve"> </w:t>
      </w:r>
      <w:r w:rsidRPr="00CD61BF">
        <w:rPr>
          <w:rFonts w:ascii="Arial"/>
          <w:b/>
          <w:color w:val="EE0000"/>
          <w:lang w:val="en-US"/>
        </w:rPr>
        <w:t>U</w:t>
      </w:r>
      <w:r w:rsidRPr="00CD61BF">
        <w:rPr>
          <w:rFonts w:ascii="Arial"/>
          <w:b/>
          <w:color w:val="EE0000"/>
          <w:spacing w:val="59"/>
          <w:lang w:val="en-US"/>
        </w:rPr>
        <w:t xml:space="preserve"> </w:t>
      </w:r>
      <w:r w:rsidRPr="00CD61BF">
        <w:rPr>
          <w:rFonts w:ascii="Arial"/>
          <w:b/>
          <w:color w:val="EE0000"/>
          <w:lang w:val="en-US"/>
        </w:rPr>
        <w:t>S</w:t>
      </w:r>
      <w:r w:rsidRPr="00CD61BF">
        <w:rPr>
          <w:rFonts w:ascii="Arial"/>
          <w:b/>
          <w:color w:val="EE0000"/>
          <w:spacing w:val="-32"/>
          <w:lang w:val="en-US"/>
        </w:rPr>
        <w:t xml:space="preserve"> </w:t>
      </w:r>
      <w:r w:rsidRPr="00CD61BF">
        <w:rPr>
          <w:rFonts w:ascii="Arial"/>
          <w:b/>
          <w:color w:val="EE0000"/>
          <w:spacing w:val="-12"/>
          <w:lang w:val="en-US"/>
        </w:rPr>
        <w:t>A</w:t>
      </w:r>
    </w:p>
    <w:p w14:paraId="00A52BFF" w14:textId="77777777" w:rsidR="001D50A0" w:rsidRDefault="00000000">
      <w:pPr>
        <w:pStyle w:val="Titre3"/>
      </w:pPr>
      <w:r w:rsidRPr="00CD61BF">
        <w:rPr>
          <w:b w:val="0"/>
          <w:lang w:val="en-US"/>
        </w:rPr>
        <w:br w:type="column"/>
      </w:r>
      <w:r>
        <w:rPr>
          <w:color w:val="1A365D"/>
        </w:rPr>
        <w:t>CATALOGUE</w:t>
      </w:r>
      <w:r>
        <w:rPr>
          <w:color w:val="1A365D"/>
          <w:spacing w:val="-8"/>
        </w:rPr>
        <w:t xml:space="preserve"> </w:t>
      </w:r>
      <w:r>
        <w:rPr>
          <w:color w:val="1A365D"/>
        </w:rPr>
        <w:t>GLOBAL</w:t>
      </w:r>
      <w:r>
        <w:rPr>
          <w:color w:val="1A365D"/>
          <w:spacing w:val="-12"/>
        </w:rPr>
        <w:t xml:space="preserve"> </w:t>
      </w:r>
      <w:r>
        <w:rPr>
          <w:color w:val="1A365D"/>
        </w:rPr>
        <w:t>DES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PRODUITS</w:t>
      </w:r>
      <w:r>
        <w:rPr>
          <w:color w:val="1A365D"/>
          <w:spacing w:val="-8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7"/>
        </w:rPr>
        <w:t xml:space="preserve"> </w:t>
      </w:r>
      <w:r>
        <w:rPr>
          <w:color w:val="1A365D"/>
          <w:spacing w:val="-2"/>
        </w:rPr>
        <w:t>SERVICES</w:t>
      </w:r>
    </w:p>
    <w:p w14:paraId="5B958690" w14:textId="77777777" w:rsidR="001D50A0" w:rsidRDefault="00000000">
      <w:pPr>
        <w:pStyle w:val="Corpsdetexte"/>
        <w:spacing w:before="55"/>
        <w:ind w:right="119"/>
        <w:jc w:val="right"/>
      </w:pPr>
      <w:r>
        <w:rPr>
          <w:color w:val="708095"/>
        </w:rPr>
        <w:t>Exercice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2026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—</w:t>
      </w:r>
      <w:r>
        <w:rPr>
          <w:color w:val="708095"/>
          <w:spacing w:val="-5"/>
        </w:rPr>
        <w:t xml:space="preserve"> </w:t>
      </w:r>
      <w:r>
        <w:rPr>
          <w:color w:val="708095"/>
        </w:rPr>
        <w:t>Normes</w:t>
      </w:r>
      <w:r>
        <w:rPr>
          <w:color w:val="708095"/>
          <w:spacing w:val="-4"/>
        </w:rPr>
        <w:t xml:space="preserve"> </w:t>
      </w:r>
      <w:r>
        <w:rPr>
          <w:color w:val="708095"/>
        </w:rPr>
        <w:t>de</w:t>
      </w:r>
      <w:r>
        <w:rPr>
          <w:color w:val="708095"/>
          <w:spacing w:val="-9"/>
        </w:rPr>
        <w:t xml:space="preserve"> </w:t>
      </w:r>
      <w:r>
        <w:rPr>
          <w:color w:val="708095"/>
        </w:rPr>
        <w:t>Transparence</w:t>
      </w:r>
      <w:r>
        <w:rPr>
          <w:color w:val="708095"/>
          <w:spacing w:val="-4"/>
        </w:rPr>
        <w:t xml:space="preserve"> </w:t>
      </w:r>
      <w:r>
        <w:rPr>
          <w:color w:val="708095"/>
          <w:spacing w:val="-2"/>
        </w:rPr>
        <w:t>Économique</w:t>
      </w:r>
    </w:p>
    <w:p w14:paraId="1258339C" w14:textId="77777777" w:rsidR="001D50A0" w:rsidRDefault="001D50A0">
      <w:pPr>
        <w:pStyle w:val="Corpsdetexte"/>
      </w:pPr>
    </w:p>
    <w:p w14:paraId="5CC098D3" w14:textId="77777777" w:rsidR="001D50A0" w:rsidRDefault="001D50A0">
      <w:pPr>
        <w:pStyle w:val="Corpsdetexte"/>
        <w:spacing w:before="107"/>
      </w:pPr>
    </w:p>
    <w:p w14:paraId="63B3B67C" w14:textId="77777777" w:rsidR="001D50A0" w:rsidRDefault="00000000">
      <w:pPr>
        <w:ind w:right="119"/>
        <w:jc w:val="right"/>
        <w:rPr>
          <w:sz w:val="18"/>
        </w:rPr>
      </w:pPr>
      <w:r>
        <w:rPr>
          <w:color w:val="708095"/>
          <w:sz w:val="18"/>
        </w:rPr>
        <w:t>Réglementation</w:t>
      </w:r>
      <w:r>
        <w:rPr>
          <w:color w:val="708095"/>
          <w:spacing w:val="-6"/>
          <w:sz w:val="18"/>
        </w:rPr>
        <w:t xml:space="preserve"> </w:t>
      </w:r>
      <w:r>
        <w:rPr>
          <w:color w:val="708095"/>
          <w:sz w:val="18"/>
        </w:rPr>
        <w:t>et</w:t>
      </w:r>
      <w:r>
        <w:rPr>
          <w:color w:val="708095"/>
          <w:spacing w:val="-4"/>
          <w:sz w:val="18"/>
        </w:rPr>
        <w:t xml:space="preserve"> </w:t>
      </w:r>
      <w:r>
        <w:rPr>
          <w:color w:val="708095"/>
          <w:sz w:val="18"/>
        </w:rPr>
        <w:t>Instructions</w:t>
      </w:r>
      <w:r>
        <w:rPr>
          <w:color w:val="708095"/>
          <w:spacing w:val="-3"/>
          <w:sz w:val="18"/>
        </w:rPr>
        <w:t xml:space="preserve"> </w:t>
      </w:r>
      <w:r>
        <w:rPr>
          <w:color w:val="708095"/>
          <w:sz w:val="18"/>
        </w:rPr>
        <w:t>de</w:t>
      </w:r>
      <w:r>
        <w:rPr>
          <w:color w:val="708095"/>
          <w:spacing w:val="-4"/>
          <w:sz w:val="18"/>
        </w:rPr>
        <w:t xml:space="preserve"> </w:t>
      </w:r>
      <w:r>
        <w:rPr>
          <w:color w:val="708095"/>
          <w:sz w:val="18"/>
        </w:rPr>
        <w:t>la</w:t>
      </w:r>
      <w:r>
        <w:rPr>
          <w:color w:val="708095"/>
          <w:spacing w:val="-3"/>
          <w:sz w:val="18"/>
        </w:rPr>
        <w:t xml:space="preserve"> </w:t>
      </w:r>
      <w:r>
        <w:rPr>
          <w:color w:val="708095"/>
          <w:sz w:val="18"/>
        </w:rPr>
        <w:t>Banque</w:t>
      </w:r>
      <w:r>
        <w:rPr>
          <w:color w:val="708095"/>
          <w:spacing w:val="-4"/>
          <w:sz w:val="18"/>
        </w:rPr>
        <w:t xml:space="preserve"> </w:t>
      </w:r>
      <w:r>
        <w:rPr>
          <w:color w:val="708095"/>
          <w:sz w:val="18"/>
        </w:rPr>
        <w:t>Centrale</w:t>
      </w:r>
      <w:r>
        <w:rPr>
          <w:color w:val="708095"/>
          <w:spacing w:val="-3"/>
          <w:sz w:val="18"/>
        </w:rPr>
        <w:t xml:space="preserve"> </w:t>
      </w:r>
      <w:r>
        <w:rPr>
          <w:color w:val="708095"/>
          <w:sz w:val="18"/>
        </w:rPr>
        <w:t>du</w:t>
      </w:r>
      <w:r>
        <w:rPr>
          <w:color w:val="708095"/>
          <w:spacing w:val="-4"/>
          <w:sz w:val="18"/>
        </w:rPr>
        <w:t xml:space="preserve"> </w:t>
      </w:r>
      <w:r>
        <w:rPr>
          <w:color w:val="708095"/>
          <w:sz w:val="18"/>
        </w:rPr>
        <w:t>Congo</w:t>
      </w:r>
      <w:r>
        <w:rPr>
          <w:color w:val="708095"/>
          <w:spacing w:val="-3"/>
          <w:sz w:val="18"/>
        </w:rPr>
        <w:t xml:space="preserve"> </w:t>
      </w:r>
      <w:r>
        <w:rPr>
          <w:color w:val="708095"/>
          <w:spacing w:val="-2"/>
          <w:sz w:val="18"/>
        </w:rPr>
        <w:t>(BCC)</w:t>
      </w:r>
    </w:p>
    <w:p w14:paraId="006C991A" w14:textId="77777777" w:rsidR="001D50A0" w:rsidRDefault="001D50A0">
      <w:pPr>
        <w:jc w:val="right"/>
        <w:rPr>
          <w:sz w:val="18"/>
        </w:rPr>
        <w:sectPr w:rsidR="001D50A0">
          <w:footerReference w:type="default" r:id="rId7"/>
          <w:type w:val="continuous"/>
          <w:pgSz w:w="11910" w:h="16840"/>
          <w:pgMar w:top="900" w:right="850" w:bottom="965" w:left="850" w:header="0" w:footer="462" w:gutter="0"/>
          <w:pgNumType w:start="1"/>
          <w:cols w:num="2" w:space="720" w:equalWidth="0">
            <w:col w:w="3617" w:space="104"/>
            <w:col w:w="6489"/>
          </w:cols>
        </w:sectPr>
      </w:pPr>
    </w:p>
    <w:p w14:paraId="613A3D0E" w14:textId="77777777" w:rsidR="001D50A0" w:rsidRDefault="001D50A0">
      <w:pPr>
        <w:pStyle w:val="Corpsdetexte"/>
        <w:spacing w:before="109"/>
        <w:rPr>
          <w:sz w:val="28"/>
        </w:rPr>
      </w:pPr>
    </w:p>
    <w:p w14:paraId="436AB0E9" w14:textId="77777777" w:rsidR="00CD61BF" w:rsidRDefault="00CD61BF">
      <w:pPr>
        <w:pStyle w:val="Corpsdetexte"/>
        <w:spacing w:before="109"/>
        <w:rPr>
          <w:sz w:val="28"/>
        </w:rPr>
      </w:pPr>
    </w:p>
    <w:p w14:paraId="12452E49" w14:textId="77777777" w:rsidR="001D50A0" w:rsidRDefault="00000000">
      <w:pPr>
        <w:pStyle w:val="Titre2"/>
        <w:numPr>
          <w:ilvl w:val="0"/>
          <w:numId w:val="1"/>
        </w:numPr>
        <w:tabs>
          <w:tab w:val="left" w:pos="353"/>
        </w:tabs>
        <w:ind w:hanging="233"/>
      </w:pPr>
      <w:bookmarkStart w:id="0" w:name="I._Dispositif_d'Épargne,_Placements_&amp;_Co"/>
      <w:bookmarkEnd w:id="0"/>
      <w:r>
        <w:rPr>
          <w:color w:val="1A365D"/>
        </w:rPr>
        <w:t>DISPOSITIF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D'ÉPARGNE,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PLACEMENTS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COMPTES</w:t>
      </w:r>
      <w:r>
        <w:rPr>
          <w:color w:val="1A365D"/>
          <w:spacing w:val="-4"/>
        </w:rPr>
        <w:t xml:space="preserve"> </w:t>
      </w:r>
      <w:r>
        <w:rPr>
          <w:color w:val="1A365D"/>
          <w:spacing w:val="-2"/>
        </w:rPr>
        <w:t>STRUCTURÉS</w:t>
      </w:r>
    </w:p>
    <w:p w14:paraId="030D708D" w14:textId="77777777" w:rsidR="001D50A0" w:rsidRDefault="00000000">
      <w:pPr>
        <w:pStyle w:val="Corpsdetexte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AF6393" wp14:editId="478BCC7A">
                <wp:simplePos x="0" y="0"/>
                <wp:positionH relativeFrom="page">
                  <wp:posOffset>616200</wp:posOffset>
                </wp:positionH>
                <wp:positionV relativeFrom="paragraph">
                  <wp:posOffset>63658</wp:posOffset>
                </wp:positionV>
                <wp:extent cx="632777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9050">
                              <a:moveTo>
                                <a:pt x="632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8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7E08F" id="Graphic 4" o:spid="_x0000_s1026" style="position:absolute;margin-left:48.5pt;margin-top:5pt;width:498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" path="m6327600,19050l,19050,,,6327600,r,19050xe" fillcolor="#c4a880" stroked="f">
                <v:path arrowok="t"/>
                <w10:wrap type="topAndBottom" anchorx="page"/>
              </v:shape>
            </w:pict>
          </mc:Fallback>
        </mc:AlternateContent>
      </w:r>
    </w:p>
    <w:p w14:paraId="35A39662" w14:textId="77777777" w:rsidR="001D50A0" w:rsidRDefault="00000000">
      <w:pPr>
        <w:spacing w:before="245" w:line="292" w:lineRule="auto"/>
        <w:ind w:left="120"/>
        <w:rPr>
          <w:rFonts w:ascii="Arial" w:hAnsi="Arial"/>
          <w:i/>
          <w:sz w:val="19"/>
        </w:rPr>
      </w:pPr>
      <w:r>
        <w:rPr>
          <w:rFonts w:ascii="Arial" w:hAnsi="Arial"/>
          <w:i/>
          <w:color w:val="495467"/>
          <w:sz w:val="19"/>
        </w:rPr>
        <w:t>Solutions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certifiées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collecte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dépôts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et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capitalisation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adaptées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aux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segments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particuliers,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corporatifs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 xml:space="preserve">et </w:t>
      </w:r>
      <w:r>
        <w:rPr>
          <w:rFonts w:ascii="Arial" w:hAnsi="Arial"/>
          <w:i/>
          <w:color w:val="495467"/>
          <w:spacing w:val="-2"/>
          <w:sz w:val="19"/>
        </w:rPr>
        <w:t>entrepreneuriaux.</w:t>
      </w:r>
    </w:p>
    <w:p w14:paraId="5FCCFA2E" w14:textId="77777777" w:rsidR="001D50A0" w:rsidRDefault="001D50A0">
      <w:pPr>
        <w:pStyle w:val="Corpsdetexte"/>
        <w:spacing w:before="10"/>
        <w:rPr>
          <w:rFonts w:ascii="Arial"/>
          <w:i/>
        </w:rPr>
      </w:pPr>
    </w:p>
    <w:p w14:paraId="55A6999E" w14:textId="77777777" w:rsidR="001D50A0" w:rsidRDefault="00000000">
      <w:pPr>
        <w:pStyle w:val="Titre4"/>
        <w:numPr>
          <w:ilvl w:val="1"/>
          <w:numId w:val="1"/>
        </w:numPr>
        <w:tabs>
          <w:tab w:val="left" w:pos="555"/>
        </w:tabs>
        <w:ind w:left="555" w:hanging="25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9304880" wp14:editId="2C5A2AB9">
                <wp:simplePos x="0" y="0"/>
                <wp:positionH relativeFrom="page">
                  <wp:posOffset>616200</wp:posOffset>
                </wp:positionH>
                <wp:positionV relativeFrom="paragraph">
                  <wp:posOffset>-15605</wp:posOffset>
                </wp:positionV>
                <wp:extent cx="38100" cy="2044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4470">
                              <a:moveTo>
                                <a:pt x="38100" y="204470"/>
                              </a:moveTo>
                              <a:lnTo>
                                <a:pt x="0" y="20447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4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92DF2" id="Graphic 5" o:spid="_x0000_s1026" style="position:absolute;margin-left:48.5pt;margin-top:-1.25pt;width:3pt;height:16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" path="m38100,204470l,204470,,,38100,r,204470xe" fillcolor="#1a365d" stroked="f">
                <v:path arrowok="t"/>
                <w10:wrap anchorx="page"/>
              </v:shape>
            </w:pict>
          </mc:Fallback>
        </mc:AlternateContent>
      </w:r>
      <w:bookmarkStart w:id="1" w:name="1._Compte_Épargne_Standard"/>
      <w:bookmarkEnd w:id="1"/>
      <w:r>
        <w:rPr>
          <w:color w:val="2D3648"/>
        </w:rPr>
        <w:t>Compte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Épargne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2"/>
        </w:rPr>
        <w:t>Standard</w:t>
      </w:r>
    </w:p>
    <w:p w14:paraId="7360133E" w14:textId="77777777" w:rsidR="001D50A0" w:rsidRDefault="001D50A0">
      <w:pPr>
        <w:pStyle w:val="Corpsdetexte"/>
        <w:spacing w:before="9" w:after="1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487"/>
        <w:gridCol w:w="7462"/>
      </w:tblGrid>
      <w:tr w:rsidR="001D50A0" w14:paraId="72A51F09" w14:textId="77777777">
        <w:trPr>
          <w:trHeight w:val="491"/>
        </w:trPr>
        <w:tc>
          <w:tcPr>
            <w:tcW w:w="99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47CF315A" w14:textId="77777777" w:rsidR="001D50A0" w:rsidRDefault="00000000">
            <w:pPr>
              <w:pStyle w:val="TableParagraph"/>
              <w:tabs>
                <w:tab w:val="left" w:pos="2637"/>
              </w:tabs>
              <w:spacing w:before="139"/>
              <w:ind w:left="1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Paramètre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  <w:t>Spécifications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Officielles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&amp;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Conditions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Générales</w:t>
            </w:r>
          </w:p>
        </w:tc>
      </w:tr>
      <w:tr w:rsidR="001D50A0" w14:paraId="0737E8DB" w14:textId="77777777">
        <w:trPr>
          <w:trHeight w:val="714"/>
        </w:trPr>
        <w:tc>
          <w:tcPr>
            <w:tcW w:w="2487" w:type="dxa"/>
            <w:tcBorders>
              <w:top w:val="nil"/>
            </w:tcBorders>
            <w:shd w:val="clear" w:color="auto" w:fill="F6F9FB"/>
          </w:tcPr>
          <w:p w14:paraId="43A49833" w14:textId="77777777" w:rsidR="001D50A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 xml:space="preserve">Objet &amp; 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>Objectif</w:t>
            </w:r>
          </w:p>
        </w:tc>
        <w:tc>
          <w:tcPr>
            <w:tcW w:w="7462" w:type="dxa"/>
            <w:tcBorders>
              <w:top w:val="nil"/>
            </w:tcBorders>
            <w:shd w:val="clear" w:color="auto" w:fill="F6F9FB"/>
          </w:tcPr>
          <w:p w14:paraId="1C6FC727" w14:textId="77777777" w:rsidR="001D50A0" w:rsidRDefault="00000000">
            <w:pPr>
              <w:pStyle w:val="TableParagraph"/>
              <w:spacing w:line="292" w:lineRule="auto"/>
              <w:ind w:right="113"/>
              <w:rPr>
                <w:sz w:val="18"/>
              </w:rPr>
            </w:pPr>
            <w:r>
              <w:rPr>
                <w:color w:val="2D3648"/>
                <w:sz w:val="18"/>
              </w:rPr>
              <w:t>Diversification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l'offre,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amélioration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relation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client,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collecte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augmentation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des ressources stables, recrutement de nouveaux prospects.</w:t>
            </w:r>
          </w:p>
        </w:tc>
      </w:tr>
      <w:tr w:rsidR="001D50A0" w14:paraId="61647618" w14:textId="77777777">
        <w:trPr>
          <w:trHeight w:val="713"/>
        </w:trPr>
        <w:tc>
          <w:tcPr>
            <w:tcW w:w="2487" w:type="dxa"/>
          </w:tcPr>
          <w:p w14:paraId="06ECCA31" w14:textId="77777777" w:rsidR="001D50A0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 xml:space="preserve">Rémunération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(Intérêt)</w:t>
            </w:r>
          </w:p>
        </w:tc>
        <w:tc>
          <w:tcPr>
            <w:tcW w:w="7462" w:type="dxa"/>
          </w:tcPr>
          <w:p w14:paraId="451568DB" w14:textId="77777777" w:rsidR="001D50A0" w:rsidRDefault="00000000">
            <w:pPr>
              <w:pStyle w:val="TableParagraph"/>
              <w:spacing w:line="292" w:lineRule="auto"/>
              <w:ind w:right="113"/>
              <w:rPr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2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%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l'an</w:t>
            </w:r>
            <w:r>
              <w:rPr>
                <w:color w:val="2D3648"/>
                <w:sz w:val="18"/>
              </w:rPr>
              <w:t>.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Calcul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quotidien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en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fonction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solde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réel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disponible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crédit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sur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compte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 terme de chaque trimestre.</w:t>
            </w:r>
          </w:p>
        </w:tc>
      </w:tr>
      <w:tr w:rsidR="001D50A0" w14:paraId="131873E5" w14:textId="77777777">
        <w:trPr>
          <w:trHeight w:val="461"/>
        </w:trPr>
        <w:tc>
          <w:tcPr>
            <w:tcW w:w="2487" w:type="dxa"/>
            <w:shd w:val="clear" w:color="auto" w:fill="F6F9FB"/>
          </w:tcPr>
          <w:p w14:paraId="66135D12" w14:textId="77777777" w:rsidR="001D50A0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Dépôt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&amp;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Solde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Minimum</w:t>
            </w:r>
          </w:p>
        </w:tc>
        <w:tc>
          <w:tcPr>
            <w:tcW w:w="7462" w:type="dxa"/>
            <w:shd w:val="clear" w:color="auto" w:fill="F6F9FB"/>
          </w:tcPr>
          <w:p w14:paraId="0FE65A07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Seuil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initial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obligatoire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10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USD</w:t>
            </w:r>
            <w:r>
              <w:rPr>
                <w:color w:val="2D3648"/>
                <w:sz w:val="18"/>
              </w:rPr>
              <w:t>.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Solde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minimum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permanent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obligatoire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10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USD.</w:t>
            </w:r>
          </w:p>
        </w:tc>
      </w:tr>
      <w:tr w:rsidR="001D50A0" w14:paraId="574E32C4" w14:textId="77777777">
        <w:trPr>
          <w:trHeight w:val="714"/>
        </w:trPr>
        <w:tc>
          <w:tcPr>
            <w:tcW w:w="2487" w:type="dxa"/>
          </w:tcPr>
          <w:p w14:paraId="2C22D842" w14:textId="77777777" w:rsidR="001D50A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Frais</w:t>
            </w:r>
            <w:r>
              <w:rPr>
                <w:rFonts w:ascii="Arial"/>
                <w:b/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&amp;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 xml:space="preserve"> Retraits</w:t>
            </w:r>
          </w:p>
        </w:tc>
        <w:tc>
          <w:tcPr>
            <w:tcW w:w="7462" w:type="dxa"/>
          </w:tcPr>
          <w:p w14:paraId="4FCF1B11" w14:textId="7B846D60" w:rsidR="001D50A0" w:rsidRDefault="00CD61BF">
            <w:pPr>
              <w:pStyle w:val="TableParagraph"/>
              <w:spacing w:line="292" w:lineRule="auto"/>
              <w:ind w:right="113"/>
              <w:rPr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1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retrait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gratuit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par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mois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(répartis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sur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une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base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toutes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deux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semaines).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Aucuns frais de tenue de compte appliqués en cours de capitalisation.</w:t>
            </w:r>
          </w:p>
        </w:tc>
      </w:tr>
      <w:tr w:rsidR="001D50A0" w14:paraId="2379FEAC" w14:textId="77777777">
        <w:trPr>
          <w:trHeight w:val="713"/>
        </w:trPr>
        <w:tc>
          <w:tcPr>
            <w:tcW w:w="2487" w:type="dxa"/>
            <w:shd w:val="clear" w:color="auto" w:fill="F6F9FB"/>
          </w:tcPr>
          <w:p w14:paraId="6DFE7001" w14:textId="00CEE384" w:rsidR="001D50A0" w:rsidRDefault="00CD61BF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Frais</w:t>
            </w:r>
            <w:r>
              <w:rPr>
                <w:rFonts w:ascii="Arial" w:hAnsi="Arial"/>
                <w:b/>
                <w:color w:val="2D3648"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Applicables</w:t>
            </w:r>
          </w:p>
        </w:tc>
        <w:tc>
          <w:tcPr>
            <w:tcW w:w="7462" w:type="dxa"/>
            <w:shd w:val="clear" w:color="auto" w:fill="F6F9FB"/>
          </w:tcPr>
          <w:p w14:paraId="551BB84B" w14:textId="7E04691A" w:rsidR="001D50A0" w:rsidRDefault="00000000">
            <w:pPr>
              <w:pStyle w:val="TableParagraph"/>
              <w:spacing w:line="292" w:lineRule="auto"/>
              <w:ind w:right="113"/>
              <w:rPr>
                <w:sz w:val="18"/>
              </w:rPr>
            </w:pPr>
            <w:r>
              <w:rPr>
                <w:color w:val="2D3648"/>
                <w:sz w:val="18"/>
              </w:rPr>
              <w:t>Application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 w:rsidR="00CD61BF">
              <w:rPr>
                <w:color w:val="2D3648"/>
                <w:sz w:val="18"/>
              </w:rPr>
              <w:t>Frais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proofErr w:type="gramStart"/>
            <w:r w:rsidR="00CD61BF">
              <w:rPr>
                <w:color w:val="2D3648"/>
                <w:sz w:val="18"/>
              </w:rPr>
              <w:t xml:space="preserve">retrait 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proofErr w:type="gramEnd"/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partir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 w:rsidR="00CD61BF">
              <w:rPr>
                <w:color w:val="2D3648"/>
                <w:sz w:val="18"/>
              </w:rPr>
              <w:t>2</w:t>
            </w:r>
            <w:r>
              <w:rPr>
                <w:color w:val="2D3648"/>
                <w:sz w:val="18"/>
              </w:rPr>
              <w:t>ème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retrait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cours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même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mois </w:t>
            </w:r>
            <w:r>
              <w:rPr>
                <w:color w:val="2D3648"/>
                <w:spacing w:val="-2"/>
                <w:sz w:val="18"/>
              </w:rPr>
              <w:t>d'activité</w:t>
            </w:r>
            <w:r w:rsidR="00CD61BF">
              <w:rPr>
                <w:color w:val="2D3648"/>
                <w:spacing w:val="-2"/>
                <w:sz w:val="18"/>
              </w:rPr>
              <w:t xml:space="preserve"> de 0,5%</w:t>
            </w:r>
            <w:r>
              <w:rPr>
                <w:color w:val="2D3648"/>
                <w:spacing w:val="-2"/>
                <w:sz w:val="18"/>
              </w:rPr>
              <w:t>.</w:t>
            </w:r>
          </w:p>
        </w:tc>
      </w:tr>
      <w:tr w:rsidR="001D50A0" w14:paraId="0F7B4135" w14:textId="77777777">
        <w:trPr>
          <w:trHeight w:val="966"/>
        </w:trPr>
        <w:tc>
          <w:tcPr>
            <w:tcW w:w="2487" w:type="dxa"/>
          </w:tcPr>
          <w:p w14:paraId="1A2BD5C4" w14:textId="77777777" w:rsidR="001D50A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Restrictions</w:t>
            </w:r>
            <w:r>
              <w:rPr>
                <w:rFonts w:ascii="Arial"/>
                <w:b/>
                <w:color w:val="2D3648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>Produits</w:t>
            </w:r>
          </w:p>
        </w:tc>
        <w:tc>
          <w:tcPr>
            <w:tcW w:w="7462" w:type="dxa"/>
          </w:tcPr>
          <w:p w14:paraId="1EB48C68" w14:textId="77777777" w:rsidR="001D50A0" w:rsidRDefault="00000000">
            <w:pPr>
              <w:pStyle w:val="TableParagraph"/>
              <w:spacing w:line="292" w:lineRule="auto"/>
              <w:ind w:right="113"/>
              <w:rPr>
                <w:sz w:val="18"/>
              </w:rPr>
            </w:pPr>
            <w:r>
              <w:rPr>
                <w:color w:val="2D3648"/>
                <w:sz w:val="18"/>
              </w:rPr>
              <w:t>Compte non plafonné au maximum. Opérations commerciales exclues : virements sortants/entrants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encaissements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chèques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tiers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interdits.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Pas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carte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électronique </w:t>
            </w:r>
            <w:r>
              <w:rPr>
                <w:color w:val="2D3648"/>
                <w:spacing w:val="-2"/>
                <w:sz w:val="18"/>
              </w:rPr>
              <w:t>adossée.</w:t>
            </w:r>
          </w:p>
        </w:tc>
      </w:tr>
    </w:tbl>
    <w:p w14:paraId="0681566A" w14:textId="77777777" w:rsidR="001D50A0" w:rsidRDefault="00000000">
      <w:pPr>
        <w:pStyle w:val="Titre4"/>
        <w:numPr>
          <w:ilvl w:val="1"/>
          <w:numId w:val="1"/>
        </w:numPr>
        <w:tabs>
          <w:tab w:val="left" w:pos="555"/>
        </w:tabs>
        <w:spacing w:before="261"/>
        <w:ind w:left="555" w:hanging="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A25B4FB" wp14:editId="339CB662">
                <wp:simplePos x="0" y="0"/>
                <wp:positionH relativeFrom="page">
                  <wp:posOffset>616200</wp:posOffset>
                </wp:positionH>
                <wp:positionV relativeFrom="paragraph">
                  <wp:posOffset>150177</wp:posOffset>
                </wp:positionV>
                <wp:extent cx="38100" cy="2044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4470">
                              <a:moveTo>
                                <a:pt x="38100" y="204470"/>
                              </a:moveTo>
                              <a:lnTo>
                                <a:pt x="0" y="20447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4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A794C" id="Graphic 6" o:spid="_x0000_s1026" style="position:absolute;margin-left:48.5pt;margin-top:11.8pt;width:3pt;height:16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" path="m38100,204470l,204470,,,38100,r,204470xe" fillcolor="#1a365d" stroked="f">
                <v:path arrowok="t"/>
                <w10:wrap anchorx="page"/>
              </v:shape>
            </w:pict>
          </mc:Fallback>
        </mc:AlternateContent>
      </w:r>
      <w:bookmarkStart w:id="2" w:name="2._Compte_de_Dépôt_à_Terme_(DAT)"/>
      <w:bookmarkEnd w:id="2"/>
      <w:r>
        <w:rPr>
          <w:color w:val="2D3648"/>
        </w:rPr>
        <w:t>Compte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Dépôt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à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Terme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4"/>
        </w:rPr>
        <w:t>(DAT)</w:t>
      </w:r>
    </w:p>
    <w:p w14:paraId="2ADCD0EA" w14:textId="77777777" w:rsidR="001D50A0" w:rsidRDefault="001D50A0">
      <w:pPr>
        <w:pStyle w:val="Corpsdetexte"/>
        <w:spacing w:before="10"/>
        <w:rPr>
          <w:rFonts w:ascii="Arial"/>
          <w:b/>
          <w:sz w:val="17"/>
        </w:rPr>
      </w:pPr>
    </w:p>
    <w:tbl>
      <w:tblPr>
        <w:tblStyle w:val="TableNormal"/>
        <w:tblW w:w="10283" w:type="dxa"/>
        <w:tblInd w:w="13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569"/>
        <w:gridCol w:w="7714"/>
      </w:tblGrid>
      <w:tr w:rsidR="001D50A0" w14:paraId="71751437" w14:textId="77777777" w:rsidTr="00CD61BF">
        <w:trPr>
          <w:trHeight w:val="732"/>
        </w:trPr>
        <w:tc>
          <w:tcPr>
            <w:tcW w:w="10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74476185" w14:textId="77777777" w:rsidR="001D50A0" w:rsidRDefault="00000000">
            <w:pPr>
              <w:pStyle w:val="TableParagraph"/>
              <w:tabs>
                <w:tab w:val="left" w:pos="2637"/>
              </w:tabs>
              <w:spacing w:before="139"/>
              <w:ind w:left="1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Paramètre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  <w:t>Spécifications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Officielles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&amp;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Conditions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Générales</w:t>
            </w:r>
          </w:p>
        </w:tc>
      </w:tr>
      <w:tr w:rsidR="001D50A0" w14:paraId="30636E02" w14:textId="77777777" w:rsidTr="00CD61BF">
        <w:trPr>
          <w:trHeight w:val="1060"/>
        </w:trPr>
        <w:tc>
          <w:tcPr>
            <w:tcW w:w="2569" w:type="dxa"/>
            <w:tcBorders>
              <w:top w:val="nil"/>
            </w:tcBorders>
            <w:shd w:val="clear" w:color="auto" w:fill="F6F9FB"/>
          </w:tcPr>
          <w:p w14:paraId="33956736" w14:textId="77777777" w:rsidR="001D50A0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 xml:space="preserve">Dépôt Initial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Minimum</w:t>
            </w:r>
          </w:p>
        </w:tc>
        <w:tc>
          <w:tcPr>
            <w:tcW w:w="7713" w:type="dxa"/>
            <w:tcBorders>
              <w:top w:val="nil"/>
            </w:tcBorders>
            <w:shd w:val="clear" w:color="auto" w:fill="F6F9FB"/>
          </w:tcPr>
          <w:p w14:paraId="05A54562" w14:textId="77777777" w:rsidR="001D50A0" w:rsidRDefault="00000000">
            <w:pPr>
              <w:pStyle w:val="TableParagraph"/>
              <w:spacing w:line="292" w:lineRule="auto"/>
              <w:ind w:right="113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500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USD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pour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personnes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physiques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;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5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000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USD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pour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personnes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morales (institutions et PME).</w:t>
            </w:r>
          </w:p>
        </w:tc>
      </w:tr>
      <w:tr w:rsidR="001D50A0" w14:paraId="0C24BF92" w14:textId="77777777" w:rsidTr="00CD61BF">
        <w:trPr>
          <w:trHeight w:val="686"/>
        </w:trPr>
        <w:tc>
          <w:tcPr>
            <w:tcW w:w="2569" w:type="dxa"/>
          </w:tcPr>
          <w:p w14:paraId="71801F69" w14:textId="77777777" w:rsidR="001D50A0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Solde</w:t>
            </w:r>
            <w:r>
              <w:rPr>
                <w:rFonts w:ascii="Arial" w:hAns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Minimum</w:t>
            </w:r>
            <w:r>
              <w:rPr>
                <w:rFonts w:ascii="Arial" w:hAns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Exigé</w:t>
            </w:r>
          </w:p>
        </w:tc>
        <w:tc>
          <w:tcPr>
            <w:tcW w:w="7713" w:type="dxa"/>
          </w:tcPr>
          <w:p w14:paraId="5B41F36F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Seuil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permanent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500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USD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pendant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toute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durée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contractuelle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d'indisponibilité.</w:t>
            </w:r>
          </w:p>
        </w:tc>
      </w:tr>
      <w:tr w:rsidR="001D50A0" w14:paraId="00F80826" w14:textId="77777777" w:rsidTr="00CD61BF">
        <w:trPr>
          <w:trHeight w:val="1062"/>
        </w:trPr>
        <w:tc>
          <w:tcPr>
            <w:tcW w:w="2569" w:type="dxa"/>
            <w:shd w:val="clear" w:color="auto" w:fill="F6F9FB"/>
          </w:tcPr>
          <w:p w14:paraId="78D5FA22" w14:textId="77777777" w:rsidR="001D50A0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Taux</w:t>
            </w:r>
            <w:r>
              <w:rPr>
                <w:rFonts w:ascii="Arial" w:hAnsi="Arial"/>
                <w:b/>
                <w:color w:val="2D3648"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d’Intérêt</w:t>
            </w:r>
            <w:r>
              <w:rPr>
                <w:rFonts w:ascii="Arial" w:hAnsi="Arial"/>
                <w:b/>
                <w:color w:val="2D3648"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Annuel</w:t>
            </w:r>
          </w:p>
        </w:tc>
        <w:tc>
          <w:tcPr>
            <w:tcW w:w="7713" w:type="dxa"/>
            <w:shd w:val="clear" w:color="auto" w:fill="F6F9FB"/>
          </w:tcPr>
          <w:p w14:paraId="43E9F019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Rémunération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évolutive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indexée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sur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volume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des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capitaux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l'horizon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blocage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:</w:t>
            </w:r>
          </w:p>
          <w:p w14:paraId="00ACD1C4" w14:textId="77777777" w:rsidR="001D50A0" w:rsidRDefault="00000000">
            <w:pPr>
              <w:pStyle w:val="TableParagraph"/>
              <w:spacing w:before="45"/>
              <w:rPr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Minimum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: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0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%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—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Maximum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: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8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%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l'an</w:t>
            </w:r>
            <w:r>
              <w:rPr>
                <w:color w:val="2D3648"/>
                <w:spacing w:val="-2"/>
                <w:sz w:val="18"/>
              </w:rPr>
              <w:t>.</w:t>
            </w:r>
          </w:p>
        </w:tc>
      </w:tr>
      <w:tr w:rsidR="001D50A0" w14:paraId="7597B617" w14:textId="77777777" w:rsidTr="00CD61BF">
        <w:trPr>
          <w:trHeight w:val="1060"/>
        </w:trPr>
        <w:tc>
          <w:tcPr>
            <w:tcW w:w="2569" w:type="dxa"/>
          </w:tcPr>
          <w:p w14:paraId="465D5945" w14:textId="77777777" w:rsidR="001D50A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Conditions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de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>Retrait</w:t>
            </w:r>
          </w:p>
        </w:tc>
        <w:tc>
          <w:tcPr>
            <w:tcW w:w="7713" w:type="dxa"/>
          </w:tcPr>
          <w:p w14:paraId="06368BA4" w14:textId="0D5BF01A" w:rsidR="001D50A0" w:rsidRDefault="00000000">
            <w:pPr>
              <w:pStyle w:val="TableParagraph"/>
              <w:spacing w:line="292" w:lineRule="auto"/>
              <w:ind w:right="113"/>
              <w:rPr>
                <w:sz w:val="18"/>
              </w:rPr>
            </w:pPr>
            <w:r>
              <w:rPr>
                <w:color w:val="2D3648"/>
                <w:sz w:val="18"/>
              </w:rPr>
              <w:t>Retrait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des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fonds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exclusivement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autorisé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l'échéance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contractuelle.</w:t>
            </w:r>
            <w:r>
              <w:rPr>
                <w:color w:val="2D3648"/>
                <w:spacing w:val="-10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Tout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retrait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anticipé annule de plein droit les intérêts (compteur remis à zéro)</w:t>
            </w:r>
            <w:r w:rsidR="00CD61BF">
              <w:rPr>
                <w:color w:val="2D3648"/>
                <w:sz w:val="18"/>
              </w:rPr>
              <w:t xml:space="preserve"> et doit respecter le délai de préavis</w:t>
            </w:r>
            <w:r>
              <w:rPr>
                <w:color w:val="2D3648"/>
                <w:sz w:val="18"/>
              </w:rPr>
              <w:t>.</w:t>
            </w:r>
          </w:p>
        </w:tc>
      </w:tr>
    </w:tbl>
    <w:p w14:paraId="5831944E" w14:textId="77777777" w:rsidR="001D50A0" w:rsidRDefault="00000000">
      <w:pPr>
        <w:pStyle w:val="Titre4"/>
        <w:numPr>
          <w:ilvl w:val="1"/>
          <w:numId w:val="1"/>
        </w:numPr>
        <w:tabs>
          <w:tab w:val="left" w:pos="555"/>
        </w:tabs>
        <w:spacing w:before="259"/>
        <w:ind w:left="555" w:hanging="25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E0DA618" wp14:editId="0CA9AE0E">
                <wp:simplePos x="0" y="0"/>
                <wp:positionH relativeFrom="page">
                  <wp:posOffset>616200</wp:posOffset>
                </wp:positionH>
                <wp:positionV relativeFrom="paragraph">
                  <wp:posOffset>148908</wp:posOffset>
                </wp:positionV>
                <wp:extent cx="38100" cy="2044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4470">
                              <a:moveTo>
                                <a:pt x="38100" y="204470"/>
                              </a:moveTo>
                              <a:lnTo>
                                <a:pt x="0" y="20447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4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F3C10" id="Graphic 7" o:spid="_x0000_s1026" style="position:absolute;margin-left:48.5pt;margin-top:11.75pt;width:3pt;height:16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" path="m38100,204470l,204470,,,38100,r,204470xe" fillcolor="#1a365d" stroked="f">
                <v:path arrowok="t"/>
                <w10:wrap anchorx="page"/>
              </v:shape>
            </w:pict>
          </mc:Fallback>
        </mc:AlternateContent>
      </w:r>
      <w:bookmarkStart w:id="3" w:name="3._Compte_Courant_Commercial"/>
      <w:bookmarkEnd w:id="3"/>
      <w:r>
        <w:rPr>
          <w:color w:val="2D3648"/>
        </w:rPr>
        <w:t>Compte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Courant</w:t>
      </w:r>
      <w:r>
        <w:rPr>
          <w:color w:val="2D3648"/>
          <w:spacing w:val="-2"/>
        </w:rPr>
        <w:t xml:space="preserve"> Commercial</w:t>
      </w:r>
    </w:p>
    <w:p w14:paraId="0113493C" w14:textId="77777777" w:rsidR="001D50A0" w:rsidRDefault="001D50A0">
      <w:pPr>
        <w:pStyle w:val="Corpsdetexte"/>
        <w:spacing w:before="10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487"/>
        <w:gridCol w:w="7462"/>
      </w:tblGrid>
      <w:tr w:rsidR="001D50A0" w14:paraId="351FDA6D" w14:textId="77777777">
        <w:trPr>
          <w:trHeight w:val="492"/>
        </w:trPr>
        <w:tc>
          <w:tcPr>
            <w:tcW w:w="99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5BED2E8E" w14:textId="77777777" w:rsidR="001D50A0" w:rsidRDefault="00000000">
            <w:pPr>
              <w:pStyle w:val="TableParagraph"/>
              <w:tabs>
                <w:tab w:val="left" w:pos="2637"/>
              </w:tabs>
              <w:spacing w:before="139"/>
              <w:ind w:left="1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Paramètre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  <w:t>Spécifications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Officielles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&amp;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Conditions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Générales</w:t>
            </w:r>
          </w:p>
        </w:tc>
      </w:tr>
      <w:tr w:rsidR="001D50A0" w14:paraId="56F26A1C" w14:textId="77777777">
        <w:trPr>
          <w:trHeight w:val="714"/>
        </w:trPr>
        <w:tc>
          <w:tcPr>
            <w:tcW w:w="2487" w:type="dxa"/>
            <w:tcBorders>
              <w:top w:val="nil"/>
            </w:tcBorders>
            <w:shd w:val="clear" w:color="auto" w:fill="F6F9FB"/>
          </w:tcPr>
          <w:p w14:paraId="220B4890" w14:textId="77777777" w:rsidR="001D50A0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 xml:space="preserve">Dépôt Initial &amp;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Solde</w:t>
            </w:r>
          </w:p>
        </w:tc>
        <w:tc>
          <w:tcPr>
            <w:tcW w:w="7462" w:type="dxa"/>
            <w:tcBorders>
              <w:top w:val="nil"/>
            </w:tcBorders>
            <w:shd w:val="clear" w:color="auto" w:fill="F6F9FB"/>
          </w:tcPr>
          <w:p w14:paraId="25EB824C" w14:textId="77777777" w:rsidR="001D50A0" w:rsidRDefault="00000000">
            <w:pPr>
              <w:pStyle w:val="TableParagraph"/>
              <w:spacing w:line="292" w:lineRule="auto"/>
              <w:ind w:right="113"/>
              <w:rPr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100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USD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/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EUR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pour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personnes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morales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;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10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USD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/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EUR</w:t>
            </w:r>
            <w:r>
              <w:rPr>
                <w:rFonts w:asci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pour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personnes </w:t>
            </w:r>
            <w:r>
              <w:rPr>
                <w:color w:val="2D3648"/>
                <w:spacing w:val="-2"/>
                <w:sz w:val="18"/>
              </w:rPr>
              <w:t>physiques.</w:t>
            </w:r>
          </w:p>
        </w:tc>
      </w:tr>
    </w:tbl>
    <w:p w14:paraId="2CDD9F78" w14:textId="77777777" w:rsidR="001D50A0" w:rsidRDefault="001D50A0">
      <w:pPr>
        <w:pStyle w:val="TableParagraph"/>
        <w:spacing w:line="292" w:lineRule="auto"/>
        <w:rPr>
          <w:sz w:val="18"/>
        </w:rPr>
        <w:sectPr w:rsidR="001D50A0">
          <w:type w:val="continuous"/>
          <w:pgSz w:w="11910" w:h="16840"/>
          <w:pgMar w:top="900" w:right="850" w:bottom="660" w:left="850" w:header="0" w:footer="462" w:gutter="0"/>
          <w:cols w:space="720"/>
        </w:sectPr>
      </w:pPr>
    </w:p>
    <w:tbl>
      <w:tblPr>
        <w:tblStyle w:val="TableNormal"/>
        <w:tblW w:w="0" w:type="auto"/>
        <w:tblInd w:w="13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487"/>
        <w:gridCol w:w="7462"/>
      </w:tblGrid>
      <w:tr w:rsidR="001D50A0" w14:paraId="7E6158E6" w14:textId="77777777">
        <w:trPr>
          <w:trHeight w:val="713"/>
        </w:trPr>
        <w:tc>
          <w:tcPr>
            <w:tcW w:w="2487" w:type="dxa"/>
          </w:tcPr>
          <w:p w14:paraId="4D3B9CA1" w14:textId="77777777" w:rsidR="001D50A0" w:rsidRDefault="00000000">
            <w:pPr>
              <w:pStyle w:val="TableParagraph"/>
              <w:spacing w:line="292" w:lineRule="auto"/>
              <w:ind w:righ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Frais</w:t>
            </w:r>
            <w:r>
              <w:rPr>
                <w:rFonts w:ascii="Arial"/>
                <w:b/>
                <w:color w:val="2D3648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de</w:t>
            </w:r>
            <w:r>
              <w:rPr>
                <w:rFonts w:ascii="Arial"/>
                <w:b/>
                <w:color w:val="2D3648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Tenue</w:t>
            </w:r>
            <w:r>
              <w:rPr>
                <w:rFonts w:ascii="Arial"/>
                <w:b/>
                <w:color w:val="2D3648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 xml:space="preserve">de 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>Compte</w:t>
            </w:r>
          </w:p>
        </w:tc>
        <w:tc>
          <w:tcPr>
            <w:tcW w:w="7462" w:type="dxa"/>
          </w:tcPr>
          <w:p w14:paraId="02F4A4C2" w14:textId="77777777" w:rsidR="001D50A0" w:rsidRDefault="00000000">
            <w:pPr>
              <w:pStyle w:val="TableParagraph"/>
              <w:spacing w:line="292" w:lineRule="auto"/>
              <w:ind w:right="113"/>
              <w:rPr>
                <w:sz w:val="18"/>
              </w:rPr>
            </w:pPr>
            <w:r>
              <w:rPr>
                <w:color w:val="2D3648"/>
                <w:sz w:val="18"/>
              </w:rPr>
              <w:t>Facturation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mensuelle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2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USD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(pour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comptes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USD),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2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EUR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(pour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comptes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EUR)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ou équivalent au cours du jour en Franc Congolais (CDF).</w:t>
            </w:r>
          </w:p>
        </w:tc>
      </w:tr>
      <w:tr w:rsidR="001D50A0" w14:paraId="45BF92C5" w14:textId="77777777">
        <w:trPr>
          <w:trHeight w:val="462"/>
        </w:trPr>
        <w:tc>
          <w:tcPr>
            <w:tcW w:w="2487" w:type="dxa"/>
            <w:shd w:val="clear" w:color="auto" w:fill="F6F9FB"/>
          </w:tcPr>
          <w:p w14:paraId="779C791F" w14:textId="77777777" w:rsidR="001D50A0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Conditions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de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>Retrait</w:t>
            </w:r>
          </w:p>
        </w:tc>
        <w:tc>
          <w:tcPr>
            <w:tcW w:w="7462" w:type="dxa"/>
            <w:shd w:val="clear" w:color="auto" w:fill="F6F9FB"/>
          </w:tcPr>
          <w:p w14:paraId="48DF9E0F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Nombre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retraits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illimité.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Commission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fixe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1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%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sur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le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montant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brut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retiré</w:t>
            </w:r>
            <w:r>
              <w:rPr>
                <w:color w:val="2D3648"/>
                <w:spacing w:val="-2"/>
                <w:sz w:val="18"/>
              </w:rPr>
              <w:t>.</w:t>
            </w:r>
          </w:p>
        </w:tc>
      </w:tr>
      <w:tr w:rsidR="001D50A0" w14:paraId="09DBFCC5" w14:textId="77777777">
        <w:trPr>
          <w:trHeight w:val="966"/>
        </w:trPr>
        <w:tc>
          <w:tcPr>
            <w:tcW w:w="2487" w:type="dxa"/>
          </w:tcPr>
          <w:p w14:paraId="616E69EE" w14:textId="77777777" w:rsidR="001D50A0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Plafonds</w:t>
            </w:r>
            <w:r>
              <w:rPr>
                <w:rFonts w:ascii="Arial" w:hAnsi="Arial"/>
                <w:b/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&amp;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Préavis</w:t>
            </w:r>
          </w:p>
        </w:tc>
        <w:tc>
          <w:tcPr>
            <w:tcW w:w="7462" w:type="dxa"/>
          </w:tcPr>
          <w:p w14:paraId="63E2AB8C" w14:textId="77777777" w:rsidR="001D50A0" w:rsidRDefault="00000000">
            <w:pPr>
              <w:pStyle w:val="TableParagraph"/>
              <w:spacing w:line="292" w:lineRule="auto"/>
              <w:ind w:right="184"/>
              <w:rPr>
                <w:sz w:val="18"/>
              </w:rPr>
            </w:pPr>
            <w:r>
              <w:rPr>
                <w:color w:val="2D3648"/>
                <w:sz w:val="18"/>
              </w:rPr>
              <w:t>Retrait journalier maximum autorisé de 9 999 USD ou EUR.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Aucune limite sur les comptes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en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CDF.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Tout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retrait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supérieur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9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900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USD/EUR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nécessite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un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préavis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écrit obligatoire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auprès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gestionnaire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ou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Chef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d’agence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moins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48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heures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2"/>
                <w:sz w:val="18"/>
              </w:rPr>
              <w:t xml:space="preserve"> l'avance.</w:t>
            </w:r>
          </w:p>
        </w:tc>
      </w:tr>
    </w:tbl>
    <w:p w14:paraId="577CBC0D" w14:textId="77777777" w:rsidR="001D50A0" w:rsidRDefault="00000000">
      <w:pPr>
        <w:pStyle w:val="Titre4"/>
        <w:numPr>
          <w:ilvl w:val="1"/>
          <w:numId w:val="1"/>
        </w:numPr>
        <w:tabs>
          <w:tab w:val="left" w:pos="555"/>
        </w:tabs>
        <w:spacing w:before="263"/>
        <w:ind w:left="555" w:hanging="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486FF90" wp14:editId="2A072529">
                <wp:simplePos x="0" y="0"/>
                <wp:positionH relativeFrom="page">
                  <wp:posOffset>616200</wp:posOffset>
                </wp:positionH>
                <wp:positionV relativeFrom="paragraph">
                  <wp:posOffset>151510</wp:posOffset>
                </wp:positionV>
                <wp:extent cx="38100" cy="2044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4470">
                              <a:moveTo>
                                <a:pt x="38100" y="204470"/>
                              </a:moveTo>
                              <a:lnTo>
                                <a:pt x="0" y="20447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4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4955E" id="Graphic 8" o:spid="_x0000_s1026" style="position:absolute;margin-left:48.5pt;margin-top:11.95pt;width:3pt;height:16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" path="m38100,204470l,204470,,,38100,r,204470xe" fillcolor="#1a365d" stroked="f">
                <v:path arrowok="t"/>
                <w10:wrap anchorx="page"/>
              </v:shape>
            </w:pict>
          </mc:Fallback>
        </mc:AlternateContent>
      </w:r>
      <w:bookmarkStart w:id="4" w:name="4._Épargnes_Thématiques_&amp;_Segmentées"/>
      <w:bookmarkEnd w:id="4"/>
      <w:r>
        <w:rPr>
          <w:color w:val="2D3648"/>
        </w:rPr>
        <w:t>Épargnes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Thématiques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&amp;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2"/>
        </w:rPr>
        <w:t>Segmentées</w:t>
      </w:r>
    </w:p>
    <w:p w14:paraId="6747182F" w14:textId="77777777" w:rsidR="001D50A0" w:rsidRDefault="00000000">
      <w:pPr>
        <w:pStyle w:val="Corpsdetexte"/>
        <w:spacing w:before="2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F29544F" wp14:editId="1F94404E">
                <wp:simplePos x="0" y="0"/>
                <wp:positionH relativeFrom="page">
                  <wp:posOffset>616199</wp:posOffset>
                </wp:positionH>
                <wp:positionV relativeFrom="paragraph">
                  <wp:posOffset>97231</wp:posOffset>
                </wp:positionV>
                <wp:extent cx="6327775" cy="101536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1015365"/>
                          <a:chOff x="0" y="0"/>
                          <a:chExt cx="6327775" cy="101536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32777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1015365">
                                <a:moveTo>
                                  <a:pt x="6327600" y="1015364"/>
                                </a:moveTo>
                                <a:lnTo>
                                  <a:pt x="0" y="1015364"/>
                                </a:lnTo>
                                <a:lnTo>
                                  <a:pt x="0" y="0"/>
                                </a:lnTo>
                                <a:lnTo>
                                  <a:pt x="6327600" y="0"/>
                                </a:lnTo>
                                <a:lnTo>
                                  <a:pt x="6327600" y="1015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005840"/>
                            <a:ext cx="6327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9525">
                                <a:moveTo>
                                  <a:pt x="6327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6318075" y="0"/>
                                </a:lnTo>
                                <a:lnTo>
                                  <a:pt x="6327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8100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15365">
                                <a:moveTo>
                                  <a:pt x="0" y="101536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1005840"/>
                                </a:lnTo>
                                <a:lnTo>
                                  <a:pt x="0" y="101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8" y="0"/>
                            <a:ext cx="632777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1015365">
                                <a:moveTo>
                                  <a:pt x="6327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1005840"/>
                                </a:lnTo>
                                <a:lnTo>
                                  <a:pt x="6327597" y="1015365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8100" y="9525"/>
                            <a:ext cx="6280150" cy="996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51DEA" w14:textId="77777777" w:rsidR="001D50A0" w:rsidRDefault="00000000">
                              <w:pPr>
                                <w:spacing w:before="203"/>
                                <w:ind w:left="179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A.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Épargne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Spécifique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Elubu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ya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ba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Maman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0"/>
                                  <w:sz w:val="21"/>
                                </w:rPr>
                                <w:t>»</w:t>
                              </w:r>
                            </w:p>
                            <w:p w14:paraId="46B9793E" w14:textId="77777777" w:rsidR="001D50A0" w:rsidRDefault="00000000">
                              <w:pPr>
                                <w:spacing w:before="126" w:line="292" w:lineRule="auto"/>
                                <w:ind w:left="179" w:right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Produit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d'inclusion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financière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majeur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dédié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aux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femmes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entrepreneures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commerçantes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détail.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Conçu pour la sécurisation journalière ou hebdomadaire des recettes d'exploitation, offrant un accès prioritaire à des lignes de micro-crédits sans frais de caisse intermédiaires.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29544F" id="Group 9" o:spid="_x0000_s1026" style="position:absolute;margin-left:48.5pt;margin-top:7.65pt;width:498.25pt;height:79.95pt;z-index:-15726080;mso-wrap-distance-left:0;mso-wrap-distance-right:0;mso-position-horizontal-relative:page" coordsize="63277,10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">
                <v:shape id="Graphic 10" o:spid="_x0000_s1027" style="position:absolute;width:63277;height:10153;visibility:visible;mso-wrap-style:square;v-text-anchor:top" coordsize="6327775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" path="m6327600,1015364l,1015364,,,6327600,r,1015364xe" fillcolor="#fffdf9" stroked="f">
                  <v:path arrowok="t"/>
                </v:shape>
                <v:shape id="Graphic 11" o:spid="_x0000_s1028" style="position:absolute;top:10058;width:63277;height:95;visibility:visible;mso-wrap-style:square;v-text-anchor:top" coordsize="6327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" path="m6327600,9525l,9525,38100,,6318075,r9525,9525xe" fillcolor="#e2e8ef" stroked="f">
                  <v:path arrowok="t"/>
                </v:shape>
                <v:shape id="Graphic 12" o:spid="_x0000_s1029" style="position:absolute;width:381;height:10153;visibility:visible;mso-wrap-style:square;v-text-anchor:top" coordsize="38100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" path="m,1015365l,,38100,9525r,996315l,1015365xe" fillcolor="#c4a880" stroked="f">
                  <v:path arrowok="t"/>
                </v:shape>
                <v:shape id="Graphic 13" o:spid="_x0000_s1030" style="position:absolute;width:63277;height:10153;visibility:visible;mso-wrap-style:square;v-text-anchor:top" coordsize="6327775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" path="m6327597,l,,38100,9525r6279972,l6318072,1005840r9525,9525l6327597,xe" fillcolor="#e2e8e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1" type="#_x0000_t202" style="position:absolute;left:381;top:95;width:62801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EE51DEA" w14:textId="77777777" w:rsidR="001D50A0" w:rsidRDefault="00000000">
                        <w:pPr>
                          <w:spacing w:before="203"/>
                          <w:ind w:left="179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A.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Épargne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Spécifique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Elubu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ya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ba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Maman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0"/>
                            <w:sz w:val="21"/>
                          </w:rPr>
                          <w:t>»</w:t>
                        </w:r>
                      </w:p>
                      <w:p w14:paraId="46B9793E" w14:textId="77777777" w:rsidR="001D50A0" w:rsidRDefault="00000000">
                        <w:pPr>
                          <w:spacing w:before="126" w:line="292" w:lineRule="auto"/>
                          <w:ind w:left="179" w:right="120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Produit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d'inclusion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financière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majeur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dédié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aux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femmes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entrepreneures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et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commerçantes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détail.</w:t>
                        </w:r>
                        <w:r>
                          <w:rPr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Conçu pour la sécurisation journalière ou hebdomadaire des recettes d'exploitation, offrant un accès prioritaire à des lignes de micro-crédits sans frais de caisse intermédiaires.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573AF81" wp14:editId="1220A010">
                <wp:simplePos x="0" y="0"/>
                <wp:positionH relativeFrom="page">
                  <wp:posOffset>616199</wp:posOffset>
                </wp:positionH>
                <wp:positionV relativeFrom="paragraph">
                  <wp:posOffset>1226896</wp:posOffset>
                </wp:positionV>
                <wp:extent cx="6327775" cy="101536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1015365"/>
                          <a:chOff x="0" y="0"/>
                          <a:chExt cx="6327775" cy="10153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2777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1015365">
                                <a:moveTo>
                                  <a:pt x="6327600" y="1015365"/>
                                </a:moveTo>
                                <a:lnTo>
                                  <a:pt x="0" y="1015365"/>
                                </a:lnTo>
                                <a:lnTo>
                                  <a:pt x="0" y="0"/>
                                </a:lnTo>
                                <a:lnTo>
                                  <a:pt x="6327600" y="0"/>
                                </a:lnTo>
                                <a:lnTo>
                                  <a:pt x="6327600" y="101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005840"/>
                            <a:ext cx="6327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9525">
                                <a:moveTo>
                                  <a:pt x="6327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6318075" y="0"/>
                                </a:lnTo>
                                <a:lnTo>
                                  <a:pt x="6327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8100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15365">
                                <a:moveTo>
                                  <a:pt x="0" y="101536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1005840"/>
                                </a:lnTo>
                                <a:lnTo>
                                  <a:pt x="0" y="101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8" y="0"/>
                            <a:ext cx="632777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1015365">
                                <a:moveTo>
                                  <a:pt x="6327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1005840"/>
                                </a:lnTo>
                                <a:lnTo>
                                  <a:pt x="6327597" y="1015365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8100" y="9525"/>
                            <a:ext cx="6280150" cy="996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C7F61" w14:textId="77777777" w:rsidR="001D50A0" w:rsidRDefault="00000000">
                              <w:pPr>
                                <w:spacing w:before="203"/>
                                <w:ind w:left="179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B.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Épargne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Jeunesse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Elenge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ya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Motuya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0"/>
                                  <w:sz w:val="21"/>
                                </w:rPr>
                                <w:t>»</w:t>
                              </w:r>
                            </w:p>
                            <w:p w14:paraId="2F9F9570" w14:textId="77777777" w:rsidR="001D50A0" w:rsidRDefault="00000000">
                              <w:pPr>
                                <w:spacing w:before="126" w:line="292" w:lineRule="auto"/>
                                <w:ind w:left="1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Compte de placement d'avenir pour la jeunesse, sans frais administratifs de tenue de compte. Destiné à collecter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l'épargne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d'éducation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ou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les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fonds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démarrage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projets,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accompagné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séances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d'éducation financière gratuites.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73AF81" id="Group 15" o:spid="_x0000_s1032" style="position:absolute;margin-left:48.5pt;margin-top:96.6pt;width:498.25pt;height:79.95pt;z-index:-15725568;mso-wrap-distance-left:0;mso-wrap-distance-right:0;mso-position-horizontal-relative:page" coordsize="63277,10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">
                <v:shape id="Graphic 16" o:spid="_x0000_s1033" style="position:absolute;width:63277;height:10153;visibility:visible;mso-wrap-style:square;v-text-anchor:top" coordsize="6327775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" path="m6327600,1015365l,1015365,,,6327600,r,1015365xe" fillcolor="#fffdf9" stroked="f">
                  <v:path arrowok="t"/>
                </v:shape>
                <v:shape id="Graphic 17" o:spid="_x0000_s1034" style="position:absolute;top:10058;width:63277;height:95;visibility:visible;mso-wrap-style:square;v-text-anchor:top" coordsize="6327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" path="m6327600,9525l,9525,38100,,6318075,r9525,9525xe" fillcolor="#e2e8ef" stroked="f">
                  <v:path arrowok="t"/>
                </v:shape>
                <v:shape id="Graphic 18" o:spid="_x0000_s1035" style="position:absolute;width:381;height:10153;visibility:visible;mso-wrap-style:square;v-text-anchor:top" coordsize="38100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" path="m,1015365l,,38100,9525r,996315l,1015365xe" fillcolor="#c4a880" stroked="f">
                  <v:path arrowok="t"/>
                </v:shape>
                <v:shape id="Graphic 19" o:spid="_x0000_s1036" style="position:absolute;width:63277;height:10153;visibility:visible;mso-wrap-style:square;v-text-anchor:top" coordsize="6327775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" path="m6327597,l,,38100,9525r6279972,l6318072,1005840r9525,9525l6327597,xe" fillcolor="#e2e8ef" stroked="f">
                  <v:path arrowok="t"/>
                </v:shape>
                <v:shape id="Textbox 20" o:spid="_x0000_s1037" type="#_x0000_t202" style="position:absolute;left:381;top:95;width:62801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7AC7F61" w14:textId="77777777" w:rsidR="001D50A0" w:rsidRDefault="00000000">
                        <w:pPr>
                          <w:spacing w:before="203"/>
                          <w:ind w:left="179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B.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Épargne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Jeunesse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Elenge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ya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Motuya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1A365D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0"/>
                            <w:sz w:val="21"/>
                          </w:rPr>
                          <w:t>»</w:t>
                        </w:r>
                      </w:p>
                      <w:p w14:paraId="2F9F9570" w14:textId="77777777" w:rsidR="001D50A0" w:rsidRDefault="00000000">
                        <w:pPr>
                          <w:spacing w:before="126" w:line="292" w:lineRule="auto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Compte de placement d'avenir pour la jeunesse, sans frais administratifs de tenue de compte. Destiné à collecter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l'épargne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d'éducation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ou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les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fonds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démarrage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projets,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accompagné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séances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d'éducation financière gratuites.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1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8A94222" wp14:editId="605ACE4B">
                <wp:simplePos x="0" y="0"/>
                <wp:positionH relativeFrom="page">
                  <wp:posOffset>616199</wp:posOffset>
                </wp:positionH>
                <wp:positionV relativeFrom="paragraph">
                  <wp:posOffset>2356236</wp:posOffset>
                </wp:positionV>
                <wp:extent cx="6327775" cy="101536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1015365"/>
                          <a:chOff x="0" y="0"/>
                          <a:chExt cx="6327775" cy="10153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32777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1015365">
                                <a:moveTo>
                                  <a:pt x="6327600" y="1015365"/>
                                </a:moveTo>
                                <a:lnTo>
                                  <a:pt x="0" y="1015365"/>
                                </a:lnTo>
                                <a:lnTo>
                                  <a:pt x="0" y="0"/>
                                </a:lnTo>
                                <a:lnTo>
                                  <a:pt x="6327600" y="0"/>
                                </a:lnTo>
                                <a:lnTo>
                                  <a:pt x="6327600" y="101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005840"/>
                            <a:ext cx="6327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9525">
                                <a:moveTo>
                                  <a:pt x="63276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6318075" y="0"/>
                                </a:lnTo>
                                <a:lnTo>
                                  <a:pt x="63276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100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15365">
                                <a:moveTo>
                                  <a:pt x="0" y="101536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1005840"/>
                                </a:lnTo>
                                <a:lnTo>
                                  <a:pt x="0" y="1015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-8" y="0"/>
                            <a:ext cx="632777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1015365">
                                <a:moveTo>
                                  <a:pt x="63275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6318072" y="9525"/>
                                </a:lnTo>
                                <a:lnTo>
                                  <a:pt x="6318072" y="1005840"/>
                                </a:lnTo>
                                <a:lnTo>
                                  <a:pt x="6327597" y="1015365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8100" y="9525"/>
                            <a:ext cx="6280150" cy="996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0622A" w14:textId="77777777" w:rsidR="001D50A0" w:rsidRDefault="00000000">
                              <w:pPr>
                                <w:spacing w:before="203"/>
                                <w:ind w:left="179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C.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Épargne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Structurée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«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z w:val="21"/>
                                </w:rPr>
                                <w:t>Likelemba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365D"/>
                                  <w:spacing w:val="-10"/>
                                  <w:sz w:val="21"/>
                                </w:rPr>
                                <w:t>»</w:t>
                              </w:r>
                            </w:p>
                            <w:p w14:paraId="7BA2B38E" w14:textId="77777777" w:rsidR="001D50A0" w:rsidRDefault="00000000">
                              <w:pPr>
                                <w:spacing w:before="126" w:line="292" w:lineRule="auto"/>
                                <w:ind w:left="179" w:right="1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Modèle moderne de tontine structurée et sécurisée en compte collectif. Permet de sanctuariser les cotisations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rotatives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groupements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avec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une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traçabilité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totale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et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accès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ultérieur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aux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lignes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crédit spécifiques basées sur l'assiduité du cycle.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94222" id="Group 21" o:spid="_x0000_s1038" style="position:absolute;margin-left:48.5pt;margin-top:185.55pt;width:498.25pt;height:79.95pt;z-index:-15725056;mso-wrap-distance-left:0;mso-wrap-distance-right:0;mso-position-horizontal-relative:page" coordsize="63277,10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">
                <v:shape id="Graphic 22" o:spid="_x0000_s1039" style="position:absolute;width:63277;height:10153;visibility:visible;mso-wrap-style:square;v-text-anchor:top" coordsize="6327775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" path="m6327600,1015365l,1015365,,,6327600,r,1015365xe" fillcolor="#fffdf9" stroked="f">
                  <v:path arrowok="t"/>
                </v:shape>
                <v:shape id="Graphic 23" o:spid="_x0000_s1040" style="position:absolute;top:10058;width:63277;height:95;visibility:visible;mso-wrap-style:square;v-text-anchor:top" coordsize="63277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" path="m6327600,9525l,9525,38100,,6318075,r9525,9525xe" fillcolor="#e2e8ef" stroked="f">
                  <v:path arrowok="t"/>
                </v:shape>
                <v:shape id="Graphic 24" o:spid="_x0000_s1041" style="position:absolute;width:381;height:10153;visibility:visible;mso-wrap-style:square;v-text-anchor:top" coordsize="38100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" path="m,1015365l,,38100,9525r,996315l,1015365xe" fillcolor="#c4a880" stroked="f">
                  <v:path arrowok="t"/>
                </v:shape>
                <v:shape id="Graphic 25" o:spid="_x0000_s1042" style="position:absolute;width:63277;height:10153;visibility:visible;mso-wrap-style:square;v-text-anchor:top" coordsize="6327775,10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" path="m6327597,l,,38100,9525r6279972,l6318072,1005840r9525,9525l6327597,xe" fillcolor="#e2e8ef" stroked="f">
                  <v:path arrowok="t"/>
                </v:shape>
                <v:shape id="Textbox 26" o:spid="_x0000_s1043" type="#_x0000_t202" style="position:absolute;left:381;top:95;width:62801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B60622A" w14:textId="77777777" w:rsidR="001D50A0" w:rsidRDefault="00000000">
                        <w:pPr>
                          <w:spacing w:before="203"/>
                          <w:ind w:left="179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C.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Épargne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Structurée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«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1A365D"/>
                            <w:sz w:val="21"/>
                          </w:rPr>
                          <w:t>Likelemba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1A365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365D"/>
                            <w:spacing w:val="-10"/>
                            <w:sz w:val="21"/>
                          </w:rPr>
                          <w:t>»</w:t>
                        </w:r>
                      </w:p>
                      <w:p w14:paraId="7BA2B38E" w14:textId="77777777" w:rsidR="001D50A0" w:rsidRDefault="00000000">
                        <w:pPr>
                          <w:spacing w:before="126" w:line="292" w:lineRule="auto"/>
                          <w:ind w:left="179" w:right="120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Modèle moderne de tontine structurée et sécurisée en compte collectif. Permet de sanctuariser les cotisations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rotatives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des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groupements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avec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une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traçabilité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totale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et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un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accès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ultérieur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aux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lignes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color w:val="2D3648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crédit spécifiques basées sur l'assiduité du cycle.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77BEA2" w14:textId="77777777" w:rsidR="001D50A0" w:rsidRDefault="001D50A0">
      <w:pPr>
        <w:pStyle w:val="Corpsdetexte"/>
        <w:spacing w:before="6"/>
        <w:rPr>
          <w:rFonts w:ascii="Arial"/>
          <w:b/>
          <w:sz w:val="13"/>
        </w:rPr>
      </w:pPr>
    </w:p>
    <w:p w14:paraId="65D9147B" w14:textId="77777777" w:rsidR="001D50A0" w:rsidRDefault="001D50A0">
      <w:pPr>
        <w:pStyle w:val="Corpsdetexte"/>
        <w:spacing w:before="6"/>
        <w:rPr>
          <w:rFonts w:ascii="Arial"/>
          <w:b/>
          <w:sz w:val="13"/>
        </w:rPr>
      </w:pPr>
    </w:p>
    <w:p w14:paraId="53F3A566" w14:textId="77777777" w:rsidR="001D50A0" w:rsidRDefault="001D50A0">
      <w:pPr>
        <w:pStyle w:val="Corpsdetexte"/>
        <w:rPr>
          <w:rFonts w:ascii="Arial"/>
          <w:b/>
          <w:sz w:val="13"/>
        </w:rPr>
        <w:sectPr w:rsidR="001D50A0">
          <w:type w:val="continuous"/>
          <w:pgSz w:w="11910" w:h="16840"/>
          <w:pgMar w:top="820" w:right="850" w:bottom="660" w:left="850" w:header="0" w:footer="462" w:gutter="0"/>
          <w:cols w:space="720"/>
        </w:sectPr>
      </w:pPr>
    </w:p>
    <w:p w14:paraId="451D176A" w14:textId="77777777" w:rsidR="001D50A0" w:rsidRDefault="00000000">
      <w:pPr>
        <w:pStyle w:val="Titre2"/>
        <w:numPr>
          <w:ilvl w:val="0"/>
          <w:numId w:val="1"/>
        </w:numPr>
        <w:tabs>
          <w:tab w:val="left" w:pos="431"/>
        </w:tabs>
        <w:spacing w:before="78"/>
        <w:ind w:left="431" w:hanging="311"/>
      </w:pPr>
      <w:bookmarkStart w:id="5" w:name="II._Matrice_d'Octroi_des_Crédits_&amp;_Finan"/>
      <w:bookmarkEnd w:id="5"/>
      <w:r>
        <w:rPr>
          <w:color w:val="1A365D"/>
        </w:rPr>
        <w:t>MATRICE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D'OCTROI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DES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CRÉDITS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4"/>
        </w:rPr>
        <w:t xml:space="preserve"> </w:t>
      </w:r>
      <w:r>
        <w:rPr>
          <w:color w:val="1A365D"/>
          <w:spacing w:val="-2"/>
        </w:rPr>
        <w:t>FINANCEMENTS</w:t>
      </w:r>
    </w:p>
    <w:p w14:paraId="081823CA" w14:textId="77777777" w:rsidR="001D50A0" w:rsidRDefault="00000000">
      <w:pPr>
        <w:pStyle w:val="Corpsdetexte"/>
        <w:spacing w:before="6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6A8F914" wp14:editId="6B6821F8">
                <wp:simplePos x="0" y="0"/>
                <wp:positionH relativeFrom="page">
                  <wp:posOffset>616200</wp:posOffset>
                </wp:positionH>
                <wp:positionV relativeFrom="paragraph">
                  <wp:posOffset>63262</wp:posOffset>
                </wp:positionV>
                <wp:extent cx="6327775" cy="190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9050">
                              <a:moveTo>
                                <a:pt x="632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8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6DF32" id="Graphic 27" o:spid="_x0000_s1026" style="position:absolute;margin-left:48.5pt;margin-top:5pt;width:498.2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" path="m6327600,19050l,19050,,,6327600,r,19050xe" fillcolor="#c4a880" stroked="f">
                <v:path arrowok="t"/>
                <w10:wrap type="topAndBottom" anchorx="page"/>
              </v:shape>
            </w:pict>
          </mc:Fallback>
        </mc:AlternateContent>
      </w:r>
    </w:p>
    <w:p w14:paraId="2121AD8A" w14:textId="77777777" w:rsidR="001D50A0" w:rsidRDefault="00000000">
      <w:pPr>
        <w:spacing w:before="245" w:line="292" w:lineRule="auto"/>
        <w:ind w:left="120"/>
        <w:rPr>
          <w:rFonts w:ascii="Arial" w:hAnsi="Arial"/>
          <w:i/>
          <w:sz w:val="19"/>
        </w:rPr>
      </w:pPr>
      <w:r>
        <w:rPr>
          <w:rFonts w:ascii="Arial" w:hAnsi="Arial"/>
          <w:i/>
          <w:color w:val="495467"/>
          <w:sz w:val="19"/>
        </w:rPr>
        <w:t>Grille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officielle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conditions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financières,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durées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et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exigences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réglementaires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sûreté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pour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l'octroi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 xml:space="preserve">concours </w:t>
      </w:r>
      <w:r>
        <w:rPr>
          <w:rFonts w:ascii="Arial" w:hAnsi="Arial"/>
          <w:i/>
          <w:color w:val="495467"/>
          <w:spacing w:val="-2"/>
          <w:sz w:val="19"/>
        </w:rPr>
        <w:t>bancaires.</w:t>
      </w:r>
    </w:p>
    <w:p w14:paraId="240B409B" w14:textId="77777777" w:rsidR="001D50A0" w:rsidRDefault="001D50A0">
      <w:pPr>
        <w:pStyle w:val="Corpsdetexte"/>
        <w:spacing w:after="1"/>
        <w:rPr>
          <w:rFonts w:ascii="Arial"/>
          <w:i/>
          <w:sz w:val="17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1562"/>
        <w:gridCol w:w="1160"/>
        <w:gridCol w:w="1135"/>
        <w:gridCol w:w="1030"/>
        <w:gridCol w:w="1000"/>
        <w:gridCol w:w="1086"/>
        <w:gridCol w:w="1085"/>
        <w:gridCol w:w="1887"/>
      </w:tblGrid>
      <w:tr w:rsidR="001D50A0" w14:paraId="1C41C8B4" w14:textId="77777777">
        <w:trPr>
          <w:trHeight w:val="988"/>
        </w:trPr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5EBA39FF" w14:textId="77777777" w:rsidR="001D50A0" w:rsidRDefault="001D50A0"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 w14:paraId="294FD49D" w14:textId="77777777" w:rsidR="001D50A0" w:rsidRDefault="00000000">
            <w:pPr>
              <w:pStyle w:val="TableParagraph"/>
              <w:spacing w:before="0" w:line="292" w:lineRule="auto"/>
              <w:ind w:left="150" w:righ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Produit de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Financement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769C50DE" w14:textId="77777777" w:rsidR="001D50A0" w:rsidRDefault="00000000">
            <w:pPr>
              <w:pStyle w:val="TableParagraph"/>
              <w:spacing w:before="139" w:line="292" w:lineRule="auto"/>
              <w:ind w:left="150" w:right="3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Montant </w:t>
            </w:r>
            <w:r>
              <w:rPr>
                <w:rFonts w:ascii="Arial"/>
                <w:b/>
                <w:color w:val="FFFFFF"/>
                <w:sz w:val="18"/>
              </w:rPr>
              <w:t xml:space="preserve">(Min -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Max)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65D73993" w14:textId="77777777" w:rsidR="001D50A0" w:rsidRDefault="001D50A0"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 w14:paraId="0CC8B005" w14:textId="77777777" w:rsidR="001D50A0" w:rsidRDefault="00000000">
            <w:pPr>
              <w:pStyle w:val="TableParagraph"/>
              <w:spacing w:before="0" w:line="292" w:lineRule="auto"/>
              <w:ind w:left="151" w:right="45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Durée (Mois)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0A156DB6" w14:textId="77777777" w:rsidR="001D50A0" w:rsidRDefault="001D50A0"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 w14:paraId="731E93F0" w14:textId="77777777" w:rsidR="001D50A0" w:rsidRDefault="00000000">
            <w:pPr>
              <w:pStyle w:val="TableParagraph"/>
              <w:spacing w:before="0" w:line="292" w:lineRule="auto"/>
              <w:ind w:left="151" w:right="2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Frais Dossier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771E608F" w14:textId="77777777" w:rsidR="001D50A0" w:rsidRDefault="001D50A0"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 w14:paraId="636B503F" w14:textId="77777777" w:rsidR="001D50A0" w:rsidRDefault="00000000">
            <w:pPr>
              <w:pStyle w:val="TableParagraph"/>
              <w:spacing w:before="0"/>
              <w:ind w:left="1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Frais</w:t>
            </w:r>
          </w:p>
          <w:p w14:paraId="26F27C4C" w14:textId="77777777" w:rsidR="001D50A0" w:rsidRDefault="00000000">
            <w:pPr>
              <w:pStyle w:val="TableParagraph"/>
              <w:spacing w:before="45"/>
              <w:ind w:left="152"/>
              <w:rPr>
                <w:rFonts w:ascii="Arial" w:hAnsi="Arial"/>
                <w:b/>
                <w:sz w:val="18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Décais</w:t>
            </w:r>
            <w:proofErr w:type="spellEnd"/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.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3F97294E" w14:textId="77777777" w:rsidR="001D50A0" w:rsidRDefault="001D50A0"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 w14:paraId="251869EF" w14:textId="77777777" w:rsidR="001D50A0" w:rsidRDefault="00000000">
            <w:pPr>
              <w:pStyle w:val="TableParagraph"/>
              <w:spacing w:before="0"/>
              <w:ind w:left="1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Taux</w:t>
            </w:r>
          </w:p>
          <w:p w14:paraId="34A4AC13" w14:textId="77777777" w:rsidR="001D50A0" w:rsidRDefault="00000000">
            <w:pPr>
              <w:pStyle w:val="TableParagraph"/>
              <w:spacing w:before="45"/>
              <w:ind w:left="1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Mensuel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2C6A1BDC" w14:textId="77777777" w:rsidR="001D50A0" w:rsidRDefault="001D50A0">
            <w:pPr>
              <w:pStyle w:val="TableParagraph"/>
              <w:spacing w:before="58"/>
              <w:ind w:left="0"/>
              <w:rPr>
                <w:rFonts w:ascii="Arial"/>
                <w:i/>
                <w:sz w:val="18"/>
              </w:rPr>
            </w:pPr>
          </w:p>
          <w:p w14:paraId="7DBBA148" w14:textId="77777777" w:rsidR="001D50A0" w:rsidRDefault="00000000">
            <w:pPr>
              <w:pStyle w:val="TableParagraph"/>
              <w:spacing w:before="0" w:line="292" w:lineRule="auto"/>
              <w:ind w:left="153" w:right="23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Pénalité Retard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2227499C" w14:textId="77777777" w:rsidR="001D50A0" w:rsidRDefault="001D50A0">
            <w:pPr>
              <w:pStyle w:val="TableParagraph"/>
              <w:spacing w:before="184"/>
              <w:ind w:left="0"/>
              <w:rPr>
                <w:rFonts w:ascii="Arial"/>
                <w:i/>
                <w:sz w:val="18"/>
              </w:rPr>
            </w:pPr>
          </w:p>
          <w:p w14:paraId="583FA24A" w14:textId="77777777" w:rsidR="001D50A0" w:rsidRDefault="00000000">
            <w:pPr>
              <w:pStyle w:val="TableParagraph"/>
              <w:spacing w:before="0"/>
              <w:ind w:left="15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Garanties</w:t>
            </w:r>
            <w:r>
              <w:rPr>
                <w:rFonts w:ascii="Arial" w:hAns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Exigées</w:t>
            </w:r>
          </w:p>
        </w:tc>
      </w:tr>
      <w:tr w:rsidR="001D50A0" w14:paraId="59DA9800" w14:textId="77777777">
        <w:trPr>
          <w:trHeight w:val="973"/>
        </w:trPr>
        <w:tc>
          <w:tcPr>
            <w:tcW w:w="1562" w:type="dxa"/>
            <w:tcBorders>
              <w:top w:val="nil"/>
            </w:tcBorders>
          </w:tcPr>
          <w:p w14:paraId="22BD505F" w14:textId="77777777" w:rsidR="001D50A0" w:rsidRDefault="00000000">
            <w:pPr>
              <w:pStyle w:val="TableParagraph"/>
              <w:spacing w:before="13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Crédits</w:t>
            </w:r>
          </w:p>
          <w:p w14:paraId="53C12214" w14:textId="77777777" w:rsidR="001D50A0" w:rsidRDefault="00000000">
            <w:pPr>
              <w:pStyle w:val="TableParagraph"/>
              <w:spacing w:before="4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2D3648"/>
                <w:sz w:val="18"/>
              </w:rPr>
              <w:t>Lisungi</w:t>
            </w:r>
            <w:proofErr w:type="spellEnd"/>
            <w:r>
              <w:rPr>
                <w:rFonts w:ascii="Arial"/>
                <w:b/>
                <w:color w:val="2D3648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>(AGR)</w:t>
            </w:r>
          </w:p>
        </w:tc>
        <w:tc>
          <w:tcPr>
            <w:tcW w:w="1160" w:type="dxa"/>
            <w:tcBorders>
              <w:top w:val="nil"/>
            </w:tcBorders>
          </w:tcPr>
          <w:p w14:paraId="334543BD" w14:textId="77777777" w:rsidR="001D50A0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color w:val="2D3648"/>
                <w:sz w:val="18"/>
              </w:rPr>
              <w:t>100$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80</w:t>
            </w:r>
          </w:p>
          <w:p w14:paraId="034487C6" w14:textId="77777777" w:rsidR="001D50A0" w:rsidRDefault="00000000"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D3648"/>
                <w:sz w:val="18"/>
              </w:rPr>
              <w:t>000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US$</w:t>
            </w:r>
          </w:p>
        </w:tc>
        <w:tc>
          <w:tcPr>
            <w:tcW w:w="1135" w:type="dxa"/>
            <w:tcBorders>
              <w:top w:val="nil"/>
            </w:tcBorders>
          </w:tcPr>
          <w:p w14:paraId="77196FCC" w14:textId="77777777" w:rsidR="001D50A0" w:rsidRDefault="00000000">
            <w:pPr>
              <w:pStyle w:val="TableParagraph"/>
              <w:spacing w:before="132"/>
              <w:ind w:left="143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2 à </w:t>
            </w:r>
            <w:r>
              <w:rPr>
                <w:color w:val="2D3648"/>
                <w:spacing w:val="-5"/>
                <w:sz w:val="18"/>
              </w:rPr>
              <w:t>12</w:t>
            </w:r>
          </w:p>
          <w:p w14:paraId="25E2E025" w14:textId="77777777" w:rsidR="001D50A0" w:rsidRDefault="00000000">
            <w:pPr>
              <w:pStyle w:val="TableParagraph"/>
              <w:spacing w:before="45"/>
              <w:ind w:left="143"/>
              <w:rPr>
                <w:sz w:val="18"/>
              </w:rPr>
            </w:pPr>
            <w:proofErr w:type="gramStart"/>
            <w:r>
              <w:rPr>
                <w:color w:val="2D3648"/>
                <w:spacing w:val="-4"/>
                <w:sz w:val="18"/>
              </w:rPr>
              <w:t>mois</w:t>
            </w:r>
            <w:proofErr w:type="gramEnd"/>
          </w:p>
        </w:tc>
        <w:tc>
          <w:tcPr>
            <w:tcW w:w="1030" w:type="dxa"/>
            <w:tcBorders>
              <w:top w:val="nil"/>
            </w:tcBorders>
          </w:tcPr>
          <w:p w14:paraId="0BBDBFBD" w14:textId="77777777" w:rsidR="001D50A0" w:rsidRDefault="00000000">
            <w:pPr>
              <w:pStyle w:val="TableParagraph"/>
              <w:spacing w:before="132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2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00" w:type="dxa"/>
            <w:tcBorders>
              <w:top w:val="nil"/>
            </w:tcBorders>
          </w:tcPr>
          <w:p w14:paraId="09717667" w14:textId="77777777" w:rsidR="001D50A0" w:rsidRDefault="00000000">
            <w:pPr>
              <w:pStyle w:val="TableParagraph"/>
              <w:spacing w:before="132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0.5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6" w:type="dxa"/>
            <w:tcBorders>
              <w:top w:val="nil"/>
            </w:tcBorders>
          </w:tcPr>
          <w:p w14:paraId="60D7FE7F" w14:textId="77777777" w:rsidR="001D50A0" w:rsidRDefault="00000000">
            <w:pPr>
              <w:pStyle w:val="TableParagraph"/>
              <w:spacing w:before="132"/>
              <w:ind w:left="145"/>
              <w:rPr>
                <w:sz w:val="18"/>
              </w:rPr>
            </w:pPr>
            <w:r>
              <w:rPr>
                <w:color w:val="2D3648"/>
                <w:sz w:val="18"/>
              </w:rPr>
              <w:t>2.5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%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à </w:t>
            </w:r>
            <w:r>
              <w:rPr>
                <w:color w:val="2D3648"/>
                <w:spacing w:val="-10"/>
                <w:sz w:val="18"/>
              </w:rPr>
              <w:t>4</w:t>
            </w:r>
          </w:p>
          <w:p w14:paraId="594B2700" w14:textId="77777777" w:rsidR="001D50A0" w:rsidRDefault="00000000">
            <w:pPr>
              <w:pStyle w:val="TableParagraph"/>
              <w:spacing w:before="45"/>
              <w:ind w:left="145"/>
              <w:rPr>
                <w:sz w:val="18"/>
              </w:rPr>
            </w:pP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5" w:type="dxa"/>
            <w:tcBorders>
              <w:top w:val="nil"/>
            </w:tcBorders>
          </w:tcPr>
          <w:p w14:paraId="3324152D" w14:textId="77777777" w:rsidR="001D50A0" w:rsidRDefault="00000000">
            <w:pPr>
              <w:pStyle w:val="TableParagraph"/>
              <w:spacing w:before="132"/>
              <w:ind w:left="0" w:right="15"/>
              <w:jc w:val="center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1 % / </w:t>
            </w:r>
            <w:r>
              <w:rPr>
                <w:color w:val="2D3648"/>
                <w:spacing w:val="-4"/>
                <w:sz w:val="18"/>
              </w:rPr>
              <w:t>jour</w:t>
            </w:r>
          </w:p>
        </w:tc>
        <w:tc>
          <w:tcPr>
            <w:tcW w:w="1887" w:type="dxa"/>
            <w:tcBorders>
              <w:top w:val="nil"/>
            </w:tcBorders>
          </w:tcPr>
          <w:p w14:paraId="0A4D2196" w14:textId="77777777" w:rsidR="001D50A0" w:rsidRDefault="00000000">
            <w:pPr>
              <w:pStyle w:val="TableParagraph"/>
              <w:spacing w:before="132" w:line="292" w:lineRule="auto"/>
              <w:ind w:left="146" w:right="148"/>
              <w:rPr>
                <w:sz w:val="18"/>
              </w:rPr>
            </w:pPr>
            <w:r>
              <w:rPr>
                <w:color w:val="2D3648"/>
                <w:sz w:val="18"/>
              </w:rPr>
              <w:t>Garantie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financière, </w:t>
            </w:r>
            <w:r>
              <w:rPr>
                <w:color w:val="2D3648"/>
                <w:spacing w:val="-2"/>
                <w:sz w:val="18"/>
              </w:rPr>
              <w:t>parrainage,</w:t>
            </w:r>
          </w:p>
          <w:p w14:paraId="4C0E40D9" w14:textId="77777777" w:rsidR="001D50A0" w:rsidRDefault="00000000">
            <w:pPr>
              <w:pStyle w:val="TableParagraph"/>
              <w:spacing w:before="0" w:line="206" w:lineRule="exact"/>
              <w:ind w:left="146"/>
              <w:rPr>
                <w:sz w:val="18"/>
              </w:rPr>
            </w:pPr>
            <w:proofErr w:type="gramStart"/>
            <w:r>
              <w:rPr>
                <w:color w:val="2D3648"/>
                <w:sz w:val="18"/>
              </w:rPr>
              <w:t>hypothèque</w:t>
            </w:r>
            <w:proofErr w:type="gramEnd"/>
            <w:r>
              <w:rPr>
                <w:color w:val="2D3648"/>
                <w:sz w:val="18"/>
              </w:rPr>
              <w:t xml:space="preserve">, </w:t>
            </w:r>
            <w:r>
              <w:rPr>
                <w:color w:val="2D3648"/>
                <w:spacing w:val="-2"/>
                <w:sz w:val="18"/>
              </w:rPr>
              <w:t>gage.</w:t>
            </w:r>
          </w:p>
        </w:tc>
      </w:tr>
      <w:tr w:rsidR="001D50A0" w14:paraId="6D875B65" w14:textId="77777777">
        <w:trPr>
          <w:trHeight w:val="965"/>
        </w:trPr>
        <w:tc>
          <w:tcPr>
            <w:tcW w:w="1562" w:type="dxa"/>
            <w:shd w:val="clear" w:color="auto" w:fill="F6F9FB"/>
          </w:tcPr>
          <w:p w14:paraId="320629AB" w14:textId="77777777" w:rsidR="001D50A0" w:rsidRDefault="00000000">
            <w:pPr>
              <w:pStyle w:val="TableParagraph"/>
              <w:spacing w:line="292" w:lineRule="auto"/>
              <w:ind w:right="7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Crédits Salaires</w:t>
            </w:r>
          </w:p>
        </w:tc>
        <w:tc>
          <w:tcPr>
            <w:tcW w:w="1160" w:type="dxa"/>
            <w:shd w:val="clear" w:color="auto" w:fill="F6F9FB"/>
          </w:tcPr>
          <w:p w14:paraId="31794DA7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100$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10</w:t>
            </w:r>
          </w:p>
          <w:p w14:paraId="15A4D2EB" w14:textId="77777777" w:rsidR="001D50A0" w:rsidRDefault="00000000"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D3648"/>
                <w:sz w:val="18"/>
              </w:rPr>
              <w:t>000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US$</w:t>
            </w:r>
          </w:p>
        </w:tc>
        <w:tc>
          <w:tcPr>
            <w:tcW w:w="1135" w:type="dxa"/>
            <w:shd w:val="clear" w:color="auto" w:fill="F6F9FB"/>
          </w:tcPr>
          <w:p w14:paraId="6F3C2D47" w14:textId="77777777" w:rsidR="001D50A0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2 à </w:t>
            </w:r>
            <w:r>
              <w:rPr>
                <w:color w:val="2D3648"/>
                <w:spacing w:val="-5"/>
                <w:sz w:val="18"/>
              </w:rPr>
              <w:t>24</w:t>
            </w:r>
          </w:p>
          <w:p w14:paraId="72A1E790" w14:textId="77777777" w:rsidR="001D50A0" w:rsidRDefault="00000000">
            <w:pPr>
              <w:pStyle w:val="TableParagraph"/>
              <w:spacing w:before="45"/>
              <w:ind w:left="143"/>
              <w:rPr>
                <w:sz w:val="18"/>
              </w:rPr>
            </w:pPr>
            <w:proofErr w:type="gramStart"/>
            <w:r>
              <w:rPr>
                <w:color w:val="2D3648"/>
                <w:spacing w:val="-4"/>
                <w:sz w:val="18"/>
              </w:rPr>
              <w:t>mois</w:t>
            </w:r>
            <w:proofErr w:type="gramEnd"/>
          </w:p>
        </w:tc>
        <w:tc>
          <w:tcPr>
            <w:tcW w:w="1030" w:type="dxa"/>
            <w:shd w:val="clear" w:color="auto" w:fill="F6F9FB"/>
          </w:tcPr>
          <w:p w14:paraId="483D795F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2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00" w:type="dxa"/>
            <w:shd w:val="clear" w:color="auto" w:fill="F6F9FB"/>
          </w:tcPr>
          <w:p w14:paraId="7966074D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0.5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6" w:type="dxa"/>
            <w:shd w:val="clear" w:color="auto" w:fill="F6F9FB"/>
          </w:tcPr>
          <w:p w14:paraId="5A331459" w14:textId="77777777" w:rsidR="001D50A0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color w:val="2D3648"/>
                <w:sz w:val="18"/>
              </w:rPr>
              <w:t>2,5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5" w:type="dxa"/>
            <w:shd w:val="clear" w:color="auto" w:fill="F6F9FB"/>
          </w:tcPr>
          <w:p w14:paraId="74A09270" w14:textId="77777777" w:rsidR="001D50A0" w:rsidRDefault="00000000"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1 % / </w:t>
            </w:r>
            <w:r>
              <w:rPr>
                <w:color w:val="2D3648"/>
                <w:spacing w:val="-4"/>
                <w:sz w:val="18"/>
              </w:rPr>
              <w:t>jour</w:t>
            </w:r>
          </w:p>
        </w:tc>
        <w:tc>
          <w:tcPr>
            <w:tcW w:w="1887" w:type="dxa"/>
            <w:shd w:val="clear" w:color="auto" w:fill="F6F9FB"/>
          </w:tcPr>
          <w:p w14:paraId="4F1ED968" w14:textId="77777777" w:rsidR="001D50A0" w:rsidRDefault="00000000">
            <w:pPr>
              <w:pStyle w:val="TableParagraph"/>
              <w:spacing w:line="292" w:lineRule="auto"/>
              <w:ind w:left="146" w:right="152"/>
              <w:jc w:val="both"/>
              <w:rPr>
                <w:sz w:val="18"/>
              </w:rPr>
            </w:pPr>
            <w:r>
              <w:rPr>
                <w:color w:val="2D3648"/>
                <w:sz w:val="18"/>
              </w:rPr>
              <w:t>Garantie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financière, parrainage,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salaire, décompte final.</w:t>
            </w:r>
          </w:p>
        </w:tc>
      </w:tr>
      <w:tr w:rsidR="001D50A0" w14:paraId="7D70DD43" w14:textId="77777777">
        <w:trPr>
          <w:trHeight w:val="965"/>
        </w:trPr>
        <w:tc>
          <w:tcPr>
            <w:tcW w:w="1562" w:type="dxa"/>
          </w:tcPr>
          <w:p w14:paraId="7CCA321D" w14:textId="77777777" w:rsidR="001D50A0" w:rsidRDefault="00000000">
            <w:pPr>
              <w:pStyle w:val="TableParagraph"/>
              <w:spacing w:line="292" w:lineRule="auto"/>
              <w:ind w:right="41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Crédits</w:t>
            </w:r>
            <w:r>
              <w:rPr>
                <w:rFonts w:ascii="Arial" w:hAnsi="Arial"/>
                <w:b/>
                <w:color w:val="2D3648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 xml:space="preserve">aux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Personnels</w:t>
            </w:r>
          </w:p>
        </w:tc>
        <w:tc>
          <w:tcPr>
            <w:tcW w:w="1160" w:type="dxa"/>
          </w:tcPr>
          <w:p w14:paraId="73F18F9F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100$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15</w:t>
            </w:r>
          </w:p>
          <w:p w14:paraId="151FC82A" w14:textId="77777777" w:rsidR="001D50A0" w:rsidRDefault="00000000"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D3648"/>
                <w:sz w:val="18"/>
              </w:rPr>
              <w:t>000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US$</w:t>
            </w:r>
          </w:p>
        </w:tc>
        <w:tc>
          <w:tcPr>
            <w:tcW w:w="1135" w:type="dxa"/>
          </w:tcPr>
          <w:p w14:paraId="7F4EC168" w14:textId="77777777" w:rsidR="001D50A0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2 à </w:t>
            </w:r>
            <w:r>
              <w:rPr>
                <w:color w:val="2D3648"/>
                <w:spacing w:val="-5"/>
                <w:sz w:val="18"/>
              </w:rPr>
              <w:t>24</w:t>
            </w:r>
          </w:p>
          <w:p w14:paraId="0B5E9DEF" w14:textId="77777777" w:rsidR="001D50A0" w:rsidRDefault="00000000">
            <w:pPr>
              <w:pStyle w:val="TableParagraph"/>
              <w:spacing w:before="45"/>
              <w:ind w:left="143"/>
              <w:rPr>
                <w:sz w:val="18"/>
              </w:rPr>
            </w:pPr>
            <w:proofErr w:type="gramStart"/>
            <w:r>
              <w:rPr>
                <w:color w:val="2D3648"/>
                <w:spacing w:val="-4"/>
                <w:sz w:val="18"/>
              </w:rPr>
              <w:t>mois</w:t>
            </w:r>
            <w:proofErr w:type="gramEnd"/>
          </w:p>
        </w:tc>
        <w:tc>
          <w:tcPr>
            <w:tcW w:w="1030" w:type="dxa"/>
          </w:tcPr>
          <w:p w14:paraId="47DD83B6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0,5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00" w:type="dxa"/>
          </w:tcPr>
          <w:p w14:paraId="1812A533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0.5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6" w:type="dxa"/>
          </w:tcPr>
          <w:p w14:paraId="1E586554" w14:textId="77777777" w:rsidR="001D50A0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color w:val="2D3648"/>
                <w:sz w:val="18"/>
              </w:rPr>
              <w:t>2,5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5" w:type="dxa"/>
          </w:tcPr>
          <w:p w14:paraId="40340C26" w14:textId="77777777" w:rsidR="001D50A0" w:rsidRDefault="00000000"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1 % / </w:t>
            </w:r>
            <w:r>
              <w:rPr>
                <w:color w:val="2D3648"/>
                <w:spacing w:val="-4"/>
                <w:sz w:val="18"/>
              </w:rPr>
              <w:t>jour</w:t>
            </w:r>
          </w:p>
        </w:tc>
        <w:tc>
          <w:tcPr>
            <w:tcW w:w="1887" w:type="dxa"/>
          </w:tcPr>
          <w:p w14:paraId="27C2F655" w14:textId="77777777" w:rsidR="001D50A0" w:rsidRDefault="00000000">
            <w:pPr>
              <w:pStyle w:val="TableParagraph"/>
              <w:spacing w:line="292" w:lineRule="auto"/>
              <w:ind w:left="146" w:right="152"/>
              <w:jc w:val="both"/>
              <w:rPr>
                <w:sz w:val="18"/>
              </w:rPr>
            </w:pPr>
            <w:r>
              <w:rPr>
                <w:color w:val="2D3648"/>
                <w:sz w:val="18"/>
              </w:rPr>
              <w:t>Garantie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financière, parrainage,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salaire, décompte final.</w:t>
            </w:r>
          </w:p>
        </w:tc>
      </w:tr>
      <w:tr w:rsidR="001D50A0" w14:paraId="4AF790A1" w14:textId="77777777">
        <w:trPr>
          <w:trHeight w:val="966"/>
        </w:trPr>
        <w:tc>
          <w:tcPr>
            <w:tcW w:w="1562" w:type="dxa"/>
            <w:shd w:val="clear" w:color="auto" w:fill="F6F9FB"/>
          </w:tcPr>
          <w:p w14:paraId="6DE550FE" w14:textId="77777777" w:rsidR="001D50A0" w:rsidRDefault="00000000">
            <w:pPr>
              <w:pStyle w:val="TableParagraph"/>
              <w:spacing w:line="292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pacing w:val="-2"/>
                <w:sz w:val="18"/>
              </w:rPr>
              <w:t>Avance</w:t>
            </w:r>
            <w:r>
              <w:rPr>
                <w:rFonts w:ascii="Arial"/>
                <w:b/>
                <w:color w:val="2D3648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>sur salaire</w:t>
            </w:r>
          </w:p>
        </w:tc>
        <w:tc>
          <w:tcPr>
            <w:tcW w:w="1160" w:type="dxa"/>
            <w:shd w:val="clear" w:color="auto" w:fill="F6F9FB"/>
          </w:tcPr>
          <w:p w14:paraId="116111A5" w14:textId="77777777" w:rsidR="001D50A0" w:rsidRDefault="00000000">
            <w:pPr>
              <w:pStyle w:val="TableParagraph"/>
              <w:spacing w:line="292" w:lineRule="auto"/>
              <w:ind w:right="165"/>
              <w:rPr>
                <w:sz w:val="18"/>
              </w:rPr>
            </w:pPr>
            <w:r>
              <w:rPr>
                <w:color w:val="2D3648"/>
                <w:sz w:val="18"/>
              </w:rPr>
              <w:t>1/3 du salaire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net</w:t>
            </w:r>
          </w:p>
        </w:tc>
        <w:tc>
          <w:tcPr>
            <w:tcW w:w="1135" w:type="dxa"/>
            <w:shd w:val="clear" w:color="auto" w:fill="F6F9FB"/>
          </w:tcPr>
          <w:p w14:paraId="53EE93AC" w14:textId="77777777" w:rsidR="001D50A0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</w:t>
            </w:r>
            <w:r>
              <w:rPr>
                <w:color w:val="2D3648"/>
                <w:spacing w:val="-4"/>
                <w:sz w:val="18"/>
              </w:rPr>
              <w:t>mois</w:t>
            </w:r>
          </w:p>
        </w:tc>
        <w:tc>
          <w:tcPr>
            <w:tcW w:w="1030" w:type="dxa"/>
            <w:shd w:val="clear" w:color="auto" w:fill="F6F9FB"/>
          </w:tcPr>
          <w:p w14:paraId="02A41830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0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00" w:type="dxa"/>
            <w:shd w:val="clear" w:color="auto" w:fill="F6F9FB"/>
          </w:tcPr>
          <w:p w14:paraId="6C408FB9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0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6" w:type="dxa"/>
            <w:shd w:val="clear" w:color="auto" w:fill="F6F9FB"/>
          </w:tcPr>
          <w:p w14:paraId="03D6A573" w14:textId="77777777" w:rsidR="001D50A0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5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5" w:type="dxa"/>
            <w:shd w:val="clear" w:color="auto" w:fill="F6F9FB"/>
          </w:tcPr>
          <w:p w14:paraId="5C95CCEC" w14:textId="77777777" w:rsidR="001D50A0" w:rsidRDefault="00000000"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1 % / </w:t>
            </w:r>
            <w:r>
              <w:rPr>
                <w:color w:val="2D3648"/>
                <w:spacing w:val="-4"/>
                <w:sz w:val="18"/>
              </w:rPr>
              <w:t>jour</w:t>
            </w:r>
          </w:p>
        </w:tc>
        <w:tc>
          <w:tcPr>
            <w:tcW w:w="1887" w:type="dxa"/>
            <w:shd w:val="clear" w:color="auto" w:fill="F6F9FB"/>
          </w:tcPr>
          <w:p w14:paraId="79E350A6" w14:textId="77777777" w:rsidR="001D50A0" w:rsidRDefault="00000000">
            <w:pPr>
              <w:pStyle w:val="TableParagraph"/>
              <w:spacing w:line="292" w:lineRule="auto"/>
              <w:ind w:left="146" w:right="148"/>
              <w:rPr>
                <w:sz w:val="18"/>
              </w:rPr>
            </w:pPr>
            <w:r>
              <w:rPr>
                <w:color w:val="2D3648"/>
                <w:sz w:val="18"/>
              </w:rPr>
              <w:t>Cession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salaire, décompte final</w:t>
            </w:r>
          </w:p>
          <w:p w14:paraId="2099E51F" w14:textId="77777777" w:rsidR="001D50A0" w:rsidRDefault="00000000">
            <w:pPr>
              <w:pStyle w:val="TableParagraph"/>
              <w:spacing w:before="0" w:line="206" w:lineRule="exact"/>
              <w:ind w:left="146"/>
              <w:rPr>
                <w:sz w:val="18"/>
              </w:rPr>
            </w:pPr>
            <w:proofErr w:type="gramStart"/>
            <w:r>
              <w:rPr>
                <w:color w:val="2D3648"/>
                <w:spacing w:val="-2"/>
                <w:sz w:val="18"/>
              </w:rPr>
              <w:t>obligatoire</w:t>
            </w:r>
            <w:proofErr w:type="gramEnd"/>
            <w:r>
              <w:rPr>
                <w:color w:val="2D3648"/>
                <w:spacing w:val="-2"/>
                <w:sz w:val="18"/>
              </w:rPr>
              <w:t>.</w:t>
            </w:r>
          </w:p>
        </w:tc>
      </w:tr>
      <w:tr w:rsidR="001D50A0" w14:paraId="30A3D804" w14:textId="77777777">
        <w:trPr>
          <w:trHeight w:val="966"/>
        </w:trPr>
        <w:tc>
          <w:tcPr>
            <w:tcW w:w="1562" w:type="dxa"/>
          </w:tcPr>
          <w:p w14:paraId="16745D70" w14:textId="77777777" w:rsidR="001D50A0" w:rsidRDefault="00000000">
            <w:pPr>
              <w:pStyle w:val="TableParagraph"/>
              <w:spacing w:line="292" w:lineRule="auto"/>
              <w:ind w:right="44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Crédit</w:t>
            </w:r>
            <w:r>
              <w:rPr>
                <w:rFonts w:ascii="Arial" w:hAnsi="Arial"/>
                <w:b/>
                <w:color w:val="2D3648"/>
                <w:spacing w:val="-13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D3648"/>
                <w:sz w:val="18"/>
              </w:rPr>
              <w:t>dare</w:t>
            </w:r>
            <w:proofErr w:type="spellEnd"/>
            <w:r>
              <w:rPr>
                <w:rFonts w:ascii="Arial" w:hAnsi="Arial"/>
                <w:b/>
                <w:color w:val="2D3648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D3648"/>
                <w:spacing w:val="-4"/>
                <w:sz w:val="18"/>
              </w:rPr>
              <w:t>dare</w:t>
            </w:r>
            <w:proofErr w:type="spellEnd"/>
          </w:p>
        </w:tc>
        <w:tc>
          <w:tcPr>
            <w:tcW w:w="1160" w:type="dxa"/>
          </w:tcPr>
          <w:p w14:paraId="09314937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100$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10</w:t>
            </w:r>
          </w:p>
          <w:p w14:paraId="42D266F2" w14:textId="77777777" w:rsidR="001D50A0" w:rsidRDefault="00000000"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D3648"/>
                <w:sz w:val="18"/>
              </w:rPr>
              <w:t>000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US$</w:t>
            </w:r>
          </w:p>
        </w:tc>
        <w:tc>
          <w:tcPr>
            <w:tcW w:w="1135" w:type="dxa"/>
          </w:tcPr>
          <w:p w14:paraId="1CC432F3" w14:textId="77777777" w:rsidR="001D50A0" w:rsidRDefault="00000000">
            <w:pPr>
              <w:pStyle w:val="TableParagraph"/>
              <w:spacing w:line="292" w:lineRule="auto"/>
              <w:ind w:left="143" w:right="202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à 4 </w:t>
            </w:r>
            <w:r>
              <w:rPr>
                <w:color w:val="2D3648"/>
                <w:spacing w:val="-2"/>
                <w:sz w:val="18"/>
              </w:rPr>
              <w:t>semaines</w:t>
            </w:r>
          </w:p>
        </w:tc>
        <w:tc>
          <w:tcPr>
            <w:tcW w:w="1030" w:type="dxa"/>
          </w:tcPr>
          <w:p w14:paraId="2DE3505F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0,25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00" w:type="dxa"/>
          </w:tcPr>
          <w:p w14:paraId="048F19EB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0.5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6" w:type="dxa"/>
          </w:tcPr>
          <w:p w14:paraId="00E1F1D7" w14:textId="77777777" w:rsidR="001D50A0" w:rsidRDefault="00000000">
            <w:pPr>
              <w:pStyle w:val="TableParagraph"/>
              <w:spacing w:line="292" w:lineRule="auto"/>
              <w:ind w:left="145" w:right="188"/>
              <w:rPr>
                <w:sz w:val="18"/>
              </w:rPr>
            </w:pPr>
            <w:r>
              <w:rPr>
                <w:color w:val="2D3648"/>
                <w:sz w:val="18"/>
              </w:rPr>
              <w:t>2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%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/ </w:t>
            </w:r>
            <w:r>
              <w:rPr>
                <w:color w:val="2D3648"/>
                <w:spacing w:val="-4"/>
                <w:sz w:val="18"/>
              </w:rPr>
              <w:t>sem.</w:t>
            </w:r>
          </w:p>
        </w:tc>
        <w:tc>
          <w:tcPr>
            <w:tcW w:w="1085" w:type="dxa"/>
          </w:tcPr>
          <w:p w14:paraId="770771AF" w14:textId="77777777" w:rsidR="001D50A0" w:rsidRDefault="00000000"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1 % / </w:t>
            </w:r>
            <w:r>
              <w:rPr>
                <w:color w:val="2D3648"/>
                <w:spacing w:val="-4"/>
                <w:sz w:val="18"/>
              </w:rPr>
              <w:t>jour</w:t>
            </w:r>
          </w:p>
        </w:tc>
        <w:tc>
          <w:tcPr>
            <w:tcW w:w="1887" w:type="dxa"/>
          </w:tcPr>
          <w:p w14:paraId="73A149B2" w14:textId="77777777" w:rsidR="001D50A0" w:rsidRDefault="00000000">
            <w:pPr>
              <w:pStyle w:val="TableParagraph"/>
              <w:spacing w:line="292" w:lineRule="auto"/>
              <w:ind w:left="146" w:right="148"/>
              <w:rPr>
                <w:sz w:val="18"/>
              </w:rPr>
            </w:pPr>
            <w:r>
              <w:rPr>
                <w:color w:val="2D3648"/>
                <w:sz w:val="18"/>
              </w:rPr>
              <w:t>Garantie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financière, </w:t>
            </w:r>
            <w:r>
              <w:rPr>
                <w:color w:val="2D3648"/>
                <w:spacing w:val="-2"/>
                <w:sz w:val="18"/>
              </w:rPr>
              <w:t>parrainage,</w:t>
            </w:r>
          </w:p>
          <w:p w14:paraId="0D953877" w14:textId="77777777" w:rsidR="001D50A0" w:rsidRDefault="00000000">
            <w:pPr>
              <w:pStyle w:val="TableParagraph"/>
              <w:spacing w:before="0" w:line="206" w:lineRule="exact"/>
              <w:ind w:left="146"/>
              <w:rPr>
                <w:sz w:val="18"/>
              </w:rPr>
            </w:pPr>
            <w:proofErr w:type="gramStart"/>
            <w:r>
              <w:rPr>
                <w:color w:val="2D3648"/>
                <w:sz w:val="18"/>
              </w:rPr>
              <w:t>hypothèque</w:t>
            </w:r>
            <w:proofErr w:type="gramEnd"/>
            <w:r>
              <w:rPr>
                <w:color w:val="2D3648"/>
                <w:sz w:val="18"/>
              </w:rPr>
              <w:t xml:space="preserve">, </w:t>
            </w:r>
            <w:r>
              <w:rPr>
                <w:color w:val="2D3648"/>
                <w:spacing w:val="-2"/>
                <w:sz w:val="18"/>
              </w:rPr>
              <w:t>gage.</w:t>
            </w:r>
          </w:p>
        </w:tc>
      </w:tr>
      <w:tr w:rsidR="001D50A0" w14:paraId="3A4093C9" w14:textId="77777777">
        <w:trPr>
          <w:trHeight w:val="965"/>
        </w:trPr>
        <w:tc>
          <w:tcPr>
            <w:tcW w:w="1562" w:type="dxa"/>
            <w:shd w:val="clear" w:color="auto" w:fill="F6F9FB"/>
          </w:tcPr>
          <w:p w14:paraId="18A2E06E" w14:textId="77777777" w:rsidR="001D50A0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 xml:space="preserve">Crédit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PEPSI</w:t>
            </w:r>
          </w:p>
        </w:tc>
        <w:tc>
          <w:tcPr>
            <w:tcW w:w="1160" w:type="dxa"/>
            <w:shd w:val="clear" w:color="auto" w:fill="F6F9FB"/>
          </w:tcPr>
          <w:p w14:paraId="3B88A0AC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100$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10</w:t>
            </w:r>
          </w:p>
          <w:p w14:paraId="0388AF9E" w14:textId="77777777" w:rsidR="001D50A0" w:rsidRDefault="00000000"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D3648"/>
                <w:sz w:val="18"/>
              </w:rPr>
              <w:t>000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US$</w:t>
            </w:r>
          </w:p>
        </w:tc>
        <w:tc>
          <w:tcPr>
            <w:tcW w:w="1135" w:type="dxa"/>
            <w:shd w:val="clear" w:color="auto" w:fill="F6F9FB"/>
          </w:tcPr>
          <w:p w14:paraId="2DC5FEAA" w14:textId="77777777" w:rsidR="001D50A0" w:rsidRDefault="00000000">
            <w:pPr>
              <w:pStyle w:val="TableParagraph"/>
              <w:spacing w:line="292" w:lineRule="auto"/>
              <w:ind w:left="143" w:right="202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à 4 </w:t>
            </w:r>
            <w:r>
              <w:rPr>
                <w:color w:val="2D3648"/>
                <w:spacing w:val="-2"/>
                <w:sz w:val="18"/>
              </w:rPr>
              <w:t>semaines</w:t>
            </w:r>
          </w:p>
        </w:tc>
        <w:tc>
          <w:tcPr>
            <w:tcW w:w="1030" w:type="dxa"/>
            <w:shd w:val="clear" w:color="auto" w:fill="F6F9FB"/>
          </w:tcPr>
          <w:p w14:paraId="1FC7976D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0,25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00" w:type="dxa"/>
            <w:shd w:val="clear" w:color="auto" w:fill="F6F9FB"/>
          </w:tcPr>
          <w:p w14:paraId="4708F801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0.5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6" w:type="dxa"/>
            <w:shd w:val="clear" w:color="auto" w:fill="F6F9FB"/>
          </w:tcPr>
          <w:p w14:paraId="3E1F1C2D" w14:textId="77777777" w:rsidR="001D50A0" w:rsidRDefault="00000000">
            <w:pPr>
              <w:pStyle w:val="TableParagraph"/>
              <w:spacing w:line="292" w:lineRule="auto"/>
              <w:ind w:left="145" w:right="188"/>
              <w:rPr>
                <w:sz w:val="18"/>
              </w:rPr>
            </w:pPr>
            <w:r>
              <w:rPr>
                <w:color w:val="2D3648"/>
                <w:sz w:val="18"/>
              </w:rPr>
              <w:t>2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%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/ </w:t>
            </w:r>
            <w:r>
              <w:rPr>
                <w:color w:val="2D3648"/>
                <w:spacing w:val="-4"/>
                <w:sz w:val="18"/>
              </w:rPr>
              <w:t>sem.</w:t>
            </w:r>
          </w:p>
        </w:tc>
        <w:tc>
          <w:tcPr>
            <w:tcW w:w="1085" w:type="dxa"/>
            <w:shd w:val="clear" w:color="auto" w:fill="F6F9FB"/>
          </w:tcPr>
          <w:p w14:paraId="4A88ADB5" w14:textId="77777777" w:rsidR="001D50A0" w:rsidRDefault="00000000"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1 % / </w:t>
            </w:r>
            <w:r>
              <w:rPr>
                <w:color w:val="2D3648"/>
                <w:spacing w:val="-4"/>
                <w:sz w:val="18"/>
              </w:rPr>
              <w:t>jour</w:t>
            </w:r>
          </w:p>
        </w:tc>
        <w:tc>
          <w:tcPr>
            <w:tcW w:w="1887" w:type="dxa"/>
            <w:shd w:val="clear" w:color="auto" w:fill="F6F9FB"/>
          </w:tcPr>
          <w:p w14:paraId="787CDDE7" w14:textId="77777777" w:rsidR="001D50A0" w:rsidRDefault="00000000">
            <w:pPr>
              <w:pStyle w:val="TableParagraph"/>
              <w:spacing w:line="292" w:lineRule="auto"/>
              <w:ind w:left="146" w:right="148"/>
              <w:rPr>
                <w:sz w:val="18"/>
              </w:rPr>
            </w:pPr>
            <w:r>
              <w:rPr>
                <w:color w:val="2D3648"/>
                <w:sz w:val="18"/>
              </w:rPr>
              <w:t>Garantie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financière, </w:t>
            </w:r>
            <w:r>
              <w:rPr>
                <w:color w:val="2D3648"/>
                <w:spacing w:val="-2"/>
                <w:sz w:val="18"/>
              </w:rPr>
              <w:t>parrainage,</w:t>
            </w:r>
          </w:p>
          <w:p w14:paraId="6959EF5C" w14:textId="77777777" w:rsidR="001D50A0" w:rsidRDefault="00000000">
            <w:pPr>
              <w:pStyle w:val="TableParagraph"/>
              <w:spacing w:before="0" w:line="206" w:lineRule="exact"/>
              <w:ind w:left="146"/>
              <w:rPr>
                <w:sz w:val="18"/>
              </w:rPr>
            </w:pPr>
            <w:proofErr w:type="gramStart"/>
            <w:r>
              <w:rPr>
                <w:color w:val="2D3648"/>
                <w:sz w:val="18"/>
              </w:rPr>
              <w:t>hypothèque</w:t>
            </w:r>
            <w:proofErr w:type="gramEnd"/>
            <w:r>
              <w:rPr>
                <w:color w:val="2D3648"/>
                <w:sz w:val="18"/>
              </w:rPr>
              <w:t xml:space="preserve">, </w:t>
            </w:r>
            <w:r>
              <w:rPr>
                <w:color w:val="2D3648"/>
                <w:spacing w:val="-2"/>
                <w:sz w:val="18"/>
              </w:rPr>
              <w:t>gage.</w:t>
            </w:r>
          </w:p>
        </w:tc>
      </w:tr>
      <w:tr w:rsidR="001D50A0" w14:paraId="22868C41" w14:textId="77777777">
        <w:trPr>
          <w:trHeight w:val="966"/>
        </w:trPr>
        <w:tc>
          <w:tcPr>
            <w:tcW w:w="1562" w:type="dxa"/>
          </w:tcPr>
          <w:p w14:paraId="5A72470E" w14:textId="77777777" w:rsidR="001D50A0" w:rsidRDefault="00000000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Crédit</w:t>
            </w:r>
            <w:r>
              <w:rPr>
                <w:rFonts w:ascii="Arial" w:hAnsi="Arial"/>
                <w:b/>
                <w:color w:val="2D3648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4"/>
                <w:sz w:val="18"/>
              </w:rPr>
              <w:t>Auto</w:t>
            </w:r>
          </w:p>
        </w:tc>
        <w:tc>
          <w:tcPr>
            <w:tcW w:w="1160" w:type="dxa"/>
          </w:tcPr>
          <w:p w14:paraId="6D1CD766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000$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à</w:t>
            </w:r>
          </w:p>
          <w:p w14:paraId="068052CD" w14:textId="77777777" w:rsidR="001D50A0" w:rsidRDefault="00000000"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D3648"/>
                <w:sz w:val="18"/>
              </w:rPr>
              <w:t>20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4"/>
                <w:sz w:val="18"/>
              </w:rPr>
              <w:t>000$</w:t>
            </w:r>
          </w:p>
        </w:tc>
        <w:tc>
          <w:tcPr>
            <w:tcW w:w="1135" w:type="dxa"/>
          </w:tcPr>
          <w:p w14:paraId="03F547EF" w14:textId="77777777" w:rsidR="001D50A0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2D3648"/>
                <w:sz w:val="18"/>
              </w:rPr>
              <w:t>12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à </w:t>
            </w:r>
            <w:r>
              <w:rPr>
                <w:color w:val="2D3648"/>
                <w:spacing w:val="-5"/>
                <w:sz w:val="18"/>
              </w:rPr>
              <w:t>24</w:t>
            </w:r>
          </w:p>
          <w:p w14:paraId="73D55DE8" w14:textId="77777777" w:rsidR="001D50A0" w:rsidRDefault="00000000">
            <w:pPr>
              <w:pStyle w:val="TableParagraph"/>
              <w:spacing w:before="45"/>
              <w:ind w:left="143"/>
              <w:rPr>
                <w:sz w:val="18"/>
              </w:rPr>
            </w:pPr>
            <w:proofErr w:type="gramStart"/>
            <w:r>
              <w:rPr>
                <w:color w:val="2D3648"/>
                <w:spacing w:val="-4"/>
                <w:sz w:val="18"/>
              </w:rPr>
              <w:t>mois</w:t>
            </w:r>
            <w:proofErr w:type="gramEnd"/>
          </w:p>
        </w:tc>
        <w:tc>
          <w:tcPr>
            <w:tcW w:w="1030" w:type="dxa"/>
          </w:tcPr>
          <w:p w14:paraId="5B80956D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0,5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00" w:type="dxa"/>
          </w:tcPr>
          <w:p w14:paraId="6EF15215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0.5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6" w:type="dxa"/>
          </w:tcPr>
          <w:p w14:paraId="3AE6E784" w14:textId="77777777" w:rsidR="001D50A0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color w:val="2D3648"/>
                <w:sz w:val="18"/>
              </w:rPr>
              <w:t>2,5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5" w:type="dxa"/>
          </w:tcPr>
          <w:p w14:paraId="474C7E68" w14:textId="77777777" w:rsidR="001D50A0" w:rsidRDefault="00000000"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1 % / </w:t>
            </w:r>
            <w:r>
              <w:rPr>
                <w:color w:val="2D3648"/>
                <w:spacing w:val="-4"/>
                <w:sz w:val="18"/>
              </w:rPr>
              <w:t>jour</w:t>
            </w:r>
          </w:p>
        </w:tc>
        <w:tc>
          <w:tcPr>
            <w:tcW w:w="1887" w:type="dxa"/>
          </w:tcPr>
          <w:p w14:paraId="5C9A323F" w14:textId="77777777" w:rsidR="001D50A0" w:rsidRDefault="00000000">
            <w:pPr>
              <w:pStyle w:val="TableParagraph"/>
              <w:spacing w:line="292" w:lineRule="auto"/>
              <w:ind w:left="146" w:right="152"/>
              <w:jc w:val="both"/>
              <w:rPr>
                <w:sz w:val="18"/>
              </w:rPr>
            </w:pPr>
            <w:r>
              <w:rPr>
                <w:color w:val="2D3648"/>
                <w:sz w:val="18"/>
              </w:rPr>
              <w:t>Garantie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financière, parrainage,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salaire, décompte final.</w:t>
            </w:r>
          </w:p>
        </w:tc>
      </w:tr>
      <w:tr w:rsidR="001D50A0" w14:paraId="73CC7A27" w14:textId="77777777">
        <w:trPr>
          <w:trHeight w:val="965"/>
        </w:trPr>
        <w:tc>
          <w:tcPr>
            <w:tcW w:w="1562" w:type="dxa"/>
            <w:shd w:val="clear" w:color="auto" w:fill="F6F9FB"/>
          </w:tcPr>
          <w:p w14:paraId="1EBF6CA3" w14:textId="77777777" w:rsidR="001D50A0" w:rsidRDefault="00000000">
            <w:pPr>
              <w:pStyle w:val="TableParagraph"/>
              <w:spacing w:line="292" w:lineRule="auto"/>
              <w:ind w:right="18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Crédit</w:t>
            </w:r>
            <w:r>
              <w:rPr>
                <w:rFonts w:ascii="Arial" w:hAnsi="Arial"/>
                <w:b/>
                <w:color w:val="2D3648"/>
                <w:spacing w:val="-1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 xml:space="preserve">compte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collectif</w:t>
            </w:r>
          </w:p>
        </w:tc>
        <w:tc>
          <w:tcPr>
            <w:tcW w:w="1160" w:type="dxa"/>
            <w:shd w:val="clear" w:color="auto" w:fill="F6F9FB"/>
          </w:tcPr>
          <w:p w14:paraId="30B76695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100$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10</w:t>
            </w:r>
          </w:p>
          <w:p w14:paraId="06E732E8" w14:textId="77777777" w:rsidR="001D50A0" w:rsidRDefault="00000000"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D3648"/>
                <w:sz w:val="18"/>
              </w:rPr>
              <w:t>000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US$</w:t>
            </w:r>
          </w:p>
        </w:tc>
        <w:tc>
          <w:tcPr>
            <w:tcW w:w="1135" w:type="dxa"/>
            <w:shd w:val="clear" w:color="auto" w:fill="F6F9FB"/>
          </w:tcPr>
          <w:p w14:paraId="6E989A69" w14:textId="77777777" w:rsidR="001D50A0" w:rsidRDefault="00000000"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2 à </w:t>
            </w:r>
            <w:r>
              <w:rPr>
                <w:color w:val="2D3648"/>
                <w:spacing w:val="-5"/>
                <w:sz w:val="18"/>
              </w:rPr>
              <w:t>12</w:t>
            </w:r>
          </w:p>
          <w:p w14:paraId="6F68ADD2" w14:textId="77777777" w:rsidR="001D50A0" w:rsidRDefault="00000000">
            <w:pPr>
              <w:pStyle w:val="TableParagraph"/>
              <w:spacing w:before="45"/>
              <w:ind w:left="143"/>
              <w:rPr>
                <w:sz w:val="18"/>
              </w:rPr>
            </w:pPr>
            <w:proofErr w:type="gramStart"/>
            <w:r>
              <w:rPr>
                <w:color w:val="2D3648"/>
                <w:spacing w:val="-4"/>
                <w:sz w:val="18"/>
              </w:rPr>
              <w:t>mois</w:t>
            </w:r>
            <w:proofErr w:type="gramEnd"/>
          </w:p>
        </w:tc>
        <w:tc>
          <w:tcPr>
            <w:tcW w:w="1030" w:type="dxa"/>
            <w:shd w:val="clear" w:color="auto" w:fill="F6F9FB"/>
          </w:tcPr>
          <w:p w14:paraId="1DE13EE9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2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00" w:type="dxa"/>
            <w:shd w:val="clear" w:color="auto" w:fill="F6F9FB"/>
          </w:tcPr>
          <w:p w14:paraId="65374097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0.5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6" w:type="dxa"/>
            <w:shd w:val="clear" w:color="auto" w:fill="F6F9FB"/>
          </w:tcPr>
          <w:p w14:paraId="13B5D9CB" w14:textId="77777777" w:rsidR="001D50A0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color w:val="2D3648"/>
                <w:sz w:val="18"/>
              </w:rPr>
              <w:t>2.5%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à</w:t>
            </w:r>
          </w:p>
          <w:p w14:paraId="4270FAAA" w14:textId="77777777" w:rsidR="001D50A0" w:rsidRDefault="00000000">
            <w:pPr>
              <w:pStyle w:val="TableParagraph"/>
              <w:spacing w:before="45"/>
              <w:ind w:left="145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4%</w:t>
            </w:r>
          </w:p>
        </w:tc>
        <w:tc>
          <w:tcPr>
            <w:tcW w:w="1085" w:type="dxa"/>
            <w:shd w:val="clear" w:color="auto" w:fill="F6F9FB"/>
          </w:tcPr>
          <w:p w14:paraId="034D3543" w14:textId="77777777" w:rsidR="001D50A0" w:rsidRDefault="00000000"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1 % / </w:t>
            </w:r>
            <w:r>
              <w:rPr>
                <w:color w:val="2D3648"/>
                <w:spacing w:val="-4"/>
                <w:sz w:val="18"/>
              </w:rPr>
              <w:t>jour</w:t>
            </w:r>
          </w:p>
        </w:tc>
        <w:tc>
          <w:tcPr>
            <w:tcW w:w="1887" w:type="dxa"/>
            <w:shd w:val="clear" w:color="auto" w:fill="F6F9FB"/>
          </w:tcPr>
          <w:p w14:paraId="4400F53A" w14:textId="77777777" w:rsidR="001D50A0" w:rsidRDefault="00000000">
            <w:pPr>
              <w:pStyle w:val="TableParagraph"/>
              <w:spacing w:line="292" w:lineRule="auto"/>
              <w:ind w:left="146" w:right="372"/>
              <w:jc w:val="both"/>
              <w:rPr>
                <w:sz w:val="18"/>
              </w:rPr>
            </w:pPr>
            <w:r>
              <w:rPr>
                <w:color w:val="2D3648"/>
                <w:sz w:val="18"/>
              </w:rPr>
              <w:t>Compte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collectif, caution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solidaire, </w:t>
            </w:r>
            <w:r>
              <w:rPr>
                <w:color w:val="2D3648"/>
                <w:spacing w:val="-2"/>
                <w:sz w:val="18"/>
              </w:rPr>
              <w:t>gage.</w:t>
            </w:r>
          </w:p>
        </w:tc>
      </w:tr>
      <w:tr w:rsidR="001D50A0" w14:paraId="4FC5D316" w14:textId="77777777">
        <w:trPr>
          <w:trHeight w:val="965"/>
        </w:trPr>
        <w:tc>
          <w:tcPr>
            <w:tcW w:w="1562" w:type="dxa"/>
          </w:tcPr>
          <w:p w14:paraId="067710F9" w14:textId="77777777" w:rsidR="001D50A0" w:rsidRDefault="00000000">
            <w:pPr>
              <w:pStyle w:val="TableParagraph"/>
              <w:spacing w:line="292" w:lineRule="auto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Crédit LIKELEMBA</w:t>
            </w:r>
          </w:p>
        </w:tc>
        <w:tc>
          <w:tcPr>
            <w:tcW w:w="1160" w:type="dxa"/>
          </w:tcPr>
          <w:p w14:paraId="20D2DC07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100$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à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10</w:t>
            </w:r>
          </w:p>
          <w:p w14:paraId="544FBB87" w14:textId="77777777" w:rsidR="001D50A0" w:rsidRDefault="00000000"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2D3648"/>
                <w:sz w:val="18"/>
              </w:rPr>
              <w:t>000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US$</w:t>
            </w:r>
          </w:p>
        </w:tc>
        <w:tc>
          <w:tcPr>
            <w:tcW w:w="1135" w:type="dxa"/>
          </w:tcPr>
          <w:p w14:paraId="11DA12B9" w14:textId="77777777" w:rsidR="001D50A0" w:rsidRDefault="00000000">
            <w:pPr>
              <w:pStyle w:val="TableParagraph"/>
              <w:spacing w:line="292" w:lineRule="auto"/>
              <w:ind w:left="143" w:right="352"/>
              <w:rPr>
                <w:sz w:val="18"/>
              </w:rPr>
            </w:pPr>
            <w:r>
              <w:rPr>
                <w:color w:val="2D3648"/>
                <w:spacing w:val="-2"/>
                <w:sz w:val="18"/>
              </w:rPr>
              <w:t>Selon position</w:t>
            </w:r>
          </w:p>
        </w:tc>
        <w:tc>
          <w:tcPr>
            <w:tcW w:w="1030" w:type="dxa"/>
          </w:tcPr>
          <w:p w14:paraId="760CED2A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00" w:type="dxa"/>
          </w:tcPr>
          <w:p w14:paraId="68F359AB" w14:textId="77777777" w:rsidR="001D50A0" w:rsidRDefault="00000000">
            <w:pPr>
              <w:pStyle w:val="TableParagraph"/>
              <w:ind w:left="144"/>
              <w:rPr>
                <w:sz w:val="18"/>
              </w:rPr>
            </w:pPr>
            <w:r>
              <w:rPr>
                <w:color w:val="2D3648"/>
                <w:sz w:val="18"/>
              </w:rPr>
              <w:t>0.5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6" w:type="dxa"/>
          </w:tcPr>
          <w:p w14:paraId="5AC3E73C" w14:textId="77777777" w:rsidR="001D50A0" w:rsidRDefault="00000000">
            <w:pPr>
              <w:pStyle w:val="TableParagraph"/>
              <w:ind w:left="145"/>
              <w:rPr>
                <w:sz w:val="18"/>
              </w:rPr>
            </w:pPr>
            <w:r>
              <w:rPr>
                <w:color w:val="2D3648"/>
                <w:sz w:val="18"/>
              </w:rPr>
              <w:t>2,5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pacing w:val="-10"/>
                <w:sz w:val="18"/>
              </w:rPr>
              <w:t>%</w:t>
            </w:r>
          </w:p>
        </w:tc>
        <w:tc>
          <w:tcPr>
            <w:tcW w:w="1085" w:type="dxa"/>
          </w:tcPr>
          <w:p w14:paraId="288ADB24" w14:textId="77777777" w:rsidR="001D50A0" w:rsidRDefault="00000000"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D3648"/>
                <w:sz w:val="18"/>
              </w:rPr>
              <w:t xml:space="preserve">1 % / </w:t>
            </w:r>
            <w:r>
              <w:rPr>
                <w:color w:val="2D3648"/>
                <w:spacing w:val="-4"/>
                <w:sz w:val="18"/>
              </w:rPr>
              <w:t>jour</w:t>
            </w:r>
          </w:p>
        </w:tc>
        <w:tc>
          <w:tcPr>
            <w:tcW w:w="1887" w:type="dxa"/>
          </w:tcPr>
          <w:p w14:paraId="7205AE98" w14:textId="77777777" w:rsidR="001D50A0" w:rsidRDefault="00000000">
            <w:pPr>
              <w:pStyle w:val="TableParagraph"/>
              <w:spacing w:line="292" w:lineRule="auto"/>
              <w:ind w:left="146" w:right="148"/>
              <w:rPr>
                <w:sz w:val="18"/>
              </w:rPr>
            </w:pPr>
            <w:r>
              <w:rPr>
                <w:color w:val="2D3648"/>
                <w:sz w:val="18"/>
              </w:rPr>
              <w:t>Fonds</w:t>
            </w:r>
            <w:r>
              <w:rPr>
                <w:color w:val="2D3648"/>
                <w:spacing w:val="-1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collectif</w:t>
            </w:r>
            <w:r>
              <w:rPr>
                <w:color w:val="2D3648"/>
                <w:spacing w:val="-1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 blocage (Mise</w:t>
            </w:r>
          </w:p>
          <w:p w14:paraId="5F07F819" w14:textId="77777777" w:rsidR="001D50A0" w:rsidRDefault="00000000">
            <w:pPr>
              <w:pStyle w:val="TableParagraph"/>
              <w:spacing w:before="0" w:line="206" w:lineRule="exact"/>
              <w:ind w:left="146"/>
              <w:rPr>
                <w:sz w:val="18"/>
              </w:rPr>
            </w:pPr>
            <w:proofErr w:type="gramStart"/>
            <w:r>
              <w:rPr>
                <w:color w:val="2D3648"/>
                <w:spacing w:val="-2"/>
                <w:sz w:val="18"/>
              </w:rPr>
              <w:t>générale</w:t>
            </w:r>
            <w:proofErr w:type="gramEnd"/>
            <w:r>
              <w:rPr>
                <w:color w:val="2D3648"/>
                <w:spacing w:val="-2"/>
                <w:sz w:val="18"/>
              </w:rPr>
              <w:t>).</w:t>
            </w:r>
          </w:p>
        </w:tc>
      </w:tr>
    </w:tbl>
    <w:p w14:paraId="733FE46E" w14:textId="77777777" w:rsidR="001D50A0" w:rsidRDefault="00000000">
      <w:pPr>
        <w:spacing w:before="136" w:line="292" w:lineRule="auto"/>
        <w:ind w:left="120"/>
        <w:rPr>
          <w:sz w:val="16"/>
        </w:rPr>
      </w:pPr>
      <w:r>
        <w:rPr>
          <w:color w:val="495467"/>
          <w:sz w:val="16"/>
        </w:rPr>
        <w:t>*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Note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réglementaire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: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Les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pénalités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s'appliquent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sur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le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solde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restant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dû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par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jour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de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retard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constaté.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Mode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de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remboursement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mensuel</w:t>
      </w:r>
      <w:r>
        <w:rPr>
          <w:color w:val="495467"/>
          <w:spacing w:val="-2"/>
          <w:sz w:val="16"/>
        </w:rPr>
        <w:t xml:space="preserve"> </w:t>
      </w:r>
      <w:r>
        <w:rPr>
          <w:color w:val="495467"/>
          <w:sz w:val="16"/>
        </w:rPr>
        <w:t>ou hebdomadaire selon le produit.</w:t>
      </w:r>
    </w:p>
    <w:p w14:paraId="752B504F" w14:textId="77777777" w:rsidR="001D50A0" w:rsidRDefault="001D50A0">
      <w:pPr>
        <w:pStyle w:val="Corpsdetexte"/>
        <w:rPr>
          <w:sz w:val="16"/>
        </w:rPr>
      </w:pPr>
    </w:p>
    <w:p w14:paraId="137F9F28" w14:textId="77777777" w:rsidR="00CD61BF" w:rsidRDefault="00CD61BF">
      <w:pPr>
        <w:pStyle w:val="Corpsdetexte"/>
        <w:rPr>
          <w:sz w:val="16"/>
        </w:rPr>
      </w:pPr>
    </w:p>
    <w:p w14:paraId="5FA121FC" w14:textId="77777777" w:rsidR="00CD61BF" w:rsidRDefault="00CD61BF">
      <w:pPr>
        <w:pStyle w:val="Corpsdetexte"/>
        <w:rPr>
          <w:sz w:val="16"/>
        </w:rPr>
      </w:pPr>
    </w:p>
    <w:p w14:paraId="2A75D096" w14:textId="77777777" w:rsidR="00CD61BF" w:rsidRDefault="00CD61BF">
      <w:pPr>
        <w:pStyle w:val="Corpsdetexte"/>
        <w:rPr>
          <w:sz w:val="16"/>
        </w:rPr>
      </w:pPr>
    </w:p>
    <w:p w14:paraId="336985BA" w14:textId="77777777" w:rsidR="00CD61BF" w:rsidRDefault="00CD61BF">
      <w:pPr>
        <w:pStyle w:val="Corpsdetexte"/>
        <w:rPr>
          <w:sz w:val="16"/>
        </w:rPr>
      </w:pPr>
    </w:p>
    <w:p w14:paraId="0598E21D" w14:textId="77777777" w:rsidR="00CD61BF" w:rsidRDefault="00CD61BF">
      <w:pPr>
        <w:pStyle w:val="Corpsdetexte"/>
        <w:rPr>
          <w:sz w:val="16"/>
        </w:rPr>
      </w:pPr>
    </w:p>
    <w:p w14:paraId="579FAD25" w14:textId="77777777" w:rsidR="00CD61BF" w:rsidRDefault="00CD61BF">
      <w:pPr>
        <w:pStyle w:val="Corpsdetexte"/>
        <w:rPr>
          <w:sz w:val="16"/>
        </w:rPr>
      </w:pPr>
    </w:p>
    <w:p w14:paraId="6D4C684B" w14:textId="77777777" w:rsidR="00CD61BF" w:rsidRDefault="00CD61BF">
      <w:pPr>
        <w:pStyle w:val="Corpsdetexte"/>
        <w:rPr>
          <w:sz w:val="16"/>
        </w:rPr>
      </w:pPr>
    </w:p>
    <w:p w14:paraId="5A1108F1" w14:textId="77777777" w:rsidR="00CD61BF" w:rsidRDefault="00CD61BF">
      <w:pPr>
        <w:pStyle w:val="Corpsdetexte"/>
        <w:rPr>
          <w:sz w:val="16"/>
        </w:rPr>
      </w:pPr>
    </w:p>
    <w:p w14:paraId="0529D63C" w14:textId="77777777" w:rsidR="00CD61BF" w:rsidRDefault="00CD61BF">
      <w:pPr>
        <w:pStyle w:val="Corpsdetexte"/>
        <w:rPr>
          <w:sz w:val="16"/>
        </w:rPr>
      </w:pPr>
    </w:p>
    <w:p w14:paraId="43A89287" w14:textId="77777777" w:rsidR="00CD61BF" w:rsidRDefault="00CD61BF">
      <w:pPr>
        <w:pStyle w:val="Corpsdetexte"/>
        <w:rPr>
          <w:sz w:val="16"/>
        </w:rPr>
      </w:pPr>
    </w:p>
    <w:p w14:paraId="5E304E37" w14:textId="77777777" w:rsidR="00CD61BF" w:rsidRDefault="00CD61BF">
      <w:pPr>
        <w:pStyle w:val="Corpsdetexte"/>
        <w:rPr>
          <w:sz w:val="16"/>
        </w:rPr>
      </w:pPr>
    </w:p>
    <w:p w14:paraId="646F2FB1" w14:textId="77777777" w:rsidR="00CD61BF" w:rsidRDefault="00CD61BF">
      <w:pPr>
        <w:pStyle w:val="Corpsdetexte"/>
        <w:rPr>
          <w:sz w:val="16"/>
        </w:rPr>
      </w:pPr>
    </w:p>
    <w:p w14:paraId="5287FEC9" w14:textId="77777777" w:rsidR="00CD61BF" w:rsidRDefault="00CD61BF">
      <w:pPr>
        <w:pStyle w:val="Corpsdetexte"/>
        <w:rPr>
          <w:sz w:val="16"/>
        </w:rPr>
      </w:pPr>
    </w:p>
    <w:p w14:paraId="0F0619AF" w14:textId="77777777" w:rsidR="00CD61BF" w:rsidRDefault="00CD61BF">
      <w:pPr>
        <w:pStyle w:val="Corpsdetexte"/>
        <w:rPr>
          <w:sz w:val="16"/>
        </w:rPr>
      </w:pPr>
    </w:p>
    <w:p w14:paraId="19B4ECC0" w14:textId="77777777" w:rsidR="001D50A0" w:rsidRDefault="001D50A0">
      <w:pPr>
        <w:pStyle w:val="Corpsdetexte"/>
        <w:spacing w:before="19"/>
        <w:rPr>
          <w:sz w:val="16"/>
        </w:rPr>
      </w:pPr>
    </w:p>
    <w:p w14:paraId="4CEB3394" w14:textId="77777777" w:rsidR="001D50A0" w:rsidRDefault="00000000">
      <w:pPr>
        <w:pStyle w:val="Titre2"/>
        <w:numPr>
          <w:ilvl w:val="0"/>
          <w:numId w:val="1"/>
        </w:numPr>
        <w:tabs>
          <w:tab w:val="left" w:pos="508"/>
        </w:tabs>
        <w:spacing w:line="292" w:lineRule="auto"/>
        <w:ind w:left="120" w:right="83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4EC1FA8" wp14:editId="41872D8C">
                <wp:simplePos x="0" y="0"/>
                <wp:positionH relativeFrom="page">
                  <wp:posOffset>616200</wp:posOffset>
                </wp:positionH>
                <wp:positionV relativeFrom="paragraph">
                  <wp:posOffset>516642</wp:posOffset>
                </wp:positionV>
                <wp:extent cx="6327775" cy="190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9050">
                              <a:moveTo>
                                <a:pt x="632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8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29AEC" id="Graphic 28" o:spid="_x0000_s1026" style="position:absolute;margin-left:48.5pt;margin-top:40.7pt;width:498.25pt;height:1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" path="m6327600,19050l,19050,,,6327600,r,19050xe" fillcolor="#c4a880" stroked="f">
                <v:path arrowok="t"/>
                <w10:wrap type="topAndBottom" anchorx="page"/>
              </v:shape>
            </w:pict>
          </mc:Fallback>
        </mc:AlternateContent>
      </w:r>
      <w:bookmarkStart w:id="6" w:name="III._Catalogue_Complet_des_Moyens_de_Pai"/>
      <w:bookmarkEnd w:id="6"/>
      <w:r>
        <w:rPr>
          <w:color w:val="1A365D"/>
        </w:rPr>
        <w:t>CATALOGUE</w:t>
      </w:r>
      <w:r>
        <w:rPr>
          <w:color w:val="1A365D"/>
          <w:spacing w:val="-14"/>
        </w:rPr>
        <w:t xml:space="preserve"> </w:t>
      </w:r>
      <w:r>
        <w:rPr>
          <w:color w:val="1A365D"/>
        </w:rPr>
        <w:t>COMPLET</w:t>
      </w:r>
      <w:r>
        <w:rPr>
          <w:color w:val="1A365D"/>
          <w:spacing w:val="-14"/>
        </w:rPr>
        <w:t xml:space="preserve"> </w:t>
      </w:r>
      <w:r>
        <w:rPr>
          <w:color w:val="1A365D"/>
        </w:rPr>
        <w:t>DES</w:t>
      </w:r>
      <w:r>
        <w:rPr>
          <w:color w:val="1A365D"/>
          <w:spacing w:val="-14"/>
        </w:rPr>
        <w:t xml:space="preserve"> </w:t>
      </w:r>
      <w:r>
        <w:rPr>
          <w:color w:val="1A365D"/>
        </w:rPr>
        <w:t>MOYENS</w:t>
      </w:r>
      <w:r>
        <w:rPr>
          <w:color w:val="1A365D"/>
          <w:spacing w:val="-14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14"/>
        </w:rPr>
        <w:t xml:space="preserve"> </w:t>
      </w:r>
      <w:r>
        <w:rPr>
          <w:color w:val="1A365D"/>
        </w:rPr>
        <w:t>PAIEMENT</w:t>
      </w:r>
      <w:r>
        <w:rPr>
          <w:color w:val="1A365D"/>
          <w:spacing w:val="-14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14"/>
        </w:rPr>
        <w:t xml:space="preserve"> </w:t>
      </w:r>
      <w:r>
        <w:rPr>
          <w:color w:val="1A365D"/>
        </w:rPr>
        <w:t xml:space="preserve">SERVICES </w:t>
      </w:r>
      <w:r>
        <w:rPr>
          <w:color w:val="1A365D"/>
          <w:spacing w:val="-2"/>
        </w:rPr>
        <w:t>FINANCIERS</w:t>
      </w:r>
    </w:p>
    <w:p w14:paraId="1CEB29DC" w14:textId="784248E6" w:rsidR="00CD61BF" w:rsidRPr="00CD61BF" w:rsidRDefault="00000000" w:rsidP="00CD61BF">
      <w:pPr>
        <w:spacing w:before="245"/>
        <w:ind w:left="120"/>
        <w:rPr>
          <w:rFonts w:ascii="Arial" w:hAnsi="Arial"/>
          <w:i/>
          <w:sz w:val="19"/>
        </w:rPr>
      </w:pPr>
      <w:r>
        <w:rPr>
          <w:rFonts w:ascii="Arial" w:hAnsi="Arial"/>
          <w:i/>
          <w:color w:val="495467"/>
          <w:sz w:val="19"/>
        </w:rPr>
        <w:t>Frais</w:t>
      </w:r>
      <w:r>
        <w:rPr>
          <w:rFonts w:ascii="Arial" w:hAnsi="Arial"/>
          <w:i/>
          <w:color w:val="495467"/>
          <w:spacing w:val="-2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et</w:t>
      </w:r>
      <w:r>
        <w:rPr>
          <w:rFonts w:ascii="Arial" w:hAnsi="Arial"/>
          <w:i/>
          <w:color w:val="495467"/>
          <w:spacing w:val="-1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conditions</w:t>
      </w:r>
      <w:r>
        <w:rPr>
          <w:rFonts w:ascii="Arial" w:hAnsi="Arial"/>
          <w:i/>
          <w:color w:val="495467"/>
          <w:spacing w:val="-2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d'accès</w:t>
      </w:r>
      <w:r>
        <w:rPr>
          <w:rFonts w:ascii="Arial" w:hAnsi="Arial"/>
          <w:i/>
          <w:color w:val="495467"/>
          <w:spacing w:val="-1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applicables</w:t>
      </w:r>
      <w:r>
        <w:rPr>
          <w:rFonts w:ascii="Arial" w:hAnsi="Arial"/>
          <w:i/>
          <w:color w:val="495467"/>
          <w:spacing w:val="-2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aux</w:t>
      </w:r>
      <w:r>
        <w:rPr>
          <w:rFonts w:ascii="Arial" w:hAnsi="Arial"/>
          <w:i/>
          <w:color w:val="495467"/>
          <w:spacing w:val="-1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services</w:t>
      </w:r>
      <w:r>
        <w:rPr>
          <w:rFonts w:ascii="Arial" w:hAnsi="Arial"/>
          <w:i/>
          <w:color w:val="495467"/>
          <w:spacing w:val="-2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</w:t>
      </w:r>
      <w:r>
        <w:rPr>
          <w:rFonts w:ascii="Arial" w:hAnsi="Arial"/>
          <w:i/>
          <w:color w:val="495467"/>
          <w:spacing w:val="-1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support,</w:t>
      </w:r>
      <w:r>
        <w:rPr>
          <w:rFonts w:ascii="Arial" w:hAnsi="Arial"/>
          <w:i/>
          <w:color w:val="495467"/>
          <w:spacing w:val="-2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d'administration</w:t>
      </w:r>
      <w:r>
        <w:rPr>
          <w:rFonts w:ascii="Arial" w:hAnsi="Arial"/>
          <w:i/>
          <w:color w:val="495467"/>
          <w:spacing w:val="-1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et</w:t>
      </w:r>
      <w:r>
        <w:rPr>
          <w:rFonts w:ascii="Arial" w:hAnsi="Arial"/>
          <w:i/>
          <w:color w:val="495467"/>
          <w:spacing w:val="-2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</w:t>
      </w:r>
      <w:r>
        <w:rPr>
          <w:rFonts w:ascii="Arial" w:hAnsi="Arial"/>
          <w:i/>
          <w:color w:val="495467"/>
          <w:spacing w:val="-1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gestion</w:t>
      </w:r>
      <w:r>
        <w:rPr>
          <w:rFonts w:ascii="Arial" w:hAnsi="Arial"/>
          <w:i/>
          <w:color w:val="495467"/>
          <w:spacing w:val="-2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des</w:t>
      </w:r>
      <w:r>
        <w:rPr>
          <w:rFonts w:ascii="Arial" w:hAnsi="Arial"/>
          <w:i/>
          <w:color w:val="495467"/>
          <w:spacing w:val="-1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flux</w:t>
      </w:r>
      <w:r>
        <w:rPr>
          <w:rFonts w:ascii="Arial" w:hAnsi="Arial"/>
          <w:i/>
          <w:color w:val="495467"/>
          <w:spacing w:val="-2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</w:t>
      </w:r>
      <w:r>
        <w:rPr>
          <w:rFonts w:ascii="Arial" w:hAnsi="Arial"/>
          <w:i/>
          <w:color w:val="495467"/>
          <w:spacing w:val="-1"/>
          <w:sz w:val="19"/>
        </w:rPr>
        <w:t xml:space="preserve"> </w:t>
      </w:r>
      <w:r>
        <w:rPr>
          <w:rFonts w:ascii="Arial" w:hAnsi="Arial"/>
          <w:i/>
          <w:color w:val="495467"/>
          <w:spacing w:val="-2"/>
          <w:sz w:val="19"/>
        </w:rPr>
        <w:t>trésorerie.</w:t>
      </w:r>
    </w:p>
    <w:p w14:paraId="2C05DED5" w14:textId="77777777" w:rsidR="00CD61BF" w:rsidRDefault="00CD61BF" w:rsidP="00CD61BF">
      <w:pPr>
        <w:rPr>
          <w:rFonts w:ascii="Arial" w:hAnsi="Arial"/>
          <w:i/>
          <w:color w:val="495467"/>
          <w:sz w:val="19"/>
        </w:rPr>
      </w:pPr>
    </w:p>
    <w:p w14:paraId="7F6128A0" w14:textId="77777777" w:rsidR="00CD61BF" w:rsidRDefault="00CD61BF" w:rsidP="00CD61BF">
      <w:pPr>
        <w:rPr>
          <w:rFonts w:ascii="Arial" w:hAnsi="Arial"/>
          <w:sz w:val="19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985"/>
        <w:gridCol w:w="2488"/>
        <w:gridCol w:w="4478"/>
      </w:tblGrid>
      <w:tr w:rsidR="00CD61BF" w14:paraId="075B45F6" w14:textId="77777777" w:rsidTr="00D60B05">
        <w:trPr>
          <w:trHeight w:val="484"/>
        </w:trPr>
        <w:tc>
          <w:tcPr>
            <w:tcW w:w="99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4D606DA6" w14:textId="77777777" w:rsidR="00CD61BF" w:rsidRDefault="00CD61BF" w:rsidP="00D60B05">
            <w:pPr>
              <w:pStyle w:val="TableParagraph"/>
              <w:tabs>
                <w:tab w:val="left" w:pos="3134"/>
                <w:tab w:val="left" w:pos="5622"/>
              </w:tabs>
              <w:spacing w:before="139"/>
              <w:ind w:left="1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Prestation /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Outil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Tarification</w:t>
            </w:r>
            <w:r>
              <w:rPr>
                <w:rFonts w:ascii="Arial" w:hAnsi="Arial"/>
                <w:b/>
                <w:color w:val="FFFFFF"/>
                <w:spacing w:val="10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standard</w:t>
            </w:r>
            <w:r>
              <w:rPr>
                <w:rFonts w:ascii="Arial" w:hAnsi="Arial"/>
                <w:b/>
                <w:color w:val="FFFFFF"/>
                <w:sz w:val="18"/>
              </w:rPr>
              <w:tab/>
              <w:t>Conditions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d'Éligibilité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&amp;</w:t>
            </w:r>
            <w:r>
              <w:rPr>
                <w:rFonts w:ascii="Arial" w:hAnsi="Arial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Règles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Opérationnelles</w:t>
            </w:r>
          </w:p>
        </w:tc>
      </w:tr>
      <w:tr w:rsidR="00CD61BF" w14:paraId="40E301F6" w14:textId="77777777" w:rsidTr="00D60B05">
        <w:trPr>
          <w:trHeight w:val="973"/>
        </w:trPr>
        <w:tc>
          <w:tcPr>
            <w:tcW w:w="2985" w:type="dxa"/>
            <w:tcBorders>
              <w:top w:val="nil"/>
            </w:tcBorders>
          </w:tcPr>
          <w:p w14:paraId="53979AE0" w14:textId="77777777" w:rsidR="00CD61BF" w:rsidRDefault="00CD61BF" w:rsidP="00D60B05">
            <w:pPr>
              <w:pStyle w:val="TableParagraph"/>
              <w:spacing w:before="13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Carnet</w:t>
            </w:r>
            <w:r>
              <w:rPr>
                <w:rFonts w:ascii="Arial" w:hAns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 xml:space="preserve">de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Chèque</w:t>
            </w:r>
          </w:p>
        </w:tc>
        <w:tc>
          <w:tcPr>
            <w:tcW w:w="2488" w:type="dxa"/>
            <w:tcBorders>
              <w:top w:val="nil"/>
            </w:tcBorders>
          </w:tcPr>
          <w:p w14:paraId="7A1D592A" w14:textId="77777777" w:rsidR="00CD61BF" w:rsidRDefault="00CD61BF" w:rsidP="00D60B05">
            <w:pPr>
              <w:pStyle w:val="TableParagraph"/>
              <w:spacing w:before="13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30</w:t>
            </w:r>
            <w:r>
              <w:rPr>
                <w:rFonts w:asci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>USD</w:t>
            </w:r>
          </w:p>
        </w:tc>
        <w:tc>
          <w:tcPr>
            <w:tcW w:w="4478" w:type="dxa"/>
            <w:tcBorders>
              <w:top w:val="nil"/>
            </w:tcBorders>
          </w:tcPr>
          <w:p w14:paraId="52F29FA3" w14:textId="77777777" w:rsidR="00CD61BF" w:rsidRDefault="00CD61BF" w:rsidP="00D60B05">
            <w:pPr>
              <w:pStyle w:val="TableParagraph"/>
              <w:spacing w:before="132" w:line="292" w:lineRule="auto"/>
              <w:ind w:left="141" w:right="195"/>
              <w:rPr>
                <w:sz w:val="18"/>
              </w:rPr>
            </w:pPr>
            <w:r>
              <w:rPr>
                <w:color w:val="2D3648"/>
                <w:sz w:val="18"/>
              </w:rPr>
              <w:t>Disponible pour les titulaires de comptes courants commerciaux.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Comprend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délivrance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intégrale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 livret de procuration associé.</w:t>
            </w:r>
          </w:p>
        </w:tc>
      </w:tr>
      <w:tr w:rsidR="00CD61BF" w14:paraId="3FA04A47" w14:textId="77777777" w:rsidTr="00D60B05">
        <w:trPr>
          <w:trHeight w:val="965"/>
        </w:trPr>
        <w:tc>
          <w:tcPr>
            <w:tcW w:w="2985" w:type="dxa"/>
            <w:shd w:val="clear" w:color="auto" w:fill="F6F9FB"/>
          </w:tcPr>
          <w:p w14:paraId="5FCF1AB9" w14:textId="77777777" w:rsidR="00CD61BF" w:rsidRDefault="00CD61BF" w:rsidP="00D60B05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Relevé</w:t>
            </w:r>
            <w:r>
              <w:rPr>
                <w:rFonts w:ascii="Arial" w:hAnsi="Arial"/>
                <w:b/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de</w:t>
            </w:r>
            <w:r>
              <w:rPr>
                <w:rFonts w:ascii="Arial" w:hAnsi="Arial"/>
                <w:b/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Compte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Certifié</w:t>
            </w:r>
          </w:p>
        </w:tc>
        <w:tc>
          <w:tcPr>
            <w:tcW w:w="2488" w:type="dxa"/>
            <w:shd w:val="clear" w:color="auto" w:fill="F6F9FB"/>
          </w:tcPr>
          <w:p w14:paraId="27411BAD" w14:textId="77777777" w:rsidR="00CD61BF" w:rsidRDefault="00CD61BF" w:rsidP="00D60B05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50</w:t>
            </w:r>
            <w:r>
              <w:rPr>
                <w:rFonts w:asci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>USD</w:t>
            </w:r>
          </w:p>
        </w:tc>
        <w:tc>
          <w:tcPr>
            <w:tcW w:w="4478" w:type="dxa"/>
            <w:shd w:val="clear" w:color="auto" w:fill="F6F9FB"/>
          </w:tcPr>
          <w:p w14:paraId="07CF87FB" w14:textId="77777777" w:rsidR="00CD61BF" w:rsidRDefault="00CD61BF" w:rsidP="00D60B05">
            <w:pPr>
              <w:pStyle w:val="TableParagraph"/>
              <w:spacing w:line="292" w:lineRule="auto"/>
              <w:ind w:left="141" w:right="195"/>
              <w:rPr>
                <w:sz w:val="18"/>
              </w:rPr>
            </w:pPr>
            <w:r>
              <w:rPr>
                <w:color w:val="2D3648"/>
                <w:sz w:val="18"/>
              </w:rPr>
              <w:t>Édition officielle revêtue du cachet sec de l'institution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avec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historique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intégral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validé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pour démarches juridiques ou consulaires.</w:t>
            </w:r>
          </w:p>
        </w:tc>
      </w:tr>
      <w:tr w:rsidR="00CD61BF" w14:paraId="36FD0C24" w14:textId="77777777" w:rsidTr="00D60B05">
        <w:trPr>
          <w:trHeight w:val="966"/>
        </w:trPr>
        <w:tc>
          <w:tcPr>
            <w:tcW w:w="2985" w:type="dxa"/>
          </w:tcPr>
          <w:p w14:paraId="034E5213" w14:textId="77777777" w:rsidR="00CD61BF" w:rsidRDefault="00CD61BF" w:rsidP="00D60B05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Relevé</w:t>
            </w:r>
            <w:r>
              <w:rPr>
                <w:rFonts w:ascii="Arial" w:hAnsi="Arial"/>
                <w:b/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de</w:t>
            </w:r>
            <w:r>
              <w:rPr>
                <w:rFonts w:ascii="Arial" w:hAnsi="Arial"/>
                <w:b/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Compte</w:t>
            </w:r>
            <w:r>
              <w:rPr>
                <w:rFonts w:ascii="Arial" w:hAnsi="Arial"/>
                <w:b/>
                <w:color w:val="2D3648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Simple</w:t>
            </w:r>
          </w:p>
        </w:tc>
        <w:tc>
          <w:tcPr>
            <w:tcW w:w="2488" w:type="dxa"/>
          </w:tcPr>
          <w:p w14:paraId="6EAF52EE" w14:textId="77777777" w:rsidR="00CD61BF" w:rsidRDefault="00CD61BF" w:rsidP="00D60B05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 xml:space="preserve">5 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>USD</w:t>
            </w:r>
          </w:p>
        </w:tc>
        <w:tc>
          <w:tcPr>
            <w:tcW w:w="4478" w:type="dxa"/>
          </w:tcPr>
          <w:p w14:paraId="570D5EDC" w14:textId="77777777" w:rsidR="00CD61BF" w:rsidRDefault="00CD61BF" w:rsidP="00D60B05">
            <w:pPr>
              <w:pStyle w:val="TableParagraph"/>
              <w:spacing w:line="292" w:lineRule="auto"/>
              <w:ind w:left="141" w:right="26"/>
              <w:rPr>
                <w:sz w:val="18"/>
              </w:rPr>
            </w:pPr>
            <w:r>
              <w:rPr>
                <w:color w:val="2D3648"/>
                <w:sz w:val="18"/>
              </w:rPr>
              <w:t>Impression courante à la demande du client pour l'analyse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gestion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ou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rapprochement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comptable de routine.</w:t>
            </w:r>
          </w:p>
        </w:tc>
      </w:tr>
      <w:tr w:rsidR="00CD61BF" w14:paraId="61B19F15" w14:textId="77777777" w:rsidTr="00D60B05">
        <w:trPr>
          <w:trHeight w:val="966"/>
        </w:trPr>
        <w:tc>
          <w:tcPr>
            <w:tcW w:w="2985" w:type="dxa"/>
            <w:shd w:val="clear" w:color="auto" w:fill="F6F9FB"/>
          </w:tcPr>
          <w:p w14:paraId="24C7A256" w14:textId="77777777" w:rsidR="00CD61BF" w:rsidRDefault="00CD61BF" w:rsidP="00D60B05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2D3648"/>
                <w:sz w:val="18"/>
              </w:rPr>
              <w:t>Carte</w:t>
            </w:r>
            <w:r>
              <w:rPr>
                <w:rFonts w:ascii="Arial" w:hAnsi="Arial"/>
                <w:b/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z w:val="18"/>
              </w:rPr>
              <w:t>VISA</w:t>
            </w:r>
            <w:r>
              <w:rPr>
                <w:rFonts w:ascii="Arial" w:hAnsi="Arial"/>
                <w:b/>
                <w:color w:val="2D3648"/>
                <w:spacing w:val="-10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8"/>
              </w:rPr>
              <w:t>Prépayée</w:t>
            </w:r>
          </w:p>
        </w:tc>
        <w:tc>
          <w:tcPr>
            <w:tcW w:w="2488" w:type="dxa"/>
            <w:shd w:val="clear" w:color="auto" w:fill="F6F9FB"/>
          </w:tcPr>
          <w:p w14:paraId="19AB8E3E" w14:textId="77777777" w:rsidR="00CD61BF" w:rsidRDefault="00CD61BF" w:rsidP="00D60B05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20</w:t>
            </w:r>
            <w:r>
              <w:rPr>
                <w:rFonts w:ascii="Arial"/>
                <w:b/>
                <w:color w:val="2D364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pacing w:val="-5"/>
                <w:sz w:val="18"/>
              </w:rPr>
              <w:t>USD</w:t>
            </w:r>
          </w:p>
        </w:tc>
        <w:tc>
          <w:tcPr>
            <w:tcW w:w="4478" w:type="dxa"/>
            <w:shd w:val="clear" w:color="auto" w:fill="F6F9FB"/>
          </w:tcPr>
          <w:p w14:paraId="657CA18F" w14:textId="77777777" w:rsidR="00CD61BF" w:rsidRDefault="00CD61BF" w:rsidP="00D60B05">
            <w:pPr>
              <w:pStyle w:val="TableParagraph"/>
              <w:ind w:left="141"/>
              <w:rPr>
                <w:sz w:val="18"/>
              </w:rPr>
            </w:pPr>
            <w:r>
              <w:rPr>
                <w:color w:val="2D3648"/>
                <w:sz w:val="18"/>
              </w:rPr>
              <w:t>Carte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internationale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paiement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retrait</w:t>
            </w:r>
          </w:p>
          <w:p w14:paraId="794EDE43" w14:textId="77777777" w:rsidR="00CD61BF" w:rsidRDefault="00CD61BF" w:rsidP="00D60B05">
            <w:pPr>
              <w:pStyle w:val="TableParagraph"/>
              <w:spacing w:before="45" w:line="292" w:lineRule="auto"/>
              <w:ind w:left="141" w:right="195"/>
              <w:rPr>
                <w:sz w:val="18"/>
              </w:rPr>
            </w:pPr>
            <w:proofErr w:type="gramStart"/>
            <w:r>
              <w:rPr>
                <w:color w:val="2D3648"/>
                <w:sz w:val="18"/>
              </w:rPr>
              <w:t>sécurisée</w:t>
            </w:r>
            <w:proofErr w:type="gramEnd"/>
            <w:r>
              <w:rPr>
                <w:color w:val="2D3648"/>
                <w:sz w:val="18"/>
              </w:rPr>
              <w:t>,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co-brandée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pour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achats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physiques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 le commerce électronique mondial.</w:t>
            </w:r>
          </w:p>
        </w:tc>
      </w:tr>
      <w:tr w:rsidR="00CD61BF" w14:paraId="1AB81729" w14:textId="77777777" w:rsidTr="00D60B05">
        <w:trPr>
          <w:trHeight w:val="1469"/>
        </w:trPr>
        <w:tc>
          <w:tcPr>
            <w:tcW w:w="2985" w:type="dxa"/>
          </w:tcPr>
          <w:p w14:paraId="7630D473" w14:textId="77777777" w:rsidR="00CD61BF" w:rsidRDefault="00CD61BF" w:rsidP="00D60B05">
            <w:pPr>
              <w:pStyle w:val="TableParagraph"/>
              <w:spacing w:line="292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Ramassage</w:t>
            </w:r>
            <w:r>
              <w:rPr>
                <w:rFonts w:ascii="Arial"/>
                <w:b/>
                <w:color w:val="2D3648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de</w:t>
            </w:r>
            <w:r>
              <w:rPr>
                <w:rFonts w:ascii="Arial"/>
                <w:b/>
                <w:color w:val="2D3648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>Fonds</w:t>
            </w:r>
            <w:r>
              <w:rPr>
                <w:rFonts w:ascii="Arial"/>
                <w:b/>
                <w:color w:val="2D3648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z w:val="18"/>
              </w:rPr>
              <w:t xml:space="preserve">(Collecte 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>site)</w:t>
            </w:r>
          </w:p>
        </w:tc>
        <w:tc>
          <w:tcPr>
            <w:tcW w:w="2488" w:type="dxa"/>
          </w:tcPr>
          <w:p w14:paraId="4A53283A" w14:textId="77777777" w:rsidR="00CD61BF" w:rsidRDefault="00CD61BF" w:rsidP="00D60B05"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A365D"/>
                <w:sz w:val="18"/>
              </w:rPr>
              <w:t>À</w:t>
            </w:r>
            <w:r>
              <w:rPr>
                <w:rFonts w:ascii="Arial" w:hAnsi="Arial"/>
                <w:b/>
                <w:color w:val="1A365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365D"/>
                <w:sz w:val="18"/>
              </w:rPr>
              <w:t>négocier</w:t>
            </w:r>
            <w:r>
              <w:rPr>
                <w:rFonts w:ascii="Arial" w:hAnsi="Arial"/>
                <w:b/>
                <w:color w:val="1A365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365D"/>
                <w:sz w:val="18"/>
              </w:rPr>
              <w:t>avec</w:t>
            </w:r>
            <w:r>
              <w:rPr>
                <w:rFonts w:ascii="Arial" w:hAnsi="Arial"/>
                <w:b/>
                <w:color w:val="1A365D"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A365D"/>
                <w:sz w:val="18"/>
              </w:rPr>
              <w:t>le</w:t>
            </w:r>
            <w:r>
              <w:rPr>
                <w:rFonts w:ascii="Arial" w:hAnsi="Arial"/>
                <w:b/>
                <w:color w:val="1A365D"/>
                <w:spacing w:val="-2"/>
                <w:sz w:val="18"/>
              </w:rPr>
              <w:t xml:space="preserve"> client</w:t>
            </w:r>
          </w:p>
        </w:tc>
        <w:tc>
          <w:tcPr>
            <w:tcW w:w="4478" w:type="dxa"/>
          </w:tcPr>
          <w:p w14:paraId="733B1B00" w14:textId="77777777" w:rsidR="00CD61BF" w:rsidRDefault="00CD61BF" w:rsidP="00D60B05">
            <w:pPr>
              <w:pStyle w:val="TableParagraph"/>
              <w:spacing w:line="292" w:lineRule="auto"/>
              <w:ind w:left="141" w:right="266"/>
              <w:rPr>
                <w:sz w:val="18"/>
              </w:rPr>
            </w:pPr>
            <w:r>
              <w:rPr>
                <w:color w:val="2D3648"/>
                <w:sz w:val="18"/>
              </w:rPr>
              <w:t>Dispositif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transfert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sécurisé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depuis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les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points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 vente ou sièges d'entreprises. Tarification sur-mesure établie par convention selon le volume</w:t>
            </w:r>
          </w:p>
          <w:p w14:paraId="3D87B85A" w14:textId="77777777" w:rsidR="00CD61BF" w:rsidRDefault="00CD61BF" w:rsidP="00D60B05">
            <w:pPr>
              <w:pStyle w:val="TableParagraph"/>
              <w:spacing w:before="0" w:line="292" w:lineRule="auto"/>
              <w:ind w:left="141" w:right="195"/>
              <w:rPr>
                <w:sz w:val="18"/>
              </w:rPr>
            </w:pPr>
            <w:proofErr w:type="gramStart"/>
            <w:r>
              <w:rPr>
                <w:color w:val="2D3648"/>
                <w:sz w:val="18"/>
              </w:rPr>
              <w:t>moyen</w:t>
            </w:r>
            <w:proofErr w:type="gramEnd"/>
            <w:r>
              <w:rPr>
                <w:color w:val="2D3648"/>
                <w:sz w:val="18"/>
              </w:rPr>
              <w:t>,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l'éloignement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fréquence</w:t>
            </w:r>
            <w:r>
              <w:rPr>
                <w:color w:val="2D3648"/>
                <w:spacing w:val="-8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géographique de collecte.</w:t>
            </w:r>
          </w:p>
        </w:tc>
      </w:tr>
      <w:tr w:rsidR="00CD61BF" w14:paraId="6504F06B" w14:textId="77777777" w:rsidTr="00D60B05">
        <w:trPr>
          <w:trHeight w:val="713"/>
        </w:trPr>
        <w:tc>
          <w:tcPr>
            <w:tcW w:w="2985" w:type="dxa"/>
            <w:shd w:val="clear" w:color="auto" w:fill="F6F9FB"/>
          </w:tcPr>
          <w:p w14:paraId="235D37CB" w14:textId="77777777" w:rsidR="00CD61BF" w:rsidRDefault="00CD61BF" w:rsidP="00D60B05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D3648"/>
                <w:sz w:val="18"/>
              </w:rPr>
              <w:t>Virement</w:t>
            </w:r>
            <w:r>
              <w:rPr>
                <w:rFonts w:ascii="Arial"/>
                <w:b/>
                <w:color w:val="2D364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8"/>
              </w:rPr>
              <w:t>Interne</w:t>
            </w:r>
          </w:p>
        </w:tc>
        <w:tc>
          <w:tcPr>
            <w:tcW w:w="2488" w:type="dxa"/>
            <w:shd w:val="clear" w:color="auto" w:fill="F6F9FB"/>
          </w:tcPr>
          <w:p w14:paraId="4A322D8E" w14:textId="77777777" w:rsidR="00CD61BF" w:rsidRDefault="00CD61BF" w:rsidP="00D60B05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Inclus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/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Selon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barème</w:t>
            </w:r>
          </w:p>
        </w:tc>
        <w:tc>
          <w:tcPr>
            <w:tcW w:w="4478" w:type="dxa"/>
            <w:shd w:val="clear" w:color="auto" w:fill="F6F9FB"/>
          </w:tcPr>
          <w:p w14:paraId="020A6D04" w14:textId="77777777" w:rsidR="00CD61BF" w:rsidRDefault="00CD61BF" w:rsidP="00D60B05">
            <w:pPr>
              <w:pStyle w:val="TableParagraph"/>
              <w:spacing w:line="292" w:lineRule="auto"/>
              <w:ind w:left="141" w:right="195"/>
              <w:rPr>
                <w:sz w:val="18"/>
              </w:rPr>
            </w:pPr>
            <w:r>
              <w:rPr>
                <w:color w:val="2D3648"/>
                <w:sz w:val="18"/>
              </w:rPr>
              <w:t>Acheminement de fonds instantané de compte à compte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au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sein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réseau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l'IMF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Bisou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Bisou</w:t>
            </w:r>
            <w:proofErr w:type="spellEnd"/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SA.</w:t>
            </w:r>
          </w:p>
        </w:tc>
      </w:tr>
    </w:tbl>
    <w:p w14:paraId="3F060FD2" w14:textId="77777777" w:rsidR="00CD61BF" w:rsidRPr="00CD61BF" w:rsidRDefault="00CD61BF" w:rsidP="00CD61BF">
      <w:pPr>
        <w:rPr>
          <w:rFonts w:ascii="Arial" w:hAnsi="Arial"/>
          <w:sz w:val="19"/>
        </w:rPr>
        <w:sectPr w:rsidR="00CD61BF" w:rsidRPr="00CD61BF">
          <w:pgSz w:w="11910" w:h="16840"/>
          <w:pgMar w:top="1160" w:right="850" w:bottom="660" w:left="850" w:header="0" w:footer="462" w:gutter="0"/>
          <w:cols w:space="720"/>
        </w:sectPr>
      </w:pPr>
    </w:p>
    <w:p w14:paraId="6699B158" w14:textId="77777777" w:rsidR="001D50A0" w:rsidRDefault="001D50A0">
      <w:pPr>
        <w:pStyle w:val="Corpsdetexte"/>
        <w:spacing w:before="2"/>
        <w:rPr>
          <w:rFonts w:ascii="Arial"/>
          <w:i/>
          <w:sz w:val="2"/>
        </w:rPr>
      </w:pPr>
    </w:p>
    <w:p w14:paraId="37C3318B" w14:textId="77777777" w:rsidR="001D50A0" w:rsidRDefault="001D50A0">
      <w:pPr>
        <w:pStyle w:val="TableParagraph"/>
        <w:spacing w:line="292" w:lineRule="auto"/>
        <w:rPr>
          <w:sz w:val="18"/>
        </w:rPr>
        <w:sectPr w:rsidR="001D50A0">
          <w:pgSz w:w="11910" w:h="16840"/>
          <w:pgMar w:top="800" w:right="850" w:bottom="660" w:left="850" w:header="0" w:footer="462" w:gutter="0"/>
          <w:cols w:space="720"/>
        </w:sectPr>
      </w:pPr>
    </w:p>
    <w:p w14:paraId="5650811B" w14:textId="77777777" w:rsidR="001D50A0" w:rsidRDefault="00000000">
      <w:pPr>
        <w:pStyle w:val="Titre2"/>
        <w:numPr>
          <w:ilvl w:val="0"/>
          <w:numId w:val="1"/>
        </w:numPr>
        <w:tabs>
          <w:tab w:val="left" w:pos="514"/>
        </w:tabs>
        <w:spacing w:before="78"/>
        <w:ind w:left="514" w:hanging="394"/>
      </w:pPr>
      <w:bookmarkStart w:id="7" w:name="IV._Dispositions_Administratives,_KYC_&amp;_"/>
      <w:bookmarkEnd w:id="7"/>
      <w:r>
        <w:rPr>
          <w:color w:val="1A365D"/>
        </w:rPr>
        <w:t>DISPOSITIONS</w:t>
      </w:r>
      <w:r>
        <w:rPr>
          <w:color w:val="1A365D"/>
          <w:spacing w:val="-17"/>
        </w:rPr>
        <w:t xml:space="preserve"> </w:t>
      </w:r>
      <w:r>
        <w:rPr>
          <w:color w:val="1A365D"/>
        </w:rPr>
        <w:t>ADMINISTRATIVES,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KYC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CHECKLIST</w:t>
      </w:r>
      <w:r>
        <w:rPr>
          <w:color w:val="1A365D"/>
          <w:spacing w:val="-6"/>
        </w:rPr>
        <w:t xml:space="preserve"> </w:t>
      </w:r>
      <w:r>
        <w:rPr>
          <w:color w:val="1A365D"/>
          <w:spacing w:val="-2"/>
        </w:rPr>
        <w:t>CONFORMITÉ</w:t>
      </w:r>
    </w:p>
    <w:p w14:paraId="6975B9F4" w14:textId="77777777" w:rsidR="001D50A0" w:rsidRDefault="00000000">
      <w:pPr>
        <w:pStyle w:val="Corpsdetexte"/>
        <w:spacing w:before="6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9EB3291" wp14:editId="4EFFD54B">
                <wp:simplePos x="0" y="0"/>
                <wp:positionH relativeFrom="page">
                  <wp:posOffset>616200</wp:posOffset>
                </wp:positionH>
                <wp:positionV relativeFrom="paragraph">
                  <wp:posOffset>63262</wp:posOffset>
                </wp:positionV>
                <wp:extent cx="6327775" cy="190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19050">
                              <a:moveTo>
                                <a:pt x="632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A8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77303" id="Graphic 29" o:spid="_x0000_s1026" style="position:absolute;margin-left:48.5pt;margin-top:5pt;width:498.25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" path="m6327600,19050l,19050,,,6327600,r,19050xe" fillcolor="#c4a880" stroked="f">
                <v:path arrowok="t"/>
                <w10:wrap type="topAndBottom" anchorx="page"/>
              </v:shape>
            </w:pict>
          </mc:Fallback>
        </mc:AlternateContent>
      </w:r>
    </w:p>
    <w:p w14:paraId="646BBAFA" w14:textId="77777777" w:rsidR="001D50A0" w:rsidRDefault="00000000">
      <w:pPr>
        <w:spacing w:before="245" w:line="292" w:lineRule="auto"/>
        <w:ind w:left="120"/>
        <w:rPr>
          <w:rFonts w:ascii="Arial" w:hAnsi="Arial"/>
          <w:i/>
          <w:sz w:val="19"/>
        </w:rPr>
      </w:pPr>
      <w:r>
        <w:rPr>
          <w:rFonts w:ascii="Arial" w:hAnsi="Arial"/>
          <w:i/>
          <w:color w:val="495467"/>
          <w:sz w:val="19"/>
        </w:rPr>
        <w:t>Exigences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impératives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pour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l'instruction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et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la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validation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l'ouverture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compte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ou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l'analyse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des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>dossiers</w:t>
      </w:r>
      <w:r>
        <w:rPr>
          <w:rFonts w:ascii="Arial" w:hAnsi="Arial"/>
          <w:i/>
          <w:color w:val="495467"/>
          <w:spacing w:val="-3"/>
          <w:sz w:val="19"/>
        </w:rPr>
        <w:t xml:space="preserve"> </w:t>
      </w:r>
      <w:r>
        <w:rPr>
          <w:rFonts w:ascii="Arial" w:hAnsi="Arial"/>
          <w:i/>
          <w:color w:val="495467"/>
          <w:sz w:val="19"/>
        </w:rPr>
        <w:t xml:space="preserve">de </w:t>
      </w:r>
      <w:r>
        <w:rPr>
          <w:rFonts w:ascii="Arial" w:hAnsi="Arial"/>
          <w:i/>
          <w:color w:val="495467"/>
          <w:spacing w:val="-2"/>
          <w:sz w:val="19"/>
        </w:rPr>
        <w:t>financement.</w:t>
      </w:r>
    </w:p>
    <w:p w14:paraId="13F0F3E5" w14:textId="77777777" w:rsidR="001D50A0" w:rsidRDefault="001D50A0">
      <w:pPr>
        <w:pStyle w:val="Corpsdetexte"/>
        <w:spacing w:before="10"/>
        <w:rPr>
          <w:rFonts w:ascii="Arial"/>
          <w:i/>
        </w:rPr>
      </w:pPr>
    </w:p>
    <w:p w14:paraId="1DC96153" w14:textId="77777777" w:rsidR="001D50A0" w:rsidRDefault="00000000">
      <w:pPr>
        <w:pStyle w:val="Titre4"/>
        <w:numPr>
          <w:ilvl w:val="1"/>
          <w:numId w:val="1"/>
        </w:numPr>
        <w:tabs>
          <w:tab w:val="left" w:pos="555"/>
        </w:tabs>
        <w:ind w:left="555" w:hanging="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7A67862" wp14:editId="58653525">
                <wp:simplePos x="0" y="0"/>
                <wp:positionH relativeFrom="page">
                  <wp:posOffset>616200</wp:posOffset>
                </wp:positionH>
                <wp:positionV relativeFrom="paragraph">
                  <wp:posOffset>-15605</wp:posOffset>
                </wp:positionV>
                <wp:extent cx="38100" cy="2044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4470">
                              <a:moveTo>
                                <a:pt x="38100" y="204470"/>
                              </a:moveTo>
                              <a:lnTo>
                                <a:pt x="0" y="20447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4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0FC02" id="Graphic 30" o:spid="_x0000_s1026" style="position:absolute;margin-left:48.5pt;margin-top:-1.25pt;width:3pt;height:16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" path="m38100,204470l,204470,,,38100,r,204470xe" fillcolor="#1a365d" stroked="f">
                <v:path arrowok="t"/>
                <w10:wrap anchorx="page"/>
              </v:shape>
            </w:pict>
          </mc:Fallback>
        </mc:AlternateContent>
      </w:r>
      <w:bookmarkStart w:id="8" w:name="1._Conditions_d'Ouverture_Générales_(Tou"/>
      <w:bookmarkEnd w:id="8"/>
      <w:r>
        <w:rPr>
          <w:color w:val="2D3648"/>
        </w:rPr>
        <w:t>Conditions</w:t>
      </w:r>
      <w:r>
        <w:rPr>
          <w:color w:val="2D3648"/>
          <w:spacing w:val="-12"/>
        </w:rPr>
        <w:t xml:space="preserve"> </w:t>
      </w:r>
      <w:r>
        <w:rPr>
          <w:color w:val="2D3648"/>
        </w:rPr>
        <w:t>d'Ouverture</w:t>
      </w:r>
      <w:r>
        <w:rPr>
          <w:color w:val="2D3648"/>
          <w:spacing w:val="-12"/>
        </w:rPr>
        <w:t xml:space="preserve"> </w:t>
      </w:r>
      <w:r>
        <w:rPr>
          <w:color w:val="2D3648"/>
        </w:rPr>
        <w:t>Générales</w:t>
      </w:r>
      <w:r>
        <w:rPr>
          <w:color w:val="2D3648"/>
          <w:spacing w:val="-12"/>
        </w:rPr>
        <w:t xml:space="preserve"> </w:t>
      </w:r>
      <w:r>
        <w:rPr>
          <w:color w:val="2D3648"/>
        </w:rPr>
        <w:t>(Toutes</w:t>
      </w:r>
      <w:r>
        <w:rPr>
          <w:color w:val="2D3648"/>
          <w:spacing w:val="-12"/>
        </w:rPr>
        <w:t xml:space="preserve"> </w:t>
      </w:r>
      <w:r>
        <w:rPr>
          <w:color w:val="2D3648"/>
          <w:spacing w:val="-2"/>
        </w:rPr>
        <w:t>catégories)</w:t>
      </w:r>
    </w:p>
    <w:p w14:paraId="51A76B6B" w14:textId="77777777" w:rsidR="001D50A0" w:rsidRDefault="00000000">
      <w:pPr>
        <w:pStyle w:val="Paragraphedeliste"/>
        <w:numPr>
          <w:ilvl w:val="2"/>
          <w:numId w:val="1"/>
        </w:numPr>
        <w:tabs>
          <w:tab w:val="left" w:pos="390"/>
        </w:tabs>
        <w:spacing w:before="173"/>
        <w:ind w:hanging="119"/>
        <w:rPr>
          <w:sz w:val="19"/>
        </w:rPr>
      </w:pPr>
      <w:r>
        <w:rPr>
          <w:color w:val="2D3648"/>
          <w:sz w:val="19"/>
        </w:rPr>
        <w:t>Remplissage</w:t>
      </w:r>
      <w:r>
        <w:rPr>
          <w:color w:val="2D3648"/>
          <w:spacing w:val="-6"/>
          <w:sz w:val="19"/>
        </w:rPr>
        <w:t xml:space="preserve"> </w:t>
      </w:r>
      <w:r>
        <w:rPr>
          <w:color w:val="2D3648"/>
          <w:sz w:val="19"/>
        </w:rPr>
        <w:t>complet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du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formulaire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d'adhésion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officiel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et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de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la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déclaration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explicite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d'origine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des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pacing w:val="-2"/>
          <w:sz w:val="19"/>
        </w:rPr>
        <w:t>fonds.</w:t>
      </w:r>
    </w:p>
    <w:p w14:paraId="1ED0BF8A" w14:textId="77777777" w:rsidR="001D50A0" w:rsidRDefault="00000000">
      <w:pPr>
        <w:pStyle w:val="Paragraphedeliste"/>
        <w:numPr>
          <w:ilvl w:val="2"/>
          <w:numId w:val="1"/>
        </w:numPr>
        <w:tabs>
          <w:tab w:val="left" w:pos="390"/>
        </w:tabs>
        <w:spacing w:before="93" w:line="292" w:lineRule="auto"/>
        <w:ind w:right="415"/>
        <w:rPr>
          <w:sz w:val="19"/>
        </w:rPr>
      </w:pPr>
      <w:r>
        <w:rPr>
          <w:color w:val="2D3648"/>
          <w:sz w:val="19"/>
        </w:rPr>
        <w:t>Présentation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d'une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pièce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d'identité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officielle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en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cours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de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validité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(Carte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d'électeur,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Passeport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national,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Permis</w:t>
      </w:r>
      <w:r>
        <w:rPr>
          <w:color w:val="2D3648"/>
          <w:spacing w:val="-4"/>
          <w:sz w:val="19"/>
        </w:rPr>
        <w:t xml:space="preserve"> </w:t>
      </w:r>
      <w:r>
        <w:rPr>
          <w:color w:val="2D3648"/>
          <w:sz w:val="19"/>
        </w:rPr>
        <w:t>de conduire ou Carte consulaire).</w:t>
      </w:r>
    </w:p>
    <w:p w14:paraId="4950D88A" w14:textId="77777777" w:rsidR="001D50A0" w:rsidRDefault="00000000">
      <w:pPr>
        <w:pStyle w:val="Paragraphedeliste"/>
        <w:numPr>
          <w:ilvl w:val="2"/>
          <w:numId w:val="1"/>
        </w:numPr>
        <w:tabs>
          <w:tab w:val="left" w:pos="390"/>
        </w:tabs>
        <w:spacing w:before="44"/>
        <w:ind w:hanging="119"/>
        <w:rPr>
          <w:sz w:val="19"/>
        </w:rPr>
      </w:pPr>
      <w:r>
        <w:rPr>
          <w:color w:val="2D3648"/>
          <w:sz w:val="19"/>
        </w:rPr>
        <w:t>Dépôt</w:t>
      </w:r>
      <w:r>
        <w:rPr>
          <w:color w:val="2D3648"/>
          <w:spacing w:val="-5"/>
          <w:sz w:val="19"/>
        </w:rPr>
        <w:t xml:space="preserve"> </w:t>
      </w:r>
      <w:r>
        <w:rPr>
          <w:color w:val="2D3648"/>
          <w:sz w:val="19"/>
        </w:rPr>
        <w:t>de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deux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(2)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photos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d'identité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format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passeport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récentes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(ou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capture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optique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directe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effectuée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en</w:t>
      </w:r>
      <w:r>
        <w:rPr>
          <w:color w:val="2D3648"/>
          <w:spacing w:val="-2"/>
          <w:sz w:val="19"/>
        </w:rPr>
        <w:t xml:space="preserve"> agence).</w:t>
      </w:r>
    </w:p>
    <w:p w14:paraId="3D9003F2" w14:textId="77777777" w:rsidR="001D50A0" w:rsidRDefault="00000000">
      <w:pPr>
        <w:pStyle w:val="Paragraphedeliste"/>
        <w:numPr>
          <w:ilvl w:val="2"/>
          <w:numId w:val="1"/>
        </w:numPr>
        <w:tabs>
          <w:tab w:val="left" w:pos="390"/>
        </w:tabs>
        <w:spacing w:before="92"/>
        <w:ind w:hanging="119"/>
        <w:rPr>
          <w:sz w:val="19"/>
        </w:rPr>
      </w:pPr>
      <w:r>
        <w:rPr>
          <w:color w:val="2D3648"/>
          <w:sz w:val="19"/>
        </w:rPr>
        <w:t>Prélèvement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et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enregistrement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sécurisé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du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spécimen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de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signature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du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client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et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de</w:t>
      </w:r>
      <w:r>
        <w:rPr>
          <w:color w:val="2D3648"/>
          <w:spacing w:val="-2"/>
          <w:sz w:val="19"/>
        </w:rPr>
        <w:t xml:space="preserve"> </w:t>
      </w:r>
      <w:r>
        <w:rPr>
          <w:color w:val="2D3648"/>
          <w:sz w:val="19"/>
        </w:rPr>
        <w:t>ses</w:t>
      </w:r>
      <w:r>
        <w:rPr>
          <w:color w:val="2D3648"/>
          <w:spacing w:val="-2"/>
          <w:sz w:val="19"/>
        </w:rPr>
        <w:t xml:space="preserve"> mandataires.</w:t>
      </w:r>
    </w:p>
    <w:p w14:paraId="58F41E46" w14:textId="77777777" w:rsidR="001D50A0" w:rsidRDefault="00000000">
      <w:pPr>
        <w:pStyle w:val="Paragraphedeliste"/>
        <w:numPr>
          <w:ilvl w:val="2"/>
          <w:numId w:val="1"/>
        </w:numPr>
        <w:tabs>
          <w:tab w:val="left" w:pos="390"/>
        </w:tabs>
        <w:spacing w:before="93" w:line="292" w:lineRule="auto"/>
        <w:ind w:right="821"/>
        <w:rPr>
          <w:sz w:val="19"/>
        </w:rPr>
      </w:pPr>
      <w:r>
        <w:rPr>
          <w:color w:val="2D3648"/>
          <w:sz w:val="19"/>
        </w:rPr>
        <w:t>Pour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les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personnes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morales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: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Production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obligatoire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de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l'ensemble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des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documents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légaux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de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création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de</w:t>
      </w:r>
      <w:r>
        <w:rPr>
          <w:color w:val="2D3648"/>
          <w:spacing w:val="-3"/>
          <w:sz w:val="19"/>
        </w:rPr>
        <w:t xml:space="preserve"> </w:t>
      </w:r>
      <w:r>
        <w:rPr>
          <w:color w:val="2D3648"/>
          <w:sz w:val="19"/>
        </w:rPr>
        <w:t>la structure (RCCM, Id. Nat, Statuts).</w:t>
      </w:r>
    </w:p>
    <w:p w14:paraId="283A4896" w14:textId="77777777" w:rsidR="001D50A0" w:rsidRDefault="001D50A0">
      <w:pPr>
        <w:pStyle w:val="Corpsdetexte"/>
        <w:spacing w:before="9"/>
      </w:pPr>
    </w:p>
    <w:p w14:paraId="5EFF5E35" w14:textId="77777777" w:rsidR="001D50A0" w:rsidRDefault="00000000">
      <w:pPr>
        <w:pStyle w:val="Titre4"/>
        <w:numPr>
          <w:ilvl w:val="1"/>
          <w:numId w:val="1"/>
        </w:numPr>
        <w:tabs>
          <w:tab w:val="left" w:pos="555"/>
        </w:tabs>
        <w:spacing w:before="1"/>
        <w:ind w:left="555" w:hanging="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DB4BBB6" wp14:editId="599204D7">
                <wp:simplePos x="0" y="0"/>
                <wp:positionH relativeFrom="page">
                  <wp:posOffset>616200</wp:posOffset>
                </wp:positionH>
                <wp:positionV relativeFrom="paragraph">
                  <wp:posOffset>-15347</wp:posOffset>
                </wp:positionV>
                <wp:extent cx="38100" cy="2044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4470">
                              <a:moveTo>
                                <a:pt x="38100" y="204470"/>
                              </a:moveTo>
                              <a:lnTo>
                                <a:pt x="0" y="20447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4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292BD" id="Graphic 31" o:spid="_x0000_s1026" style="position:absolute;margin-left:48.5pt;margin-top:-1.2pt;width:3pt;height:16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" path="m38100,204470l,204470,,,38100,r,204470xe" fillcolor="#1a365d" stroked="f">
                <v:path arrowok="t"/>
                <w10:wrap anchorx="page"/>
              </v:shape>
            </w:pict>
          </mc:Fallback>
        </mc:AlternateContent>
      </w:r>
      <w:bookmarkStart w:id="9" w:name="2._Checklist_Institutionnelle_—_Dossier_"/>
      <w:bookmarkEnd w:id="9"/>
      <w:r>
        <w:rPr>
          <w:color w:val="2D3648"/>
        </w:rPr>
        <w:t>Checklist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Institutionnelle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—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Dossier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2"/>
        </w:rPr>
        <w:t>Crédit</w:t>
      </w:r>
    </w:p>
    <w:p w14:paraId="05CE0E8B" w14:textId="77777777" w:rsidR="001D50A0" w:rsidRDefault="001D50A0">
      <w:pPr>
        <w:pStyle w:val="Corpsdetexte"/>
        <w:spacing w:before="9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3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5174"/>
        <w:gridCol w:w="1194"/>
        <w:gridCol w:w="1194"/>
        <w:gridCol w:w="1194"/>
        <w:gridCol w:w="1194"/>
      </w:tblGrid>
      <w:tr w:rsidR="001D50A0" w14:paraId="3608A78E" w14:textId="77777777">
        <w:trPr>
          <w:trHeight w:val="736"/>
        </w:trPr>
        <w:tc>
          <w:tcPr>
            <w:tcW w:w="5174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4D10A491" w14:textId="77777777" w:rsidR="001D50A0" w:rsidRDefault="001D50A0">
            <w:pPr>
              <w:pStyle w:val="TableParagraph"/>
              <w:spacing w:before="58"/>
              <w:ind w:left="0"/>
              <w:rPr>
                <w:rFonts w:ascii="Arial"/>
                <w:b/>
                <w:sz w:val="18"/>
              </w:rPr>
            </w:pPr>
          </w:p>
          <w:p w14:paraId="12861FC0" w14:textId="77777777" w:rsidR="001D50A0" w:rsidRDefault="00000000">
            <w:pPr>
              <w:pStyle w:val="TableParagraph"/>
              <w:spacing w:before="0"/>
              <w:ind w:left="1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Pièces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Légales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&amp;</w:t>
            </w:r>
            <w:r>
              <w:rPr>
                <w:rFonts w:ascii="Arial" w:hAns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8"/>
              </w:rPr>
              <w:t>Justificatifs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Requis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3E7CD0C2" w14:textId="77777777" w:rsidR="001D50A0" w:rsidRDefault="00000000">
            <w:pPr>
              <w:pStyle w:val="TableParagraph"/>
              <w:spacing w:before="139" w:line="292" w:lineRule="auto"/>
              <w:ind w:left="284" w:right="261" w:firstLine="5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Crédit Groupe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55616B4E" w14:textId="77777777" w:rsidR="001D50A0" w:rsidRDefault="001D50A0">
            <w:pPr>
              <w:pStyle w:val="TableParagraph"/>
              <w:spacing w:before="58"/>
              <w:ind w:left="0"/>
              <w:rPr>
                <w:rFonts w:ascii="Arial"/>
                <w:b/>
                <w:sz w:val="18"/>
              </w:rPr>
            </w:pPr>
          </w:p>
          <w:p w14:paraId="155E7E75" w14:textId="77777777" w:rsidR="001D50A0" w:rsidRDefault="00000000">
            <w:pPr>
              <w:pStyle w:val="TableParagraph"/>
              <w:spacing w:before="0"/>
              <w:ind w:left="1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Salarié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6526104A" w14:textId="77777777" w:rsidR="001D50A0" w:rsidRDefault="001D50A0">
            <w:pPr>
              <w:pStyle w:val="TableParagraph"/>
              <w:spacing w:before="58"/>
              <w:ind w:left="0"/>
              <w:rPr>
                <w:rFonts w:ascii="Arial"/>
                <w:b/>
                <w:sz w:val="18"/>
              </w:rPr>
            </w:pPr>
          </w:p>
          <w:p w14:paraId="004BD329" w14:textId="77777777" w:rsidR="001D50A0" w:rsidRDefault="00000000">
            <w:pPr>
              <w:pStyle w:val="TableParagraph"/>
              <w:spacing w:before="0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Individuel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77F06B10" w14:textId="77777777" w:rsidR="001D50A0" w:rsidRDefault="001D50A0">
            <w:pPr>
              <w:pStyle w:val="TableParagraph"/>
              <w:spacing w:before="58"/>
              <w:ind w:left="0"/>
              <w:rPr>
                <w:rFonts w:ascii="Arial"/>
                <w:b/>
                <w:sz w:val="18"/>
              </w:rPr>
            </w:pPr>
          </w:p>
          <w:p w14:paraId="5D48343B" w14:textId="77777777" w:rsidR="001D50A0" w:rsidRDefault="00000000">
            <w:pPr>
              <w:pStyle w:val="TableParagraph"/>
              <w:spacing w:before="0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PME</w:t>
            </w:r>
          </w:p>
        </w:tc>
      </w:tr>
      <w:tr w:rsidR="001D50A0" w14:paraId="1117A1C6" w14:textId="77777777">
        <w:trPr>
          <w:trHeight w:val="469"/>
        </w:trPr>
        <w:tc>
          <w:tcPr>
            <w:tcW w:w="5174" w:type="dxa"/>
            <w:tcBorders>
              <w:top w:val="nil"/>
            </w:tcBorders>
          </w:tcPr>
          <w:p w14:paraId="0510D08D" w14:textId="77777777" w:rsidR="001D50A0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color w:val="2D3648"/>
                <w:sz w:val="18"/>
              </w:rPr>
              <w:t>Fiche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demande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crédit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d'origine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(complétée)</w:t>
            </w:r>
          </w:p>
        </w:tc>
        <w:tc>
          <w:tcPr>
            <w:tcW w:w="1194" w:type="dxa"/>
            <w:tcBorders>
              <w:top w:val="nil"/>
            </w:tcBorders>
          </w:tcPr>
          <w:p w14:paraId="711D5C27" w14:textId="77777777" w:rsidR="001D50A0" w:rsidRDefault="00000000">
            <w:pPr>
              <w:pStyle w:val="TableParagraph"/>
              <w:spacing w:before="132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  <w:tcBorders>
              <w:top w:val="nil"/>
            </w:tcBorders>
          </w:tcPr>
          <w:p w14:paraId="0E654772" w14:textId="77777777" w:rsidR="001D50A0" w:rsidRDefault="00000000">
            <w:pPr>
              <w:pStyle w:val="TableParagraph"/>
              <w:spacing w:before="132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tcBorders>
              <w:top w:val="nil"/>
            </w:tcBorders>
          </w:tcPr>
          <w:p w14:paraId="5E729CE1" w14:textId="77777777" w:rsidR="001D50A0" w:rsidRDefault="00000000">
            <w:pPr>
              <w:pStyle w:val="TableParagraph"/>
              <w:spacing w:before="132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tcBorders>
              <w:top w:val="nil"/>
            </w:tcBorders>
          </w:tcPr>
          <w:p w14:paraId="6DF953FA" w14:textId="77777777" w:rsidR="001D50A0" w:rsidRDefault="00000000">
            <w:pPr>
              <w:pStyle w:val="TableParagraph"/>
              <w:spacing w:before="132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3B182176" w14:textId="77777777">
        <w:trPr>
          <w:trHeight w:val="461"/>
        </w:trPr>
        <w:tc>
          <w:tcPr>
            <w:tcW w:w="5174" w:type="dxa"/>
            <w:shd w:val="clear" w:color="auto" w:fill="F6F9FB"/>
          </w:tcPr>
          <w:p w14:paraId="52A5D776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Fiche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demande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crédit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spécifiques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(Niveaux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1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&amp;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5"/>
                <w:sz w:val="18"/>
              </w:rPr>
              <w:t>2)</w:t>
            </w:r>
          </w:p>
        </w:tc>
        <w:tc>
          <w:tcPr>
            <w:tcW w:w="1194" w:type="dxa"/>
            <w:shd w:val="clear" w:color="auto" w:fill="F6F9FB"/>
          </w:tcPr>
          <w:p w14:paraId="3F479BFD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393815BF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  <w:shd w:val="clear" w:color="auto" w:fill="F6F9FB"/>
          </w:tcPr>
          <w:p w14:paraId="37A71C40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  <w:shd w:val="clear" w:color="auto" w:fill="F6F9FB"/>
          </w:tcPr>
          <w:p w14:paraId="20F39141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</w:tr>
      <w:tr w:rsidR="001D50A0" w14:paraId="22396F72" w14:textId="77777777">
        <w:trPr>
          <w:trHeight w:val="714"/>
        </w:trPr>
        <w:tc>
          <w:tcPr>
            <w:tcW w:w="5174" w:type="dxa"/>
          </w:tcPr>
          <w:p w14:paraId="27C88436" w14:textId="77777777" w:rsidR="001D50A0" w:rsidRDefault="00000000">
            <w:pPr>
              <w:pStyle w:val="TableParagraph"/>
              <w:spacing w:line="292" w:lineRule="auto"/>
              <w:ind w:right="254"/>
              <w:rPr>
                <w:sz w:val="18"/>
              </w:rPr>
            </w:pPr>
            <w:r>
              <w:rPr>
                <w:color w:val="2D3648"/>
                <w:sz w:val="18"/>
              </w:rPr>
              <w:t>Contrat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crédit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officiel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IMF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Bisou</w:t>
            </w:r>
            <w:r>
              <w:rPr>
                <w:color w:val="2D3648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D3648"/>
                <w:sz w:val="18"/>
              </w:rPr>
              <w:t>Bisou</w:t>
            </w:r>
            <w:proofErr w:type="spellEnd"/>
            <w:r>
              <w:rPr>
                <w:color w:val="2D3648"/>
                <w:spacing w:val="-6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SA</w:t>
            </w:r>
            <w:r>
              <w:rPr>
                <w:color w:val="2D3648"/>
                <w:spacing w:val="-1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dûment </w:t>
            </w:r>
            <w:r>
              <w:rPr>
                <w:color w:val="2D3648"/>
                <w:spacing w:val="-2"/>
                <w:sz w:val="18"/>
              </w:rPr>
              <w:t>paraphé</w:t>
            </w:r>
          </w:p>
        </w:tc>
        <w:tc>
          <w:tcPr>
            <w:tcW w:w="1194" w:type="dxa"/>
          </w:tcPr>
          <w:p w14:paraId="5284C503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4A86E32C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33C5FC15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4D647716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5BD8550E" w14:textId="77777777">
        <w:trPr>
          <w:trHeight w:val="461"/>
        </w:trPr>
        <w:tc>
          <w:tcPr>
            <w:tcW w:w="5174" w:type="dxa"/>
            <w:shd w:val="clear" w:color="auto" w:fill="F6F9FB"/>
          </w:tcPr>
          <w:p w14:paraId="107523D6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Contrat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caution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solidaire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groupe</w:t>
            </w:r>
          </w:p>
        </w:tc>
        <w:tc>
          <w:tcPr>
            <w:tcW w:w="1194" w:type="dxa"/>
            <w:shd w:val="clear" w:color="auto" w:fill="F6F9FB"/>
          </w:tcPr>
          <w:p w14:paraId="78EC7DCA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23A29F4D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  <w:shd w:val="clear" w:color="auto" w:fill="F6F9FB"/>
          </w:tcPr>
          <w:p w14:paraId="30C61C9F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  <w:shd w:val="clear" w:color="auto" w:fill="F6F9FB"/>
          </w:tcPr>
          <w:p w14:paraId="3B44DCD3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</w:tr>
      <w:tr w:rsidR="001D50A0" w14:paraId="085E98BC" w14:textId="77777777">
        <w:trPr>
          <w:trHeight w:val="462"/>
        </w:trPr>
        <w:tc>
          <w:tcPr>
            <w:tcW w:w="5174" w:type="dxa"/>
          </w:tcPr>
          <w:p w14:paraId="1543E217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Contrat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garantie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financière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avec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tiers</w:t>
            </w:r>
            <w:r>
              <w:rPr>
                <w:color w:val="2D3648"/>
                <w:spacing w:val="-2"/>
                <w:sz w:val="18"/>
              </w:rPr>
              <w:t xml:space="preserve"> garant</w:t>
            </w:r>
          </w:p>
        </w:tc>
        <w:tc>
          <w:tcPr>
            <w:tcW w:w="1194" w:type="dxa"/>
          </w:tcPr>
          <w:p w14:paraId="68454453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</w:tcPr>
          <w:p w14:paraId="445B184B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75BFBD8D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57D7AEED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36228492" w14:textId="77777777">
        <w:trPr>
          <w:trHeight w:val="461"/>
        </w:trPr>
        <w:tc>
          <w:tcPr>
            <w:tcW w:w="5174" w:type="dxa"/>
            <w:shd w:val="clear" w:color="auto" w:fill="F6F9FB"/>
          </w:tcPr>
          <w:p w14:paraId="30162795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Accord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écrit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saisie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exécutoire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des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biens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(Client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&amp;</w:t>
            </w:r>
            <w:r>
              <w:rPr>
                <w:color w:val="2D3648"/>
                <w:spacing w:val="-2"/>
                <w:sz w:val="18"/>
              </w:rPr>
              <w:t xml:space="preserve"> Garant)</w:t>
            </w:r>
          </w:p>
        </w:tc>
        <w:tc>
          <w:tcPr>
            <w:tcW w:w="1194" w:type="dxa"/>
            <w:shd w:val="clear" w:color="auto" w:fill="F6F9FB"/>
          </w:tcPr>
          <w:p w14:paraId="5CF95D50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  <w:shd w:val="clear" w:color="auto" w:fill="F6F9FB"/>
          </w:tcPr>
          <w:p w14:paraId="657DAC43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21467D41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283FE435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2B3E5AEA" w14:textId="77777777">
        <w:trPr>
          <w:trHeight w:val="462"/>
        </w:trPr>
        <w:tc>
          <w:tcPr>
            <w:tcW w:w="5174" w:type="dxa"/>
          </w:tcPr>
          <w:p w14:paraId="65449B2C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Accord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formel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signé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conjoint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ou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parent</w:t>
            </w:r>
            <w:r>
              <w:rPr>
                <w:color w:val="2D3648"/>
                <w:spacing w:val="-2"/>
                <w:sz w:val="18"/>
              </w:rPr>
              <w:t xml:space="preserve"> responsable</w:t>
            </w:r>
          </w:p>
        </w:tc>
        <w:tc>
          <w:tcPr>
            <w:tcW w:w="1194" w:type="dxa"/>
          </w:tcPr>
          <w:p w14:paraId="1401C16D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22662F4B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453108AB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05265959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4746726E" w14:textId="77777777">
        <w:trPr>
          <w:trHeight w:val="713"/>
        </w:trPr>
        <w:tc>
          <w:tcPr>
            <w:tcW w:w="5174" w:type="dxa"/>
            <w:shd w:val="clear" w:color="auto" w:fill="F6F9FB"/>
          </w:tcPr>
          <w:p w14:paraId="12328399" w14:textId="77777777" w:rsidR="001D50A0" w:rsidRDefault="00000000">
            <w:pPr>
              <w:pStyle w:val="TableParagraph"/>
              <w:spacing w:line="292" w:lineRule="auto"/>
              <w:rPr>
                <w:sz w:val="18"/>
              </w:rPr>
            </w:pPr>
            <w:r>
              <w:rPr>
                <w:color w:val="2D3648"/>
                <w:sz w:val="18"/>
              </w:rPr>
              <w:t>Fiches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d'analyse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personnalité,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risques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de </w:t>
            </w:r>
            <w:r>
              <w:rPr>
                <w:color w:val="2D3648"/>
                <w:spacing w:val="-2"/>
                <w:sz w:val="18"/>
              </w:rPr>
              <w:t>l'historique</w:t>
            </w:r>
          </w:p>
        </w:tc>
        <w:tc>
          <w:tcPr>
            <w:tcW w:w="1194" w:type="dxa"/>
            <w:shd w:val="clear" w:color="auto" w:fill="F6F9FB"/>
          </w:tcPr>
          <w:p w14:paraId="36EF4E16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1593831A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57193F81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7EA62781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463E00B3" w14:textId="77777777">
        <w:trPr>
          <w:trHeight w:val="462"/>
        </w:trPr>
        <w:tc>
          <w:tcPr>
            <w:tcW w:w="5174" w:type="dxa"/>
          </w:tcPr>
          <w:p w14:paraId="74A0B575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Copie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lisible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pièce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d'identité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client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</w:t>
            </w:r>
            <w:r>
              <w:rPr>
                <w:color w:val="2D3648"/>
                <w:spacing w:val="-3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2"/>
                <w:sz w:val="18"/>
              </w:rPr>
              <w:t xml:space="preserve"> conjoint</w:t>
            </w:r>
          </w:p>
        </w:tc>
        <w:tc>
          <w:tcPr>
            <w:tcW w:w="1194" w:type="dxa"/>
          </w:tcPr>
          <w:p w14:paraId="545E3EFE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3EA368EB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1DFCE6A0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0A284725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380F9D46" w14:textId="77777777">
        <w:trPr>
          <w:trHeight w:val="713"/>
        </w:trPr>
        <w:tc>
          <w:tcPr>
            <w:tcW w:w="5174" w:type="dxa"/>
            <w:shd w:val="clear" w:color="auto" w:fill="F6F9FB"/>
          </w:tcPr>
          <w:p w14:paraId="53ADBDF3" w14:textId="77777777" w:rsidR="001D50A0" w:rsidRDefault="00000000">
            <w:pPr>
              <w:pStyle w:val="TableParagraph"/>
              <w:spacing w:line="292" w:lineRule="auto"/>
              <w:ind w:right="254"/>
              <w:rPr>
                <w:sz w:val="18"/>
              </w:rPr>
            </w:pPr>
            <w:r>
              <w:rPr>
                <w:color w:val="2D3648"/>
                <w:sz w:val="18"/>
              </w:rPr>
              <w:t>Copie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la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patente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d'exploitation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ou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registre</w:t>
            </w:r>
            <w:r>
              <w:rPr>
                <w:color w:val="2D3648"/>
                <w:spacing w:val="-5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de </w:t>
            </w:r>
            <w:r>
              <w:rPr>
                <w:color w:val="2D3648"/>
                <w:spacing w:val="-2"/>
                <w:sz w:val="18"/>
              </w:rPr>
              <w:t>commerce</w:t>
            </w:r>
          </w:p>
        </w:tc>
        <w:tc>
          <w:tcPr>
            <w:tcW w:w="1194" w:type="dxa"/>
            <w:shd w:val="clear" w:color="auto" w:fill="F6F9FB"/>
          </w:tcPr>
          <w:p w14:paraId="4B5CF4D5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48297C40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  <w:shd w:val="clear" w:color="auto" w:fill="F6F9FB"/>
          </w:tcPr>
          <w:p w14:paraId="7A907A2A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13AB9213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776195ED" w14:textId="77777777">
        <w:trPr>
          <w:trHeight w:val="462"/>
        </w:trPr>
        <w:tc>
          <w:tcPr>
            <w:tcW w:w="5174" w:type="dxa"/>
          </w:tcPr>
          <w:p w14:paraId="4A114D03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Factures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d'achat, reçus de ventes et justificatifs des </w:t>
            </w:r>
            <w:r>
              <w:rPr>
                <w:color w:val="2D3648"/>
                <w:spacing w:val="-2"/>
                <w:sz w:val="18"/>
              </w:rPr>
              <w:t>actifs</w:t>
            </w:r>
          </w:p>
        </w:tc>
        <w:tc>
          <w:tcPr>
            <w:tcW w:w="1194" w:type="dxa"/>
          </w:tcPr>
          <w:p w14:paraId="14C449FA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4956C626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</w:tcPr>
          <w:p w14:paraId="20FC80D7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</w:tcPr>
          <w:p w14:paraId="11E77433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1EF5F9FE" w14:textId="77777777">
        <w:trPr>
          <w:trHeight w:val="462"/>
        </w:trPr>
        <w:tc>
          <w:tcPr>
            <w:tcW w:w="5174" w:type="dxa"/>
            <w:shd w:val="clear" w:color="auto" w:fill="F6F9FB"/>
          </w:tcPr>
          <w:p w14:paraId="75C19749" w14:textId="77777777" w:rsidR="001D50A0" w:rsidRDefault="00000000">
            <w:pPr>
              <w:pStyle w:val="TableParagraph"/>
              <w:rPr>
                <w:sz w:val="18"/>
              </w:rPr>
            </w:pPr>
            <w:r>
              <w:rPr>
                <w:color w:val="2D3648"/>
                <w:sz w:val="18"/>
              </w:rPr>
              <w:t>Attestation</w:t>
            </w:r>
            <w:r>
              <w:rPr>
                <w:color w:val="2D3648"/>
                <w:spacing w:val="-4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travail,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contrat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bail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fiches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2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paie</w:t>
            </w:r>
            <w:r>
              <w:rPr>
                <w:color w:val="2D3648"/>
                <w:spacing w:val="-1"/>
                <w:sz w:val="18"/>
              </w:rPr>
              <w:t xml:space="preserve"> </w:t>
            </w:r>
            <w:r>
              <w:rPr>
                <w:color w:val="2D3648"/>
                <w:spacing w:val="-2"/>
                <w:sz w:val="18"/>
              </w:rPr>
              <w:t>récents</w:t>
            </w:r>
          </w:p>
        </w:tc>
        <w:tc>
          <w:tcPr>
            <w:tcW w:w="1194" w:type="dxa"/>
            <w:shd w:val="clear" w:color="auto" w:fill="F6F9FB"/>
          </w:tcPr>
          <w:p w14:paraId="1ED5C4D5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09ECD5DB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5DD4E80E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4BD75573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34F444B4" w14:textId="77777777">
        <w:trPr>
          <w:trHeight w:val="713"/>
        </w:trPr>
        <w:tc>
          <w:tcPr>
            <w:tcW w:w="5174" w:type="dxa"/>
          </w:tcPr>
          <w:p w14:paraId="5D843740" w14:textId="77777777" w:rsidR="001D50A0" w:rsidRDefault="00000000">
            <w:pPr>
              <w:pStyle w:val="TableParagraph"/>
              <w:spacing w:line="292" w:lineRule="auto"/>
              <w:rPr>
                <w:sz w:val="18"/>
              </w:rPr>
            </w:pPr>
            <w:r>
              <w:rPr>
                <w:color w:val="2D3648"/>
                <w:sz w:val="18"/>
              </w:rPr>
              <w:t>Enregistrement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officiel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l'hypothèque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ou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du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nantissement </w:t>
            </w:r>
            <w:r>
              <w:rPr>
                <w:color w:val="2D3648"/>
                <w:spacing w:val="-2"/>
                <w:sz w:val="18"/>
              </w:rPr>
              <w:t>immobilier</w:t>
            </w:r>
          </w:p>
        </w:tc>
        <w:tc>
          <w:tcPr>
            <w:tcW w:w="1194" w:type="dxa"/>
          </w:tcPr>
          <w:p w14:paraId="34487202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</w:tcPr>
          <w:p w14:paraId="5A4A95CF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</w:tcPr>
          <w:p w14:paraId="7A62134B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Non</w:t>
            </w:r>
          </w:p>
        </w:tc>
        <w:tc>
          <w:tcPr>
            <w:tcW w:w="1194" w:type="dxa"/>
          </w:tcPr>
          <w:p w14:paraId="1F8B1012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  <w:tr w:rsidR="001D50A0" w14:paraId="3F86ACE9" w14:textId="77777777">
        <w:trPr>
          <w:trHeight w:val="714"/>
        </w:trPr>
        <w:tc>
          <w:tcPr>
            <w:tcW w:w="5174" w:type="dxa"/>
            <w:shd w:val="clear" w:color="auto" w:fill="F6F9FB"/>
          </w:tcPr>
          <w:p w14:paraId="19FC6FC8" w14:textId="77777777" w:rsidR="001D50A0" w:rsidRDefault="00000000">
            <w:pPr>
              <w:pStyle w:val="TableParagraph"/>
              <w:spacing w:line="292" w:lineRule="auto"/>
              <w:rPr>
                <w:sz w:val="18"/>
              </w:rPr>
            </w:pPr>
            <w:r>
              <w:rPr>
                <w:color w:val="2D3648"/>
                <w:sz w:val="18"/>
              </w:rPr>
              <w:t>Photos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d'identité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(Client/Garant)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et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visuels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>complets</w:t>
            </w:r>
            <w:r>
              <w:rPr>
                <w:color w:val="2D3648"/>
                <w:spacing w:val="-7"/>
                <w:sz w:val="18"/>
              </w:rPr>
              <w:t xml:space="preserve"> </w:t>
            </w:r>
            <w:r>
              <w:rPr>
                <w:color w:val="2D3648"/>
                <w:sz w:val="18"/>
              </w:rPr>
              <w:t xml:space="preserve">de </w:t>
            </w:r>
            <w:r>
              <w:rPr>
                <w:color w:val="2D3648"/>
                <w:spacing w:val="-2"/>
                <w:sz w:val="18"/>
              </w:rPr>
              <w:t>l'entreprise</w:t>
            </w:r>
          </w:p>
        </w:tc>
        <w:tc>
          <w:tcPr>
            <w:tcW w:w="1194" w:type="dxa"/>
            <w:shd w:val="clear" w:color="auto" w:fill="F6F9FB"/>
          </w:tcPr>
          <w:p w14:paraId="0458FC97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64DED16B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5314E849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  <w:tc>
          <w:tcPr>
            <w:tcW w:w="1194" w:type="dxa"/>
            <w:shd w:val="clear" w:color="auto" w:fill="F6F9FB"/>
          </w:tcPr>
          <w:p w14:paraId="6420205E" w14:textId="77777777" w:rsidR="001D50A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D3648"/>
                <w:spacing w:val="-5"/>
                <w:sz w:val="18"/>
              </w:rPr>
              <w:t>Oui</w:t>
            </w:r>
          </w:p>
        </w:tc>
      </w:tr>
    </w:tbl>
    <w:p w14:paraId="2CA43CAA" w14:textId="77777777" w:rsidR="001D50A0" w:rsidRDefault="00000000">
      <w:pPr>
        <w:pStyle w:val="Corpsdetexte"/>
        <w:spacing w:before="8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1D09022" wp14:editId="493654FF">
                <wp:simplePos x="0" y="0"/>
                <wp:positionH relativeFrom="page">
                  <wp:posOffset>616200</wp:posOffset>
                </wp:positionH>
                <wp:positionV relativeFrom="paragraph">
                  <wp:posOffset>151753</wp:posOffset>
                </wp:positionV>
                <wp:extent cx="6327775" cy="56959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569595"/>
                          <a:chOff x="0" y="0"/>
                          <a:chExt cx="6327775" cy="56959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32777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569595">
                                <a:moveTo>
                                  <a:pt x="6327600" y="569305"/>
                                </a:moveTo>
                                <a:lnTo>
                                  <a:pt x="0" y="56930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289500" y="0"/>
                                </a:lnTo>
                                <a:lnTo>
                                  <a:pt x="6304293" y="3006"/>
                                </a:lnTo>
                                <a:lnTo>
                                  <a:pt x="6316408" y="11191"/>
                                </a:lnTo>
                                <a:lnTo>
                                  <a:pt x="6324593" y="23306"/>
                                </a:lnTo>
                                <a:lnTo>
                                  <a:pt x="6327600" y="38100"/>
                                </a:lnTo>
                                <a:lnTo>
                                  <a:pt x="6327600" y="569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8" y="0"/>
                            <a:ext cx="6327775" cy="56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569595">
                                <a:moveTo>
                                  <a:pt x="6327597" y="38100"/>
                                </a:moveTo>
                                <a:lnTo>
                                  <a:pt x="6304292" y="3009"/>
                                </a:lnTo>
                                <a:lnTo>
                                  <a:pt x="6289497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3009"/>
                                </a:lnTo>
                                <a:lnTo>
                                  <a:pt x="11188" y="11201"/>
                                </a:lnTo>
                                <a:lnTo>
                                  <a:pt x="3009" y="23317"/>
                                </a:lnTo>
                                <a:lnTo>
                                  <a:pt x="0" y="38100"/>
                                </a:lnTo>
                                <a:lnTo>
                                  <a:pt x="0" y="569315"/>
                                </a:lnTo>
                                <a:lnTo>
                                  <a:pt x="9525" y="569315"/>
                                </a:lnTo>
                                <a:lnTo>
                                  <a:pt x="9525" y="38100"/>
                                </a:lnTo>
                                <a:lnTo>
                                  <a:pt x="11785" y="27012"/>
                                </a:lnTo>
                                <a:lnTo>
                                  <a:pt x="17919" y="17919"/>
                                </a:lnTo>
                                <a:lnTo>
                                  <a:pt x="27012" y="11785"/>
                                </a:lnTo>
                                <a:lnTo>
                                  <a:pt x="38100" y="9525"/>
                                </a:lnTo>
                                <a:lnTo>
                                  <a:pt x="6289497" y="9525"/>
                                </a:lnTo>
                                <a:lnTo>
                                  <a:pt x="6300597" y="11785"/>
                                </a:lnTo>
                                <a:lnTo>
                                  <a:pt x="6309677" y="17919"/>
                                </a:lnTo>
                                <a:lnTo>
                                  <a:pt x="6315824" y="27012"/>
                                </a:lnTo>
                                <a:lnTo>
                                  <a:pt x="6318072" y="38100"/>
                                </a:lnTo>
                                <a:lnTo>
                                  <a:pt x="6318072" y="569315"/>
                                </a:lnTo>
                                <a:lnTo>
                                  <a:pt x="6327597" y="569315"/>
                                </a:lnTo>
                                <a:lnTo>
                                  <a:pt x="632759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7918" y="17919"/>
                            <a:ext cx="6292215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FD5957" w14:textId="77777777" w:rsidR="001D50A0" w:rsidRDefault="00000000">
                              <w:pPr>
                                <w:spacing w:before="155" w:line="292" w:lineRule="auto"/>
                                <w:ind w:left="13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7"/>
                                </w:rPr>
                                <w:t xml:space="preserve">AVERTISSEMENT DE CONFORMITÉ :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Tout dossier de demande incomplet ou ne présentant pas les justificatifs obligatoires listés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ci-dessus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ne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pourra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faire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l'objet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d'un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déboursement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fonds.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L'institution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applique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une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tolérance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zéro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matière</w:t>
                              </w:r>
                              <w:r>
                                <w:rPr>
                                  <w:color w:val="2D3648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09022" id="Group 32" o:spid="_x0000_s1044" style="position:absolute;margin-left:48.5pt;margin-top:11.95pt;width:498.25pt;height:44.85pt;z-index:-15722496;mso-wrap-distance-left:0;mso-wrap-distance-right:0;mso-position-horizontal-relative:page" coordsize="63277,5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">
                <v:shape id="Graphic 33" o:spid="_x0000_s1045" style="position:absolute;width:63277;height:5695;visibility:visible;mso-wrap-style:square;v-text-anchor:top" coordsize="6327775,56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" path="m6327600,569305l,569305,,38100,3006,23306,11191,11191,23306,3006,38100,,6289500,r14793,3006l6316408,11191r8185,12115l6327600,38100r,531205xe" fillcolor="#f6f9fb" stroked="f">
                  <v:path arrowok="t"/>
                </v:shape>
                <v:shape id="Graphic 34" o:spid="_x0000_s1046" style="position:absolute;width:63277;height:5695;visibility:visible;mso-wrap-style:square;v-text-anchor:top" coordsize="6327775,569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" path="m6327597,38100l6304292,3009,6289497,,38100,,23304,3009,11188,11201,3009,23317,,38100,,569315r9525,l9525,38100,11785,27012r6134,-9093l27012,11785,38100,9525r6251397,l6300597,11785r9080,6134l6315824,27012r2248,11088l6318072,569315r9525,l6327597,38100xe" fillcolor="#1a365d" stroked="f">
                  <v:path arrowok="t"/>
                </v:shape>
                <v:shape id="Textbox 35" o:spid="_x0000_s1047" type="#_x0000_t202" style="position:absolute;left:179;top:179;width:62922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9FD5957" w14:textId="77777777" w:rsidR="001D50A0" w:rsidRDefault="00000000">
                        <w:pPr>
                          <w:spacing w:before="155" w:line="292" w:lineRule="auto"/>
                          <w:ind w:left="136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17"/>
                          </w:rPr>
                          <w:t xml:space="preserve">AVERTISSEMENT DE CONFORMITÉ : </w:t>
                        </w:r>
                        <w:r>
                          <w:rPr>
                            <w:color w:val="2D3648"/>
                            <w:sz w:val="17"/>
                          </w:rPr>
                          <w:t>Tout dossier de demande incomplet ou ne présentant pas les justificatifs obligatoires listés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ci-dessus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ne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pourra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faire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l'objet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d'un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déboursement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de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fonds.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L'institution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applique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une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tolérance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zéro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en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matière</w:t>
                        </w:r>
                        <w:r>
                          <w:rPr>
                            <w:color w:val="2D3648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B80D51" w14:textId="77777777" w:rsidR="001D50A0" w:rsidRDefault="001D50A0">
      <w:pPr>
        <w:pStyle w:val="Corpsdetexte"/>
        <w:rPr>
          <w:rFonts w:ascii="Arial"/>
          <w:b/>
          <w:sz w:val="18"/>
        </w:rPr>
        <w:sectPr w:rsidR="001D50A0">
          <w:pgSz w:w="11910" w:h="16840"/>
          <w:pgMar w:top="1160" w:right="850" w:bottom="660" w:left="850" w:header="0" w:footer="462" w:gutter="0"/>
          <w:cols w:space="720"/>
        </w:sectPr>
      </w:pPr>
    </w:p>
    <w:p w14:paraId="36E3A1CF" w14:textId="77777777" w:rsidR="001D50A0" w:rsidRDefault="00000000">
      <w:pPr>
        <w:ind w:left="12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467A303" wp14:editId="56E584E7">
                <wp:extent cx="6327775" cy="407034"/>
                <wp:effectExtent l="9525" t="0" r="0" b="254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407034"/>
                          <a:chOff x="0" y="0"/>
                          <a:chExt cx="6327775" cy="407034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32777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407034">
                                <a:moveTo>
                                  <a:pt x="6289500" y="407035"/>
                                </a:moveTo>
                                <a:lnTo>
                                  <a:pt x="38100" y="407035"/>
                                </a:lnTo>
                                <a:lnTo>
                                  <a:pt x="23306" y="404028"/>
                                </a:lnTo>
                                <a:lnTo>
                                  <a:pt x="11191" y="395843"/>
                                </a:lnTo>
                                <a:lnTo>
                                  <a:pt x="3006" y="383728"/>
                                </a:lnTo>
                                <a:lnTo>
                                  <a:pt x="0" y="368935"/>
                                </a:lnTo>
                                <a:lnTo>
                                  <a:pt x="0" y="0"/>
                                </a:lnTo>
                                <a:lnTo>
                                  <a:pt x="6327600" y="0"/>
                                </a:lnTo>
                                <a:lnTo>
                                  <a:pt x="6327600" y="368935"/>
                                </a:lnTo>
                                <a:lnTo>
                                  <a:pt x="6324593" y="383728"/>
                                </a:lnTo>
                                <a:lnTo>
                                  <a:pt x="6316408" y="395843"/>
                                </a:lnTo>
                                <a:lnTo>
                                  <a:pt x="6304293" y="404028"/>
                                </a:lnTo>
                                <a:lnTo>
                                  <a:pt x="6289500" y="407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8" y="0"/>
                            <a:ext cx="632777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775" h="407034">
                                <a:moveTo>
                                  <a:pt x="6327597" y="0"/>
                                </a:moveTo>
                                <a:lnTo>
                                  <a:pt x="6318072" y="0"/>
                                </a:lnTo>
                                <a:lnTo>
                                  <a:pt x="6318072" y="368935"/>
                                </a:lnTo>
                                <a:lnTo>
                                  <a:pt x="6315824" y="380034"/>
                                </a:lnTo>
                                <a:lnTo>
                                  <a:pt x="6309677" y="389128"/>
                                </a:lnTo>
                                <a:lnTo>
                                  <a:pt x="6300597" y="395262"/>
                                </a:lnTo>
                                <a:lnTo>
                                  <a:pt x="6289497" y="397510"/>
                                </a:lnTo>
                                <a:lnTo>
                                  <a:pt x="38100" y="397510"/>
                                </a:lnTo>
                                <a:lnTo>
                                  <a:pt x="27012" y="395262"/>
                                </a:lnTo>
                                <a:lnTo>
                                  <a:pt x="17919" y="389128"/>
                                </a:lnTo>
                                <a:lnTo>
                                  <a:pt x="11785" y="380034"/>
                                </a:lnTo>
                                <a:lnTo>
                                  <a:pt x="9525" y="36893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935"/>
                                </a:lnTo>
                                <a:lnTo>
                                  <a:pt x="3009" y="383730"/>
                                </a:lnTo>
                                <a:lnTo>
                                  <a:pt x="11188" y="395846"/>
                                </a:lnTo>
                                <a:lnTo>
                                  <a:pt x="23304" y="404037"/>
                                </a:lnTo>
                                <a:lnTo>
                                  <a:pt x="38100" y="407035"/>
                                </a:lnTo>
                                <a:lnTo>
                                  <a:pt x="6289497" y="407035"/>
                                </a:lnTo>
                                <a:lnTo>
                                  <a:pt x="6304292" y="404037"/>
                                </a:lnTo>
                                <a:lnTo>
                                  <a:pt x="6313944" y="397510"/>
                                </a:lnTo>
                                <a:lnTo>
                                  <a:pt x="6316408" y="395846"/>
                                </a:lnTo>
                                <a:lnTo>
                                  <a:pt x="6324600" y="383730"/>
                                </a:lnTo>
                                <a:lnTo>
                                  <a:pt x="6327597" y="368935"/>
                                </a:lnTo>
                                <a:lnTo>
                                  <a:pt x="6327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7918" y="0"/>
                            <a:ext cx="629221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F3D248" w14:textId="77777777" w:rsidR="001D50A0" w:rsidRDefault="00000000">
                              <w:pPr>
                                <w:spacing w:before="18" w:line="292" w:lineRule="auto"/>
                                <w:ind w:left="136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2D3648"/>
                                  <w:sz w:val="17"/>
                                </w:rPr>
                                <w:t>fausse</w:t>
                              </w:r>
                              <w:proofErr w:type="gramEnd"/>
                              <w:r>
                                <w:rPr>
                                  <w:color w:val="2D3648"/>
                                  <w:sz w:val="17"/>
                                </w:rPr>
                                <w:t xml:space="preserve"> déclaration, conformément aux directives nationales de lutte contre le blanchiment des capitaux et le financement du</w:t>
                              </w:r>
                              <w:r>
                                <w:rPr>
                                  <w:color w:val="2D3648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7"/>
                                </w:rPr>
                                <w:t>terrorisme en vigueur en République Démocratique du Congo.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67A303" id="Group 36" o:spid="_x0000_s1048" style="width:498.25pt;height:32.05pt;mso-position-horizontal-relative:char;mso-position-vertical-relative:line" coordsize="63277,4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">
                <v:shape id="Graphic 37" o:spid="_x0000_s1049" style="position:absolute;width:63277;height:4070;visibility:visible;mso-wrap-style:square;v-text-anchor:top" coordsize="632777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" path="m6289500,407035r-6251400,l23306,404028,11191,395843,3006,383728,,368935,,,6327600,r,368935l6324593,383728r-8185,12115l6304293,404028r-14793,3007xe" fillcolor="#f6f9fb" stroked="f">
                  <v:path arrowok="t"/>
                </v:shape>
                <v:shape id="Graphic 38" o:spid="_x0000_s1050" style="position:absolute;width:63277;height:4070;visibility:visible;mso-wrap-style:square;v-text-anchor:top" coordsize="6327775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" path="m6327597,r-9525,l6318072,368935r-2248,11099l6309677,389128r-9080,6134l6289497,397510r-6251397,l27012,395262r-9093,-6134l11785,380034,9525,368935,9525,,,,,368935r3009,14795l11188,395846r12116,8191l38100,407035r6251397,l6304292,404037r9652,-6527l6316408,395846r8192,-12116l6327597,368935,6327597,xe" fillcolor="#1a365d" stroked="f">
                  <v:path arrowok="t"/>
                </v:shape>
                <v:shape id="Textbox 39" o:spid="_x0000_s1051" type="#_x0000_t202" style="position:absolute;left:179;width:62922;height:3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5F3D248" w14:textId="77777777" w:rsidR="001D50A0" w:rsidRDefault="00000000">
                        <w:pPr>
                          <w:spacing w:before="18" w:line="292" w:lineRule="auto"/>
                          <w:ind w:left="136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2D3648"/>
                            <w:sz w:val="17"/>
                          </w:rPr>
                          <w:t>fausse</w:t>
                        </w:r>
                        <w:proofErr w:type="gramEnd"/>
                        <w:r>
                          <w:rPr>
                            <w:color w:val="2D3648"/>
                            <w:sz w:val="17"/>
                          </w:rPr>
                          <w:t xml:space="preserve"> déclaration, conformément aux directives nationales de lutte contre le blanchiment des capitaux et le financement du</w:t>
                        </w:r>
                        <w:r>
                          <w:rPr>
                            <w:color w:val="2D3648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7"/>
                          </w:rPr>
                          <w:t>terrorisme en vigueur en République Démocratique du Congo.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1D50A0">
      <w:pgSz w:w="11910" w:h="16840"/>
      <w:pgMar w:top="840" w:right="850" w:bottom="660" w:left="850" w:header="0" w:footer="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CC64" w14:textId="77777777" w:rsidR="00690B4E" w:rsidRDefault="00690B4E">
      <w:r>
        <w:separator/>
      </w:r>
    </w:p>
  </w:endnote>
  <w:endnote w:type="continuationSeparator" w:id="0">
    <w:p w14:paraId="2C2075C6" w14:textId="77777777" w:rsidR="00690B4E" w:rsidRDefault="00690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D688" w14:textId="77777777" w:rsidR="001D50A0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348BAD52" wp14:editId="6D84EF10">
              <wp:simplePos x="0" y="0"/>
              <wp:positionH relativeFrom="page">
                <wp:posOffset>527299</wp:posOffset>
              </wp:positionH>
              <wp:positionV relativeFrom="page">
                <wp:posOffset>10262545</wp:posOffset>
              </wp:positionV>
              <wp:extent cx="321627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62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548B4D" w14:textId="77777777" w:rsidR="001D50A0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IMF</w:t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BISOU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08095"/>
                              <w:sz w:val="16"/>
                            </w:rPr>
                            <w:t>BISOU</w:t>
                          </w:r>
                          <w:proofErr w:type="spellEnd"/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SA</w:t>
                          </w:r>
                          <w:r>
                            <w:rPr>
                              <w:color w:val="708095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Catalogue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Institutionnel</w:t>
                          </w:r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Complet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v2.0</w:t>
                          </w:r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6"/>
                            </w:rPr>
                            <w:t>(2026)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8BAD5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2" type="#_x0000_t202" style="position:absolute;margin-left:41.5pt;margin-top:808.05pt;width:253.25pt;height:10.95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" filled="f" stroked="f">
              <v:textbox inset="0,0,0,0">
                <w:txbxContent>
                  <w:p w14:paraId="1D548B4D" w14:textId="77777777" w:rsidR="001D50A0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IMF</w:t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BISOU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08095"/>
                        <w:sz w:val="16"/>
                      </w:rPr>
                      <w:t>BISOU</w:t>
                    </w:r>
                    <w:proofErr w:type="spellEnd"/>
                    <w:r>
                      <w:rPr>
                        <w:color w:val="70809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SA</w:t>
                    </w:r>
                    <w:r>
                      <w:rPr>
                        <w:color w:val="708095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—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Catalogue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Institutionnel</w:t>
                    </w:r>
                    <w:r>
                      <w:rPr>
                        <w:color w:val="70809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Complet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v2.0</w:t>
                    </w:r>
                    <w:r>
                      <w:rPr>
                        <w:color w:val="70809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6"/>
                      </w:rPr>
                      <w:t>(2026)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1FD43592" wp14:editId="2B17E627">
              <wp:simplePos x="0" y="0"/>
              <wp:positionH relativeFrom="page">
                <wp:posOffset>6921866</wp:posOffset>
              </wp:positionH>
              <wp:positionV relativeFrom="page">
                <wp:posOffset>10259001</wp:posOffset>
              </wp:positionV>
              <wp:extent cx="149225" cy="1460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22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67AAC" w14:textId="77777777" w:rsidR="001D50A0" w:rsidRDefault="00000000">
                          <w:pPr>
                            <w:spacing w:before="14"/>
                            <w:ind w:left="60"/>
                            <w:rPr>
                              <w:sz w:val="17"/>
                            </w:rPr>
                          </w:pP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D43592" id="Textbox 2" o:spid="_x0000_s1053" type="#_x0000_t202" style="position:absolute;margin-left:545.05pt;margin-top:807.8pt;width:11.75pt;height:11.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" filled="f" stroked="f">
              <v:textbox inset="0,0,0,0">
                <w:txbxContent>
                  <w:p w14:paraId="35A67AAC" w14:textId="77777777" w:rsidR="001D50A0" w:rsidRDefault="00000000">
                    <w:pPr>
                      <w:spacing w:before="14"/>
                      <w:ind w:left="60"/>
                      <w:rPr>
                        <w:sz w:val="17"/>
                      </w:rPr>
                    </w:pPr>
                    <w:r>
                      <w:rPr>
                        <w:color w:val="708095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F3B94" w14:textId="77777777" w:rsidR="00690B4E" w:rsidRDefault="00690B4E">
      <w:r>
        <w:separator/>
      </w:r>
    </w:p>
  </w:footnote>
  <w:footnote w:type="continuationSeparator" w:id="0">
    <w:p w14:paraId="73A2666A" w14:textId="77777777" w:rsidR="00690B4E" w:rsidRDefault="00690B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A668E"/>
    <w:multiLevelType w:val="hybridMultilevel"/>
    <w:tmpl w:val="49E09FD8"/>
    <w:lvl w:ilvl="0" w:tplc="9B8CD550">
      <w:start w:val="1"/>
      <w:numFmt w:val="upperRoman"/>
      <w:lvlText w:val="%1."/>
      <w:lvlJc w:val="left"/>
      <w:pPr>
        <w:ind w:left="353" w:hanging="234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8"/>
        <w:szCs w:val="28"/>
        <w:lang w:val="fr-FR" w:eastAsia="en-US" w:bidi="ar-SA"/>
      </w:rPr>
    </w:lvl>
    <w:lvl w:ilvl="1" w:tplc="E54AD748">
      <w:start w:val="1"/>
      <w:numFmt w:val="decimal"/>
      <w:lvlText w:val="%2."/>
      <w:lvlJc w:val="left"/>
      <w:pPr>
        <w:ind w:left="556" w:hanging="256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100"/>
        <w:sz w:val="23"/>
        <w:szCs w:val="23"/>
        <w:lang w:val="fr-FR" w:eastAsia="en-US" w:bidi="ar-SA"/>
      </w:rPr>
    </w:lvl>
    <w:lvl w:ilvl="2" w:tplc="5DE6A5AA">
      <w:numFmt w:val="bullet"/>
      <w:lvlText w:val="•"/>
      <w:lvlJc w:val="left"/>
      <w:pPr>
        <w:ind w:left="39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fr-FR" w:eastAsia="en-US" w:bidi="ar-SA"/>
      </w:rPr>
    </w:lvl>
    <w:lvl w:ilvl="3" w:tplc="05CA4EAC">
      <w:numFmt w:val="bullet"/>
      <w:lvlText w:val="•"/>
      <w:lvlJc w:val="left"/>
      <w:pPr>
        <w:ind w:left="1765" w:hanging="120"/>
      </w:pPr>
      <w:rPr>
        <w:rFonts w:hint="default"/>
        <w:lang w:val="fr-FR" w:eastAsia="en-US" w:bidi="ar-SA"/>
      </w:rPr>
    </w:lvl>
    <w:lvl w:ilvl="4" w:tplc="A386E2B2">
      <w:numFmt w:val="bullet"/>
      <w:lvlText w:val="•"/>
      <w:lvlJc w:val="left"/>
      <w:pPr>
        <w:ind w:left="2971" w:hanging="120"/>
      </w:pPr>
      <w:rPr>
        <w:rFonts w:hint="default"/>
        <w:lang w:val="fr-FR" w:eastAsia="en-US" w:bidi="ar-SA"/>
      </w:rPr>
    </w:lvl>
    <w:lvl w:ilvl="5" w:tplc="76702BB8">
      <w:numFmt w:val="bullet"/>
      <w:lvlText w:val="•"/>
      <w:lvlJc w:val="left"/>
      <w:pPr>
        <w:ind w:left="4177" w:hanging="120"/>
      </w:pPr>
      <w:rPr>
        <w:rFonts w:hint="default"/>
        <w:lang w:val="fr-FR" w:eastAsia="en-US" w:bidi="ar-SA"/>
      </w:rPr>
    </w:lvl>
    <w:lvl w:ilvl="6" w:tplc="896EBA7C">
      <w:numFmt w:val="bullet"/>
      <w:lvlText w:val="•"/>
      <w:lvlJc w:val="left"/>
      <w:pPr>
        <w:ind w:left="5382" w:hanging="120"/>
      </w:pPr>
      <w:rPr>
        <w:rFonts w:hint="default"/>
        <w:lang w:val="fr-FR" w:eastAsia="en-US" w:bidi="ar-SA"/>
      </w:rPr>
    </w:lvl>
    <w:lvl w:ilvl="7" w:tplc="9EC0C562">
      <w:numFmt w:val="bullet"/>
      <w:lvlText w:val="•"/>
      <w:lvlJc w:val="left"/>
      <w:pPr>
        <w:ind w:left="6588" w:hanging="120"/>
      </w:pPr>
      <w:rPr>
        <w:rFonts w:hint="default"/>
        <w:lang w:val="fr-FR" w:eastAsia="en-US" w:bidi="ar-SA"/>
      </w:rPr>
    </w:lvl>
    <w:lvl w:ilvl="8" w:tplc="DBAAAB20">
      <w:numFmt w:val="bullet"/>
      <w:lvlText w:val="•"/>
      <w:lvlJc w:val="left"/>
      <w:pPr>
        <w:ind w:left="7794" w:hanging="120"/>
      </w:pPr>
      <w:rPr>
        <w:rFonts w:hint="default"/>
        <w:lang w:val="fr-FR" w:eastAsia="en-US" w:bidi="ar-SA"/>
      </w:rPr>
    </w:lvl>
  </w:abstractNum>
  <w:num w:numId="1" w16cid:durableId="18297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A0"/>
    <w:rsid w:val="000D4753"/>
    <w:rsid w:val="001D50A0"/>
    <w:rsid w:val="002D66BB"/>
    <w:rsid w:val="003D4C22"/>
    <w:rsid w:val="00690B4E"/>
    <w:rsid w:val="009C7F91"/>
    <w:rsid w:val="00CD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B1334"/>
  <w15:docId w15:val="{88A28440-DEE0-4DC5-AECF-88FE9830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spacing w:before="68"/>
      <w:ind w:left="42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itre2">
    <w:name w:val="heading 2"/>
    <w:basedOn w:val="Normal"/>
    <w:uiPriority w:val="9"/>
    <w:unhideWhenUsed/>
    <w:qFormat/>
    <w:pPr>
      <w:ind w:left="120" w:hanging="394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itre3">
    <w:name w:val="heading 3"/>
    <w:basedOn w:val="Normal"/>
    <w:uiPriority w:val="9"/>
    <w:unhideWhenUsed/>
    <w:qFormat/>
    <w:pPr>
      <w:spacing w:before="261"/>
      <w:ind w:left="42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itre4">
    <w:name w:val="heading 4"/>
    <w:basedOn w:val="Normal"/>
    <w:uiPriority w:val="9"/>
    <w:unhideWhenUsed/>
    <w:qFormat/>
    <w:pPr>
      <w:ind w:left="555" w:hanging="255"/>
      <w:outlineLvl w:val="3"/>
    </w:pPr>
    <w:rPr>
      <w:rFonts w:ascii="Arial" w:eastAsia="Arial" w:hAnsi="Arial" w:cs="Arial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9"/>
      <w:szCs w:val="19"/>
    </w:rPr>
  </w:style>
  <w:style w:type="paragraph" w:styleId="Paragraphedeliste">
    <w:name w:val="List Paragraph"/>
    <w:basedOn w:val="Normal"/>
    <w:uiPriority w:val="1"/>
    <w:qFormat/>
    <w:pPr>
      <w:ind w:left="555" w:hanging="255"/>
    </w:pPr>
  </w:style>
  <w:style w:type="paragraph" w:customStyle="1" w:styleId="TableParagraph">
    <w:name w:val="Table Paragraph"/>
    <w:basedOn w:val="Normal"/>
    <w:uiPriority w:val="1"/>
    <w:qFormat/>
    <w:pPr>
      <w:spacing w:before="124"/>
      <w:ind w:left="1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1208</Words>
  <Characters>6650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Catalogue Global des Produits et Services 2026 - IMF BISOU BISOU SA</dc:title>
  <dc:creator>Benjamin MUPANZI</dc:creator>
  <cp:lastModifiedBy>Benjamin MUPANZI KITSHI</cp:lastModifiedBy>
  <cp:revision>2</cp:revision>
  <dcterms:created xsi:type="dcterms:W3CDTF">2026-07-06T12:00:00Z</dcterms:created>
  <dcterms:modified xsi:type="dcterms:W3CDTF">2026-07-06T12:00:00Z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2026-07-06T00:00:00Z</vt:filetime>
  </property>
</Properties>
</file>