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6F1" w:rsidRDefault="00EA16F1">
      <w:r>
        <w:t>A7)</w:t>
      </w:r>
    </w:p>
    <w:p w:rsidR="00EA16F1" w:rsidRDefault="00EA16F1" w:rsidP="00EA16F1">
      <w:pPr>
        <w:pStyle w:val="ListParagraph"/>
        <w:numPr>
          <w:ilvl w:val="0"/>
          <w:numId w:val="1"/>
        </w:numPr>
      </w:pPr>
      <w:r>
        <w:t>Folgende Tabelle zeigt die verschiedenen Genauigkeitswerte auf den Datensätzen labor, yeast und car jeweils auf dem trainingsset und mit 10 fold cross-validation</w:t>
      </w:r>
    </w:p>
    <w:p w:rsidR="00EA16F1" w:rsidRDefault="00EA16F1" w:rsidP="00EA16F1">
      <w:pPr>
        <w:pStyle w:val="ListParagraph"/>
      </w:pPr>
    </w:p>
    <w:tbl>
      <w:tblPr>
        <w:tblW w:w="6741" w:type="dxa"/>
        <w:tblInd w:w="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1"/>
        <w:gridCol w:w="960"/>
        <w:gridCol w:w="960"/>
        <w:gridCol w:w="960"/>
        <w:gridCol w:w="960"/>
        <w:gridCol w:w="960"/>
        <w:gridCol w:w="960"/>
      </w:tblGrid>
      <w:tr w:rsidR="00EA16F1" w:rsidRPr="00EA16F1" w:rsidTr="00EA16F1">
        <w:trPr>
          <w:trHeight w:val="300"/>
        </w:trPr>
        <w:tc>
          <w:tcPr>
            <w:tcW w:w="981" w:type="dxa"/>
            <w:vMerge w:val="restart"/>
            <w:shd w:val="clear" w:color="auto" w:fill="auto"/>
            <w:noWrap/>
            <w:vAlign w:val="bottom"/>
            <w:hideMark/>
          </w:tcPr>
          <w:p w:rsidR="00EA16F1" w:rsidRPr="00EA16F1" w:rsidRDefault="00EA16F1" w:rsidP="00EA16F1">
            <w:pPr>
              <w:spacing w:after="0" w:line="240" w:lineRule="auto"/>
              <w:rPr>
                <w:rFonts w:ascii="Times New Roman" w:eastAsia="Times New Roman" w:hAnsi="Times New Roman" w:cs="Times New Roman"/>
                <w:sz w:val="24"/>
                <w:szCs w:val="24"/>
                <w:lang w:eastAsia="de-DE"/>
              </w:rPr>
            </w:pPr>
          </w:p>
        </w:tc>
        <w:tc>
          <w:tcPr>
            <w:tcW w:w="1920" w:type="dxa"/>
            <w:gridSpan w:val="2"/>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labor</w:t>
            </w:r>
          </w:p>
        </w:tc>
        <w:tc>
          <w:tcPr>
            <w:tcW w:w="1920" w:type="dxa"/>
            <w:gridSpan w:val="2"/>
            <w:shd w:val="clear" w:color="auto" w:fill="auto"/>
            <w:noWrap/>
            <w:vAlign w:val="bottom"/>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yeast</w:t>
            </w:r>
          </w:p>
        </w:tc>
        <w:tc>
          <w:tcPr>
            <w:tcW w:w="1920" w:type="dxa"/>
            <w:gridSpan w:val="2"/>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car</w:t>
            </w:r>
          </w:p>
        </w:tc>
      </w:tr>
      <w:tr w:rsidR="00EA16F1" w:rsidRPr="00EA16F1" w:rsidTr="00EA16F1">
        <w:trPr>
          <w:trHeight w:val="300"/>
        </w:trPr>
        <w:tc>
          <w:tcPr>
            <w:tcW w:w="981" w:type="dxa"/>
            <w:vMerge/>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p>
        </w:tc>
        <w:tc>
          <w:tcPr>
            <w:tcW w:w="960"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TS</w:t>
            </w:r>
          </w:p>
        </w:tc>
        <w:tc>
          <w:tcPr>
            <w:tcW w:w="960"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10CV</w:t>
            </w:r>
          </w:p>
        </w:tc>
        <w:tc>
          <w:tcPr>
            <w:tcW w:w="960"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TS</w:t>
            </w:r>
          </w:p>
        </w:tc>
        <w:tc>
          <w:tcPr>
            <w:tcW w:w="960"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10CV</w:t>
            </w:r>
          </w:p>
        </w:tc>
        <w:tc>
          <w:tcPr>
            <w:tcW w:w="960"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TS</w:t>
            </w:r>
          </w:p>
        </w:tc>
        <w:tc>
          <w:tcPr>
            <w:tcW w:w="960"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10CV</w:t>
            </w:r>
          </w:p>
        </w:tc>
      </w:tr>
      <w:tr w:rsidR="00EA16F1" w:rsidRPr="00EA16F1" w:rsidTr="00EA16F1">
        <w:trPr>
          <w:trHeight w:val="300"/>
        </w:trPr>
        <w:tc>
          <w:tcPr>
            <w:tcW w:w="981"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0,877</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0,737</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0,818</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0,56</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0,963</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0,924</w:t>
            </w:r>
          </w:p>
        </w:tc>
      </w:tr>
      <w:tr w:rsidR="00EA16F1" w:rsidRPr="00EA16F1" w:rsidTr="00EA16F1">
        <w:trPr>
          <w:trHeight w:val="300"/>
        </w:trPr>
        <w:tc>
          <w:tcPr>
            <w:tcW w:w="981"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0,089</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0,28</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0,062</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0,145</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0,02</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0,056</w:t>
            </w:r>
          </w:p>
        </w:tc>
      </w:tr>
      <w:tr w:rsidR="00EA16F1" w:rsidRPr="00EA16F1" w:rsidTr="00EA16F1">
        <w:trPr>
          <w:trHeight w:val="300"/>
        </w:trPr>
        <w:tc>
          <w:tcPr>
            <w:tcW w:w="981"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Precision</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0,896</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0,748</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0,821</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0,55</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0,964</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0,924</w:t>
            </w:r>
          </w:p>
        </w:tc>
      </w:tr>
      <w:tr w:rsidR="00EA16F1" w:rsidRPr="00EA16F1" w:rsidTr="00EA16F1">
        <w:trPr>
          <w:trHeight w:val="300"/>
        </w:trPr>
        <w:tc>
          <w:tcPr>
            <w:tcW w:w="981"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Instances</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57</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57</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1484</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1484</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1728</w:t>
            </w:r>
          </w:p>
        </w:tc>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1728</w:t>
            </w:r>
          </w:p>
        </w:tc>
      </w:tr>
    </w:tbl>
    <w:p w:rsidR="00EA16F1" w:rsidRDefault="00EA16F1" w:rsidP="00EA16F1"/>
    <w:p w:rsidR="00782659" w:rsidRDefault="00EA16F1" w:rsidP="00782659">
      <w:pPr>
        <w:pStyle w:val="ListParagraph"/>
        <w:numPr>
          <w:ilvl w:val="0"/>
          <w:numId w:val="1"/>
        </w:numPr>
        <w:jc w:val="both"/>
      </w:pPr>
      <w:r>
        <w:t xml:space="preserve">Die folgenden drei Tabellen zeigen für die Datensätze labor, yeast und car die True-Positive-, False-Positive- und Precision-Rate jeweils für J48 mit Bagging und AdaBoost und RandomForest für verschiedene Iterationen. Wir beginnen jemeils bein einer Iteration und </w:t>
      </w:r>
      <w:r w:rsidR="00782659">
        <w:t>nehmen die aktuelle Anzahl Iteration im nächsten Schritt mal 2 bzw. 2,5. Somit ergeben sich die Iterationen 1, 2, 5, 10, 20, 50, 100, 200, 500 und 1000. Spätestens beim Schritt von 500 zu 1000 Iterationen verändern sich die Werte nur noch geringfügig, deshalb stoppen wir bei 1000. Diese asymtothische Annäherung an einen Wert beginnt bei den meisten Werten schon früher, teilweise bereits nach 20 Iterationen. Generell werden die Genauigkeiten mit mehr Iterationen präziser, allerdings auch aufwendiger. Daher sind 100 oder 200 Iterationen am sinnvollsten, da die erziehlten Werte schon sehr genau sind und der Aufwand noch akzeptabel.</w:t>
      </w:r>
    </w:p>
    <w:p w:rsidR="00EA16F1" w:rsidRDefault="00782659" w:rsidP="00782659">
      <w:r>
        <w:br w:type="page"/>
      </w:r>
    </w:p>
    <w:tbl>
      <w:tblPr>
        <w:tblW w:w="9603"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885"/>
        <w:gridCol w:w="877"/>
        <w:gridCol w:w="1119"/>
        <w:gridCol w:w="885"/>
        <w:gridCol w:w="877"/>
        <w:gridCol w:w="1119"/>
        <w:gridCol w:w="885"/>
        <w:gridCol w:w="877"/>
        <w:gridCol w:w="1119"/>
      </w:tblGrid>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lastRenderedPageBreak/>
              <w:t>Labor</w:t>
            </w:r>
          </w:p>
        </w:tc>
        <w:tc>
          <w:tcPr>
            <w:tcW w:w="2881" w:type="dxa"/>
            <w:gridSpan w:val="3"/>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Bagging mit J48</w:t>
            </w:r>
          </w:p>
        </w:tc>
        <w:tc>
          <w:tcPr>
            <w:tcW w:w="2881" w:type="dxa"/>
            <w:gridSpan w:val="3"/>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AdaBoost mit J48</w:t>
            </w:r>
          </w:p>
        </w:tc>
        <w:tc>
          <w:tcPr>
            <w:tcW w:w="2881" w:type="dxa"/>
            <w:gridSpan w:val="3"/>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RandomForest</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p>
        </w:tc>
        <w:tc>
          <w:tcPr>
            <w:tcW w:w="885"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877"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1119"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Presicion</w:t>
            </w:r>
          </w:p>
        </w:tc>
        <w:tc>
          <w:tcPr>
            <w:tcW w:w="885"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877"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1119"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Presicion</w:t>
            </w:r>
          </w:p>
        </w:tc>
        <w:tc>
          <w:tcPr>
            <w:tcW w:w="885"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877"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1119"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Presicion</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0,719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0,358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0,737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0,748</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0,842</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0,223</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0,841</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2</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0,789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0,298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0,786</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0,772</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0,284</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0,77</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0,807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0,242</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0,805</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0,825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0,256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0,823</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0,825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0,21</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0,825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0,181</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0,878</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0,214</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0,861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0,126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0,181</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0,878</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20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0,842</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0,841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0,126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0,894</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0,894</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0,135</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0,879</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0,894</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0,158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0,876</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0,168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0,86</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0,894</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200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0,158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0,876</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0,842</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0,2</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0,841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0,894</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0,191</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0,858</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0,135</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0,879</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0,894</w:t>
            </w:r>
          </w:p>
        </w:tc>
      </w:tr>
      <w:tr w:rsidR="00EA16F1" w:rsidRPr="00EA16F1" w:rsidTr="00EA16F1">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0,191</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0,858</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0,135</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0,879</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0,894</w:t>
            </w:r>
          </w:p>
        </w:tc>
      </w:tr>
    </w:tbl>
    <w:p w:rsidR="00EA16F1" w:rsidRDefault="00EA16F1" w:rsidP="00EA16F1">
      <w:pPr>
        <w:pStyle w:val="ListParagraph"/>
      </w:pPr>
    </w:p>
    <w:tbl>
      <w:tblPr>
        <w:tblW w:w="9603" w:type="dxa"/>
        <w:tblInd w:w="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885"/>
        <w:gridCol w:w="877"/>
        <w:gridCol w:w="1119"/>
        <w:gridCol w:w="885"/>
        <w:gridCol w:w="877"/>
        <w:gridCol w:w="1119"/>
        <w:gridCol w:w="885"/>
        <w:gridCol w:w="877"/>
        <w:gridCol w:w="1119"/>
      </w:tblGrid>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Yeast</w:t>
            </w:r>
          </w:p>
        </w:tc>
        <w:tc>
          <w:tcPr>
            <w:tcW w:w="2881" w:type="dxa"/>
            <w:gridSpan w:val="3"/>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Bagging mit J48</w:t>
            </w:r>
          </w:p>
        </w:tc>
        <w:tc>
          <w:tcPr>
            <w:tcW w:w="2881" w:type="dxa"/>
            <w:gridSpan w:val="3"/>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AdaBoost mit J48</w:t>
            </w:r>
          </w:p>
        </w:tc>
        <w:tc>
          <w:tcPr>
            <w:tcW w:w="2881" w:type="dxa"/>
            <w:gridSpan w:val="3"/>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RandomForest</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p>
        </w:tc>
        <w:tc>
          <w:tcPr>
            <w:tcW w:w="885"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877"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1119"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Presicion</w:t>
            </w:r>
          </w:p>
        </w:tc>
        <w:tc>
          <w:tcPr>
            <w:tcW w:w="885"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877"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1119"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Presicion</w:t>
            </w:r>
          </w:p>
        </w:tc>
        <w:tc>
          <w:tcPr>
            <w:tcW w:w="885"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877"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1119"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Presicion</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0,502</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0,158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0,145</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0,478</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0,158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0,481</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2</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0,512</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0,157</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0,511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0,466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0,474</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0,501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0,504</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0,569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0,559</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0,563</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0,554</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0,564</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0,556</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0,591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0,581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0,564</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0,141</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0,557</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0,588</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0,142</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0,586</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20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0,591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0,581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0,57</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0,596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0,59</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0,605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0,589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0,135</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0,579</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0,606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0,133</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0,598</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0,129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0,586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0,137</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0,578</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0,621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0,128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0,613</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200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0,621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0,129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0,612</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0,586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0,137</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0,578</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0,621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0,129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0,613</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0,623</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0,128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0,613</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0,581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0,13</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0,611</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0,621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0,129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0,612</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p>
        </w:tc>
        <w:tc>
          <w:tcPr>
            <w:tcW w:w="877" w:type="dxa"/>
            <w:shd w:val="clear" w:color="auto" w:fill="auto"/>
            <w:noWrap/>
            <w:vAlign w:val="bottom"/>
            <w:hideMark/>
          </w:tcPr>
          <w:p w:rsidR="00EA16F1" w:rsidRPr="00EA16F1" w:rsidRDefault="00EA16F1" w:rsidP="00EA16F1">
            <w:pPr>
              <w:spacing w:after="0" w:line="240" w:lineRule="auto"/>
              <w:rPr>
                <w:rFonts w:ascii="Times New Roman" w:eastAsia="Times New Roman" w:hAnsi="Times New Roman" w:cs="Times New Roman"/>
                <w:sz w:val="20"/>
                <w:szCs w:val="20"/>
                <w:lang w:eastAsia="de-DE"/>
              </w:rPr>
            </w:pPr>
          </w:p>
        </w:tc>
        <w:tc>
          <w:tcPr>
            <w:tcW w:w="1119" w:type="dxa"/>
            <w:shd w:val="clear" w:color="auto" w:fill="auto"/>
            <w:noWrap/>
            <w:vAlign w:val="bottom"/>
            <w:hideMark/>
          </w:tcPr>
          <w:p w:rsidR="00EA16F1" w:rsidRPr="00EA16F1" w:rsidRDefault="00EA16F1" w:rsidP="00EA16F1">
            <w:pPr>
              <w:spacing w:after="0" w:line="240" w:lineRule="auto"/>
              <w:rPr>
                <w:rFonts w:ascii="Times New Roman" w:eastAsia="Times New Roman" w:hAnsi="Times New Roman" w:cs="Times New Roman"/>
                <w:sz w:val="20"/>
                <w:szCs w:val="20"/>
                <w:lang w:eastAsia="de-DE"/>
              </w:rPr>
            </w:pP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0,621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0,129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0,613</w:t>
            </w:r>
          </w:p>
        </w:tc>
      </w:tr>
    </w:tbl>
    <w:p w:rsidR="00EA16F1" w:rsidRDefault="00EA16F1" w:rsidP="00EA16F1">
      <w:pPr>
        <w:pStyle w:val="ListParagraph"/>
      </w:pPr>
    </w:p>
    <w:p w:rsidR="00EA16F1" w:rsidRDefault="00782659" w:rsidP="00782659">
      <w:r>
        <w:br w:type="page"/>
      </w:r>
    </w:p>
    <w:tbl>
      <w:tblPr>
        <w:tblW w:w="9603" w:type="dxa"/>
        <w:tblInd w:w="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885"/>
        <w:gridCol w:w="877"/>
        <w:gridCol w:w="1119"/>
        <w:gridCol w:w="885"/>
        <w:gridCol w:w="877"/>
        <w:gridCol w:w="1119"/>
        <w:gridCol w:w="885"/>
        <w:gridCol w:w="877"/>
        <w:gridCol w:w="1119"/>
      </w:tblGrid>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lastRenderedPageBreak/>
              <w:t>Car</w:t>
            </w:r>
          </w:p>
        </w:tc>
        <w:tc>
          <w:tcPr>
            <w:tcW w:w="2881" w:type="dxa"/>
            <w:gridSpan w:val="3"/>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Bagging mit J48</w:t>
            </w:r>
          </w:p>
        </w:tc>
        <w:tc>
          <w:tcPr>
            <w:tcW w:w="2881" w:type="dxa"/>
            <w:gridSpan w:val="3"/>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AdaBoost mit J48</w:t>
            </w:r>
          </w:p>
        </w:tc>
        <w:tc>
          <w:tcPr>
            <w:tcW w:w="2881" w:type="dxa"/>
            <w:gridSpan w:val="3"/>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RandomForest</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center"/>
              <w:rPr>
                <w:rFonts w:ascii="Calibri" w:eastAsia="Times New Roman" w:hAnsi="Calibri" w:cs="Times New Roman"/>
                <w:color w:val="000000"/>
                <w:lang w:eastAsia="de-DE"/>
              </w:rPr>
            </w:pPr>
          </w:p>
        </w:tc>
        <w:tc>
          <w:tcPr>
            <w:tcW w:w="885"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877"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1119"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Presicion</w:t>
            </w:r>
          </w:p>
        </w:tc>
        <w:tc>
          <w:tcPr>
            <w:tcW w:w="885"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877"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1119"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Presicion</w:t>
            </w:r>
          </w:p>
        </w:tc>
        <w:tc>
          <w:tcPr>
            <w:tcW w:w="885"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TP rate</w:t>
            </w:r>
          </w:p>
        </w:tc>
        <w:tc>
          <w:tcPr>
            <w:tcW w:w="877"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FP rate</w:t>
            </w:r>
          </w:p>
        </w:tc>
        <w:tc>
          <w:tcPr>
            <w:tcW w:w="1119" w:type="dxa"/>
            <w:shd w:val="clear" w:color="auto" w:fill="auto"/>
            <w:noWrap/>
            <w:vAlign w:val="bottom"/>
            <w:hideMark/>
          </w:tcPr>
          <w:p w:rsidR="00EA16F1" w:rsidRPr="00EA16F1" w:rsidRDefault="00EA16F1" w:rsidP="00EA16F1">
            <w:pPr>
              <w:spacing w:after="0" w:line="240" w:lineRule="auto"/>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Presicion</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0,909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0,054</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0,924</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0,056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0,924</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0,836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0,836</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2</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0,916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0,064</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0,916</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0,924</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0,056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0,924</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0,875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0,159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0,866</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0,928</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0,044</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0,955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0,026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0,955</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0,914</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0,072</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0,914</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0,045</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0,933</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0,016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0,962</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0,046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0,936</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20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0,037</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0,937</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0,964</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0,016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0,964</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0,032</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0,947</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0,029</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0,943</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0,01</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0,967</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0,026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0,947</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0,033</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0,01</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0,968</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0,026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0,946</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200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0,938</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0,03</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0,971</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0,008</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0,971</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0,027</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0,947</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500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0,936</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0,032</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0,939</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0,972</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0,006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0,973</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0,949</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0,023</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0,951</w:t>
            </w:r>
          </w:p>
        </w:tc>
      </w:tr>
      <w:tr w:rsidR="00EA16F1" w:rsidRPr="00EA16F1" w:rsidTr="00782659">
        <w:trPr>
          <w:trHeight w:val="300"/>
        </w:trPr>
        <w:tc>
          <w:tcPr>
            <w:tcW w:w="960"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1000</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0,937</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0,032</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0,939</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0,972</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0,006</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0,972</w:t>
            </w:r>
          </w:p>
        </w:tc>
        <w:tc>
          <w:tcPr>
            <w:tcW w:w="885"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0,95</w:t>
            </w:r>
          </w:p>
        </w:tc>
        <w:tc>
          <w:tcPr>
            <w:tcW w:w="877"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0,022</w:t>
            </w:r>
          </w:p>
        </w:tc>
        <w:tc>
          <w:tcPr>
            <w:tcW w:w="1119" w:type="dxa"/>
            <w:shd w:val="clear" w:color="auto" w:fill="auto"/>
            <w:noWrap/>
            <w:vAlign w:val="bottom"/>
            <w:hideMark/>
          </w:tcPr>
          <w:p w:rsidR="00EA16F1" w:rsidRPr="00EA16F1" w:rsidRDefault="00EA16F1" w:rsidP="00EA16F1">
            <w:pPr>
              <w:spacing w:after="0" w:line="240" w:lineRule="auto"/>
              <w:jc w:val="right"/>
              <w:rPr>
                <w:rFonts w:ascii="Calibri" w:eastAsia="Times New Roman" w:hAnsi="Calibri" w:cs="Times New Roman"/>
                <w:color w:val="000000"/>
                <w:lang w:eastAsia="de-DE"/>
              </w:rPr>
            </w:pPr>
            <w:r w:rsidRPr="00EA16F1">
              <w:rPr>
                <w:rFonts w:ascii="Calibri" w:eastAsia="Times New Roman" w:hAnsi="Calibri" w:cs="Times New Roman"/>
                <w:color w:val="000000"/>
                <w:lang w:eastAsia="de-DE"/>
              </w:rPr>
              <w:t>0,951</w:t>
            </w:r>
          </w:p>
        </w:tc>
      </w:tr>
    </w:tbl>
    <w:p w:rsidR="00EA16F1" w:rsidRDefault="00EA16F1" w:rsidP="00EA16F1">
      <w:pPr>
        <w:pStyle w:val="ListParagraph"/>
      </w:pPr>
    </w:p>
    <w:p w:rsidR="00EA16F1" w:rsidRDefault="00EA16F1"/>
    <w:tbl>
      <w:tblPr>
        <w:tblpPr w:leftFromText="141" w:rightFromText="141" w:vertAnchor="text" w:horzAnchor="page" w:tblpX="1711" w:tblpY="270"/>
        <w:tblW w:w="7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1240"/>
        <w:gridCol w:w="960"/>
        <w:gridCol w:w="1240"/>
        <w:gridCol w:w="960"/>
        <w:gridCol w:w="1240"/>
      </w:tblGrid>
      <w:tr w:rsidR="00A5403B" w:rsidRPr="00782659" w:rsidTr="002369C0">
        <w:trPr>
          <w:trHeight w:val="300"/>
        </w:trPr>
        <w:tc>
          <w:tcPr>
            <w:tcW w:w="960" w:type="dxa"/>
            <w:vMerge w:val="restart"/>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p>
        </w:tc>
        <w:tc>
          <w:tcPr>
            <w:tcW w:w="2200" w:type="dxa"/>
            <w:gridSpan w:val="2"/>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autos</w:t>
            </w:r>
          </w:p>
        </w:tc>
        <w:tc>
          <w:tcPr>
            <w:tcW w:w="2200" w:type="dxa"/>
            <w:gridSpan w:val="2"/>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Abalone</w:t>
            </w:r>
          </w:p>
        </w:tc>
        <w:tc>
          <w:tcPr>
            <w:tcW w:w="2200" w:type="dxa"/>
            <w:gridSpan w:val="2"/>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stick</w:t>
            </w:r>
          </w:p>
        </w:tc>
      </w:tr>
      <w:tr w:rsidR="00A5403B" w:rsidRPr="00782659" w:rsidTr="00A5403B">
        <w:trPr>
          <w:trHeight w:val="300"/>
        </w:trPr>
        <w:tc>
          <w:tcPr>
            <w:tcW w:w="960" w:type="dxa"/>
            <w:vMerge/>
            <w:tcBorders>
              <w:bottom w:val="single" w:sz="4" w:space="0" w:color="auto"/>
            </w:tcBorders>
            <w:shd w:val="clear" w:color="auto" w:fill="auto"/>
            <w:noWrap/>
            <w:vAlign w:val="bottom"/>
            <w:hideMark/>
          </w:tcPr>
          <w:p w:rsidR="00A5403B" w:rsidRPr="00782659" w:rsidRDefault="00A5403B" w:rsidP="00A5403B">
            <w:pPr>
              <w:spacing w:after="0" w:line="240" w:lineRule="auto"/>
              <w:rPr>
                <w:rFonts w:ascii="Times New Roman" w:eastAsia="Times New Roman" w:hAnsi="Times New Roman" w:cs="Times New Roman"/>
                <w:sz w:val="20"/>
                <w:szCs w:val="20"/>
                <w:lang w:eastAsia="de-DE"/>
              </w:rPr>
            </w:pPr>
          </w:p>
        </w:tc>
        <w:tc>
          <w:tcPr>
            <w:tcW w:w="960" w:type="dxa"/>
            <w:tcBorders>
              <w:bottom w:val="single" w:sz="4" w:space="0" w:color="auto"/>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normal</w:t>
            </w:r>
          </w:p>
        </w:tc>
        <w:tc>
          <w:tcPr>
            <w:tcW w:w="1240" w:type="dxa"/>
            <w:tcBorders>
              <w:bottom w:val="single" w:sz="4" w:space="0" w:color="auto"/>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diskretisiert</w:t>
            </w:r>
          </w:p>
        </w:tc>
        <w:tc>
          <w:tcPr>
            <w:tcW w:w="960" w:type="dxa"/>
            <w:tcBorders>
              <w:bottom w:val="single" w:sz="4" w:space="0" w:color="auto"/>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normal</w:t>
            </w:r>
          </w:p>
        </w:tc>
        <w:tc>
          <w:tcPr>
            <w:tcW w:w="1240" w:type="dxa"/>
            <w:tcBorders>
              <w:bottom w:val="single" w:sz="4" w:space="0" w:color="auto"/>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diskretisiert</w:t>
            </w:r>
          </w:p>
        </w:tc>
        <w:tc>
          <w:tcPr>
            <w:tcW w:w="960" w:type="dxa"/>
            <w:tcBorders>
              <w:bottom w:val="single" w:sz="4" w:space="0" w:color="auto"/>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normal</w:t>
            </w:r>
          </w:p>
        </w:tc>
        <w:tc>
          <w:tcPr>
            <w:tcW w:w="1240" w:type="dxa"/>
            <w:tcBorders>
              <w:bottom w:val="single" w:sz="4" w:space="0" w:color="auto"/>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diskretisiert</w:t>
            </w:r>
          </w:p>
        </w:tc>
      </w:tr>
      <w:tr w:rsidR="00A5403B" w:rsidRPr="00782659" w:rsidTr="00A5403B">
        <w:trPr>
          <w:trHeight w:val="30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TP rate</w:t>
            </w:r>
          </w:p>
        </w:tc>
        <w:tc>
          <w:tcPr>
            <w:tcW w:w="960" w:type="dxa"/>
            <w:tcBorders>
              <w:top w:val="single" w:sz="4" w:space="0" w:color="auto"/>
              <w:left w:val="single" w:sz="4" w:space="0" w:color="auto"/>
              <w:bottom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0,82</w:t>
            </w:r>
          </w:p>
        </w:tc>
        <w:tc>
          <w:tcPr>
            <w:tcW w:w="1240" w:type="dxa"/>
            <w:tcBorders>
              <w:top w:val="single" w:sz="4" w:space="0" w:color="auto"/>
              <w:left w:val="nil"/>
              <w:bottom w:val="nil"/>
              <w:right w:val="single" w:sz="4" w:space="0" w:color="auto"/>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0,844</w:t>
            </w:r>
          </w:p>
        </w:tc>
        <w:tc>
          <w:tcPr>
            <w:tcW w:w="960" w:type="dxa"/>
            <w:tcBorders>
              <w:left w:val="single" w:sz="4" w:space="0" w:color="auto"/>
              <w:bottom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0,212</w:t>
            </w:r>
          </w:p>
        </w:tc>
        <w:tc>
          <w:tcPr>
            <w:tcW w:w="1240" w:type="dxa"/>
            <w:tcBorders>
              <w:left w:val="nil"/>
              <w:bottom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0,251</w:t>
            </w:r>
          </w:p>
        </w:tc>
        <w:tc>
          <w:tcPr>
            <w:tcW w:w="960" w:type="dxa"/>
            <w:tcBorders>
              <w:bottom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0,988</w:t>
            </w:r>
          </w:p>
        </w:tc>
        <w:tc>
          <w:tcPr>
            <w:tcW w:w="1240" w:type="dxa"/>
            <w:tcBorders>
              <w:left w:val="nil"/>
              <w:bottom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0,982</w:t>
            </w:r>
          </w:p>
        </w:tc>
      </w:tr>
      <w:tr w:rsidR="00A5403B" w:rsidRPr="00782659" w:rsidTr="00A5403B">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FP rate</w:t>
            </w:r>
          </w:p>
        </w:tc>
        <w:tc>
          <w:tcPr>
            <w:tcW w:w="960" w:type="dxa"/>
            <w:tcBorders>
              <w:top w:val="nil"/>
              <w:left w:val="single" w:sz="4" w:space="0" w:color="auto"/>
              <w:bottom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0,046</w:t>
            </w:r>
          </w:p>
        </w:tc>
        <w:tc>
          <w:tcPr>
            <w:tcW w:w="1240" w:type="dxa"/>
            <w:tcBorders>
              <w:top w:val="nil"/>
              <w:left w:val="nil"/>
              <w:bottom w:val="nil"/>
              <w:right w:val="single" w:sz="4" w:space="0" w:color="auto"/>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0,046</w:t>
            </w:r>
          </w:p>
        </w:tc>
        <w:tc>
          <w:tcPr>
            <w:tcW w:w="960" w:type="dxa"/>
            <w:tcBorders>
              <w:top w:val="nil"/>
              <w:left w:val="single" w:sz="4" w:space="0" w:color="auto"/>
              <w:bottom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0,097</w:t>
            </w:r>
          </w:p>
        </w:tc>
        <w:tc>
          <w:tcPr>
            <w:tcW w:w="1240" w:type="dxa"/>
            <w:tcBorders>
              <w:top w:val="nil"/>
              <w:left w:val="nil"/>
              <w:bottom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0,105</w:t>
            </w:r>
          </w:p>
        </w:tc>
        <w:tc>
          <w:tcPr>
            <w:tcW w:w="960" w:type="dxa"/>
            <w:tcBorders>
              <w:top w:val="nil"/>
              <w:bottom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0,11</w:t>
            </w:r>
          </w:p>
        </w:tc>
        <w:tc>
          <w:tcPr>
            <w:tcW w:w="1240" w:type="dxa"/>
            <w:tcBorders>
              <w:top w:val="nil"/>
              <w:left w:val="nil"/>
              <w:bottom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0,236</w:t>
            </w:r>
          </w:p>
        </w:tc>
      </w:tr>
      <w:tr w:rsidR="00A5403B" w:rsidRPr="00782659" w:rsidTr="00A5403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Precision</w:t>
            </w:r>
          </w:p>
        </w:tc>
        <w:tc>
          <w:tcPr>
            <w:tcW w:w="960" w:type="dxa"/>
            <w:tcBorders>
              <w:top w:val="nil"/>
              <w:left w:val="single" w:sz="4" w:space="0" w:color="auto"/>
              <w:bottom w:val="single" w:sz="4" w:space="0" w:color="auto"/>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0,833</w:t>
            </w:r>
          </w:p>
        </w:tc>
        <w:tc>
          <w:tcPr>
            <w:tcW w:w="1240" w:type="dxa"/>
            <w:tcBorders>
              <w:top w:val="nil"/>
              <w:left w:val="nil"/>
              <w:bottom w:val="single" w:sz="4" w:space="0" w:color="auto"/>
              <w:right w:val="single" w:sz="4" w:space="0" w:color="auto"/>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0,844</w:t>
            </w:r>
          </w:p>
        </w:tc>
        <w:tc>
          <w:tcPr>
            <w:tcW w:w="960" w:type="dxa"/>
            <w:tcBorders>
              <w:top w:val="nil"/>
              <w:left w:val="single" w:sz="4" w:space="0" w:color="auto"/>
              <w:bottom w:val="single" w:sz="4" w:space="0" w:color="auto"/>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0,201</w:t>
            </w:r>
          </w:p>
        </w:tc>
        <w:tc>
          <w:tcPr>
            <w:tcW w:w="1240" w:type="dxa"/>
            <w:tcBorders>
              <w:top w:val="nil"/>
              <w:left w:val="nil"/>
              <w:bottom w:val="single" w:sz="4" w:space="0" w:color="auto"/>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0,232</w:t>
            </w:r>
          </w:p>
        </w:tc>
        <w:tc>
          <w:tcPr>
            <w:tcW w:w="960" w:type="dxa"/>
            <w:tcBorders>
              <w:top w:val="nil"/>
              <w:bottom w:val="single" w:sz="4" w:space="0" w:color="auto"/>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0,988</w:t>
            </w:r>
          </w:p>
        </w:tc>
        <w:tc>
          <w:tcPr>
            <w:tcW w:w="1240" w:type="dxa"/>
            <w:tcBorders>
              <w:top w:val="nil"/>
              <w:left w:val="nil"/>
              <w:bottom w:val="single" w:sz="4" w:space="0" w:color="auto"/>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0,981</w:t>
            </w:r>
          </w:p>
        </w:tc>
      </w:tr>
      <w:tr w:rsidR="00A5403B" w:rsidRPr="00782659" w:rsidTr="00A5403B">
        <w:trPr>
          <w:trHeight w:val="300"/>
        </w:trPr>
        <w:tc>
          <w:tcPr>
            <w:tcW w:w="960" w:type="dxa"/>
            <w:tcBorders>
              <w:top w:val="single" w:sz="4" w:space="0" w:color="auto"/>
              <w:bottom w:val="nil"/>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Größe</w:t>
            </w:r>
          </w:p>
        </w:tc>
        <w:tc>
          <w:tcPr>
            <w:tcW w:w="960" w:type="dxa"/>
            <w:tcBorders>
              <w:top w:val="single" w:sz="4" w:space="0" w:color="auto"/>
              <w:bottom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69</w:t>
            </w:r>
          </w:p>
        </w:tc>
        <w:tc>
          <w:tcPr>
            <w:tcW w:w="1240" w:type="dxa"/>
            <w:tcBorders>
              <w:top w:val="single" w:sz="4" w:space="0" w:color="auto"/>
              <w:left w:val="nil"/>
              <w:bottom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165</w:t>
            </w:r>
          </w:p>
        </w:tc>
        <w:tc>
          <w:tcPr>
            <w:tcW w:w="960" w:type="dxa"/>
            <w:tcBorders>
              <w:bottom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2312</w:t>
            </w:r>
          </w:p>
        </w:tc>
        <w:tc>
          <w:tcPr>
            <w:tcW w:w="1240" w:type="dxa"/>
            <w:tcBorders>
              <w:left w:val="nil"/>
              <w:bottom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1231</w:t>
            </w:r>
          </w:p>
        </w:tc>
        <w:tc>
          <w:tcPr>
            <w:tcW w:w="960" w:type="dxa"/>
            <w:tcBorders>
              <w:bottom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61</w:t>
            </w:r>
          </w:p>
        </w:tc>
        <w:tc>
          <w:tcPr>
            <w:tcW w:w="1240" w:type="dxa"/>
            <w:tcBorders>
              <w:left w:val="nil"/>
              <w:bottom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46</w:t>
            </w:r>
          </w:p>
        </w:tc>
      </w:tr>
      <w:tr w:rsidR="00A5403B" w:rsidRPr="00782659" w:rsidTr="00A5403B">
        <w:trPr>
          <w:trHeight w:val="300"/>
        </w:trPr>
        <w:tc>
          <w:tcPr>
            <w:tcW w:w="960" w:type="dxa"/>
            <w:tcBorders>
              <w:top w:val="nil"/>
            </w:tcBorders>
            <w:shd w:val="clear" w:color="auto" w:fill="auto"/>
            <w:noWrap/>
            <w:vAlign w:val="bottom"/>
            <w:hideMark/>
          </w:tcPr>
          <w:p w:rsidR="00A5403B" w:rsidRPr="00782659" w:rsidRDefault="00A5403B" w:rsidP="00A5403B">
            <w:pPr>
              <w:spacing w:after="0" w:line="240" w:lineRule="auto"/>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Blätter</w:t>
            </w:r>
          </w:p>
        </w:tc>
        <w:tc>
          <w:tcPr>
            <w:tcW w:w="960" w:type="dxa"/>
            <w:tcBorders>
              <w:top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49</w:t>
            </w:r>
          </w:p>
        </w:tc>
        <w:tc>
          <w:tcPr>
            <w:tcW w:w="1240" w:type="dxa"/>
            <w:tcBorders>
              <w:top w:val="nil"/>
              <w:lef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149</w:t>
            </w:r>
          </w:p>
        </w:tc>
        <w:tc>
          <w:tcPr>
            <w:tcW w:w="960" w:type="dxa"/>
            <w:tcBorders>
              <w:top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1183</w:t>
            </w:r>
          </w:p>
        </w:tc>
        <w:tc>
          <w:tcPr>
            <w:tcW w:w="1240" w:type="dxa"/>
            <w:tcBorders>
              <w:top w:val="nil"/>
              <w:lef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1087</w:t>
            </w:r>
          </w:p>
        </w:tc>
        <w:tc>
          <w:tcPr>
            <w:tcW w:w="960" w:type="dxa"/>
            <w:tcBorders>
              <w:top w:val="nil"/>
              <w:righ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34</w:t>
            </w:r>
          </w:p>
        </w:tc>
        <w:tc>
          <w:tcPr>
            <w:tcW w:w="1240" w:type="dxa"/>
            <w:tcBorders>
              <w:top w:val="nil"/>
              <w:left w:val="nil"/>
            </w:tcBorders>
            <w:shd w:val="clear" w:color="auto" w:fill="auto"/>
            <w:noWrap/>
            <w:vAlign w:val="bottom"/>
            <w:hideMark/>
          </w:tcPr>
          <w:p w:rsidR="00A5403B" w:rsidRPr="00782659" w:rsidRDefault="00A5403B" w:rsidP="00A5403B">
            <w:pPr>
              <w:spacing w:after="0" w:line="240" w:lineRule="auto"/>
              <w:jc w:val="right"/>
              <w:rPr>
                <w:rFonts w:ascii="Calibri" w:eastAsia="Times New Roman" w:hAnsi="Calibri" w:cs="Times New Roman"/>
                <w:color w:val="000000"/>
                <w:lang w:eastAsia="de-DE"/>
              </w:rPr>
            </w:pPr>
            <w:r w:rsidRPr="00782659">
              <w:rPr>
                <w:rFonts w:ascii="Calibri" w:eastAsia="Times New Roman" w:hAnsi="Calibri" w:cs="Times New Roman"/>
                <w:color w:val="000000"/>
                <w:lang w:eastAsia="de-DE"/>
              </w:rPr>
              <w:t>37</w:t>
            </w:r>
          </w:p>
        </w:tc>
      </w:tr>
    </w:tbl>
    <w:p w:rsidR="00EA16F1" w:rsidRDefault="00782659">
      <w:r>
        <w:t>A8)</w:t>
      </w:r>
      <w:r w:rsidR="00A5403B">
        <w:tab/>
        <w:t>Wir wählen die Datensätze autos, Abalone und stick aus</w:t>
      </w:r>
    </w:p>
    <w:p w:rsidR="00782659" w:rsidRDefault="00A5403B" w:rsidP="00782659">
      <w:pPr>
        <w:pStyle w:val="ListParagraph"/>
        <w:numPr>
          <w:ilvl w:val="0"/>
          <w:numId w:val="2"/>
        </w:numPr>
      </w:pPr>
      <w:r>
        <w:t>Die Daten sind auf den diskretisierten Daten generell ähnlich gut wie auf den normalen Daten</w:t>
      </w:r>
    </w:p>
    <w:p w:rsidR="00782659" w:rsidRDefault="00782659" w:rsidP="00782659">
      <w:pPr>
        <w:pStyle w:val="ListParagraph"/>
      </w:pPr>
    </w:p>
    <w:p w:rsidR="00782659" w:rsidRDefault="00A5403B" w:rsidP="00782659">
      <w:pPr>
        <w:pStyle w:val="ListParagraph"/>
        <w:numPr>
          <w:ilvl w:val="0"/>
          <w:numId w:val="2"/>
        </w:numPr>
      </w:pPr>
      <w:r>
        <w:t>Auch die Baumgrößen werden manchmal besser, bei autos aber größer</w:t>
      </w:r>
      <w:bookmarkStart w:id="0" w:name="_GoBack"/>
      <w:bookmarkEnd w:id="0"/>
    </w:p>
    <w:p w:rsidR="00782659" w:rsidRDefault="00782659"/>
    <w:p w:rsidR="00A5403B" w:rsidRDefault="00A5403B"/>
    <w:p w:rsidR="00A5403B" w:rsidRDefault="00A5403B"/>
    <w:p w:rsidR="00A5403B" w:rsidRDefault="00A5403B">
      <w:r>
        <w:br w:type="page"/>
      </w:r>
    </w:p>
    <w:p w:rsidR="00F27917" w:rsidRDefault="00F27917">
      <w:r>
        <w:lastRenderedPageBreak/>
        <w:t>A9)</w:t>
      </w:r>
    </w:p>
    <w:p w:rsidR="00F27917" w:rsidRDefault="00F27917">
      <w:r>
        <w:t>Für die ersten Versuche verwenden wir nur einen Teil der Trainingsdaten, indem wir den Filter ... anwenden. Wir testen verschiedene Regelerner auf 5000 Trainingsdaten mit 10 fold cross –validation.</w:t>
      </w:r>
    </w:p>
    <w:p w:rsidR="00F27917" w:rsidRDefault="00F27917"/>
    <w:tbl>
      <w:tblPr>
        <w:tblW w:w="14138"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7"/>
        <w:gridCol w:w="1455"/>
        <w:gridCol w:w="1455"/>
        <w:gridCol w:w="1455"/>
        <w:gridCol w:w="1677"/>
        <w:gridCol w:w="1464"/>
        <w:gridCol w:w="1455"/>
        <w:gridCol w:w="1455"/>
        <w:gridCol w:w="1455"/>
      </w:tblGrid>
      <w:tr w:rsidR="00F27917" w:rsidRPr="00F27917" w:rsidTr="00F27917">
        <w:trPr>
          <w:trHeight w:val="296"/>
          <w:tblCellSpacing w:w="0" w:type="dxa"/>
        </w:trPr>
        <w:tc>
          <w:tcPr>
            <w:tcW w:w="2267"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val="en-US" w:eastAsia="de-DE"/>
              </w:rPr>
            </w:pPr>
            <w:r w:rsidRPr="00F27917">
              <w:rPr>
                <w:rFonts w:ascii="Arial" w:eastAsia="Times New Roman" w:hAnsi="Arial" w:cs="Arial"/>
                <w:color w:val="000000"/>
                <w:sz w:val="20"/>
                <w:szCs w:val="20"/>
                <w:lang w:val="en-US" w:eastAsia="de-DE"/>
              </w:rPr>
              <w:t>10 fold cross-validation with 5000 DP</w:t>
            </w:r>
          </w:p>
        </w:tc>
        <w:tc>
          <w:tcPr>
            <w:tcW w:w="1455" w:type="dxa"/>
            <w:shd w:val="clear" w:color="auto" w:fill="FFFF66"/>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Jrip</w:t>
            </w:r>
          </w:p>
        </w:tc>
        <w:tc>
          <w:tcPr>
            <w:tcW w:w="1455" w:type="dxa"/>
            <w:shd w:val="clear" w:color="auto" w:fill="FFFF66"/>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NaiveBayes</w:t>
            </w:r>
          </w:p>
        </w:tc>
        <w:tc>
          <w:tcPr>
            <w:tcW w:w="1455" w:type="dxa"/>
            <w:shd w:val="clear" w:color="auto" w:fill="FFFF66"/>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IBK</w:t>
            </w:r>
          </w:p>
        </w:tc>
        <w:tc>
          <w:tcPr>
            <w:tcW w:w="1677"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ConjunctiveRule</w:t>
            </w:r>
          </w:p>
        </w:tc>
        <w:tc>
          <w:tcPr>
            <w:tcW w:w="1464"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DecisionTable</w:t>
            </w:r>
          </w:p>
        </w:tc>
        <w:tc>
          <w:tcPr>
            <w:tcW w:w="1455"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OneR</w:t>
            </w:r>
          </w:p>
        </w:tc>
        <w:tc>
          <w:tcPr>
            <w:tcW w:w="1455" w:type="dxa"/>
            <w:shd w:val="clear" w:color="auto" w:fill="FFFF66"/>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PART</w:t>
            </w:r>
          </w:p>
        </w:tc>
        <w:tc>
          <w:tcPr>
            <w:tcW w:w="1455" w:type="dxa"/>
            <w:shd w:val="clear" w:color="auto" w:fill="FFFF66"/>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J48</w:t>
            </w:r>
          </w:p>
        </w:tc>
      </w:tr>
      <w:tr w:rsidR="00F27917" w:rsidRPr="00F27917" w:rsidTr="00F27917">
        <w:trPr>
          <w:trHeight w:val="296"/>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Correctly Classified</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74,66</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75,64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89,48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19,76</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56,34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19,18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76,36</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73,14</w:t>
            </w:r>
          </w:p>
        </w:tc>
      </w:tr>
      <w:tr w:rsidR="00F27917" w:rsidRPr="00F27917" w:rsidTr="00F27917">
        <w:trPr>
          <w:trHeight w:val="296"/>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TP Rate</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0,747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0,756</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0,895</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0,198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0,563</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0,192</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0,764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0,731</w:t>
            </w:r>
          </w:p>
        </w:tc>
      </w:tr>
      <w:tr w:rsidR="00F27917" w:rsidRPr="00F27917" w:rsidTr="00F27917">
        <w:trPr>
          <w:trHeight w:val="296"/>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FP Rate</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0,028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0,027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0,012</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0,095</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0,049</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0,092</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0,026</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0,03</w:t>
            </w:r>
          </w:p>
        </w:tc>
      </w:tr>
      <w:tr w:rsidR="00F27917" w:rsidRPr="00F27917" w:rsidTr="00F27917">
        <w:trPr>
          <w:trHeight w:val="296"/>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Precision</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0,749</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0,775</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0,897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0,077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0,558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0,154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0,763</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0,731</w:t>
            </w:r>
          </w:p>
        </w:tc>
      </w:tr>
    </w:tbl>
    <w:p w:rsidR="00F27917" w:rsidRDefault="00F27917"/>
    <w:p w:rsidR="00F27917" w:rsidRDefault="00F27917">
      <w:r>
        <w:t>Die besten fünf Lerner testen wir erneut mit 20 fold cross-validation auf 10000 Trainingsdaten.</w:t>
      </w:r>
    </w:p>
    <w:p w:rsidR="00F27917" w:rsidRDefault="00F27917"/>
    <w:tbl>
      <w:tblPr>
        <w:tblW w:w="111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1"/>
        <w:gridCol w:w="1695"/>
        <w:gridCol w:w="1695"/>
        <w:gridCol w:w="1695"/>
        <w:gridCol w:w="1695"/>
        <w:gridCol w:w="1695"/>
      </w:tblGrid>
      <w:tr w:rsidR="00F27917" w:rsidRPr="00F27917" w:rsidTr="00F27917">
        <w:trPr>
          <w:trHeight w:val="304"/>
          <w:tblCellSpacing w:w="0" w:type="dxa"/>
        </w:trPr>
        <w:tc>
          <w:tcPr>
            <w:tcW w:w="2641"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val="en-US" w:eastAsia="de-DE"/>
              </w:rPr>
            </w:pPr>
            <w:r w:rsidRPr="00F27917">
              <w:rPr>
                <w:rFonts w:ascii="Arial" w:eastAsia="Times New Roman" w:hAnsi="Arial" w:cs="Arial"/>
                <w:color w:val="000000"/>
                <w:sz w:val="20"/>
                <w:szCs w:val="20"/>
                <w:lang w:val="en-US" w:eastAsia="de-DE"/>
              </w:rPr>
              <w:t>20 fold cross-validation with 10000 DP</w:t>
            </w:r>
          </w:p>
        </w:tc>
        <w:tc>
          <w:tcPr>
            <w:tcW w:w="1695"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Jrip</w:t>
            </w:r>
          </w:p>
        </w:tc>
        <w:tc>
          <w:tcPr>
            <w:tcW w:w="1695"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NaiveBayes</w:t>
            </w:r>
          </w:p>
        </w:tc>
        <w:tc>
          <w:tcPr>
            <w:tcW w:w="1695" w:type="dxa"/>
            <w:shd w:val="clear" w:color="auto" w:fill="FFFF66"/>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IBK</w:t>
            </w:r>
          </w:p>
        </w:tc>
        <w:tc>
          <w:tcPr>
            <w:tcW w:w="1695"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PART</w:t>
            </w:r>
          </w:p>
        </w:tc>
        <w:tc>
          <w:tcPr>
            <w:tcW w:w="1695"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J48</w:t>
            </w:r>
          </w:p>
        </w:tc>
      </w:tr>
      <w:tr w:rsidR="00F27917" w:rsidRPr="00F27917" w:rsidTr="00F27917">
        <w:trPr>
          <w:trHeight w:val="304"/>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Correctly Classified</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78,82</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76,87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90,93</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80,76</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76,78</w:t>
            </w:r>
          </w:p>
        </w:tc>
      </w:tr>
      <w:tr w:rsidR="00F27917" w:rsidRPr="00F27917" w:rsidTr="00F27917">
        <w:trPr>
          <w:trHeight w:val="304"/>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TP Rate</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0,788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0,769</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0,909</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0,808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0,768</w:t>
            </w:r>
          </w:p>
        </w:tc>
      </w:tr>
      <w:tr w:rsidR="00F27917" w:rsidRPr="00F27917" w:rsidTr="00F27917">
        <w:trPr>
          <w:trHeight w:val="304"/>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FP Rate</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0,024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0,026</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0,01</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0,021</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0,026</w:t>
            </w:r>
          </w:p>
        </w:tc>
      </w:tr>
      <w:tr w:rsidR="00F27917" w:rsidRPr="00F27917" w:rsidTr="00F27917">
        <w:trPr>
          <w:trHeight w:val="304"/>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Precision</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0,789</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0,783</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0,911</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0,808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0,768</w:t>
            </w:r>
          </w:p>
        </w:tc>
      </w:tr>
    </w:tbl>
    <w:p w:rsidR="00F27917" w:rsidRDefault="00F27917"/>
    <w:p w:rsidR="00F27917" w:rsidRDefault="00F27917">
      <w:r>
        <w:t>Das beste Ergebnis liefert IBK, also nearest neighbour. Deshalb testen wir für diesen Algorithmus verschiedene N (Anzahl betrachteter Nachbarn). Auch hier betrachten wir wieder 20 fold cross-validation auf 10000 Trainingsdaten. Die Werte sind generell gut mit einer Precision Rate von über 0,9. Die besten Werte werden mit N = 5 erzielt.</w:t>
      </w:r>
    </w:p>
    <w:p w:rsidR="00F27917" w:rsidRDefault="00F27917">
      <w:r>
        <w:br w:type="page"/>
      </w:r>
    </w:p>
    <w:p w:rsidR="00F27917" w:rsidRDefault="00F27917"/>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0"/>
        <w:gridCol w:w="1290"/>
        <w:gridCol w:w="1290"/>
        <w:gridCol w:w="1290"/>
        <w:gridCol w:w="1290"/>
        <w:gridCol w:w="1290"/>
        <w:gridCol w:w="1290"/>
        <w:gridCol w:w="1290"/>
        <w:gridCol w:w="1290"/>
        <w:gridCol w:w="1290"/>
      </w:tblGrid>
      <w:tr w:rsidR="00F27917" w:rsidRPr="00F27917" w:rsidTr="00F27917">
        <w:trPr>
          <w:trHeight w:val="255"/>
          <w:tblCellSpacing w:w="0" w:type="dxa"/>
        </w:trPr>
        <w:tc>
          <w:tcPr>
            <w:tcW w:w="2010"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IBK-N Neighbours</w:t>
            </w:r>
          </w:p>
        </w:tc>
        <w:tc>
          <w:tcPr>
            <w:tcW w:w="1290"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N=1</w:t>
            </w:r>
          </w:p>
        </w:tc>
        <w:tc>
          <w:tcPr>
            <w:tcW w:w="1290" w:type="dxa"/>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2</w:t>
            </w:r>
          </w:p>
        </w:tc>
        <w:tc>
          <w:tcPr>
            <w:tcW w:w="1290" w:type="dxa"/>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4</w:t>
            </w:r>
          </w:p>
        </w:tc>
        <w:tc>
          <w:tcPr>
            <w:tcW w:w="1290" w:type="dxa"/>
            <w:shd w:val="clear" w:color="auto" w:fill="FFFF66"/>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5</w:t>
            </w:r>
          </w:p>
        </w:tc>
        <w:tc>
          <w:tcPr>
            <w:tcW w:w="1290" w:type="dxa"/>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6</w:t>
            </w:r>
          </w:p>
        </w:tc>
        <w:tc>
          <w:tcPr>
            <w:tcW w:w="1290" w:type="dxa"/>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7</w:t>
            </w:r>
          </w:p>
        </w:tc>
        <w:tc>
          <w:tcPr>
            <w:tcW w:w="1290" w:type="dxa"/>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w:t>
            </w:r>
          </w:p>
        </w:tc>
        <w:tc>
          <w:tcPr>
            <w:tcW w:w="1290" w:type="dxa"/>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10</w:t>
            </w:r>
          </w:p>
        </w:tc>
        <w:tc>
          <w:tcPr>
            <w:tcW w:w="1290" w:type="dxa"/>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100</w:t>
            </w:r>
          </w:p>
        </w:tc>
      </w:tr>
      <w:tr w:rsidR="00F27917" w:rsidRPr="00F27917" w:rsidTr="00F27917">
        <w:trPr>
          <w:trHeight w:val="255"/>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Correctly Classified</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90,93</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91,39</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93,84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94,25</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94,01</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94,04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93,85</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93,76</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87,9</w:t>
            </w:r>
          </w:p>
        </w:tc>
      </w:tr>
      <w:tr w:rsidR="00F27917" w:rsidRPr="00F27917" w:rsidTr="00F27917">
        <w:trPr>
          <w:trHeight w:val="255"/>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TP Rate</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0,909</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0,914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0,938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0,943</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0,939</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0,938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0,879</w:t>
            </w:r>
          </w:p>
        </w:tc>
      </w:tr>
      <w:tr w:rsidR="00F27917" w:rsidRPr="00F27917" w:rsidTr="00F27917">
        <w:trPr>
          <w:trHeight w:val="255"/>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FP Rate</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0,01</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0,01</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0,007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0,007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0,007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0,007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0,007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0,007</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0,014</w:t>
            </w:r>
          </w:p>
        </w:tc>
      </w:tr>
      <w:tr w:rsidR="00F27917" w:rsidRPr="00F27917" w:rsidTr="00F27917">
        <w:trPr>
          <w:trHeight w:val="255"/>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Precision</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0,911</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0,918</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0,944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0,942</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0,942</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0,94</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0,893</w:t>
            </w:r>
          </w:p>
        </w:tc>
      </w:tr>
    </w:tbl>
    <w:p w:rsidR="00F27917" w:rsidRDefault="00F27917"/>
    <w:p w:rsidR="00F27917" w:rsidRDefault="00F27917">
      <w:r>
        <w:t>Wir wollen die Testdaten mit IBK-5 klassifizieren.</w:t>
      </w:r>
      <w:r w:rsidR="00A52C57">
        <w:t xml:space="preserve"> Unsere Vorhersage mit 10 fold cross-validation auf dem kompletten Trainingsdatensatz besagt:</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0"/>
        <w:gridCol w:w="1290"/>
      </w:tblGrid>
      <w:tr w:rsidR="00F27917" w:rsidRPr="00F27917" w:rsidTr="00A52C57">
        <w:trPr>
          <w:trHeight w:val="255"/>
          <w:tblCellSpacing w:w="0" w:type="dxa"/>
        </w:trPr>
        <w:tc>
          <w:tcPr>
            <w:tcW w:w="2010" w:type="dxa"/>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p>
        </w:tc>
        <w:tc>
          <w:tcPr>
            <w:tcW w:w="1290" w:type="dxa"/>
            <w:vAlign w:val="center"/>
            <w:hideMark/>
          </w:tcPr>
          <w:p w:rsidR="00F27917" w:rsidRPr="00F27917" w:rsidRDefault="00A52C57" w:rsidP="00F27917">
            <w:pPr>
              <w:spacing w:after="0" w:line="240" w:lineRule="auto"/>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 xml:space="preserve">IBK - </w:t>
            </w:r>
            <w:r w:rsidR="00F27917" w:rsidRPr="00F27917">
              <w:rPr>
                <w:rFonts w:ascii="Arial" w:eastAsia="Times New Roman" w:hAnsi="Arial" w:cs="Arial"/>
                <w:color w:val="000000"/>
                <w:sz w:val="20"/>
                <w:szCs w:val="20"/>
                <w:lang w:eastAsia="de-DE"/>
              </w:rPr>
              <w:t>5</w:t>
            </w:r>
          </w:p>
        </w:tc>
      </w:tr>
      <w:tr w:rsidR="00F27917" w:rsidRPr="00F27917" w:rsidTr="00A52C57">
        <w:trPr>
          <w:trHeight w:val="255"/>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Correctly Classified</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96,598</w:t>
            </w:r>
          </w:p>
        </w:tc>
      </w:tr>
      <w:tr w:rsidR="00F27917" w:rsidRPr="00F27917" w:rsidTr="00A52C57">
        <w:trPr>
          <w:trHeight w:val="255"/>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TP Rate</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0,966</w:t>
            </w:r>
          </w:p>
        </w:tc>
      </w:tr>
      <w:tr w:rsidR="00F27917" w:rsidRPr="00F27917" w:rsidTr="00A52C57">
        <w:trPr>
          <w:trHeight w:val="255"/>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FP Rate</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0,004</w:t>
            </w:r>
          </w:p>
        </w:tc>
      </w:tr>
      <w:tr w:rsidR="00F27917" w:rsidRPr="00F27917" w:rsidTr="00A52C57">
        <w:trPr>
          <w:trHeight w:val="255"/>
          <w:tblCellSpacing w:w="0" w:type="dxa"/>
        </w:trPr>
        <w:tc>
          <w:tcPr>
            <w:tcW w:w="0" w:type="auto"/>
            <w:vAlign w:val="center"/>
            <w:hideMark/>
          </w:tcPr>
          <w:p w:rsidR="00F27917" w:rsidRPr="00F27917" w:rsidRDefault="00F27917" w:rsidP="00F27917">
            <w:pPr>
              <w:spacing w:after="0" w:line="240" w:lineRule="auto"/>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Precision</w:t>
            </w:r>
          </w:p>
        </w:tc>
        <w:tc>
          <w:tcPr>
            <w:tcW w:w="0" w:type="auto"/>
            <w:vAlign w:val="center"/>
            <w:hideMark/>
          </w:tcPr>
          <w:p w:rsidR="00F27917" w:rsidRPr="00F27917" w:rsidRDefault="00F27917" w:rsidP="00F27917">
            <w:pPr>
              <w:spacing w:after="0" w:line="240" w:lineRule="auto"/>
              <w:jc w:val="right"/>
              <w:rPr>
                <w:rFonts w:ascii="Arial" w:eastAsia="Times New Roman" w:hAnsi="Arial" w:cs="Arial"/>
                <w:color w:val="000000"/>
                <w:sz w:val="20"/>
                <w:szCs w:val="20"/>
                <w:lang w:eastAsia="de-DE"/>
              </w:rPr>
            </w:pPr>
            <w:r w:rsidRPr="00F27917">
              <w:rPr>
                <w:rFonts w:ascii="Arial" w:eastAsia="Times New Roman" w:hAnsi="Arial" w:cs="Arial"/>
                <w:color w:val="000000"/>
                <w:sz w:val="20"/>
                <w:szCs w:val="20"/>
                <w:lang w:eastAsia="de-DE"/>
              </w:rPr>
              <w:t>0,966</w:t>
            </w:r>
          </w:p>
        </w:tc>
      </w:tr>
    </w:tbl>
    <w:p w:rsidR="00F27917" w:rsidRDefault="00F27917"/>
    <w:sectPr w:rsidR="00F27917" w:rsidSect="00F27917">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17851"/>
    <w:multiLevelType w:val="hybridMultilevel"/>
    <w:tmpl w:val="B1688C1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7B47444"/>
    <w:multiLevelType w:val="hybridMultilevel"/>
    <w:tmpl w:val="F49EFE9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917"/>
    <w:rsid w:val="00782659"/>
    <w:rsid w:val="00A52C57"/>
    <w:rsid w:val="00A5403B"/>
    <w:rsid w:val="00EA16F1"/>
    <w:rsid w:val="00F279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38FA"/>
  <w15:chartTrackingRefBased/>
  <w15:docId w15:val="{7B5DC354-0351-46A8-8276-13E3669C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65753">
      <w:bodyDiv w:val="1"/>
      <w:marLeft w:val="0"/>
      <w:marRight w:val="0"/>
      <w:marTop w:val="0"/>
      <w:marBottom w:val="0"/>
      <w:divBdr>
        <w:top w:val="none" w:sz="0" w:space="0" w:color="auto"/>
        <w:left w:val="none" w:sz="0" w:space="0" w:color="auto"/>
        <w:bottom w:val="none" w:sz="0" w:space="0" w:color="auto"/>
        <w:right w:val="none" w:sz="0" w:space="0" w:color="auto"/>
      </w:divBdr>
    </w:div>
    <w:div w:id="332494783">
      <w:bodyDiv w:val="1"/>
      <w:marLeft w:val="0"/>
      <w:marRight w:val="0"/>
      <w:marTop w:val="0"/>
      <w:marBottom w:val="0"/>
      <w:divBdr>
        <w:top w:val="none" w:sz="0" w:space="0" w:color="auto"/>
        <w:left w:val="none" w:sz="0" w:space="0" w:color="auto"/>
        <w:bottom w:val="none" w:sz="0" w:space="0" w:color="auto"/>
        <w:right w:val="none" w:sz="0" w:space="0" w:color="auto"/>
      </w:divBdr>
    </w:div>
    <w:div w:id="375394536">
      <w:bodyDiv w:val="1"/>
      <w:marLeft w:val="0"/>
      <w:marRight w:val="0"/>
      <w:marTop w:val="0"/>
      <w:marBottom w:val="0"/>
      <w:divBdr>
        <w:top w:val="none" w:sz="0" w:space="0" w:color="auto"/>
        <w:left w:val="none" w:sz="0" w:space="0" w:color="auto"/>
        <w:bottom w:val="none" w:sz="0" w:space="0" w:color="auto"/>
        <w:right w:val="none" w:sz="0" w:space="0" w:color="auto"/>
      </w:divBdr>
    </w:div>
    <w:div w:id="1529443899">
      <w:bodyDiv w:val="1"/>
      <w:marLeft w:val="0"/>
      <w:marRight w:val="0"/>
      <w:marTop w:val="0"/>
      <w:marBottom w:val="0"/>
      <w:divBdr>
        <w:top w:val="none" w:sz="0" w:space="0" w:color="auto"/>
        <w:left w:val="none" w:sz="0" w:space="0" w:color="auto"/>
        <w:bottom w:val="none" w:sz="0" w:space="0" w:color="auto"/>
        <w:right w:val="none" w:sz="0" w:space="0" w:color="auto"/>
      </w:divBdr>
    </w:div>
    <w:div w:id="1626233138">
      <w:bodyDiv w:val="1"/>
      <w:marLeft w:val="0"/>
      <w:marRight w:val="0"/>
      <w:marTop w:val="0"/>
      <w:marBottom w:val="0"/>
      <w:divBdr>
        <w:top w:val="none" w:sz="0" w:space="0" w:color="auto"/>
        <w:left w:val="none" w:sz="0" w:space="0" w:color="auto"/>
        <w:bottom w:val="none" w:sz="0" w:space="0" w:color="auto"/>
        <w:right w:val="none" w:sz="0" w:space="0" w:color="auto"/>
      </w:divBdr>
    </w:div>
    <w:div w:id="1699626879">
      <w:bodyDiv w:val="1"/>
      <w:marLeft w:val="0"/>
      <w:marRight w:val="0"/>
      <w:marTop w:val="0"/>
      <w:marBottom w:val="0"/>
      <w:divBdr>
        <w:top w:val="none" w:sz="0" w:space="0" w:color="auto"/>
        <w:left w:val="none" w:sz="0" w:space="0" w:color="auto"/>
        <w:bottom w:val="none" w:sz="0" w:space="0" w:color="auto"/>
        <w:right w:val="none" w:sz="0" w:space="0" w:color="auto"/>
      </w:divBdr>
    </w:div>
    <w:div w:id="1709452833">
      <w:bodyDiv w:val="1"/>
      <w:marLeft w:val="0"/>
      <w:marRight w:val="0"/>
      <w:marTop w:val="0"/>
      <w:marBottom w:val="0"/>
      <w:divBdr>
        <w:top w:val="none" w:sz="0" w:space="0" w:color="auto"/>
        <w:left w:val="none" w:sz="0" w:space="0" w:color="auto"/>
        <w:bottom w:val="none" w:sz="0" w:space="0" w:color="auto"/>
        <w:right w:val="none" w:sz="0" w:space="0" w:color="auto"/>
      </w:divBdr>
    </w:div>
    <w:div w:id="1717119908">
      <w:bodyDiv w:val="1"/>
      <w:marLeft w:val="0"/>
      <w:marRight w:val="0"/>
      <w:marTop w:val="0"/>
      <w:marBottom w:val="0"/>
      <w:divBdr>
        <w:top w:val="none" w:sz="0" w:space="0" w:color="auto"/>
        <w:left w:val="none" w:sz="0" w:space="0" w:color="auto"/>
        <w:bottom w:val="none" w:sz="0" w:space="0" w:color="auto"/>
        <w:right w:val="none" w:sz="0" w:space="0" w:color="auto"/>
      </w:divBdr>
    </w:div>
    <w:div w:id="179990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774</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Claire</cp:lastModifiedBy>
  <cp:revision>2</cp:revision>
  <dcterms:created xsi:type="dcterms:W3CDTF">2017-02-01T10:49:00Z</dcterms:created>
  <dcterms:modified xsi:type="dcterms:W3CDTF">2017-02-01T12:14:00Z</dcterms:modified>
</cp:coreProperties>
</file>