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9AFA9" w14:textId="77777777" w:rsidR="00A332B6" w:rsidRPr="00A332B6" w:rsidRDefault="00A332B6" w:rsidP="00A332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32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Ebony Moore</w:t>
      </w:r>
    </w:p>
    <w:p w14:paraId="71349B84" w14:textId="77777777" w:rsidR="00A332B6" w:rsidRPr="00A332B6" w:rsidRDefault="00A332B6" w:rsidP="00A332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Seattle, WA | 206-555-0149 | emoore@email.com</w:t>
      </w:r>
    </w:p>
    <w:p w14:paraId="0A3F0ED8" w14:textId="77777777" w:rsidR="00A332B6" w:rsidRPr="00A332B6" w:rsidRDefault="00A332B6" w:rsidP="00A332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</w:p>
    <w:p w14:paraId="3029198F" w14:textId="1DE10D7B" w:rsidR="00A332B6" w:rsidRPr="00A332B6" w:rsidRDefault="00A332B6" w:rsidP="00A332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C6596B" w14:textId="77777777" w:rsidR="00A332B6" w:rsidRPr="00A332B6" w:rsidRDefault="00A332B6" w:rsidP="00A332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Determined Accountant with three years of experience in personal and tax accounting. Excellent skills in mathematics, communication and organization with great proficiency in various accounting software.</w:t>
      </w:r>
    </w:p>
    <w:p w14:paraId="5B6128DF" w14:textId="77777777" w:rsidR="00A332B6" w:rsidRPr="00A332B6" w:rsidRDefault="00A332B6" w:rsidP="00A332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</w:t>
      </w:r>
    </w:p>
    <w:p w14:paraId="3969EC65" w14:textId="5DCED863" w:rsidR="00A332B6" w:rsidRPr="00A332B6" w:rsidRDefault="00A332B6" w:rsidP="00A332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9EC26C" w14:textId="77777777" w:rsidR="00A332B6" w:rsidRPr="00A332B6" w:rsidRDefault="00A332B6" w:rsidP="00A332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Cloverfield College</w:t>
      </w:r>
    </w:p>
    <w:p w14:paraId="78957A01" w14:textId="77777777" w:rsidR="00A332B6" w:rsidRPr="00A332B6" w:rsidRDefault="00A332B6" w:rsidP="00A332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Bachelor of Business Administration in accounting</w:t>
      </w:r>
    </w:p>
    <w:p w14:paraId="1976713A" w14:textId="77777777" w:rsidR="00A332B6" w:rsidRPr="00A332B6" w:rsidRDefault="00A332B6" w:rsidP="00A332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</w:t>
      </w:r>
    </w:p>
    <w:p w14:paraId="6FE27118" w14:textId="63502A59" w:rsidR="00A332B6" w:rsidRPr="00A332B6" w:rsidRDefault="00A332B6" w:rsidP="00A332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199A4E" w14:textId="77777777" w:rsidR="00A332B6" w:rsidRPr="00A332B6" w:rsidRDefault="00A332B6" w:rsidP="00A332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332B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Gilmore Financial, New Orleans, LA, Certified Public Accountant</w:t>
      </w:r>
    </w:p>
    <w:p w14:paraId="3A419474" w14:textId="77777777" w:rsidR="00A332B6" w:rsidRPr="00A332B6" w:rsidRDefault="00A332B6" w:rsidP="00A332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332B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Oct. 2021 – Current</w:t>
      </w:r>
    </w:p>
    <w:p w14:paraId="00E8F21F" w14:textId="77777777" w:rsidR="00A332B6" w:rsidRPr="00A332B6" w:rsidRDefault="00A332B6" w:rsidP="00A33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Meet with clients to discuss their accounting needs</w:t>
      </w:r>
    </w:p>
    <w:p w14:paraId="039D49C9" w14:textId="77777777" w:rsidR="00A332B6" w:rsidRPr="00A332B6" w:rsidRDefault="00A332B6" w:rsidP="00A33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Compute taxes for clients during tax season</w:t>
      </w:r>
    </w:p>
    <w:p w14:paraId="4424522D" w14:textId="77777777" w:rsidR="00A332B6" w:rsidRPr="00A332B6" w:rsidRDefault="00A332B6" w:rsidP="00A33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Monitoring and recording activity for accounts payable and accounts receivable</w:t>
      </w:r>
    </w:p>
    <w:p w14:paraId="4071697E" w14:textId="77777777" w:rsidR="00A332B6" w:rsidRPr="00A332B6" w:rsidRDefault="00A332B6" w:rsidP="00A33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Prepare balance sheets for corporate clients</w:t>
      </w:r>
    </w:p>
    <w:p w14:paraId="59E8E089" w14:textId="77777777" w:rsidR="00A332B6" w:rsidRPr="00A332B6" w:rsidRDefault="00A332B6" w:rsidP="00A33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Create budget forecasts for clients to help with financial planning</w:t>
      </w:r>
    </w:p>
    <w:p w14:paraId="55FAD8D6" w14:textId="77777777" w:rsidR="00A332B6" w:rsidRPr="00A332B6" w:rsidRDefault="00A332B6" w:rsidP="00A332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332B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Harrison Money Management, New Orleans, LA, Accountant</w:t>
      </w:r>
    </w:p>
    <w:p w14:paraId="135D6741" w14:textId="77777777" w:rsidR="00A332B6" w:rsidRPr="00A332B6" w:rsidRDefault="00A332B6" w:rsidP="00A332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332B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Aug. 2020 – Oct. 2021</w:t>
      </w:r>
    </w:p>
    <w:p w14:paraId="014EF678" w14:textId="77777777" w:rsidR="00A332B6" w:rsidRPr="00A332B6" w:rsidRDefault="00A332B6" w:rsidP="00A33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Prepared tax returns for clients during tax season</w:t>
      </w:r>
    </w:p>
    <w:p w14:paraId="4D520281" w14:textId="77777777" w:rsidR="00A332B6" w:rsidRPr="00A332B6" w:rsidRDefault="00A332B6" w:rsidP="00A33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Helped the internal audit team complete annual audits</w:t>
      </w:r>
    </w:p>
    <w:p w14:paraId="5E36EF72" w14:textId="77777777" w:rsidR="00A332B6" w:rsidRPr="00A332B6" w:rsidRDefault="00A332B6" w:rsidP="00A33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Updated monthly reports to reflect the financial standings of each client</w:t>
      </w:r>
    </w:p>
    <w:p w14:paraId="7C8CD2E2" w14:textId="77777777" w:rsidR="00A332B6" w:rsidRPr="00A332B6" w:rsidRDefault="00A332B6" w:rsidP="00A332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332B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Harrison Money Management, New Orleans, LA, Junior Accountant</w:t>
      </w:r>
    </w:p>
    <w:p w14:paraId="41832C93" w14:textId="77777777" w:rsidR="00A332B6" w:rsidRPr="00A332B6" w:rsidRDefault="00A332B6" w:rsidP="00A332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332B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May 2019 – Aug. 2020</w:t>
      </w:r>
    </w:p>
    <w:p w14:paraId="6051E2A2" w14:textId="77777777" w:rsidR="00A332B6" w:rsidRPr="00A332B6" w:rsidRDefault="00A332B6" w:rsidP="00A332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Maintained accounts receivable and accounts payable for the department</w:t>
      </w:r>
    </w:p>
    <w:p w14:paraId="40705BE2" w14:textId="77777777" w:rsidR="00A332B6" w:rsidRPr="00A332B6" w:rsidRDefault="00A332B6" w:rsidP="00A332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 xml:space="preserve">Reviewed monthly payroll to ensure </w:t>
      </w:r>
      <w:proofErr w:type="spellStart"/>
      <w:r w:rsidRPr="00A332B6">
        <w:rPr>
          <w:rFonts w:ascii="Times New Roman" w:eastAsia="Times New Roman" w:hAnsi="Times New Roman" w:cs="Times New Roman"/>
          <w:kern w:val="0"/>
          <w14:ligatures w14:val="none"/>
        </w:rPr>
        <w:t>it's</w:t>
      </w:r>
      <w:proofErr w:type="spellEnd"/>
      <w:r w:rsidRPr="00A332B6">
        <w:rPr>
          <w:rFonts w:ascii="Times New Roman" w:eastAsia="Times New Roman" w:hAnsi="Times New Roman" w:cs="Times New Roman"/>
          <w:kern w:val="0"/>
          <w14:ligatures w14:val="none"/>
        </w:rPr>
        <w:t xml:space="preserve"> accurate before distribution</w:t>
      </w:r>
    </w:p>
    <w:p w14:paraId="3181D0AF" w14:textId="77777777" w:rsidR="00A332B6" w:rsidRPr="00A332B6" w:rsidRDefault="00A332B6" w:rsidP="00A332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Prepared financial reports to share with clients</w:t>
      </w:r>
    </w:p>
    <w:p w14:paraId="5C2F8C69" w14:textId="77777777" w:rsidR="00A332B6" w:rsidRPr="00A332B6" w:rsidRDefault="00A332B6" w:rsidP="00A332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Certifications</w:t>
      </w:r>
    </w:p>
    <w:p w14:paraId="272A72E2" w14:textId="1575971D" w:rsidR="00A332B6" w:rsidRPr="00A332B6" w:rsidRDefault="00A332B6" w:rsidP="00A332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8620AB" w14:textId="77777777" w:rsidR="00A332B6" w:rsidRPr="00A332B6" w:rsidRDefault="00A332B6" w:rsidP="00A332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Certified Public Accountant (CPA)</w:t>
      </w:r>
    </w:p>
    <w:p w14:paraId="0EA00E6D" w14:textId="77777777" w:rsidR="00A332B6" w:rsidRPr="00A332B6" w:rsidRDefault="00A332B6" w:rsidP="00A332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Certified Financial Analyst (CFA)</w:t>
      </w:r>
    </w:p>
    <w:p w14:paraId="2D5617F5" w14:textId="77777777" w:rsidR="00A332B6" w:rsidRPr="00A332B6" w:rsidRDefault="00A332B6" w:rsidP="00A332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</w:t>
      </w:r>
    </w:p>
    <w:p w14:paraId="5AE1D9DC" w14:textId="5B32F3E6" w:rsidR="00A332B6" w:rsidRPr="00A332B6" w:rsidRDefault="00A332B6" w:rsidP="00A332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6FAE2E" w14:textId="77777777" w:rsidR="00A332B6" w:rsidRPr="00A332B6" w:rsidRDefault="00A332B6" w:rsidP="00A33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Proficiency in accounting software</w:t>
      </w:r>
    </w:p>
    <w:p w14:paraId="4879EBB5" w14:textId="77777777" w:rsidR="00A332B6" w:rsidRPr="00A332B6" w:rsidRDefault="00A332B6" w:rsidP="00A33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Basic mathematics</w:t>
      </w:r>
    </w:p>
    <w:p w14:paraId="08546629" w14:textId="77777777" w:rsidR="00A332B6" w:rsidRPr="00A332B6" w:rsidRDefault="00A332B6" w:rsidP="00A33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Organizational skills</w:t>
      </w:r>
    </w:p>
    <w:p w14:paraId="28DFD97C" w14:textId="77777777" w:rsidR="00A332B6" w:rsidRPr="00A332B6" w:rsidRDefault="00A332B6" w:rsidP="00A33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Attention to detail</w:t>
      </w:r>
    </w:p>
    <w:p w14:paraId="2EA7326E" w14:textId="77777777" w:rsidR="00A332B6" w:rsidRPr="00A332B6" w:rsidRDefault="00A332B6" w:rsidP="00A33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32B6">
        <w:rPr>
          <w:rFonts w:ascii="Times New Roman" w:eastAsia="Times New Roman" w:hAnsi="Times New Roman" w:cs="Times New Roman"/>
          <w:kern w:val="0"/>
          <w14:ligatures w14:val="none"/>
        </w:rPr>
        <w:t>Communication skills</w:t>
      </w:r>
    </w:p>
    <w:p w14:paraId="00FD5306" w14:textId="77777777" w:rsidR="0010643B" w:rsidRDefault="0010643B"/>
    <w:sectPr w:rsidR="00106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F7470"/>
    <w:multiLevelType w:val="multilevel"/>
    <w:tmpl w:val="7A6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207A3"/>
    <w:multiLevelType w:val="multilevel"/>
    <w:tmpl w:val="65CA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22709"/>
    <w:multiLevelType w:val="multilevel"/>
    <w:tmpl w:val="9F8A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0237D4"/>
    <w:multiLevelType w:val="multilevel"/>
    <w:tmpl w:val="ECD6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97C5A"/>
    <w:multiLevelType w:val="multilevel"/>
    <w:tmpl w:val="97C8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166789">
    <w:abstractNumId w:val="2"/>
  </w:num>
  <w:num w:numId="2" w16cid:durableId="1058162393">
    <w:abstractNumId w:val="1"/>
  </w:num>
  <w:num w:numId="3" w16cid:durableId="322051430">
    <w:abstractNumId w:val="0"/>
  </w:num>
  <w:num w:numId="4" w16cid:durableId="1698432870">
    <w:abstractNumId w:val="3"/>
  </w:num>
  <w:num w:numId="5" w16cid:durableId="136996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B6"/>
    <w:rsid w:val="0010643B"/>
    <w:rsid w:val="003D32E4"/>
    <w:rsid w:val="0081055C"/>
    <w:rsid w:val="008A54F4"/>
    <w:rsid w:val="00A332B6"/>
    <w:rsid w:val="00D970AB"/>
    <w:rsid w:val="00DA68EE"/>
    <w:rsid w:val="00EE0D86"/>
    <w:rsid w:val="00F3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250DA"/>
  <w15:chartTrackingRefBased/>
  <w15:docId w15:val="{66E29B06-5158-034F-AF95-490E5E86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3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3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3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33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33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2B6"/>
    <w:rPr>
      <w:b/>
      <w:bCs/>
      <w:smallCaps/>
      <w:color w:val="0F4761" w:themeColor="accent1" w:themeShade="BF"/>
      <w:spacing w:val="5"/>
    </w:rPr>
  </w:style>
  <w:style w:type="character" w:customStyle="1" w:styleId="css-8u2krs">
    <w:name w:val="css-8u2krs"/>
    <w:basedOn w:val="DefaultParagraphFont"/>
    <w:rsid w:val="00A332B6"/>
  </w:style>
  <w:style w:type="paragraph" w:customStyle="1" w:styleId="css-omaws3">
    <w:name w:val="css-omaws3"/>
    <w:basedOn w:val="Normal"/>
    <w:rsid w:val="00A3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Tobey Gossen</dc:creator>
  <cp:keywords/>
  <dc:description/>
  <cp:lastModifiedBy>Tobey Gossen</cp:lastModifiedBy>
  <cp:revision>2</cp:revision>
  <dcterms:created xsi:type="dcterms:W3CDTF">2025-08-27T17:46:00Z</dcterms:created>
  <dcterms:modified xsi:type="dcterms:W3CDTF">2025-09-15T01:22:00Z</dcterms:modified>
</cp:coreProperties>
</file>