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59951" w14:textId="627F4874" w:rsidR="00DC2A4C" w:rsidRPr="00DC2A4C" w:rsidRDefault="00DC2A4C" w:rsidP="00DC2A4C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DC2A4C">
        <w:rPr>
          <w:rFonts w:ascii="Times New Roman" w:hAnsi="Times New Roman" w:cs="Times New Roman"/>
          <w:b/>
          <w:bCs/>
          <w:sz w:val="72"/>
          <w:szCs w:val="72"/>
        </w:rPr>
        <w:t>Design Document Modular School Management System</w:t>
      </w:r>
    </w:p>
    <w:p w14:paraId="5CB76EBF" w14:textId="34AED8B7" w:rsidR="00DC2A4C" w:rsidRPr="00DC2A4C" w:rsidRDefault="00DC2A4C" w:rsidP="00DC2A4C">
      <w:pPr>
        <w:rPr>
          <w:rFonts w:ascii="Times New Roman" w:hAnsi="Times New Roman" w:cs="Times New Roman"/>
          <w:sz w:val="56"/>
          <w:szCs w:val="56"/>
        </w:rPr>
      </w:pPr>
      <w:r w:rsidRPr="00DC2A4C">
        <w:rPr>
          <w:rFonts w:ascii="Times New Roman" w:hAnsi="Times New Roman" w:cs="Times New Roman"/>
          <w:b/>
          <w:bCs/>
          <w:sz w:val="56"/>
          <w:szCs w:val="56"/>
        </w:rPr>
        <w:t>Focus Areas:</w:t>
      </w:r>
      <w:r w:rsidRPr="00DC2A4C">
        <w:rPr>
          <w:rFonts w:ascii="Times New Roman" w:hAnsi="Times New Roman" w:cs="Times New Roman"/>
          <w:sz w:val="56"/>
          <w:szCs w:val="56"/>
        </w:rPr>
        <w:t xml:space="preserve"> Fee Tracking and Library Book Management</w:t>
      </w:r>
      <w:r w:rsidRPr="00DC2A4C">
        <w:rPr>
          <w:rFonts w:ascii="Times New Roman" w:hAnsi="Times New Roman" w:cs="Times New Roman"/>
          <w:sz w:val="56"/>
          <w:szCs w:val="56"/>
        </w:rPr>
        <w:br/>
      </w:r>
      <w:r w:rsidRPr="00DC2A4C">
        <w:rPr>
          <w:rFonts w:ascii="Times New Roman" w:hAnsi="Times New Roman" w:cs="Times New Roman"/>
          <w:b/>
          <w:bCs/>
          <w:sz w:val="56"/>
          <w:szCs w:val="56"/>
        </w:rPr>
        <w:t>Student Name:</w:t>
      </w:r>
      <w:r w:rsidRPr="00DC2A4C">
        <w:rPr>
          <w:rFonts w:ascii="Times New Roman" w:hAnsi="Times New Roman" w:cs="Times New Roman"/>
          <w:sz w:val="56"/>
          <w:szCs w:val="56"/>
        </w:rPr>
        <w:t xml:space="preserve"> Ian Gitonga</w:t>
      </w:r>
      <w:r w:rsidRPr="00DC2A4C">
        <w:rPr>
          <w:rFonts w:ascii="Times New Roman" w:hAnsi="Times New Roman" w:cs="Times New Roman"/>
          <w:sz w:val="56"/>
          <w:szCs w:val="56"/>
        </w:rPr>
        <w:br/>
      </w:r>
      <w:r w:rsidRPr="00DC2A4C">
        <w:rPr>
          <w:rFonts w:ascii="Times New Roman" w:hAnsi="Times New Roman" w:cs="Times New Roman"/>
          <w:b/>
          <w:bCs/>
          <w:sz w:val="56"/>
          <w:szCs w:val="56"/>
        </w:rPr>
        <w:t>Course:</w:t>
      </w:r>
      <w:r w:rsidRPr="00DC2A4C">
        <w:rPr>
          <w:rFonts w:ascii="Times New Roman" w:hAnsi="Times New Roman" w:cs="Times New Roman"/>
          <w:sz w:val="56"/>
          <w:szCs w:val="56"/>
        </w:rPr>
        <w:t xml:space="preserve"> Data Structures and Algorithms</w:t>
      </w:r>
      <w:r w:rsidRPr="00DC2A4C">
        <w:rPr>
          <w:rFonts w:ascii="Times New Roman" w:hAnsi="Times New Roman" w:cs="Times New Roman"/>
          <w:sz w:val="56"/>
          <w:szCs w:val="56"/>
        </w:rPr>
        <w:br/>
      </w:r>
      <w:r w:rsidRPr="00DC2A4C">
        <w:rPr>
          <w:rFonts w:ascii="Times New Roman" w:hAnsi="Times New Roman" w:cs="Times New Roman"/>
          <w:b/>
          <w:bCs/>
          <w:sz w:val="56"/>
          <w:szCs w:val="56"/>
        </w:rPr>
        <w:t>Date:</w:t>
      </w:r>
      <w:r w:rsidRPr="00DC2A4C">
        <w:rPr>
          <w:rFonts w:ascii="Times New Roman" w:hAnsi="Times New Roman" w:cs="Times New Roman"/>
          <w:sz w:val="56"/>
          <w:szCs w:val="56"/>
        </w:rPr>
        <w:t xml:space="preserve"> October 2025</w:t>
      </w:r>
    </w:p>
    <w:p w14:paraId="042089AE" w14:textId="77777777" w:rsidR="00DC2A4C" w:rsidRPr="00DC2A4C" w:rsidRDefault="00DC2A4C" w:rsidP="00DC2A4C">
      <w:r w:rsidRPr="00DC2A4C">
        <w:pict w14:anchorId="51348125">
          <v:rect id="_x0000_i1103" style="width:0;height:1.5pt" o:hralign="center" o:hrstd="t" o:hr="t" fillcolor="#a0a0a0" stroked="f"/>
        </w:pict>
      </w:r>
    </w:p>
    <w:p w14:paraId="6F4E8816" w14:textId="0960C7B8" w:rsidR="00DC2A4C" w:rsidRPr="00DC2A4C" w:rsidRDefault="00DC2A4C" w:rsidP="00DC2A4C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DC2A4C">
        <w:rPr>
          <w:rFonts w:ascii="Times New Roman" w:hAnsi="Times New Roman" w:cs="Times New Roman"/>
          <w:b/>
          <w:bCs/>
          <w:sz w:val="56"/>
          <w:szCs w:val="56"/>
        </w:rPr>
        <w:t xml:space="preserve"> 1.</w:t>
      </w:r>
      <w:r w:rsidRPr="00DC2A4C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Introduction</w:t>
      </w:r>
    </w:p>
    <w:p w14:paraId="32C7B6D1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This document presents the design and implementation of a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modular School Management System</w:t>
      </w:r>
      <w:r w:rsidRPr="00DC2A4C">
        <w:rPr>
          <w:rFonts w:ascii="Times New Roman" w:hAnsi="Times New Roman" w:cs="Times New Roman"/>
          <w:sz w:val="44"/>
          <w:szCs w:val="44"/>
        </w:rPr>
        <w:t xml:space="preserve"> focusing on two critical administrative modules:</w:t>
      </w:r>
    </w:p>
    <w:p w14:paraId="32BD4F76" w14:textId="77777777" w:rsidR="00DC2A4C" w:rsidRPr="00DC2A4C" w:rsidRDefault="00DC2A4C" w:rsidP="00DC2A4C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Fee Tracking and Reporting</w:t>
      </w:r>
    </w:p>
    <w:p w14:paraId="239E2C0C" w14:textId="77777777" w:rsidR="00DC2A4C" w:rsidRPr="00DC2A4C" w:rsidRDefault="00DC2A4C" w:rsidP="00DC2A4C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Library Book Management</w:t>
      </w:r>
    </w:p>
    <w:p w14:paraId="060C9B75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Both modules are implemented in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Java</w:t>
      </w:r>
      <w:r w:rsidRPr="00DC2A4C">
        <w:rPr>
          <w:rFonts w:ascii="Times New Roman" w:hAnsi="Times New Roman" w:cs="Times New Roman"/>
          <w:sz w:val="44"/>
          <w:szCs w:val="44"/>
        </w:rPr>
        <w:t xml:space="preserve">, emphasizing the practical use of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data structures</w:t>
      </w:r>
      <w:r w:rsidRPr="00DC2A4C">
        <w:rPr>
          <w:rFonts w:ascii="Times New Roman" w:hAnsi="Times New Roman" w:cs="Times New Roman"/>
          <w:sz w:val="44"/>
          <w:szCs w:val="44"/>
        </w:rPr>
        <w:t xml:space="preserve"> </w:t>
      </w:r>
      <w:r w:rsidRPr="00DC2A4C">
        <w:rPr>
          <w:rFonts w:ascii="Times New Roman" w:hAnsi="Times New Roman" w:cs="Times New Roman"/>
          <w:sz w:val="44"/>
          <w:szCs w:val="44"/>
        </w:rPr>
        <w:lastRenderedPageBreak/>
        <w:t xml:space="preserve">such as the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Binary Search Tree (BST)</w:t>
      </w:r>
      <w:r w:rsidRPr="00DC2A4C">
        <w:rPr>
          <w:rFonts w:ascii="Times New Roman" w:hAnsi="Times New Roman" w:cs="Times New Roman"/>
          <w:sz w:val="44"/>
          <w:szCs w:val="44"/>
        </w:rPr>
        <w:t xml:space="preserve"> for the Fee Module and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HashMap + Stack</w:t>
      </w:r>
      <w:r w:rsidRPr="00DC2A4C">
        <w:rPr>
          <w:rFonts w:ascii="Times New Roman" w:hAnsi="Times New Roman" w:cs="Times New Roman"/>
          <w:sz w:val="44"/>
          <w:szCs w:val="44"/>
        </w:rPr>
        <w:t xml:space="preserve"> for the Library Module.</w:t>
      </w:r>
    </w:p>
    <w:p w14:paraId="2CB49BD7" w14:textId="168E5D30" w:rsidR="00DC2A4C" w:rsidRPr="00DC2A4C" w:rsidRDefault="00770F3B" w:rsidP="00DC2A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4"/>
          <w:szCs w:val="44"/>
        </w:rPr>
        <w:t>.</w:t>
      </w:r>
      <w:r w:rsidR="00DC2A4C" w:rsidRPr="00DC2A4C">
        <w:rPr>
          <w:rFonts w:ascii="Times New Roman" w:hAnsi="Times New Roman" w:cs="Times New Roman"/>
          <w:sz w:val="44"/>
          <w:szCs w:val="44"/>
        </w:rPr>
        <w:t>The system demonstrates how classical data structures can efficiently manage school records, payments, and library operations while maintaining ethical and performance standards</w:t>
      </w:r>
      <w:r w:rsidR="00DC2A4C" w:rsidRPr="00DC2A4C">
        <w:rPr>
          <w:rFonts w:ascii="Times New Roman" w:hAnsi="Times New Roman" w:cs="Times New Roman"/>
          <w:sz w:val="48"/>
          <w:szCs w:val="48"/>
        </w:rPr>
        <w:t>.</w:t>
      </w:r>
    </w:p>
    <w:p w14:paraId="27CB53C2" w14:textId="77777777" w:rsidR="00DC2A4C" w:rsidRPr="00DC2A4C" w:rsidRDefault="00DC2A4C" w:rsidP="00DC2A4C">
      <w:r w:rsidRPr="00DC2A4C">
        <w:pict w14:anchorId="664B40EE">
          <v:rect id="_x0000_i1104" style="width:0;height:1.5pt" o:hralign="center" o:hrstd="t" o:hr="t" fillcolor="#a0a0a0" stroked="f"/>
        </w:pict>
      </w:r>
    </w:p>
    <w:p w14:paraId="281E4B7A" w14:textId="032AE6C2" w:rsidR="00770F3B" w:rsidRPr="00264737" w:rsidRDefault="00264737" w:rsidP="00264737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2.</w:t>
      </w:r>
      <w:r w:rsidR="00DC2A4C" w:rsidRPr="00264737">
        <w:rPr>
          <w:rFonts w:ascii="Times New Roman" w:hAnsi="Times New Roman" w:cs="Times New Roman"/>
          <w:b/>
          <w:bCs/>
          <w:sz w:val="48"/>
          <w:szCs w:val="48"/>
          <w:u w:val="single"/>
        </w:rPr>
        <w:t>System Architecture</w:t>
      </w:r>
      <w:r w:rsidR="00770F3B" w:rsidRPr="00264737"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14:paraId="793B881F" w14:textId="1A3CC355" w:rsidR="00DC2A4C" w:rsidRPr="00770F3B" w:rsidRDefault="00DC2A4C" w:rsidP="00770F3B">
      <w:pPr>
        <w:pStyle w:val="ListParagrap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70F3B">
        <w:rPr>
          <w:rFonts w:ascii="Times New Roman" w:hAnsi="Times New Roman" w:cs="Times New Roman"/>
          <w:b/>
          <w:bCs/>
          <w:sz w:val="44"/>
          <w:szCs w:val="44"/>
          <w:u w:val="single"/>
        </w:rPr>
        <w:t>Goals</w:t>
      </w:r>
    </w:p>
    <w:p w14:paraId="7BE20CA3" w14:textId="271B6034" w:rsidR="00DC2A4C" w:rsidRPr="00DC2A4C" w:rsidRDefault="00770F3B" w:rsidP="00770F3B">
      <w:pPr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1.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Modularity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 w:rsidR="00DC2A4C" w:rsidRPr="00DC2A4C">
        <w:rPr>
          <w:rFonts w:ascii="Times New Roman" w:hAnsi="Times New Roman" w:cs="Times New Roman"/>
          <w:sz w:val="44"/>
          <w:szCs w:val="44"/>
        </w:rPr>
        <w:t>Each subsystem functions independently.</w:t>
      </w:r>
    </w:p>
    <w:p w14:paraId="2A0BC154" w14:textId="2AF96862" w:rsidR="00DC2A4C" w:rsidRPr="00770F3B" w:rsidRDefault="00DC2A4C" w:rsidP="00770F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4"/>
          <w:szCs w:val="44"/>
        </w:rPr>
      </w:pPr>
      <w:r w:rsidRPr="00770F3B">
        <w:rPr>
          <w:rFonts w:ascii="Times New Roman" w:hAnsi="Times New Roman" w:cs="Times New Roman"/>
          <w:b/>
          <w:bCs/>
          <w:sz w:val="44"/>
          <w:szCs w:val="44"/>
        </w:rPr>
        <w:t>Scalability</w:t>
      </w:r>
      <w:r w:rsidR="00770F3B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Pr="00770F3B">
        <w:rPr>
          <w:rFonts w:ascii="Times New Roman" w:hAnsi="Times New Roman" w:cs="Times New Roman"/>
          <w:sz w:val="44"/>
          <w:szCs w:val="44"/>
        </w:rPr>
        <w:t xml:space="preserve"> New modules (attendance, exams) can be added easily.</w:t>
      </w:r>
    </w:p>
    <w:p w14:paraId="20046D96" w14:textId="00296395" w:rsidR="00DC2A4C" w:rsidRPr="00DC2A4C" w:rsidRDefault="00770F3B" w:rsidP="00770F3B">
      <w:pPr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3.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Maintainability: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 Each class is simple and reusable.</w:t>
      </w:r>
    </w:p>
    <w:p w14:paraId="64ECE490" w14:textId="60181299" w:rsidR="00DC2A4C" w:rsidRPr="00DC2A4C" w:rsidRDefault="00770F3B" w:rsidP="00770F3B">
      <w:pPr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4.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Transparency</w:t>
      </w:r>
      <w:r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 Reports are accurate and easy to generate.</w:t>
      </w:r>
    </w:p>
    <w:p w14:paraId="2C3AD4CD" w14:textId="7D223EA3" w:rsidR="00DC2A4C" w:rsidRPr="00DC2A4C" w:rsidRDefault="00DC2A4C" w:rsidP="00DC2A4C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The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Fee</w:t>
      </w:r>
      <w:r w:rsidR="0036631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Manager</w:t>
      </w:r>
      <w:r w:rsidRPr="00DC2A4C">
        <w:rPr>
          <w:rFonts w:ascii="Times New Roman" w:hAnsi="Times New Roman" w:cs="Times New Roman"/>
          <w:sz w:val="44"/>
          <w:szCs w:val="44"/>
        </w:rPr>
        <w:t xml:space="preserve"> handles financial operations using a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BST</w:t>
      </w:r>
      <w:r w:rsidRPr="00DC2A4C">
        <w:rPr>
          <w:rFonts w:ascii="Times New Roman" w:hAnsi="Times New Roman" w:cs="Times New Roman"/>
          <w:sz w:val="44"/>
          <w:szCs w:val="44"/>
        </w:rPr>
        <w:t>.</w:t>
      </w:r>
    </w:p>
    <w:p w14:paraId="680282C1" w14:textId="720D23C5" w:rsidR="00DC2A4C" w:rsidRPr="00DC2A4C" w:rsidRDefault="00DC2A4C" w:rsidP="00DC2A4C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lastRenderedPageBreak/>
        <w:t xml:space="preserve">The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Library</w:t>
      </w:r>
      <w:r w:rsidR="0036631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Manager</w:t>
      </w:r>
      <w:r w:rsidRPr="00DC2A4C">
        <w:rPr>
          <w:rFonts w:ascii="Times New Roman" w:hAnsi="Times New Roman" w:cs="Times New Roman"/>
          <w:sz w:val="44"/>
          <w:szCs w:val="44"/>
        </w:rPr>
        <w:t xml:space="preserve"> uses a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HashMap</w:t>
      </w:r>
      <w:r w:rsidRPr="00DC2A4C">
        <w:rPr>
          <w:rFonts w:ascii="Times New Roman" w:hAnsi="Times New Roman" w:cs="Times New Roman"/>
          <w:sz w:val="44"/>
          <w:szCs w:val="44"/>
        </w:rPr>
        <w:t xml:space="preserve"> for cataloging and a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Stack</w:t>
      </w:r>
      <w:r w:rsidRPr="00DC2A4C">
        <w:rPr>
          <w:rFonts w:ascii="Times New Roman" w:hAnsi="Times New Roman" w:cs="Times New Roman"/>
          <w:sz w:val="44"/>
          <w:szCs w:val="44"/>
        </w:rPr>
        <w:t xml:space="preserve"> for undo operations.</w:t>
      </w:r>
    </w:p>
    <w:p w14:paraId="435F0E7D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pict w14:anchorId="7006D827">
          <v:rect id="_x0000_i1105" style="width:0;height:1.5pt" o:hralign="center" o:hrstd="t" o:hr="t" fillcolor="#a0a0a0" stroked="f"/>
        </w:pict>
      </w:r>
    </w:p>
    <w:p w14:paraId="30BBAC39" w14:textId="1A722782" w:rsidR="00DC2A4C" w:rsidRPr="00DC2A4C" w:rsidRDefault="00DC2A4C" w:rsidP="00DC2A4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C2A4C">
        <w:rPr>
          <w:rFonts w:ascii="Times New Roman" w:hAnsi="Times New Roman" w:cs="Times New Roman"/>
          <w:b/>
          <w:bCs/>
          <w:sz w:val="48"/>
          <w:szCs w:val="48"/>
          <w:u w:val="single"/>
        </w:rPr>
        <w:t>3. Data Model</w:t>
      </w:r>
    </w:p>
    <w:p w14:paraId="2ACAE63E" w14:textId="49948215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Fee Tracking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340"/>
        <w:gridCol w:w="4403"/>
      </w:tblGrid>
      <w:tr w:rsidR="00DC2A4C" w:rsidRPr="00DC2A4C" w14:paraId="1F8DE50A" w14:textId="77777777" w:rsidTr="00770F3B">
        <w:trPr>
          <w:tblHeader/>
          <w:tblCellSpacing w:w="15" w:type="dxa"/>
        </w:trPr>
        <w:tc>
          <w:tcPr>
            <w:tcW w:w="2475" w:type="dxa"/>
            <w:vAlign w:val="center"/>
            <w:hideMark/>
          </w:tcPr>
          <w:p w14:paraId="44EFA2B4" w14:textId="77777777" w:rsidR="00DC2A4C" w:rsidRPr="00DC2A4C" w:rsidRDefault="00DC2A4C" w:rsidP="00DC2A4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Field</w:t>
            </w:r>
          </w:p>
        </w:tc>
        <w:tc>
          <w:tcPr>
            <w:tcW w:w="2310" w:type="dxa"/>
            <w:vAlign w:val="center"/>
            <w:hideMark/>
          </w:tcPr>
          <w:p w14:paraId="3841A67D" w14:textId="77777777" w:rsidR="00DC2A4C" w:rsidRPr="00DC2A4C" w:rsidRDefault="00DC2A4C" w:rsidP="00DC2A4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Data Type</w:t>
            </w:r>
          </w:p>
        </w:tc>
        <w:tc>
          <w:tcPr>
            <w:tcW w:w="4358" w:type="dxa"/>
            <w:vAlign w:val="center"/>
            <w:hideMark/>
          </w:tcPr>
          <w:p w14:paraId="499CCDBF" w14:textId="4BFE4B1C" w:rsidR="00DC2A4C" w:rsidRPr="00DC2A4C" w:rsidRDefault="00770F3B" w:rsidP="00DC2A4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</w:t>
            </w:r>
            <w:r w:rsidR="00DC2A4C" w:rsidRPr="00DC2A4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Description</w:t>
            </w:r>
          </w:p>
        </w:tc>
      </w:tr>
      <w:tr w:rsidR="00DC2A4C" w:rsidRPr="00DC2A4C" w14:paraId="4558551B" w14:textId="77777777" w:rsidTr="00770F3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1988381" w14:textId="2C280864" w:rsidR="00DC2A4C" w:rsidRPr="00DC2A4C" w:rsidRDefault="0036631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S</w:t>
            </w:r>
            <w:r w:rsidR="00DC2A4C" w:rsidRPr="00DC2A4C">
              <w:rPr>
                <w:rFonts w:ascii="Times New Roman" w:hAnsi="Times New Roman" w:cs="Times New Roman"/>
                <w:sz w:val="44"/>
                <w:szCs w:val="44"/>
              </w:rPr>
              <w:t>tudent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DC2A4C" w:rsidRPr="00DC2A4C">
              <w:rPr>
                <w:rFonts w:ascii="Times New Roman" w:hAnsi="Times New Roman" w:cs="Times New Roman"/>
                <w:sz w:val="44"/>
                <w:szCs w:val="44"/>
              </w:rPr>
              <w:t>Id</w:t>
            </w:r>
          </w:p>
        </w:tc>
        <w:tc>
          <w:tcPr>
            <w:tcW w:w="2310" w:type="dxa"/>
            <w:vAlign w:val="center"/>
            <w:hideMark/>
          </w:tcPr>
          <w:p w14:paraId="72F9C1A7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String</w:t>
            </w:r>
          </w:p>
        </w:tc>
        <w:tc>
          <w:tcPr>
            <w:tcW w:w="4358" w:type="dxa"/>
            <w:vAlign w:val="center"/>
            <w:hideMark/>
          </w:tcPr>
          <w:p w14:paraId="7287230B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Unique identifier for student</w:t>
            </w:r>
          </w:p>
        </w:tc>
      </w:tr>
      <w:tr w:rsidR="00DC2A4C" w:rsidRPr="00DC2A4C" w14:paraId="0A495EB0" w14:textId="77777777" w:rsidTr="00770F3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8C5CD3D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name</w:t>
            </w:r>
          </w:p>
        </w:tc>
        <w:tc>
          <w:tcPr>
            <w:tcW w:w="2310" w:type="dxa"/>
            <w:vAlign w:val="center"/>
            <w:hideMark/>
          </w:tcPr>
          <w:p w14:paraId="075F949A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String</w:t>
            </w:r>
          </w:p>
        </w:tc>
        <w:tc>
          <w:tcPr>
            <w:tcW w:w="4358" w:type="dxa"/>
            <w:vAlign w:val="center"/>
            <w:hideMark/>
          </w:tcPr>
          <w:p w14:paraId="78D47996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Student name</w:t>
            </w:r>
          </w:p>
        </w:tc>
      </w:tr>
      <w:tr w:rsidR="00DC2A4C" w:rsidRPr="00DC2A4C" w14:paraId="30DA2442" w14:textId="77777777" w:rsidTr="00770F3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BC24EB2" w14:textId="4F8BA2B7" w:rsidR="00DC2A4C" w:rsidRPr="00DC2A4C" w:rsidRDefault="0036631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T</w:t>
            </w:r>
            <w:r w:rsidR="00DC2A4C" w:rsidRPr="00DC2A4C">
              <w:rPr>
                <w:rFonts w:ascii="Times New Roman" w:hAnsi="Times New Roman" w:cs="Times New Roman"/>
                <w:sz w:val="44"/>
                <w:szCs w:val="44"/>
              </w:rPr>
              <w:t>otal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DC2A4C" w:rsidRPr="00DC2A4C">
              <w:rPr>
                <w:rFonts w:ascii="Times New Roman" w:hAnsi="Times New Roman" w:cs="Times New Roman"/>
                <w:sz w:val="44"/>
                <w:szCs w:val="44"/>
              </w:rPr>
              <w:t>Fee</w:t>
            </w:r>
          </w:p>
        </w:tc>
        <w:tc>
          <w:tcPr>
            <w:tcW w:w="2310" w:type="dxa"/>
            <w:vAlign w:val="center"/>
            <w:hideMark/>
          </w:tcPr>
          <w:p w14:paraId="2851C474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double</w:t>
            </w:r>
          </w:p>
        </w:tc>
        <w:tc>
          <w:tcPr>
            <w:tcW w:w="4358" w:type="dxa"/>
            <w:vAlign w:val="center"/>
            <w:hideMark/>
          </w:tcPr>
          <w:p w14:paraId="63EA5C0C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Total payable amount</w:t>
            </w:r>
          </w:p>
        </w:tc>
      </w:tr>
      <w:tr w:rsidR="00DC2A4C" w:rsidRPr="00DC2A4C" w14:paraId="24FA6F44" w14:textId="77777777" w:rsidTr="00770F3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BADC108" w14:textId="74A89DAC" w:rsidR="00DC2A4C" w:rsidRPr="00DC2A4C" w:rsidRDefault="0036631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A</w:t>
            </w:r>
            <w:r w:rsidR="00DC2A4C" w:rsidRPr="00DC2A4C">
              <w:rPr>
                <w:rFonts w:ascii="Times New Roman" w:hAnsi="Times New Roman" w:cs="Times New Roman"/>
                <w:sz w:val="44"/>
                <w:szCs w:val="44"/>
              </w:rPr>
              <w:t>mount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DC2A4C" w:rsidRPr="00DC2A4C">
              <w:rPr>
                <w:rFonts w:ascii="Times New Roman" w:hAnsi="Times New Roman" w:cs="Times New Roman"/>
                <w:sz w:val="44"/>
                <w:szCs w:val="44"/>
              </w:rPr>
              <w:t>Paid</w:t>
            </w:r>
          </w:p>
        </w:tc>
        <w:tc>
          <w:tcPr>
            <w:tcW w:w="2310" w:type="dxa"/>
            <w:vAlign w:val="center"/>
            <w:hideMark/>
          </w:tcPr>
          <w:p w14:paraId="13D32D92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double</w:t>
            </w:r>
          </w:p>
        </w:tc>
        <w:tc>
          <w:tcPr>
            <w:tcW w:w="4358" w:type="dxa"/>
            <w:vAlign w:val="center"/>
            <w:hideMark/>
          </w:tcPr>
          <w:p w14:paraId="2787EF77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Amount paid</w:t>
            </w:r>
          </w:p>
        </w:tc>
      </w:tr>
      <w:tr w:rsidR="00DC2A4C" w:rsidRPr="00DC2A4C" w14:paraId="16BA93C7" w14:textId="77777777" w:rsidTr="00770F3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68B3EAC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left/right</w:t>
            </w:r>
          </w:p>
        </w:tc>
        <w:tc>
          <w:tcPr>
            <w:tcW w:w="2310" w:type="dxa"/>
            <w:vAlign w:val="center"/>
            <w:hideMark/>
          </w:tcPr>
          <w:p w14:paraId="16F02474" w14:textId="03B5CD98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Fee</w:t>
            </w:r>
            <w:r w:rsidR="0036631C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Node</w:t>
            </w:r>
          </w:p>
        </w:tc>
        <w:tc>
          <w:tcPr>
            <w:tcW w:w="4358" w:type="dxa"/>
            <w:vAlign w:val="center"/>
            <w:hideMark/>
          </w:tcPr>
          <w:p w14:paraId="15B3330F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BST pointers</w:t>
            </w:r>
          </w:p>
        </w:tc>
      </w:tr>
    </w:tbl>
    <w:p w14:paraId="0EC3FE28" w14:textId="700E49E2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Library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880"/>
        <w:gridCol w:w="2251"/>
      </w:tblGrid>
      <w:tr w:rsidR="00DC2A4C" w:rsidRPr="00DC2A4C" w14:paraId="776F0C23" w14:textId="77777777" w:rsidTr="00770F3B">
        <w:trPr>
          <w:tblHeader/>
          <w:tblCellSpacing w:w="15" w:type="dxa"/>
        </w:trPr>
        <w:tc>
          <w:tcPr>
            <w:tcW w:w="2475" w:type="dxa"/>
            <w:vAlign w:val="center"/>
            <w:hideMark/>
          </w:tcPr>
          <w:p w14:paraId="0FF9F53D" w14:textId="77777777" w:rsidR="00DC2A4C" w:rsidRPr="00DC2A4C" w:rsidRDefault="00DC2A4C" w:rsidP="00DC2A4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Field</w:t>
            </w:r>
          </w:p>
        </w:tc>
        <w:tc>
          <w:tcPr>
            <w:tcW w:w="2850" w:type="dxa"/>
            <w:vAlign w:val="center"/>
            <w:hideMark/>
          </w:tcPr>
          <w:p w14:paraId="0341DB30" w14:textId="77777777" w:rsidR="00DC2A4C" w:rsidRPr="00DC2A4C" w:rsidRDefault="00DC2A4C" w:rsidP="00DC2A4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Data Type</w:t>
            </w:r>
          </w:p>
        </w:tc>
        <w:tc>
          <w:tcPr>
            <w:tcW w:w="1666" w:type="dxa"/>
            <w:vAlign w:val="center"/>
            <w:hideMark/>
          </w:tcPr>
          <w:p w14:paraId="1082727E" w14:textId="6F35501F" w:rsidR="00DC2A4C" w:rsidRPr="00DC2A4C" w:rsidRDefault="00770F3B" w:rsidP="00DC2A4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</w:t>
            </w:r>
            <w:r w:rsidR="00DC2A4C" w:rsidRPr="00DC2A4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Description</w:t>
            </w:r>
          </w:p>
        </w:tc>
      </w:tr>
      <w:tr w:rsidR="00DC2A4C" w:rsidRPr="00DC2A4C" w14:paraId="29839D6D" w14:textId="77777777" w:rsidTr="00770F3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A318CAD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id</w:t>
            </w:r>
          </w:p>
        </w:tc>
        <w:tc>
          <w:tcPr>
            <w:tcW w:w="2850" w:type="dxa"/>
            <w:vAlign w:val="center"/>
            <w:hideMark/>
          </w:tcPr>
          <w:p w14:paraId="59EED3B0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String</w:t>
            </w:r>
          </w:p>
        </w:tc>
        <w:tc>
          <w:tcPr>
            <w:tcW w:w="1666" w:type="dxa"/>
            <w:vAlign w:val="center"/>
            <w:hideMark/>
          </w:tcPr>
          <w:p w14:paraId="3A3BF71B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Book ID</w:t>
            </w:r>
          </w:p>
        </w:tc>
      </w:tr>
      <w:tr w:rsidR="00DC2A4C" w:rsidRPr="00DC2A4C" w14:paraId="5529135A" w14:textId="77777777" w:rsidTr="00770F3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93B378A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title</w:t>
            </w:r>
          </w:p>
        </w:tc>
        <w:tc>
          <w:tcPr>
            <w:tcW w:w="2850" w:type="dxa"/>
            <w:vAlign w:val="center"/>
            <w:hideMark/>
          </w:tcPr>
          <w:p w14:paraId="2FCE73EA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String</w:t>
            </w:r>
          </w:p>
        </w:tc>
        <w:tc>
          <w:tcPr>
            <w:tcW w:w="1666" w:type="dxa"/>
            <w:vAlign w:val="center"/>
            <w:hideMark/>
          </w:tcPr>
          <w:p w14:paraId="1E419620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Book title</w:t>
            </w:r>
          </w:p>
        </w:tc>
      </w:tr>
      <w:tr w:rsidR="00DC2A4C" w:rsidRPr="00DC2A4C" w14:paraId="757A4383" w14:textId="77777777" w:rsidTr="00770F3B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3D859B6" w14:textId="72F96E66" w:rsidR="00DC2A4C" w:rsidRPr="00DC2A4C" w:rsidRDefault="0036631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I</w:t>
            </w:r>
            <w:r w:rsidR="00DC2A4C" w:rsidRPr="00DC2A4C">
              <w:rPr>
                <w:rFonts w:ascii="Times New Roman" w:hAnsi="Times New Roman" w:cs="Times New Roman"/>
                <w:sz w:val="44"/>
                <w:szCs w:val="44"/>
              </w:rPr>
              <w:t>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DC2A4C" w:rsidRPr="00DC2A4C">
              <w:rPr>
                <w:rFonts w:ascii="Times New Roman" w:hAnsi="Times New Roman" w:cs="Times New Roman"/>
                <w:sz w:val="44"/>
                <w:szCs w:val="44"/>
              </w:rPr>
              <w:t>Available</w:t>
            </w:r>
          </w:p>
        </w:tc>
        <w:tc>
          <w:tcPr>
            <w:tcW w:w="2850" w:type="dxa"/>
            <w:vAlign w:val="center"/>
            <w:hideMark/>
          </w:tcPr>
          <w:p w14:paraId="3DF651D1" w14:textId="6B4F9A30" w:rsidR="00DC2A4C" w:rsidRPr="00DC2A4C" w:rsidRDefault="00770F3B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="00DC2A4C" w:rsidRPr="00DC2A4C">
              <w:rPr>
                <w:rFonts w:ascii="Times New Roman" w:hAnsi="Times New Roman" w:cs="Times New Roman"/>
                <w:sz w:val="44"/>
                <w:szCs w:val="44"/>
              </w:rPr>
              <w:t>boolean</w:t>
            </w:r>
            <w:proofErr w:type="spellEnd"/>
          </w:p>
        </w:tc>
        <w:tc>
          <w:tcPr>
            <w:tcW w:w="1666" w:type="dxa"/>
            <w:vAlign w:val="center"/>
            <w:hideMark/>
          </w:tcPr>
          <w:p w14:paraId="2DAD8955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True if available</w:t>
            </w:r>
          </w:p>
        </w:tc>
      </w:tr>
    </w:tbl>
    <w:p w14:paraId="6E7CFD49" w14:textId="70B80C00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Entity Relationship Summary</w:t>
      </w:r>
    </w:p>
    <w:p w14:paraId="4C0DCDBC" w14:textId="3EB343E1" w:rsidR="00DC2A4C" w:rsidRPr="00DC2A4C" w:rsidRDefault="00770F3B" w:rsidP="00DC2A4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="00DC2A4C" w:rsidRPr="00DC2A4C">
        <w:rPr>
          <w:rFonts w:ascii="Times New Roman" w:hAnsi="Times New Roman" w:cs="Times New Roman"/>
          <w:sz w:val="44"/>
          <w:szCs w:val="44"/>
        </w:rPr>
        <w:t>Each student corresponds to one fee record in the BST.</w:t>
      </w:r>
      <w:r w:rsidR="00DC2A4C" w:rsidRPr="00DC2A4C"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t>2.</w:t>
      </w:r>
      <w:r w:rsidR="00DC2A4C" w:rsidRPr="00DC2A4C">
        <w:rPr>
          <w:rFonts w:ascii="Times New Roman" w:hAnsi="Times New Roman" w:cs="Times New Roman"/>
          <w:sz w:val="44"/>
          <w:szCs w:val="44"/>
        </w:rPr>
        <w:t>Each book in the library is stored uniquely in a HashMap keyed by its ID.</w:t>
      </w:r>
      <w:r w:rsidR="00DC2A4C" w:rsidRPr="00DC2A4C"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t>3.</w:t>
      </w:r>
      <w:r w:rsidR="00DC2A4C" w:rsidRPr="00DC2A4C">
        <w:rPr>
          <w:rFonts w:ascii="Times New Roman" w:hAnsi="Times New Roman" w:cs="Times New Roman"/>
          <w:sz w:val="44"/>
          <w:szCs w:val="44"/>
        </w:rPr>
        <w:t>Stack operations maintain recent book return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DC2A4C" w:rsidRPr="00DC2A4C">
        <w:rPr>
          <w:rFonts w:ascii="Times New Roman" w:hAnsi="Times New Roman" w:cs="Times New Roman"/>
          <w:sz w:val="44"/>
          <w:szCs w:val="44"/>
        </w:rPr>
        <w:t>history for undo actions.</w:t>
      </w:r>
    </w:p>
    <w:p w14:paraId="6879C57D" w14:textId="4E585F8F" w:rsidR="00DC2A4C" w:rsidRPr="00DC2A4C" w:rsidRDefault="00DC2A4C" w:rsidP="00DC2A4C">
      <w:pPr>
        <w:rPr>
          <w:rFonts w:ascii="Times New Roman" w:hAnsi="Times New Roman" w:cs="Times New Roman"/>
          <w:sz w:val="48"/>
          <w:szCs w:val="48"/>
          <w:u w:val="single"/>
        </w:rPr>
      </w:pPr>
      <w:r w:rsidRPr="00DC2A4C">
        <w:rPr>
          <w:rFonts w:ascii="Times New Roman" w:hAnsi="Times New Roman" w:cs="Times New Roman"/>
          <w:sz w:val="44"/>
          <w:szCs w:val="44"/>
        </w:rPr>
        <w:pict w14:anchorId="519F4D5F">
          <v:rect id="_x0000_i1106" style="width:0;height:1.5pt" o:hralign="center" o:hrstd="t" o:hr="t" fillcolor="#a0a0a0" stroked="f"/>
        </w:pict>
      </w:r>
      <w:r w:rsidRPr="00DC2A4C">
        <w:rPr>
          <w:rFonts w:ascii="Times New Roman" w:hAnsi="Times New Roman" w:cs="Times New Roman"/>
          <w:b/>
          <w:bCs/>
          <w:sz w:val="48"/>
          <w:szCs w:val="48"/>
          <w:u w:val="single"/>
        </w:rPr>
        <w:t>4. Data Structure Justification</w:t>
      </w:r>
    </w:p>
    <w:p w14:paraId="229A4DAA" w14:textId="7536F9B2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Binary Search Tree (Fee Tracking)</w:t>
      </w:r>
    </w:p>
    <w:p w14:paraId="49684C6C" w14:textId="41489F61" w:rsidR="00770F3B" w:rsidRPr="00DC2A4C" w:rsidRDefault="00770F3B" w:rsidP="00770F3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="00DC2A4C" w:rsidRPr="00DC2A4C">
        <w:rPr>
          <w:rFonts w:ascii="Times New Roman" w:hAnsi="Times New Roman" w:cs="Times New Roman"/>
          <w:sz w:val="44"/>
          <w:szCs w:val="44"/>
        </w:rPr>
        <w:t>Stores student records in sorted order by ID.</w:t>
      </w:r>
    </w:p>
    <w:p w14:paraId="2D87679D" w14:textId="7E9F2DDF" w:rsidR="00DC2A4C" w:rsidRPr="00DC2A4C" w:rsidRDefault="00770F3B" w:rsidP="00770F3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2.</w:t>
      </w:r>
      <w:r w:rsidR="00DC2A4C" w:rsidRPr="00DC2A4C">
        <w:rPr>
          <w:rFonts w:ascii="Times New Roman" w:hAnsi="Times New Roman" w:cs="Times New Roman"/>
          <w:sz w:val="44"/>
          <w:szCs w:val="44"/>
        </w:rPr>
        <w:t>Allows fast insertion, search, and update in average.</w:t>
      </w:r>
    </w:p>
    <w:p w14:paraId="49C40B7B" w14:textId="77777777" w:rsidR="00332641" w:rsidRDefault="00770F3B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3.</w:t>
      </w:r>
      <w:r w:rsidR="00DC2A4C" w:rsidRPr="00DC2A4C">
        <w:rPr>
          <w:rFonts w:ascii="Times New Roman" w:hAnsi="Times New Roman" w:cs="Times New Roman"/>
          <w:sz w:val="44"/>
          <w:szCs w:val="44"/>
        </w:rPr>
        <w:t>Enables range-based reports</w:t>
      </w:r>
      <w:r>
        <w:rPr>
          <w:rFonts w:ascii="Times New Roman" w:hAnsi="Times New Roman" w:cs="Times New Roman"/>
          <w:sz w:val="44"/>
          <w:szCs w:val="44"/>
        </w:rPr>
        <w:t>.</w:t>
      </w:r>
    </w:p>
    <w:p w14:paraId="6C0BCD0A" w14:textId="6228002C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4.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Trade-off: May become unbalanced in sorted insertions </w:t>
      </w:r>
    </w:p>
    <w:p w14:paraId="5C62FC55" w14:textId="662AAACE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HashMap (Library Management)</w:t>
      </w:r>
    </w:p>
    <w:p w14:paraId="5C7723FE" w14:textId="3E5BC0F1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="00DC2A4C" w:rsidRPr="00DC2A4C">
        <w:rPr>
          <w:rFonts w:ascii="Times New Roman" w:hAnsi="Times New Roman" w:cs="Times New Roman"/>
          <w:sz w:val="44"/>
          <w:szCs w:val="44"/>
        </w:rPr>
        <w:t>Offers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DC2A4C" w:rsidRPr="00DC2A4C">
        <w:rPr>
          <w:rFonts w:ascii="Times New Roman" w:hAnsi="Times New Roman" w:cs="Times New Roman"/>
          <w:sz w:val="44"/>
          <w:szCs w:val="44"/>
        </w:rPr>
        <w:t>average lookup time by book ID.</w:t>
      </w:r>
    </w:p>
    <w:p w14:paraId="61AC9C51" w14:textId="314B40AB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2.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Ideal for 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large catalogs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 with frequent add/search operations.</w:t>
      </w:r>
    </w:p>
    <w:p w14:paraId="35F5AF7C" w14:textId="2E6E9B73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3.</w:t>
      </w:r>
      <w:r w:rsidR="00DC2A4C" w:rsidRPr="00DC2A4C">
        <w:rPr>
          <w:rFonts w:ascii="Times New Roman" w:hAnsi="Times New Roman" w:cs="Times New Roman"/>
          <w:sz w:val="44"/>
          <w:szCs w:val="44"/>
        </w:rPr>
        <w:t>Handles data with minimal collisions when hashing is efficient.</w:t>
      </w:r>
    </w:p>
    <w:p w14:paraId="2D59FCA4" w14:textId="20CB77AF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Stack (Undo System)</w:t>
      </w:r>
    </w:p>
    <w:p w14:paraId="703DFC30" w14:textId="00F91582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Follows 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LIFO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 (Last-In-First-Out) structure.</w:t>
      </w:r>
    </w:p>
    <w:p w14:paraId="1500AAC3" w14:textId="0F999FC0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2.</w:t>
      </w:r>
      <w:r w:rsidR="00DC2A4C" w:rsidRPr="00DC2A4C">
        <w:rPr>
          <w:rFonts w:ascii="Times New Roman" w:hAnsi="Times New Roman" w:cs="Times New Roman"/>
          <w:sz w:val="44"/>
          <w:szCs w:val="44"/>
        </w:rPr>
        <w:t>Allows easy implementation of undo last return operation.</w:t>
      </w:r>
    </w:p>
    <w:p w14:paraId="55A3AEEA" w14:textId="6A51636F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3.</w:t>
      </w:r>
      <w:r w:rsidR="00DC2A4C" w:rsidRPr="00DC2A4C">
        <w:rPr>
          <w:rFonts w:ascii="Times New Roman" w:hAnsi="Times New Roman" w:cs="Times New Roman"/>
          <w:sz w:val="44"/>
          <w:szCs w:val="44"/>
        </w:rPr>
        <w:t>Stores recent actions for borrowing history.</w:t>
      </w:r>
    </w:p>
    <w:p w14:paraId="652FF4D2" w14:textId="77777777" w:rsidR="00332641" w:rsidRDefault="00DC2A4C" w:rsidP="00DC2A4C">
      <w:pPr>
        <w:rPr>
          <w:rFonts w:ascii="Times New Roman" w:hAnsi="Times New Roman" w:cs="Times New Roman"/>
          <w:sz w:val="48"/>
          <w:szCs w:val="48"/>
          <w:u w:val="single"/>
        </w:rPr>
      </w:pPr>
      <w:r w:rsidRPr="00DC2A4C">
        <w:rPr>
          <w:rFonts w:ascii="Times New Roman" w:hAnsi="Times New Roman" w:cs="Times New Roman"/>
          <w:b/>
          <w:bCs/>
          <w:sz w:val="48"/>
          <w:szCs w:val="48"/>
          <w:u w:val="single"/>
        </w:rPr>
        <w:t>5. Algorithmic Design and Flow</w:t>
      </w:r>
    </w:p>
    <w:p w14:paraId="75B46CCD" w14:textId="30165E64" w:rsidR="00DC2A4C" w:rsidRPr="00DC2A4C" w:rsidRDefault="00DC2A4C" w:rsidP="00DC2A4C">
      <w:pPr>
        <w:rPr>
          <w:rFonts w:ascii="Times New Roman" w:hAnsi="Times New Roman" w:cs="Times New Roman"/>
          <w:sz w:val="48"/>
          <w:szCs w:val="48"/>
          <w:u w:val="single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Fee Tracking Algorithms</w:t>
      </w:r>
    </w:p>
    <w:p w14:paraId="25BEF0C8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Add Fee Record</w:t>
      </w:r>
    </w:p>
    <w:p w14:paraId="2927F4DC" w14:textId="79CDC059" w:rsidR="00DC2A4C" w:rsidRPr="00DC2A4C" w:rsidRDefault="00332641" w:rsidP="00DC2A4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="00DC2A4C" w:rsidRPr="00DC2A4C">
        <w:rPr>
          <w:rFonts w:ascii="Times New Roman" w:hAnsi="Times New Roman" w:cs="Times New Roman"/>
          <w:sz w:val="44"/>
          <w:szCs w:val="44"/>
        </w:rPr>
        <w:t>If tree is empty → create new node</w:t>
      </w:r>
    </w:p>
    <w:p w14:paraId="7CE96B58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Else:</w:t>
      </w:r>
    </w:p>
    <w:p w14:paraId="21C7FD7D" w14:textId="2446E89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lastRenderedPageBreak/>
        <w:t xml:space="preserve">   </w:t>
      </w:r>
      <w:r w:rsidR="00332641">
        <w:rPr>
          <w:rFonts w:ascii="Times New Roman" w:hAnsi="Times New Roman" w:cs="Times New Roman"/>
          <w:sz w:val="44"/>
          <w:szCs w:val="44"/>
        </w:rPr>
        <w:t>2.</w:t>
      </w:r>
      <w:r w:rsidRPr="00DC2A4C">
        <w:rPr>
          <w:rFonts w:ascii="Times New Roman" w:hAnsi="Times New Roman" w:cs="Times New Roman"/>
          <w:sz w:val="44"/>
          <w:szCs w:val="44"/>
        </w:rPr>
        <w:t xml:space="preserve"> if ID &lt; current node → go left</w:t>
      </w:r>
    </w:p>
    <w:p w14:paraId="10547B41" w14:textId="245DC36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    </w:t>
      </w:r>
      <w:r w:rsidR="00332641">
        <w:rPr>
          <w:rFonts w:ascii="Times New Roman" w:hAnsi="Times New Roman" w:cs="Times New Roman"/>
          <w:sz w:val="44"/>
          <w:szCs w:val="44"/>
        </w:rPr>
        <w:t>3.</w:t>
      </w:r>
      <w:r w:rsidRPr="00DC2A4C">
        <w:rPr>
          <w:rFonts w:ascii="Times New Roman" w:hAnsi="Times New Roman" w:cs="Times New Roman"/>
          <w:sz w:val="44"/>
          <w:szCs w:val="44"/>
        </w:rPr>
        <w:t>if ID &gt; current node → go right</w:t>
      </w:r>
    </w:p>
    <w:p w14:paraId="14093419" w14:textId="6966C58E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    </w:t>
      </w:r>
      <w:r w:rsidR="00332641">
        <w:rPr>
          <w:rFonts w:ascii="Times New Roman" w:hAnsi="Times New Roman" w:cs="Times New Roman"/>
          <w:sz w:val="44"/>
          <w:szCs w:val="44"/>
        </w:rPr>
        <w:t>4.</w:t>
      </w:r>
      <w:r w:rsidRPr="00DC2A4C">
        <w:rPr>
          <w:rFonts w:ascii="Times New Roman" w:hAnsi="Times New Roman" w:cs="Times New Roman"/>
          <w:sz w:val="44"/>
          <w:szCs w:val="44"/>
        </w:rPr>
        <w:t>if ID exists → update payment</w:t>
      </w:r>
    </w:p>
    <w:p w14:paraId="4020617F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Search Student</w:t>
      </w:r>
    </w:p>
    <w:p w14:paraId="35492ABE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Start at root</w:t>
      </w:r>
    </w:p>
    <w:p w14:paraId="52F97A30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If ID matches → return record</w:t>
      </w:r>
    </w:p>
    <w:p w14:paraId="47D161FF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Else move left/right depending on ID comparison</w:t>
      </w:r>
    </w:p>
    <w:p w14:paraId="46A95651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Display All Records</w:t>
      </w:r>
    </w:p>
    <w:p w14:paraId="696143BB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In-order traversal to print data sorted by student ID</w:t>
      </w:r>
    </w:p>
    <w:p w14:paraId="537042C3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pict w14:anchorId="21241EB6">
          <v:rect id="_x0000_i1108" style="width:0;height:1.5pt" o:hralign="center" o:hrstd="t" o:hr="t" fillcolor="#a0a0a0" stroked="f"/>
        </w:pict>
      </w:r>
    </w:p>
    <w:p w14:paraId="14BE06EA" w14:textId="0AAA249E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Library Management Algorithms</w:t>
      </w:r>
    </w:p>
    <w:p w14:paraId="591BEAD7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Add Book</w:t>
      </w:r>
    </w:p>
    <w:p w14:paraId="1F0D1DEA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Insert into HashMap with ID as key</w:t>
      </w:r>
    </w:p>
    <w:p w14:paraId="55414B62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Borrow Book</w:t>
      </w:r>
    </w:p>
    <w:p w14:paraId="44F5E357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If book available → mark borrowed</w:t>
      </w:r>
    </w:p>
    <w:p w14:paraId="281F5A4C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Else → print "Book not available"</w:t>
      </w:r>
    </w:p>
    <w:p w14:paraId="55D7D958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Return Book</w:t>
      </w:r>
    </w:p>
    <w:p w14:paraId="54B9E699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lastRenderedPageBreak/>
        <w:t>Mark available and push book to Stack</w:t>
      </w:r>
    </w:p>
    <w:p w14:paraId="7AD06F6B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Undo Last Return</w:t>
      </w:r>
    </w:p>
    <w:p w14:paraId="294F5508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If stack not empty → pop and mark as borrowed again</w:t>
      </w:r>
    </w:p>
    <w:p w14:paraId="2492D6CE" w14:textId="3D1079E3" w:rsidR="00DC2A4C" w:rsidRPr="00DC2A4C" w:rsidRDefault="00DC2A4C" w:rsidP="00DC2A4C">
      <w:pPr>
        <w:rPr>
          <w:rFonts w:ascii="Times New Roman" w:hAnsi="Times New Roman" w:cs="Times New Roman"/>
          <w:sz w:val="48"/>
          <w:szCs w:val="48"/>
          <w:u w:val="single"/>
        </w:rPr>
      </w:pPr>
      <w:r w:rsidRPr="00DC2A4C">
        <w:rPr>
          <w:rFonts w:ascii="Times New Roman" w:hAnsi="Times New Roman" w:cs="Times New Roman"/>
          <w:b/>
          <w:bCs/>
          <w:sz w:val="48"/>
          <w:szCs w:val="48"/>
          <w:u w:val="single"/>
        </w:rPr>
        <w:t>6</w:t>
      </w:r>
      <w:r w:rsidR="0033264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. </w:t>
      </w:r>
      <w:r w:rsidRPr="00DC2A4C">
        <w:rPr>
          <w:rFonts w:ascii="Times New Roman" w:hAnsi="Times New Roman" w:cs="Times New Roman"/>
          <w:b/>
          <w:bCs/>
          <w:sz w:val="48"/>
          <w:szCs w:val="48"/>
          <w:u w:val="single"/>
        </w:rPr>
        <w:t>Binary Search Tree (BST)</w:t>
      </w:r>
    </w:p>
    <w:p w14:paraId="30475ACE" w14:textId="77777777" w:rsidR="00DC2A4C" w:rsidRPr="00DC2A4C" w:rsidRDefault="00DC2A4C" w:rsidP="00DC2A4C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Organizes nodes hierarchically based on key comparisons.</w:t>
      </w:r>
    </w:p>
    <w:p w14:paraId="3C734CA1" w14:textId="3C20CFC8" w:rsidR="00DC2A4C" w:rsidRPr="00DC2A4C" w:rsidRDefault="00DC2A4C" w:rsidP="00DC2A4C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Provides average search, insertion, and deletion.</w:t>
      </w:r>
    </w:p>
    <w:p w14:paraId="2E4F9461" w14:textId="77777777" w:rsidR="00DC2A4C" w:rsidRPr="00DC2A4C" w:rsidRDefault="00DC2A4C" w:rsidP="00DC2A4C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Supports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sorted traversal</w:t>
      </w:r>
      <w:r w:rsidRPr="00DC2A4C">
        <w:rPr>
          <w:rFonts w:ascii="Times New Roman" w:hAnsi="Times New Roman" w:cs="Times New Roman"/>
          <w:sz w:val="44"/>
          <w:szCs w:val="44"/>
        </w:rPr>
        <w:t xml:space="preserve"> for ordered outputs.</w:t>
      </w:r>
    </w:p>
    <w:p w14:paraId="3DFC298D" w14:textId="5E2D9298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HashMap</w:t>
      </w:r>
    </w:p>
    <w:p w14:paraId="0DD2D7AC" w14:textId="77777777" w:rsidR="00DC2A4C" w:rsidRPr="00DC2A4C" w:rsidRDefault="00DC2A4C" w:rsidP="00DC2A4C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Uses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hash functions</w:t>
      </w:r>
      <w:r w:rsidRPr="00DC2A4C">
        <w:rPr>
          <w:rFonts w:ascii="Times New Roman" w:hAnsi="Times New Roman" w:cs="Times New Roman"/>
          <w:sz w:val="44"/>
          <w:szCs w:val="44"/>
        </w:rPr>
        <w:t xml:space="preserve"> to map keys to array indices.</w:t>
      </w:r>
    </w:p>
    <w:p w14:paraId="6CA8A5F7" w14:textId="77777777" w:rsidR="00DC2A4C" w:rsidRPr="00DC2A4C" w:rsidRDefault="00DC2A4C" w:rsidP="00DC2A4C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Provides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constant-time</w:t>
      </w:r>
      <w:r w:rsidRPr="00DC2A4C">
        <w:rPr>
          <w:rFonts w:ascii="Times New Roman" w:hAnsi="Times New Roman" w:cs="Times New Roman"/>
          <w:sz w:val="44"/>
          <w:szCs w:val="44"/>
        </w:rPr>
        <w:t xml:space="preserve"> average operations.</w:t>
      </w:r>
    </w:p>
    <w:p w14:paraId="1CF3F5AF" w14:textId="77777777" w:rsidR="00DC2A4C" w:rsidRPr="00DC2A4C" w:rsidRDefault="00DC2A4C" w:rsidP="00DC2A4C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Handles collisions through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chaining or rehashing</w:t>
      </w:r>
      <w:r w:rsidRPr="00DC2A4C">
        <w:rPr>
          <w:rFonts w:ascii="Times New Roman" w:hAnsi="Times New Roman" w:cs="Times New Roman"/>
          <w:sz w:val="44"/>
          <w:szCs w:val="44"/>
        </w:rPr>
        <w:t>.</w:t>
      </w:r>
    </w:p>
    <w:p w14:paraId="56250547" w14:textId="0D6DC39B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="00332641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Stack</w:t>
      </w:r>
    </w:p>
    <w:p w14:paraId="6548524D" w14:textId="77777777" w:rsidR="00DC2A4C" w:rsidRPr="00DC2A4C" w:rsidRDefault="00DC2A4C" w:rsidP="00DC2A4C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 xml:space="preserve">LIFO structure allowing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push</w:t>
      </w:r>
      <w:r w:rsidRPr="00DC2A4C">
        <w:rPr>
          <w:rFonts w:ascii="Times New Roman" w:hAnsi="Times New Roman" w:cs="Times New Roman"/>
          <w:sz w:val="44"/>
          <w:szCs w:val="44"/>
        </w:rPr>
        <w:t xml:space="preserve">,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pop</w:t>
      </w:r>
      <w:r w:rsidRPr="00DC2A4C">
        <w:rPr>
          <w:rFonts w:ascii="Times New Roman" w:hAnsi="Times New Roman" w:cs="Times New Roman"/>
          <w:sz w:val="44"/>
          <w:szCs w:val="44"/>
        </w:rPr>
        <w:t xml:space="preserve">, and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peek</w:t>
      </w:r>
      <w:r w:rsidRPr="00DC2A4C">
        <w:rPr>
          <w:rFonts w:ascii="Times New Roman" w:hAnsi="Times New Roman" w:cs="Times New Roman"/>
          <w:sz w:val="44"/>
          <w:szCs w:val="44"/>
        </w:rPr>
        <w:t>.</w:t>
      </w:r>
    </w:p>
    <w:p w14:paraId="228A4830" w14:textId="77777777" w:rsidR="00DC2A4C" w:rsidRPr="00DC2A4C" w:rsidRDefault="00DC2A4C" w:rsidP="00DC2A4C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Supports recursive and undo operations.</w:t>
      </w:r>
    </w:p>
    <w:p w14:paraId="2E0028B7" w14:textId="6E223229" w:rsidR="00DC2A4C" w:rsidRPr="00DC2A4C" w:rsidRDefault="00DC2A4C" w:rsidP="00DC2A4C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lastRenderedPageBreak/>
        <w:t>Efficient with</w:t>
      </w:r>
      <w:r w:rsidR="00332641">
        <w:rPr>
          <w:rFonts w:ascii="Times New Roman" w:hAnsi="Times New Roman" w:cs="Times New Roman"/>
          <w:sz w:val="44"/>
          <w:szCs w:val="44"/>
        </w:rPr>
        <w:t xml:space="preserve"> </w:t>
      </w:r>
      <w:r w:rsidRPr="00DC2A4C">
        <w:rPr>
          <w:rFonts w:ascii="Times New Roman" w:hAnsi="Times New Roman" w:cs="Times New Roman"/>
          <w:sz w:val="44"/>
          <w:szCs w:val="44"/>
        </w:rPr>
        <w:t>time complexity for operations.</w:t>
      </w:r>
    </w:p>
    <w:p w14:paraId="0208E80A" w14:textId="4E15661A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pict w14:anchorId="7A45CEB2">
          <v:rect id="_x0000_i1110" style="width:0;height:1.5pt" o:hralign="center" o:hrstd="t" o:hr="t" fillcolor="#a0a0a0" stroked="f"/>
        </w:pic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 xml:space="preserve">7. </w:t>
      </w:r>
      <w:r w:rsidRPr="00DC2A4C">
        <w:rPr>
          <w:rFonts w:ascii="Times New Roman" w:hAnsi="Times New Roman" w:cs="Times New Roman"/>
          <w:b/>
          <w:bCs/>
          <w:sz w:val="48"/>
          <w:szCs w:val="48"/>
          <w:u w:val="single"/>
        </w:rPr>
        <w:t>Performance Analysis</w:t>
      </w:r>
    </w:p>
    <w:p w14:paraId="2EFA805C" w14:textId="7273F088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1.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BST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 provides sorted outputs and good efficiency for moderate datasets.</w:t>
      </w:r>
    </w:p>
    <w:p w14:paraId="5B1B0510" w14:textId="70211C92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2.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HashMap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 ensures instant access for large libraries.</w:t>
      </w:r>
    </w:p>
    <w:p w14:paraId="369E2722" w14:textId="02B64201" w:rsidR="00DC2A4C" w:rsidRPr="00DC2A4C" w:rsidRDefault="00332641" w:rsidP="003326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3.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Stack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 allows undo with constant time efficiency.</w:t>
      </w:r>
    </w:p>
    <w:p w14:paraId="6C50018A" w14:textId="77777777" w:rsidR="00DC2A4C" w:rsidRPr="00DC2A4C" w:rsidRDefault="00DC2A4C" w:rsidP="00332641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Trade-off: BST provides order, HashMap provides speed.</w:t>
      </w:r>
    </w:p>
    <w:p w14:paraId="4F5903C4" w14:textId="26396098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 xml:space="preserve">8. </w:t>
      </w:r>
      <w:r w:rsidRPr="00DC2A4C">
        <w:rPr>
          <w:rFonts w:ascii="Times New Roman" w:hAnsi="Times New Roman" w:cs="Times New Roman"/>
          <w:b/>
          <w:bCs/>
          <w:sz w:val="48"/>
          <w:szCs w:val="48"/>
          <w:u w:val="single"/>
        </w:rPr>
        <w:t>Design Decisions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3479"/>
        <w:gridCol w:w="3265"/>
      </w:tblGrid>
      <w:tr w:rsidR="00DC2A4C" w:rsidRPr="00DC2A4C" w14:paraId="2B8A90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25A9C" w14:textId="77777777" w:rsidR="00DC2A4C" w:rsidRPr="00DC2A4C" w:rsidRDefault="00DC2A4C" w:rsidP="00DC2A4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008AD570" w14:textId="77777777" w:rsidR="00DC2A4C" w:rsidRPr="00DC2A4C" w:rsidRDefault="00DC2A4C" w:rsidP="00DC2A4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92AD718" w14:textId="77777777" w:rsidR="00DC2A4C" w:rsidRPr="00DC2A4C" w:rsidRDefault="00DC2A4C" w:rsidP="00DC2A4C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Cost</w:t>
            </w:r>
          </w:p>
        </w:tc>
      </w:tr>
      <w:tr w:rsidR="00DC2A4C" w:rsidRPr="00DC2A4C" w14:paraId="41425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BF2B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BST for Fee Tracking</w:t>
            </w:r>
          </w:p>
        </w:tc>
        <w:tc>
          <w:tcPr>
            <w:tcW w:w="0" w:type="auto"/>
            <w:vAlign w:val="center"/>
            <w:hideMark/>
          </w:tcPr>
          <w:p w14:paraId="18FCC936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Sorted data and report generation</w:t>
            </w:r>
          </w:p>
        </w:tc>
        <w:tc>
          <w:tcPr>
            <w:tcW w:w="0" w:type="auto"/>
            <w:vAlign w:val="center"/>
            <w:hideMark/>
          </w:tcPr>
          <w:p w14:paraId="34BFE85F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Risk of unbalanced structure</w:t>
            </w:r>
          </w:p>
        </w:tc>
      </w:tr>
      <w:tr w:rsidR="00DC2A4C" w:rsidRPr="00DC2A4C" w14:paraId="397DE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AC4B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HashMap for Library</w:t>
            </w:r>
          </w:p>
        </w:tc>
        <w:tc>
          <w:tcPr>
            <w:tcW w:w="0" w:type="auto"/>
            <w:vAlign w:val="center"/>
            <w:hideMark/>
          </w:tcPr>
          <w:p w14:paraId="08DC8DC5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O(1) lookup</w:t>
            </w:r>
          </w:p>
        </w:tc>
        <w:tc>
          <w:tcPr>
            <w:tcW w:w="0" w:type="auto"/>
            <w:vAlign w:val="center"/>
            <w:hideMark/>
          </w:tcPr>
          <w:p w14:paraId="10376DD9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Memory overhead</w:t>
            </w:r>
          </w:p>
        </w:tc>
      </w:tr>
      <w:tr w:rsidR="00DC2A4C" w:rsidRPr="00DC2A4C" w14:paraId="108BF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0CA3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Stack for Undo</w:t>
            </w:r>
          </w:p>
        </w:tc>
        <w:tc>
          <w:tcPr>
            <w:tcW w:w="0" w:type="auto"/>
            <w:vAlign w:val="center"/>
            <w:hideMark/>
          </w:tcPr>
          <w:p w14:paraId="42BA8276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Quick rollback</w:t>
            </w:r>
          </w:p>
        </w:tc>
        <w:tc>
          <w:tcPr>
            <w:tcW w:w="0" w:type="auto"/>
            <w:vAlign w:val="center"/>
            <w:hideMark/>
          </w:tcPr>
          <w:p w14:paraId="082BBA05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Limited to recent actions</w:t>
            </w:r>
          </w:p>
        </w:tc>
      </w:tr>
      <w:tr w:rsidR="00DC2A4C" w:rsidRPr="00DC2A4C" w14:paraId="0E8BD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12AB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Java language</w:t>
            </w:r>
          </w:p>
        </w:tc>
        <w:tc>
          <w:tcPr>
            <w:tcW w:w="0" w:type="auto"/>
            <w:vAlign w:val="center"/>
            <w:hideMark/>
          </w:tcPr>
          <w:p w14:paraId="27C0199E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Object-oriented and portable</w:t>
            </w:r>
          </w:p>
        </w:tc>
        <w:tc>
          <w:tcPr>
            <w:tcW w:w="0" w:type="auto"/>
            <w:vAlign w:val="center"/>
            <w:hideMark/>
          </w:tcPr>
          <w:p w14:paraId="0FA380AB" w14:textId="77777777" w:rsidR="00DC2A4C" w:rsidRPr="00DC2A4C" w:rsidRDefault="00DC2A4C" w:rsidP="00DC2A4C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2A4C">
              <w:rPr>
                <w:rFonts w:ascii="Times New Roman" w:hAnsi="Times New Roman" w:cs="Times New Roman"/>
                <w:sz w:val="44"/>
                <w:szCs w:val="44"/>
              </w:rPr>
              <w:t>Verbose syntax</w:t>
            </w:r>
          </w:p>
        </w:tc>
      </w:tr>
    </w:tbl>
    <w:p w14:paraId="24EE0A02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pict w14:anchorId="18326542">
          <v:rect id="_x0000_i1112" style="width:0;height:1.5pt" o:hralign="center" o:hrstd="t" o:hr="t" fillcolor="#a0a0a0" stroked="f"/>
        </w:pict>
      </w:r>
    </w:p>
    <w:p w14:paraId="5B02A62C" w14:textId="6C7AC772" w:rsidR="00DC2A4C" w:rsidRPr="00DC2A4C" w:rsidRDefault="00DC2A4C" w:rsidP="00DC2A4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C2A4C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264737">
        <w:rPr>
          <w:rFonts w:ascii="Times New Roman" w:hAnsi="Times New Roman" w:cs="Times New Roman"/>
          <w:b/>
          <w:bCs/>
          <w:sz w:val="48"/>
          <w:szCs w:val="48"/>
          <w:u w:val="single"/>
        </w:rPr>
        <w:t>8</w:t>
      </w:r>
      <w:r w:rsidRPr="00DC2A4C">
        <w:rPr>
          <w:rFonts w:ascii="Times New Roman" w:hAnsi="Times New Roman" w:cs="Times New Roman"/>
          <w:b/>
          <w:bCs/>
          <w:sz w:val="48"/>
          <w:szCs w:val="48"/>
          <w:u w:val="single"/>
        </w:rPr>
        <w:t>. Ethical Reflection</w:t>
      </w:r>
    </w:p>
    <w:p w14:paraId="0FADCFB6" w14:textId="5A9DD358" w:rsidR="00DC2A4C" w:rsidRPr="00DC2A4C" w:rsidRDefault="00264737" w:rsidP="00DC2A4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1.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Fairness</w:t>
      </w:r>
    </w:p>
    <w:p w14:paraId="1A0637E9" w14:textId="77777777" w:rsidR="00DC2A4C" w:rsidRPr="00DC2A4C" w:rsidRDefault="00DC2A4C" w:rsidP="00DC2A4C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All students and library users are treated equally.</w:t>
      </w:r>
    </w:p>
    <w:p w14:paraId="7B9BA15C" w14:textId="77777777" w:rsidR="00DC2A4C" w:rsidRPr="00DC2A4C" w:rsidRDefault="00DC2A4C" w:rsidP="00DC2A4C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Reports and data are generated objectively, without discrimination.</w:t>
      </w:r>
    </w:p>
    <w:p w14:paraId="1C8A3DB6" w14:textId="6C8B5A1F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</w:rPr>
        <w:t xml:space="preserve">2 </w:t>
      </w: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Privacy</w:t>
      </w:r>
    </w:p>
    <w:p w14:paraId="7E6E292F" w14:textId="77777777" w:rsidR="00DC2A4C" w:rsidRPr="00DC2A4C" w:rsidRDefault="00DC2A4C" w:rsidP="00DC2A4C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Personal data (student IDs, payment amounts) must remain confidential.</w:t>
      </w:r>
    </w:p>
    <w:p w14:paraId="632EE782" w14:textId="77777777" w:rsidR="00DC2A4C" w:rsidRPr="00DC2A4C" w:rsidRDefault="00DC2A4C" w:rsidP="00DC2A4C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System access should be restricted to authorized staff.</w:t>
      </w:r>
    </w:p>
    <w:p w14:paraId="197454C0" w14:textId="77777777" w:rsidR="00DC2A4C" w:rsidRPr="00DC2A4C" w:rsidRDefault="00DC2A4C" w:rsidP="00DC2A4C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No unnecessary exposure of sensitive information in reports.</w:t>
      </w:r>
    </w:p>
    <w:p w14:paraId="1EE3FA28" w14:textId="4ED8CDE0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3 Data Protection</w:t>
      </w:r>
    </w:p>
    <w:p w14:paraId="2B00910C" w14:textId="77777777" w:rsidR="00DC2A4C" w:rsidRPr="00DC2A4C" w:rsidRDefault="00DC2A4C" w:rsidP="00DC2A4C">
      <w:pPr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Backups and encrypted storage recommended for persistence.</w:t>
      </w:r>
    </w:p>
    <w:p w14:paraId="4FC93BE5" w14:textId="77777777" w:rsidR="00DC2A4C" w:rsidRPr="00DC2A4C" w:rsidRDefault="00DC2A4C" w:rsidP="00DC2A4C">
      <w:pPr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Future upgrades can include user authentication and access logs.</w:t>
      </w:r>
    </w:p>
    <w:p w14:paraId="760BA56B" w14:textId="49B38029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4 Transparency</w:t>
      </w:r>
    </w:p>
    <w:p w14:paraId="37D5E2EC" w14:textId="77777777" w:rsidR="00DC2A4C" w:rsidRPr="00DC2A4C" w:rsidRDefault="00DC2A4C" w:rsidP="00DC2A4C">
      <w:pPr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Fee payments and borrow actions can be traced via system logs.</w:t>
      </w:r>
    </w:p>
    <w:p w14:paraId="236F44B0" w14:textId="77777777" w:rsidR="00DC2A4C" w:rsidRPr="00DC2A4C" w:rsidRDefault="00DC2A4C" w:rsidP="00DC2A4C">
      <w:pPr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Error reporting and accountability are built into design principles.</w:t>
      </w:r>
    </w:p>
    <w:p w14:paraId="7EAADC51" w14:textId="26B6FE06" w:rsidR="00DC2A4C" w:rsidRPr="00DC2A4C" w:rsidRDefault="00DC2A4C" w:rsidP="00DC2A4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2A4C">
        <w:rPr>
          <w:rFonts w:ascii="Times New Roman" w:hAnsi="Times New Roman" w:cs="Times New Roman"/>
          <w:b/>
          <w:bCs/>
          <w:sz w:val="44"/>
          <w:szCs w:val="44"/>
          <w:u w:val="single"/>
        </w:rPr>
        <w:t>5 Ethical Technology Use</w:t>
      </w:r>
    </w:p>
    <w:p w14:paraId="7BD2FB18" w14:textId="77777777" w:rsidR="00DC2A4C" w:rsidRPr="00DC2A4C" w:rsidRDefault="00DC2A4C" w:rsidP="00DC2A4C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Designed for educational improvement, not surveillance.</w:t>
      </w:r>
    </w:p>
    <w:p w14:paraId="6AB74515" w14:textId="77777777" w:rsidR="00264737" w:rsidRDefault="00DC2A4C" w:rsidP="00264737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Encourages responsible, unbiased use of digital records.</w:t>
      </w:r>
    </w:p>
    <w:p w14:paraId="0FC83F06" w14:textId="2E42DC3B" w:rsidR="00DC2A4C" w:rsidRPr="00DC2A4C" w:rsidRDefault="00264737" w:rsidP="00264737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9</w:t>
      </w:r>
      <w:r w:rsidR="00DC2A4C" w:rsidRPr="00DC2A4C">
        <w:rPr>
          <w:rFonts w:ascii="Times New Roman" w:hAnsi="Times New Roman" w:cs="Times New Roman"/>
          <w:b/>
          <w:bCs/>
          <w:sz w:val="48"/>
          <w:szCs w:val="48"/>
          <w:u w:val="single"/>
        </w:rPr>
        <w:t>. Conclusion</w:t>
      </w:r>
    </w:p>
    <w:p w14:paraId="1026777D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This project demonstrates how fundamental data structures can solve real-world problems effectively and ethically.</w:t>
      </w:r>
    </w:p>
    <w:p w14:paraId="2EC2B3A1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lastRenderedPageBreak/>
        <w:t xml:space="preserve">The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Fee Tracking System</w:t>
      </w:r>
      <w:r w:rsidRPr="00DC2A4C">
        <w:rPr>
          <w:rFonts w:ascii="Times New Roman" w:hAnsi="Times New Roman" w:cs="Times New Roman"/>
          <w:sz w:val="44"/>
          <w:szCs w:val="44"/>
        </w:rPr>
        <w:t xml:space="preserve"> (BST) provides ordered and efficient financial management.</w:t>
      </w:r>
      <w:r w:rsidRPr="00DC2A4C">
        <w:rPr>
          <w:rFonts w:ascii="Times New Roman" w:hAnsi="Times New Roman" w:cs="Times New Roman"/>
          <w:sz w:val="44"/>
          <w:szCs w:val="44"/>
        </w:rPr>
        <w:br/>
        <w:t xml:space="preserve">The </w:t>
      </w:r>
      <w:r w:rsidRPr="00DC2A4C">
        <w:rPr>
          <w:rFonts w:ascii="Times New Roman" w:hAnsi="Times New Roman" w:cs="Times New Roman"/>
          <w:b/>
          <w:bCs/>
          <w:sz w:val="44"/>
          <w:szCs w:val="44"/>
        </w:rPr>
        <w:t>Library Management System</w:t>
      </w:r>
      <w:r w:rsidRPr="00DC2A4C">
        <w:rPr>
          <w:rFonts w:ascii="Times New Roman" w:hAnsi="Times New Roman" w:cs="Times New Roman"/>
          <w:sz w:val="44"/>
          <w:szCs w:val="44"/>
        </w:rPr>
        <w:t xml:space="preserve"> (HashMap + Stack) ensures rapid retrieval and reversible actions.</w:t>
      </w:r>
    </w:p>
    <w:p w14:paraId="7E71EA52" w14:textId="77777777" w:rsidR="00DC2A4C" w:rsidRPr="00DC2A4C" w:rsidRDefault="00DC2A4C" w:rsidP="00DC2A4C">
      <w:pPr>
        <w:rPr>
          <w:rFonts w:ascii="Times New Roman" w:hAnsi="Times New Roman" w:cs="Times New Roman"/>
          <w:sz w:val="44"/>
          <w:szCs w:val="44"/>
        </w:rPr>
      </w:pPr>
      <w:r w:rsidRPr="00DC2A4C">
        <w:rPr>
          <w:rFonts w:ascii="Times New Roman" w:hAnsi="Times New Roman" w:cs="Times New Roman"/>
          <w:sz w:val="44"/>
          <w:szCs w:val="44"/>
        </w:rPr>
        <w:t>Future improvements may include:</w:t>
      </w:r>
    </w:p>
    <w:p w14:paraId="73374CE3" w14:textId="71A3A5BE" w:rsidR="00DC2A4C" w:rsidRPr="00DC2A4C" w:rsidRDefault="00264737" w:rsidP="0026473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Attendance tracking using 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Queue</w:t>
      </w:r>
    </w:p>
    <w:p w14:paraId="2B8D9F78" w14:textId="44815ACD" w:rsidR="00DC2A4C" w:rsidRPr="00DC2A4C" w:rsidRDefault="00264737" w:rsidP="0026473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2.</w:t>
      </w:r>
      <w:r w:rsidR="00DC2A4C" w:rsidRPr="00DC2A4C">
        <w:rPr>
          <w:rFonts w:ascii="Times New Roman" w:hAnsi="Times New Roman" w:cs="Times New Roman"/>
          <w:sz w:val="44"/>
          <w:szCs w:val="44"/>
        </w:rPr>
        <w:t xml:space="preserve">Grade analysis using </w:t>
      </w:r>
      <w:r w:rsidR="00DC2A4C" w:rsidRPr="00DC2A4C">
        <w:rPr>
          <w:rFonts w:ascii="Times New Roman" w:hAnsi="Times New Roman" w:cs="Times New Roman"/>
          <w:b/>
          <w:bCs/>
          <w:sz w:val="44"/>
          <w:szCs w:val="44"/>
        </w:rPr>
        <w:t>Graph</w:t>
      </w:r>
    </w:p>
    <w:p w14:paraId="732B93EF" w14:textId="6315C627" w:rsidR="00DC2A4C" w:rsidRPr="00DC2A4C" w:rsidRDefault="00264737" w:rsidP="0026473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3.</w:t>
      </w:r>
      <w:r w:rsidR="00DC2A4C" w:rsidRPr="00DC2A4C">
        <w:rPr>
          <w:rFonts w:ascii="Times New Roman" w:hAnsi="Times New Roman" w:cs="Times New Roman"/>
          <w:sz w:val="44"/>
          <w:szCs w:val="44"/>
        </w:rPr>
        <w:t>Secure file storage and user authentication</w:t>
      </w:r>
    </w:p>
    <w:p w14:paraId="69D733C1" w14:textId="77777777" w:rsidR="00DC2A4C" w:rsidRPr="00DC2A4C" w:rsidRDefault="00DC2A4C" w:rsidP="00DC2A4C">
      <w:pPr>
        <w:rPr>
          <w:rFonts w:ascii="Times New Roman" w:hAnsi="Times New Roman" w:cs="Times New Roman"/>
          <w:sz w:val="48"/>
          <w:szCs w:val="48"/>
        </w:rPr>
      </w:pPr>
      <w:r w:rsidRPr="00DC2A4C">
        <w:rPr>
          <w:rFonts w:ascii="Times New Roman" w:hAnsi="Times New Roman" w:cs="Times New Roman"/>
          <w:sz w:val="44"/>
          <w:szCs w:val="44"/>
        </w:rPr>
        <w:t>Through thoughtful design and ethical awareness, this</w:t>
      </w:r>
      <w:r w:rsidRPr="00DC2A4C">
        <w:t xml:space="preserve"> </w:t>
      </w:r>
      <w:r w:rsidRPr="00DC2A4C">
        <w:rPr>
          <w:rFonts w:ascii="Times New Roman" w:hAnsi="Times New Roman" w:cs="Times New Roman"/>
          <w:sz w:val="48"/>
          <w:szCs w:val="48"/>
        </w:rPr>
        <w:t xml:space="preserve">system exemplifies how </w:t>
      </w:r>
      <w:r w:rsidRPr="00DC2A4C">
        <w:rPr>
          <w:rFonts w:ascii="Times New Roman" w:hAnsi="Times New Roman" w:cs="Times New Roman"/>
          <w:b/>
          <w:bCs/>
          <w:sz w:val="48"/>
          <w:szCs w:val="48"/>
        </w:rPr>
        <w:t>data structures power intelligent and fair educational software</w:t>
      </w:r>
      <w:r w:rsidRPr="00DC2A4C">
        <w:rPr>
          <w:rFonts w:ascii="Times New Roman" w:hAnsi="Times New Roman" w:cs="Times New Roman"/>
          <w:sz w:val="48"/>
          <w:szCs w:val="48"/>
        </w:rPr>
        <w:t>.</w:t>
      </w:r>
    </w:p>
    <w:p w14:paraId="08293DFE" w14:textId="77777777" w:rsidR="008732CB" w:rsidRDefault="008732CB"/>
    <w:sectPr w:rsidR="0087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0FA0"/>
    <w:multiLevelType w:val="multilevel"/>
    <w:tmpl w:val="1F8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D3C72"/>
    <w:multiLevelType w:val="multilevel"/>
    <w:tmpl w:val="343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830F0"/>
    <w:multiLevelType w:val="multilevel"/>
    <w:tmpl w:val="370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95795"/>
    <w:multiLevelType w:val="multilevel"/>
    <w:tmpl w:val="6C5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728CA"/>
    <w:multiLevelType w:val="multilevel"/>
    <w:tmpl w:val="FD40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C5845"/>
    <w:multiLevelType w:val="multilevel"/>
    <w:tmpl w:val="1314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34A8"/>
    <w:multiLevelType w:val="multilevel"/>
    <w:tmpl w:val="911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354A6"/>
    <w:multiLevelType w:val="multilevel"/>
    <w:tmpl w:val="590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5422F"/>
    <w:multiLevelType w:val="multilevel"/>
    <w:tmpl w:val="81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4185F"/>
    <w:multiLevelType w:val="multilevel"/>
    <w:tmpl w:val="6F32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13F27"/>
    <w:multiLevelType w:val="multilevel"/>
    <w:tmpl w:val="F92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B1380"/>
    <w:multiLevelType w:val="hybridMultilevel"/>
    <w:tmpl w:val="2CF89084"/>
    <w:lvl w:ilvl="0" w:tplc="C8DC5A0E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B427D2"/>
    <w:multiLevelType w:val="multilevel"/>
    <w:tmpl w:val="C412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E3707"/>
    <w:multiLevelType w:val="multilevel"/>
    <w:tmpl w:val="76DA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84736"/>
    <w:multiLevelType w:val="multilevel"/>
    <w:tmpl w:val="268E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268DC"/>
    <w:multiLevelType w:val="multilevel"/>
    <w:tmpl w:val="2626D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15BC3"/>
    <w:multiLevelType w:val="multilevel"/>
    <w:tmpl w:val="323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76AC1"/>
    <w:multiLevelType w:val="multilevel"/>
    <w:tmpl w:val="695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738047">
    <w:abstractNumId w:val="15"/>
  </w:num>
  <w:num w:numId="2" w16cid:durableId="1034577198">
    <w:abstractNumId w:val="4"/>
  </w:num>
  <w:num w:numId="3" w16cid:durableId="1771969180">
    <w:abstractNumId w:val="14"/>
  </w:num>
  <w:num w:numId="4" w16cid:durableId="481045193">
    <w:abstractNumId w:val="7"/>
  </w:num>
  <w:num w:numId="5" w16cid:durableId="1993366915">
    <w:abstractNumId w:val="3"/>
  </w:num>
  <w:num w:numId="6" w16cid:durableId="2102020967">
    <w:abstractNumId w:val="6"/>
  </w:num>
  <w:num w:numId="7" w16cid:durableId="2119331523">
    <w:abstractNumId w:val="16"/>
  </w:num>
  <w:num w:numId="8" w16cid:durableId="1594630954">
    <w:abstractNumId w:val="0"/>
  </w:num>
  <w:num w:numId="9" w16cid:durableId="770125782">
    <w:abstractNumId w:val="9"/>
  </w:num>
  <w:num w:numId="10" w16cid:durableId="1534149341">
    <w:abstractNumId w:val="13"/>
  </w:num>
  <w:num w:numId="11" w16cid:durableId="1893956859">
    <w:abstractNumId w:val="10"/>
  </w:num>
  <w:num w:numId="12" w16cid:durableId="2125803644">
    <w:abstractNumId w:val="1"/>
  </w:num>
  <w:num w:numId="13" w16cid:durableId="1978560971">
    <w:abstractNumId w:val="12"/>
  </w:num>
  <w:num w:numId="14" w16cid:durableId="1156922871">
    <w:abstractNumId w:val="8"/>
  </w:num>
  <w:num w:numId="15" w16cid:durableId="1624189971">
    <w:abstractNumId w:val="17"/>
  </w:num>
  <w:num w:numId="16" w16cid:durableId="887766844">
    <w:abstractNumId w:val="2"/>
  </w:num>
  <w:num w:numId="17" w16cid:durableId="1853914741">
    <w:abstractNumId w:val="5"/>
  </w:num>
  <w:num w:numId="18" w16cid:durableId="155924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4C"/>
    <w:rsid w:val="00101BCA"/>
    <w:rsid w:val="00264737"/>
    <w:rsid w:val="00332641"/>
    <w:rsid w:val="0036631C"/>
    <w:rsid w:val="0046711A"/>
    <w:rsid w:val="00523CDF"/>
    <w:rsid w:val="00770F3B"/>
    <w:rsid w:val="008732CB"/>
    <w:rsid w:val="00D92411"/>
    <w:rsid w:val="00D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3D5C"/>
  <w15:chartTrackingRefBased/>
  <w15:docId w15:val="{2DB43A43-9BFF-4EAB-9589-3F811B39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KARIUKI</dc:creator>
  <cp:keywords/>
  <dc:description/>
  <cp:lastModifiedBy>IAN KARIUKI</cp:lastModifiedBy>
  <cp:revision>4</cp:revision>
  <dcterms:created xsi:type="dcterms:W3CDTF">2025-10-23T23:59:00Z</dcterms:created>
  <dcterms:modified xsi:type="dcterms:W3CDTF">2025-10-24T00:36:00Z</dcterms:modified>
</cp:coreProperties>
</file>