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F9B" w:rsidRPr="00FB1DC5" w:rsidRDefault="00915F9B">
      <w:pPr>
        <w:rPr>
          <w:rFonts w:ascii="Candara" w:hAnsi="Candara"/>
        </w:rPr>
      </w:pPr>
    </w:p>
    <w:sdt>
      <w:sdtPr>
        <w:rPr>
          <w:rFonts w:ascii="Candara" w:eastAsiaTheme="majorEastAsia" w:hAnsi="Candara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476"/>
          </w:tblGrid>
          <w:tr w:rsidR="00093BE1" w:rsidRPr="00FB1DC5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Pr="00FB1DC5" w:rsidRDefault="00915F9B" w:rsidP="00093BE1">
                <w:pPr>
                  <w:pStyle w:val="NoSpacing"/>
                  <w:jc w:val="center"/>
                  <w:rPr>
                    <w:rFonts w:ascii="Candara" w:eastAsiaTheme="majorEastAsia" w:hAnsi="Candara" w:cstheme="majorBidi"/>
                    <w:caps/>
                  </w:rPr>
                </w:pPr>
                <w:r w:rsidRPr="00FB1DC5">
                  <w:rPr>
                    <w:rFonts w:ascii="Candara" w:hAnsi="Candara"/>
                    <w:noProof/>
                    <w:color w:val="0A84C6"/>
                    <w:sz w:val="17"/>
                    <w:szCs w:val="17"/>
                  </w:rPr>
                  <w:drawing>
                    <wp:inline distT="0" distB="0" distL="0" distR="0">
                      <wp:extent cx="2002790" cy="553720"/>
                      <wp:effectExtent l="0" t="0" r="0" b="0"/>
                      <wp:docPr id="11" name="Picture 11" descr="GVK BIO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GVK BI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2790" cy="5537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093BE1" w:rsidRPr="00FB1DC5" w:rsidTr="00F86413">
            <w:trPr>
              <w:trHeight w:val="1440"/>
              <w:jc w:val="center"/>
            </w:trPr>
            <w:sdt>
              <w:sdtPr>
                <w:rPr>
                  <w:rFonts w:ascii="Candara" w:eastAsiaTheme="majorEastAsia" w:hAnsi="Candara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Pr="00FB1DC5" w:rsidRDefault="00BE0418" w:rsidP="00BE0418">
                    <w:pPr>
                      <w:pStyle w:val="NoSpacing"/>
                      <w:jc w:val="center"/>
                      <w:rPr>
                        <w:rFonts w:ascii="Candara" w:eastAsiaTheme="majorEastAsia" w:hAnsi="Candara" w:cstheme="majorBidi"/>
                        <w:sz w:val="80"/>
                        <w:szCs w:val="80"/>
                      </w:rPr>
                    </w:pPr>
                    <w:r w:rsidRPr="00FB1DC5">
                      <w:rPr>
                        <w:rFonts w:ascii="Candara" w:eastAsiaTheme="majorEastAsia" w:hAnsi="Candara" w:cstheme="majorBidi"/>
                        <w:sz w:val="80"/>
                        <w:szCs w:val="80"/>
                      </w:rPr>
                      <w:t>HR-DAT</w:t>
                    </w:r>
                  </w:p>
                </w:tc>
              </w:sdtContent>
            </w:sdt>
          </w:tr>
          <w:tr w:rsidR="00093BE1" w:rsidRPr="00FB1DC5" w:rsidTr="00F86413">
            <w:trPr>
              <w:trHeight w:val="720"/>
              <w:jc w:val="center"/>
            </w:trPr>
            <w:sdt>
              <w:sdtPr>
                <w:rPr>
                  <w:rFonts w:ascii="Candara" w:eastAsiaTheme="majorEastAsia" w:hAnsi="Candara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Pr="00FB1DC5" w:rsidRDefault="00AB6A9F" w:rsidP="00AB6A9F">
                    <w:pPr>
                      <w:pStyle w:val="NoSpacing"/>
                      <w:jc w:val="center"/>
                      <w:rPr>
                        <w:rFonts w:ascii="Candara" w:eastAsiaTheme="majorEastAsia" w:hAnsi="Candara" w:cstheme="majorBidi"/>
                        <w:sz w:val="44"/>
                        <w:szCs w:val="44"/>
                      </w:rPr>
                    </w:pPr>
                    <w:r w:rsidRPr="00FB1DC5">
                      <w:rPr>
                        <w:rFonts w:ascii="Candara" w:eastAsiaTheme="majorEastAsia" w:hAnsi="Candara" w:cstheme="majorBidi"/>
                        <w:sz w:val="44"/>
                        <w:szCs w:val="44"/>
                      </w:rPr>
                      <w:t>HR – Daily Activity Tracker</w:t>
                    </w:r>
                  </w:p>
                </w:tc>
              </w:sdtContent>
            </w:sdt>
          </w:tr>
          <w:tr w:rsidR="00093BE1" w:rsidRPr="00FB1DC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Pr="00FB1DC5" w:rsidRDefault="00093BE1">
                <w:pPr>
                  <w:pStyle w:val="NoSpacing"/>
                  <w:jc w:val="center"/>
                  <w:rPr>
                    <w:rFonts w:ascii="Candara" w:hAnsi="Candara"/>
                  </w:rPr>
                </w:pPr>
              </w:p>
            </w:tc>
          </w:tr>
          <w:tr w:rsidR="00093BE1" w:rsidRPr="00FB1DC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Pr="00FB1DC5" w:rsidRDefault="00093BE1" w:rsidP="008620B6">
                <w:pPr>
                  <w:pStyle w:val="NoSpacing"/>
                  <w:jc w:val="center"/>
                  <w:rPr>
                    <w:rFonts w:ascii="Candara" w:hAnsi="Candara"/>
                    <w:b/>
                    <w:bCs/>
                  </w:rPr>
                </w:pPr>
              </w:p>
            </w:tc>
          </w:tr>
          <w:tr w:rsidR="00093BE1" w:rsidRPr="00FB1DC5">
            <w:trPr>
              <w:trHeight w:val="360"/>
              <w:jc w:val="center"/>
            </w:trPr>
            <w:sdt>
              <w:sdtPr>
                <w:rPr>
                  <w:rFonts w:ascii="Candara" w:hAnsi="Candara"/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7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Pr="00FB1DC5" w:rsidRDefault="009C1211">
                    <w:pPr>
                      <w:pStyle w:val="NoSpacing"/>
                      <w:jc w:val="center"/>
                      <w:rPr>
                        <w:rFonts w:ascii="Candara" w:hAnsi="Candara"/>
                        <w:b/>
                        <w:bCs/>
                      </w:rPr>
                    </w:pPr>
                    <w:r w:rsidRPr="00FB1DC5">
                      <w:rPr>
                        <w:rFonts w:ascii="Candara" w:hAnsi="Candara"/>
                        <w:b/>
                        <w:bCs/>
                      </w:rPr>
                      <w:t>7/20/2015</w:t>
                    </w:r>
                  </w:p>
                </w:tc>
              </w:sdtContent>
            </w:sdt>
          </w:tr>
        </w:tbl>
        <w:p w:rsidR="00093BE1" w:rsidRPr="00FB1DC5" w:rsidRDefault="00093BE1" w:rsidP="00FA3BE0">
          <w:pPr>
            <w:pStyle w:val="AxureImageParagraph"/>
            <w:rPr>
              <w:rFonts w:ascii="Candara" w:hAnsi="Candara"/>
            </w:rPr>
          </w:pPr>
        </w:p>
        <w:p w:rsidR="00093BE1" w:rsidRPr="00FB1DC5" w:rsidRDefault="00093BE1">
          <w:pPr>
            <w:rPr>
              <w:rFonts w:ascii="Candara" w:hAnsi="Candara"/>
            </w:rPr>
          </w:pPr>
        </w:p>
        <w:p w:rsidR="00712696" w:rsidRPr="00FB1DC5" w:rsidRDefault="00712696">
          <w:pPr>
            <w:rPr>
              <w:rFonts w:ascii="Candara" w:hAnsi="Candara"/>
            </w:rPr>
          </w:pPr>
        </w:p>
        <w:p w:rsidR="00712696" w:rsidRPr="00FB1DC5" w:rsidRDefault="00712696">
          <w:pPr>
            <w:rPr>
              <w:rFonts w:ascii="Candara" w:hAnsi="Candara"/>
            </w:rPr>
          </w:pPr>
        </w:p>
        <w:p w:rsidR="00712696" w:rsidRPr="00FB1DC5" w:rsidRDefault="00712696">
          <w:pPr>
            <w:rPr>
              <w:rFonts w:ascii="Candara" w:hAnsi="Candara"/>
            </w:rPr>
          </w:pPr>
        </w:p>
        <w:p w:rsidR="00DC7E18" w:rsidRPr="00FB1DC5" w:rsidRDefault="00DC7E18">
          <w:pPr>
            <w:rPr>
              <w:rFonts w:ascii="Candara" w:hAnsi="Candara"/>
            </w:rPr>
          </w:pPr>
        </w:p>
        <w:p w:rsidR="00DC7E18" w:rsidRPr="00FB1DC5" w:rsidRDefault="00DC7E18">
          <w:pPr>
            <w:rPr>
              <w:rFonts w:ascii="Candara" w:hAnsi="Candara"/>
            </w:rPr>
          </w:pPr>
        </w:p>
        <w:sdt>
          <w:sdtPr>
            <w:rPr>
              <w:rFonts w:ascii="Candara" w:hAnsi="Candara"/>
            </w:rPr>
            <w:id w:val="299544"/>
            <w:docPartObj>
              <w:docPartGallery w:val="Table of Contents"/>
              <w:docPartUnique/>
            </w:docPartObj>
          </w:sdtPr>
          <w:sdtEndPr>
            <w:rPr>
              <w:rFonts w:eastAsia="Times New Roman" w:cs="Arial"/>
              <w:b w:val="0"/>
              <w:bCs w:val="0"/>
              <w:color w:val="auto"/>
              <w:sz w:val="18"/>
              <w:szCs w:val="24"/>
            </w:rPr>
          </w:sdtEndPr>
          <w:sdtContent>
            <w:p w:rsidR="003560E6" w:rsidRPr="00FB1DC5" w:rsidRDefault="003560E6">
              <w:pPr>
                <w:pStyle w:val="TOCHeading"/>
                <w:rPr>
                  <w:rFonts w:ascii="Candara" w:hAnsi="Candara"/>
                </w:rPr>
              </w:pPr>
              <w:r w:rsidRPr="00FB1DC5">
                <w:rPr>
                  <w:rFonts w:ascii="Candara" w:hAnsi="Candara"/>
                </w:rPr>
                <w:t>Table of Contents</w:t>
              </w:r>
            </w:p>
            <w:p w:rsidR="004A75CC" w:rsidRDefault="003560E6">
              <w:pPr>
                <w:pStyle w:val="TOC1"/>
                <w:tabs>
                  <w:tab w:val="right" w:leader="dot" w:pos="10250"/>
                </w:tabs>
                <w:rPr>
                  <w:rFonts w:asciiTheme="minorHAnsi" w:eastAsiaTheme="minorEastAsia" w:hAnsiTheme="minorHAnsi" w:cstheme="minorBidi"/>
                  <w:b w:val="0"/>
                  <w:noProof/>
                  <w:sz w:val="22"/>
                  <w:szCs w:val="22"/>
                </w:rPr>
              </w:pPr>
              <w:r w:rsidRPr="00FB1DC5">
                <w:rPr>
                  <w:rFonts w:ascii="Candara" w:hAnsi="Candara"/>
                </w:rPr>
                <w:fldChar w:fldCharType="begin"/>
              </w:r>
              <w:r w:rsidRPr="00FB1DC5">
                <w:rPr>
                  <w:rFonts w:ascii="Candara" w:hAnsi="Candara"/>
                </w:rPr>
                <w:instrText xml:space="preserve"> TOC \o "1-3" \h \z \u </w:instrText>
              </w:r>
              <w:r w:rsidRPr="00FB1DC5">
                <w:rPr>
                  <w:rFonts w:ascii="Candara" w:hAnsi="Candara"/>
                </w:rPr>
                <w:fldChar w:fldCharType="separate"/>
              </w:r>
              <w:hyperlink w:anchor="_Toc425200306" w:history="1">
                <w:r w:rsidR="004A75CC" w:rsidRPr="001C2A80">
                  <w:rPr>
                    <w:rStyle w:val="Hyperlink"/>
                    <w:rFonts w:ascii="Candara" w:hAnsi="Candara"/>
                    <w:noProof/>
                  </w:rPr>
                  <w:t>Introduction</w:t>
                </w:r>
                <w:r w:rsidR="004A75CC">
                  <w:rPr>
                    <w:noProof/>
                    <w:webHidden/>
                  </w:rPr>
                  <w:tab/>
                </w:r>
                <w:r w:rsidR="004A75CC">
                  <w:rPr>
                    <w:noProof/>
                    <w:webHidden/>
                  </w:rPr>
                  <w:fldChar w:fldCharType="begin"/>
                </w:r>
                <w:r w:rsidR="004A75CC">
                  <w:rPr>
                    <w:noProof/>
                    <w:webHidden/>
                  </w:rPr>
                  <w:instrText xml:space="preserve"> PAGEREF _Toc425200306 \h </w:instrText>
                </w:r>
                <w:r w:rsidR="004A75CC">
                  <w:rPr>
                    <w:noProof/>
                    <w:webHidden/>
                  </w:rPr>
                </w:r>
                <w:r w:rsidR="004A75CC">
                  <w:rPr>
                    <w:noProof/>
                    <w:webHidden/>
                  </w:rPr>
                  <w:fldChar w:fldCharType="separate"/>
                </w:r>
                <w:r w:rsidR="004A75CC">
                  <w:rPr>
                    <w:noProof/>
                    <w:webHidden/>
                  </w:rPr>
                  <w:t>4</w:t>
                </w:r>
                <w:r w:rsidR="004A75CC">
                  <w:rPr>
                    <w:noProof/>
                    <w:webHidden/>
                  </w:rPr>
                  <w:fldChar w:fldCharType="end"/>
                </w:r>
              </w:hyperlink>
            </w:p>
            <w:p w:rsidR="004A75CC" w:rsidRDefault="004A75CC">
              <w:pPr>
                <w:pStyle w:val="TOC2"/>
                <w:tabs>
                  <w:tab w:val="left" w:pos="720"/>
                  <w:tab w:val="right" w:leader="dot" w:pos="102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425200307" w:history="1">
                <w:r w:rsidRPr="001C2A80">
                  <w:rPr>
                    <w:rStyle w:val="Hyperlink"/>
                    <w:rFonts w:ascii="Candara" w:hAnsi="Candara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Pr="001C2A80">
                  <w:rPr>
                    <w:rStyle w:val="Hyperlink"/>
                    <w:rFonts w:ascii="Candara" w:hAnsi="Candara"/>
                    <w:noProof/>
                  </w:rPr>
                  <w:t>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_Toc425200307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A75CC" w:rsidRDefault="004A75CC">
              <w:pPr>
                <w:pStyle w:val="TOC2"/>
                <w:tabs>
                  <w:tab w:val="left" w:pos="720"/>
                  <w:tab w:val="right" w:leader="dot" w:pos="102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425200308" w:history="1">
                <w:r w:rsidRPr="001C2A80">
                  <w:rPr>
                    <w:rStyle w:val="Hyperlink"/>
                    <w:rFonts w:ascii="Candara" w:hAnsi="Candara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Pr="001C2A80">
                  <w:rPr>
                    <w:rStyle w:val="Hyperlink"/>
                    <w:rFonts w:ascii="Candara" w:hAnsi="Candara"/>
                    <w:noProof/>
                  </w:rPr>
                  <w:t>Intended audience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_Toc425200308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A75CC" w:rsidRDefault="004A75CC">
              <w:pPr>
                <w:pStyle w:val="TOC2"/>
                <w:tabs>
                  <w:tab w:val="left" w:pos="720"/>
                  <w:tab w:val="right" w:leader="dot" w:pos="102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425200309" w:history="1">
                <w:r w:rsidRPr="001C2A80">
                  <w:rPr>
                    <w:rStyle w:val="Hyperlink"/>
                    <w:rFonts w:ascii="Candara" w:hAnsi="Candara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Pr="001C2A80">
                  <w:rPr>
                    <w:rStyle w:val="Hyperlink"/>
                    <w:rFonts w:ascii="Candara" w:hAnsi="Candara"/>
                    <w:noProof/>
                  </w:rPr>
                  <w:t>Business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_Toc425200309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A75CC" w:rsidRDefault="004A75CC">
              <w:pPr>
                <w:pStyle w:val="TOC2"/>
                <w:tabs>
                  <w:tab w:val="left" w:pos="720"/>
                  <w:tab w:val="right" w:leader="dot" w:pos="102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425200310" w:history="1">
                <w:r w:rsidRPr="001C2A80">
                  <w:rPr>
                    <w:rStyle w:val="Hyperlink"/>
                    <w:rFonts w:ascii="Candara" w:hAnsi="Candara"/>
                    <w:noProof/>
                  </w:rPr>
                  <w:t>1.1.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Pr="001C2A80">
                  <w:rPr>
                    <w:rStyle w:val="Hyperlink"/>
                    <w:rFonts w:ascii="Candara" w:hAnsi="Candara"/>
                    <w:noProof/>
                  </w:rPr>
                  <w:t>Application Scope an</w:t>
                </w:r>
                <w:r w:rsidRPr="001C2A80">
                  <w:rPr>
                    <w:rStyle w:val="Hyperlink"/>
                    <w:rFonts w:ascii="Candara" w:hAnsi="Candara"/>
                    <w:noProof/>
                  </w:rPr>
                  <w:t>d</w:t>
                </w:r>
                <w:r w:rsidRPr="001C2A80">
                  <w:rPr>
                    <w:rStyle w:val="Hyperlink"/>
                    <w:rFonts w:ascii="Candara" w:hAnsi="Candara"/>
                    <w:noProof/>
                  </w:rPr>
                  <w:t xml:space="preserve"> Boundary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_Toc425200310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60E6" w:rsidRPr="00FB1DC5" w:rsidRDefault="003560E6">
              <w:pPr>
                <w:rPr>
                  <w:rFonts w:ascii="Candara" w:hAnsi="Candara"/>
                </w:rPr>
              </w:pPr>
              <w:r w:rsidRPr="00FB1DC5">
                <w:rPr>
                  <w:rFonts w:ascii="Candara" w:hAnsi="Candara"/>
                </w:rPr>
                <w:fldChar w:fldCharType="end"/>
              </w:r>
            </w:p>
          </w:sdtContent>
        </w:sdt>
        <w:p w:rsidR="00DC7E18" w:rsidRPr="00FB1DC5" w:rsidRDefault="00DC7E18">
          <w:pPr>
            <w:rPr>
              <w:rFonts w:ascii="Candara" w:hAnsi="Candara"/>
            </w:rPr>
          </w:pPr>
        </w:p>
        <w:p w:rsidR="00DC7E18" w:rsidRPr="00FB1DC5" w:rsidRDefault="00DC7E18">
          <w:pPr>
            <w:rPr>
              <w:rFonts w:ascii="Candara" w:hAnsi="Candara"/>
            </w:rPr>
          </w:pPr>
        </w:p>
        <w:p w:rsidR="00DC7E18" w:rsidRPr="00FB1DC5" w:rsidRDefault="00DC7E18">
          <w:pPr>
            <w:rPr>
              <w:rFonts w:ascii="Candara" w:hAnsi="Candara"/>
            </w:rPr>
          </w:pPr>
        </w:p>
        <w:p w:rsidR="00DC7E18" w:rsidRPr="00FB1DC5" w:rsidRDefault="00DC7E18">
          <w:pPr>
            <w:rPr>
              <w:rFonts w:ascii="Candara" w:hAnsi="Candara"/>
            </w:rPr>
          </w:pPr>
        </w:p>
        <w:p w:rsidR="00712696" w:rsidRPr="00FB1DC5" w:rsidRDefault="00712696">
          <w:pPr>
            <w:rPr>
              <w:rFonts w:ascii="Candara" w:hAnsi="Candara"/>
            </w:rPr>
          </w:pPr>
        </w:p>
        <w:p w:rsidR="00712696" w:rsidRPr="00FB1DC5" w:rsidRDefault="00712696">
          <w:pPr>
            <w:rPr>
              <w:rFonts w:ascii="Candara" w:hAnsi="Candara"/>
            </w:rPr>
          </w:pPr>
        </w:p>
        <w:p w:rsidR="00712696" w:rsidRPr="00FB1DC5" w:rsidRDefault="00712696">
          <w:pPr>
            <w:rPr>
              <w:rFonts w:ascii="Candara" w:hAnsi="Candara"/>
            </w:rPr>
          </w:pPr>
        </w:p>
        <w:p w:rsidR="00712696" w:rsidRPr="00FB1DC5" w:rsidRDefault="00712696">
          <w:pPr>
            <w:rPr>
              <w:rFonts w:ascii="Candara" w:hAnsi="Candara"/>
            </w:rPr>
          </w:pPr>
        </w:p>
        <w:sdt>
          <w:sdtPr>
            <w:rPr>
              <w:rFonts w:ascii="Candara" w:hAnsi="Candara"/>
            </w:rPr>
            <w:alias w:val="Abstract"/>
            <w:id w:val="8276291"/>
            <w:placeholder>
              <w:docPart w:val="890FD3A9714F4A5CA001A4488C73EB1D"/>
            </w:placeholder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:rsidR="00904913" w:rsidRPr="00FB1DC5" w:rsidRDefault="00F303E8">
              <w:pPr>
                <w:rPr>
                  <w:rFonts w:ascii="Candara" w:hAnsi="Candara"/>
                </w:rPr>
              </w:pPr>
              <w:r w:rsidRPr="00FB1DC5">
                <w:rPr>
                  <w:rFonts w:ascii="Candara" w:hAnsi="Candara"/>
                </w:rPr>
                <w:t>.</w:t>
              </w:r>
            </w:p>
          </w:sdtContent>
        </w:sdt>
      </w:sdtContent>
    </w:sdt>
    <w:p w:rsidR="00A52EDD" w:rsidRPr="00FB1DC5" w:rsidRDefault="00D35989" w:rsidP="003560E6">
      <w:pPr>
        <w:pStyle w:val="AxureTOCHeading"/>
        <w:rPr>
          <w:rFonts w:ascii="Candara" w:hAnsi="Candara"/>
        </w:rPr>
      </w:pPr>
      <w:r w:rsidRPr="00FB1DC5">
        <w:rPr>
          <w:rFonts w:ascii="Candara" w:hAnsi="Candara"/>
        </w:rPr>
        <w:br w:type="page"/>
      </w:r>
    </w:p>
    <w:p w:rsidR="00A52EDD" w:rsidRPr="00FB1DC5" w:rsidRDefault="00A52EDD" w:rsidP="00A52EDD">
      <w:pPr>
        <w:pStyle w:val="HEAD5"/>
        <w:jc w:val="center"/>
        <w:rPr>
          <w:rFonts w:ascii="Candara" w:hAnsi="Candara"/>
          <w:sz w:val="28"/>
          <w:szCs w:val="28"/>
        </w:rPr>
      </w:pPr>
      <w:r w:rsidRPr="00FB1DC5">
        <w:rPr>
          <w:rFonts w:ascii="Candara" w:hAnsi="Candara"/>
          <w:sz w:val="28"/>
          <w:szCs w:val="28"/>
        </w:rPr>
        <w:lastRenderedPageBreak/>
        <w:t>Document Revision History</w:t>
      </w:r>
    </w:p>
    <w:p w:rsidR="00A52EDD" w:rsidRPr="00FB1DC5" w:rsidRDefault="00A52EDD" w:rsidP="00A52EDD">
      <w:pPr>
        <w:pStyle w:val="HEAD5"/>
        <w:rPr>
          <w:rFonts w:ascii="Candara" w:hAnsi="Candara"/>
          <w:sz w:val="28"/>
          <w:szCs w:val="28"/>
        </w:rPr>
      </w:pP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1620"/>
        <w:gridCol w:w="990"/>
        <w:gridCol w:w="1193"/>
        <w:gridCol w:w="2977"/>
        <w:gridCol w:w="2940"/>
      </w:tblGrid>
      <w:tr w:rsidR="00A52EDD" w:rsidRPr="00FB1DC5" w:rsidTr="0081402D">
        <w:trPr>
          <w:trHeight w:val="368"/>
        </w:trPr>
        <w:tc>
          <w:tcPr>
            <w:tcW w:w="558" w:type="dxa"/>
            <w:shd w:val="pct25" w:color="auto" w:fill="FFFFFF"/>
            <w:vAlign w:val="center"/>
          </w:tcPr>
          <w:p w:rsidR="00A52EDD" w:rsidRPr="00FB1DC5" w:rsidRDefault="00A52EDD" w:rsidP="0081402D">
            <w:pPr>
              <w:pStyle w:val="Header"/>
              <w:jc w:val="center"/>
              <w:rPr>
                <w:rFonts w:ascii="Candara" w:hAnsi="Candara" w:cs="Times New Roman"/>
                <w:b/>
                <w:sz w:val="20"/>
              </w:rPr>
            </w:pPr>
            <w:r w:rsidRPr="00FB1DC5">
              <w:rPr>
                <w:rFonts w:ascii="Candara" w:hAnsi="Candara" w:cs="Times New Roman"/>
                <w:b/>
                <w:sz w:val="20"/>
              </w:rPr>
              <w:t>Ver#</w:t>
            </w:r>
          </w:p>
        </w:tc>
        <w:tc>
          <w:tcPr>
            <w:tcW w:w="1620" w:type="dxa"/>
            <w:shd w:val="pct25" w:color="auto" w:fill="FFFFFF"/>
            <w:vAlign w:val="center"/>
          </w:tcPr>
          <w:p w:rsidR="00A52EDD" w:rsidRPr="00FB1DC5" w:rsidRDefault="00A52EDD" w:rsidP="0081402D">
            <w:pPr>
              <w:pStyle w:val="Header"/>
              <w:jc w:val="center"/>
              <w:rPr>
                <w:rFonts w:ascii="Candara" w:hAnsi="Candara" w:cs="Times New Roman"/>
                <w:b/>
                <w:sz w:val="20"/>
              </w:rPr>
            </w:pPr>
            <w:r w:rsidRPr="00FB1DC5">
              <w:rPr>
                <w:rFonts w:ascii="Candara" w:hAnsi="Candara" w:cs="Times New Roman"/>
                <w:b/>
                <w:sz w:val="20"/>
              </w:rPr>
              <w:t>Date</w:t>
            </w:r>
          </w:p>
        </w:tc>
        <w:tc>
          <w:tcPr>
            <w:tcW w:w="990" w:type="dxa"/>
            <w:shd w:val="pct25" w:color="auto" w:fill="FFFFFF"/>
            <w:vAlign w:val="center"/>
          </w:tcPr>
          <w:p w:rsidR="00A52EDD" w:rsidRPr="00FB1DC5" w:rsidRDefault="00A52EDD" w:rsidP="0081402D">
            <w:pPr>
              <w:pStyle w:val="Header"/>
              <w:jc w:val="center"/>
              <w:rPr>
                <w:rFonts w:ascii="Candara" w:hAnsi="Candara" w:cs="Times New Roman"/>
                <w:b/>
                <w:sz w:val="20"/>
              </w:rPr>
            </w:pPr>
            <w:r w:rsidRPr="00FB1DC5">
              <w:rPr>
                <w:rFonts w:ascii="Candara" w:hAnsi="Candara" w:cs="Times New Roman"/>
                <w:b/>
                <w:sz w:val="20"/>
              </w:rPr>
              <w:t>Author</w:t>
            </w:r>
          </w:p>
        </w:tc>
        <w:tc>
          <w:tcPr>
            <w:tcW w:w="1193" w:type="dxa"/>
            <w:shd w:val="pct25" w:color="auto" w:fill="FFFFFF"/>
            <w:vAlign w:val="center"/>
          </w:tcPr>
          <w:p w:rsidR="00A52EDD" w:rsidRPr="00FB1DC5" w:rsidRDefault="00A52EDD" w:rsidP="0081402D">
            <w:pPr>
              <w:pStyle w:val="Header"/>
              <w:jc w:val="center"/>
              <w:rPr>
                <w:rFonts w:ascii="Candara" w:hAnsi="Candara" w:cs="Times New Roman"/>
                <w:b/>
                <w:sz w:val="20"/>
              </w:rPr>
            </w:pPr>
            <w:r w:rsidRPr="00FB1DC5">
              <w:rPr>
                <w:rFonts w:ascii="Candara" w:hAnsi="Candara" w:cs="Times New Roman"/>
                <w:b/>
                <w:sz w:val="20"/>
              </w:rPr>
              <w:t>Reviewer</w:t>
            </w:r>
          </w:p>
        </w:tc>
        <w:tc>
          <w:tcPr>
            <w:tcW w:w="2977" w:type="dxa"/>
            <w:shd w:val="pct25" w:color="auto" w:fill="FFFFFF"/>
            <w:vAlign w:val="center"/>
          </w:tcPr>
          <w:p w:rsidR="00A52EDD" w:rsidRPr="00FB1DC5" w:rsidRDefault="00A52EDD" w:rsidP="0081402D">
            <w:pPr>
              <w:pStyle w:val="Header"/>
              <w:jc w:val="center"/>
              <w:rPr>
                <w:rFonts w:ascii="Candara" w:hAnsi="Candara" w:cs="Times New Roman"/>
                <w:b/>
                <w:sz w:val="20"/>
              </w:rPr>
            </w:pPr>
            <w:r w:rsidRPr="00FB1DC5">
              <w:rPr>
                <w:rFonts w:ascii="Candara" w:hAnsi="Candara" w:cs="Times New Roman"/>
                <w:b/>
                <w:sz w:val="20"/>
              </w:rPr>
              <w:t>Description of Changes</w:t>
            </w:r>
          </w:p>
        </w:tc>
        <w:tc>
          <w:tcPr>
            <w:tcW w:w="2940" w:type="dxa"/>
            <w:shd w:val="pct25" w:color="auto" w:fill="FFFFFF"/>
            <w:vAlign w:val="center"/>
          </w:tcPr>
          <w:p w:rsidR="00A52EDD" w:rsidRPr="00FB1DC5" w:rsidRDefault="00A52EDD" w:rsidP="0081402D">
            <w:pPr>
              <w:pStyle w:val="Header"/>
              <w:jc w:val="center"/>
              <w:rPr>
                <w:rFonts w:ascii="Candara" w:hAnsi="Candara" w:cs="Times New Roman"/>
                <w:b/>
                <w:sz w:val="20"/>
              </w:rPr>
            </w:pPr>
            <w:r w:rsidRPr="00FB1DC5">
              <w:rPr>
                <w:rFonts w:ascii="Candara" w:hAnsi="Candara" w:cs="Times New Roman"/>
                <w:b/>
                <w:sz w:val="20"/>
              </w:rPr>
              <w:t>Comments</w:t>
            </w:r>
          </w:p>
        </w:tc>
      </w:tr>
      <w:tr w:rsidR="00A52EDD" w:rsidRPr="00FB1DC5" w:rsidTr="0081402D">
        <w:trPr>
          <w:trHeight w:val="377"/>
        </w:trPr>
        <w:tc>
          <w:tcPr>
            <w:tcW w:w="558" w:type="dxa"/>
          </w:tcPr>
          <w:p w:rsidR="00A52EDD" w:rsidRPr="00FB1DC5" w:rsidRDefault="00A52EDD" w:rsidP="008E2AFF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jc w:val="center"/>
              <w:rPr>
                <w:rFonts w:ascii="Candara" w:hAnsi="Candara"/>
              </w:rPr>
            </w:pPr>
          </w:p>
        </w:tc>
        <w:tc>
          <w:tcPr>
            <w:tcW w:w="1620" w:type="dxa"/>
          </w:tcPr>
          <w:p w:rsidR="00A52EDD" w:rsidRPr="00FB1DC5" w:rsidRDefault="00A52EDD" w:rsidP="0081402D">
            <w:pPr>
              <w:ind w:right="-108"/>
              <w:rPr>
                <w:rFonts w:ascii="Candara" w:hAnsi="Candara"/>
              </w:rPr>
            </w:pPr>
          </w:p>
        </w:tc>
        <w:tc>
          <w:tcPr>
            <w:tcW w:w="990" w:type="dxa"/>
          </w:tcPr>
          <w:p w:rsidR="00A52EDD" w:rsidRPr="00FB1DC5" w:rsidRDefault="00A52EDD" w:rsidP="0081402D">
            <w:pPr>
              <w:rPr>
                <w:rFonts w:ascii="Candara" w:hAnsi="Candara"/>
              </w:rPr>
            </w:pPr>
          </w:p>
        </w:tc>
        <w:tc>
          <w:tcPr>
            <w:tcW w:w="1193" w:type="dxa"/>
          </w:tcPr>
          <w:p w:rsidR="00A52EDD" w:rsidRPr="00FB1DC5" w:rsidRDefault="00A52EDD" w:rsidP="0081402D">
            <w:pPr>
              <w:rPr>
                <w:rFonts w:ascii="Candara" w:hAnsi="Candara"/>
              </w:rPr>
            </w:pPr>
          </w:p>
        </w:tc>
        <w:tc>
          <w:tcPr>
            <w:tcW w:w="2977" w:type="dxa"/>
          </w:tcPr>
          <w:p w:rsidR="00A52EDD" w:rsidRPr="00FB1DC5" w:rsidRDefault="00A52EDD" w:rsidP="0081402D">
            <w:pPr>
              <w:rPr>
                <w:rFonts w:ascii="Candara" w:hAnsi="Candara"/>
              </w:rPr>
            </w:pPr>
          </w:p>
        </w:tc>
        <w:tc>
          <w:tcPr>
            <w:tcW w:w="2940" w:type="dxa"/>
          </w:tcPr>
          <w:p w:rsidR="00A52EDD" w:rsidRPr="00FB1DC5" w:rsidRDefault="00A52EDD" w:rsidP="0081402D">
            <w:pPr>
              <w:rPr>
                <w:rFonts w:ascii="Candara" w:hAnsi="Candara"/>
              </w:rPr>
            </w:pPr>
            <w:r w:rsidRPr="00FB1DC5">
              <w:rPr>
                <w:rFonts w:ascii="Candara" w:hAnsi="Candara"/>
              </w:rPr>
              <w:t>Initial Draft</w:t>
            </w:r>
          </w:p>
        </w:tc>
      </w:tr>
    </w:tbl>
    <w:p w:rsidR="002530EE" w:rsidRPr="00FB1DC5" w:rsidRDefault="00A52EDD" w:rsidP="00B700F3">
      <w:pPr>
        <w:spacing w:after="0"/>
        <w:rPr>
          <w:rFonts w:ascii="Candara" w:hAnsi="Candara"/>
        </w:rPr>
      </w:pPr>
      <w:r w:rsidRPr="00FB1DC5">
        <w:rPr>
          <w:rFonts w:ascii="Candara" w:hAnsi="Candara"/>
        </w:rPr>
        <w:br w:type="page"/>
      </w:r>
    </w:p>
    <w:p w:rsidR="002530EE" w:rsidRPr="00FB1DC5" w:rsidRDefault="002530EE" w:rsidP="00CB615B">
      <w:pPr>
        <w:pStyle w:val="Caption"/>
        <w:rPr>
          <w:rStyle w:val="Strong"/>
          <w:rFonts w:ascii="Candara" w:hAnsi="Candara"/>
          <w:sz w:val="36"/>
        </w:rPr>
      </w:pPr>
      <w:r w:rsidRPr="00FB1DC5">
        <w:rPr>
          <w:rStyle w:val="Strong"/>
          <w:rFonts w:ascii="Candara" w:hAnsi="Candara"/>
          <w:sz w:val="36"/>
        </w:rPr>
        <w:lastRenderedPageBreak/>
        <w:t>REQUIREMENTS SPECIFICATIONS</w:t>
      </w:r>
    </w:p>
    <w:p w:rsidR="002530EE" w:rsidRPr="00FB1DC5" w:rsidRDefault="002530EE" w:rsidP="00DC7E18">
      <w:pPr>
        <w:pStyle w:val="Heading1"/>
        <w:spacing w:after="240"/>
        <w:ind w:firstLine="18"/>
        <w:rPr>
          <w:rFonts w:ascii="Candara" w:eastAsia="MS Mincho" w:hAnsi="Candara"/>
          <w:bCs w:val="0"/>
          <w:sz w:val="20"/>
          <w:szCs w:val="20"/>
          <w:lang w:eastAsia="ja-JP"/>
        </w:rPr>
      </w:pPr>
      <w:bookmarkStart w:id="0" w:name="_Toc351126704"/>
      <w:bookmarkStart w:id="1" w:name="_Toc365151347"/>
      <w:bookmarkStart w:id="2" w:name="_Toc409781181"/>
      <w:bookmarkStart w:id="3" w:name="_Toc425182780"/>
      <w:bookmarkStart w:id="4" w:name="_Toc425200306"/>
      <w:r w:rsidRPr="00FB1DC5">
        <w:rPr>
          <w:rFonts w:ascii="Candara" w:hAnsi="Candara"/>
        </w:rPr>
        <w:t>Introduction</w:t>
      </w:r>
      <w:bookmarkEnd w:id="0"/>
      <w:bookmarkEnd w:id="1"/>
      <w:bookmarkEnd w:id="2"/>
      <w:bookmarkEnd w:id="3"/>
      <w:bookmarkEnd w:id="4"/>
    </w:p>
    <w:p w:rsidR="002530EE" w:rsidRPr="00FB1DC5" w:rsidRDefault="002530EE" w:rsidP="00705566">
      <w:pPr>
        <w:pStyle w:val="Heading2"/>
        <w:numPr>
          <w:ilvl w:val="0"/>
          <w:numId w:val="23"/>
        </w:numPr>
        <w:ind w:left="450" w:hanging="450"/>
        <w:rPr>
          <w:rFonts w:ascii="Candara" w:hAnsi="Candara"/>
          <w:i w:val="0"/>
        </w:rPr>
      </w:pPr>
      <w:bookmarkStart w:id="5" w:name="_Toc351126705"/>
      <w:bookmarkStart w:id="6" w:name="_Toc365151348"/>
      <w:bookmarkStart w:id="7" w:name="_Toc409781182"/>
      <w:bookmarkStart w:id="8" w:name="_Toc425182781"/>
      <w:bookmarkStart w:id="9" w:name="_Toc425200307"/>
      <w:r w:rsidRPr="00FB1DC5">
        <w:rPr>
          <w:rFonts w:ascii="Candara" w:hAnsi="Candara"/>
          <w:i w:val="0"/>
        </w:rPr>
        <w:t>Overview</w:t>
      </w:r>
      <w:bookmarkEnd w:id="5"/>
      <w:bookmarkEnd w:id="6"/>
      <w:bookmarkEnd w:id="7"/>
      <w:bookmarkEnd w:id="8"/>
      <w:bookmarkEnd w:id="9"/>
    </w:p>
    <w:p w:rsidR="002530EE" w:rsidRPr="00FB1DC5" w:rsidRDefault="00DC7E18" w:rsidP="00FB1DC5">
      <w:pPr>
        <w:tabs>
          <w:tab w:val="left" w:pos="360"/>
        </w:tabs>
        <w:ind w:left="360"/>
        <w:jc w:val="both"/>
        <w:rPr>
          <w:rFonts w:ascii="Candara" w:hAnsi="Candara"/>
          <w:sz w:val="22"/>
        </w:rPr>
      </w:pPr>
      <w:bookmarkStart w:id="10" w:name="_Toc203202358"/>
      <w:bookmarkStart w:id="11" w:name="_Toc204077445"/>
      <w:bookmarkStart w:id="12" w:name="_Toc204077644"/>
      <w:bookmarkStart w:id="13" w:name="_Toc351126706"/>
      <w:bookmarkStart w:id="14" w:name="_Toc365151349"/>
      <w:bookmarkStart w:id="15" w:name="_Toc409781183"/>
      <w:bookmarkStart w:id="16" w:name="_Toc425182782"/>
      <w:bookmarkEnd w:id="10"/>
      <w:bookmarkEnd w:id="11"/>
      <w:bookmarkEnd w:id="12"/>
      <w:r w:rsidRPr="00FB1DC5">
        <w:rPr>
          <w:rFonts w:ascii="Candara" w:hAnsi="Candara"/>
          <w:sz w:val="22"/>
        </w:rPr>
        <w:t xml:space="preserve">HR-DAT is a tool is designed to track individual activities that will be performed by human resources department on a daily basis.  </w:t>
      </w:r>
      <w:bookmarkEnd w:id="13"/>
      <w:bookmarkEnd w:id="14"/>
      <w:bookmarkEnd w:id="15"/>
      <w:bookmarkEnd w:id="16"/>
      <w:r w:rsidR="0091458A" w:rsidRPr="00FB1DC5">
        <w:rPr>
          <w:rFonts w:ascii="Candara" w:hAnsi="Candara"/>
          <w:sz w:val="22"/>
        </w:rPr>
        <w:t>This tool allows the user to submit the activities on weekly basis and the same will be approved by the reporting managers.</w:t>
      </w:r>
    </w:p>
    <w:p w:rsidR="002530EE" w:rsidRPr="00FB1DC5" w:rsidRDefault="002530EE" w:rsidP="00705566">
      <w:pPr>
        <w:pStyle w:val="Heading2"/>
        <w:numPr>
          <w:ilvl w:val="0"/>
          <w:numId w:val="23"/>
        </w:numPr>
        <w:ind w:left="450" w:hanging="450"/>
        <w:rPr>
          <w:rFonts w:ascii="Candara" w:hAnsi="Candara"/>
        </w:rPr>
      </w:pPr>
      <w:r w:rsidRPr="00FB1DC5">
        <w:rPr>
          <w:rFonts w:ascii="Candara" w:hAnsi="Candara"/>
        </w:rPr>
        <w:t> </w:t>
      </w:r>
      <w:bookmarkStart w:id="17" w:name="_Toc351126707"/>
      <w:bookmarkStart w:id="18" w:name="_Toc365151350"/>
      <w:bookmarkStart w:id="19" w:name="_Toc409781184"/>
      <w:bookmarkStart w:id="20" w:name="_Toc425182783"/>
      <w:bookmarkStart w:id="21" w:name="_Toc425200308"/>
      <w:r w:rsidRPr="00FB1DC5">
        <w:rPr>
          <w:rFonts w:ascii="Candara" w:hAnsi="Candara"/>
          <w:i w:val="0"/>
        </w:rPr>
        <w:t>Intended</w:t>
      </w:r>
      <w:r w:rsidRPr="00FB1DC5">
        <w:rPr>
          <w:rFonts w:ascii="Candara" w:hAnsi="Candara"/>
        </w:rPr>
        <w:t xml:space="preserve"> </w:t>
      </w:r>
      <w:r w:rsidRPr="00FB1DC5">
        <w:rPr>
          <w:rFonts w:ascii="Candara" w:hAnsi="Candara"/>
          <w:i w:val="0"/>
        </w:rPr>
        <w:t>audience</w:t>
      </w:r>
      <w:bookmarkEnd w:id="17"/>
      <w:bookmarkEnd w:id="18"/>
      <w:bookmarkEnd w:id="19"/>
      <w:bookmarkEnd w:id="20"/>
      <w:bookmarkEnd w:id="21"/>
    </w:p>
    <w:p w:rsidR="002530EE" w:rsidRPr="00FB1DC5" w:rsidRDefault="00DC7E18" w:rsidP="00DC7E18">
      <w:pPr>
        <w:tabs>
          <w:tab w:val="left" w:pos="360"/>
        </w:tabs>
        <w:ind w:left="360"/>
        <w:rPr>
          <w:rFonts w:ascii="Candara" w:hAnsi="Candara"/>
          <w:sz w:val="22"/>
        </w:rPr>
      </w:pPr>
      <w:r w:rsidRPr="00FB1DC5">
        <w:rPr>
          <w:rFonts w:ascii="Candara" w:hAnsi="Candara"/>
          <w:sz w:val="22"/>
        </w:rPr>
        <w:t>This tool will be mainly used by informatics human resource team</w:t>
      </w:r>
    </w:p>
    <w:p w:rsidR="002530EE" w:rsidRDefault="002530EE" w:rsidP="00705566">
      <w:pPr>
        <w:pStyle w:val="Heading2"/>
        <w:numPr>
          <w:ilvl w:val="0"/>
          <w:numId w:val="23"/>
        </w:numPr>
        <w:ind w:left="450" w:hanging="450"/>
        <w:rPr>
          <w:rFonts w:ascii="Candara" w:hAnsi="Candara"/>
          <w:i w:val="0"/>
        </w:rPr>
      </w:pPr>
      <w:bookmarkStart w:id="22" w:name="_Toc351126715"/>
      <w:bookmarkStart w:id="23" w:name="_Toc365151357"/>
      <w:bookmarkStart w:id="24" w:name="_Toc409781191"/>
      <w:bookmarkStart w:id="25" w:name="_Toc425182785"/>
      <w:bookmarkStart w:id="26" w:name="_Toc425200309"/>
      <w:r w:rsidRPr="00FB1DC5">
        <w:rPr>
          <w:rFonts w:ascii="Candara" w:hAnsi="Candara"/>
          <w:i w:val="0"/>
        </w:rPr>
        <w:t>Business Requirements</w:t>
      </w:r>
      <w:bookmarkEnd w:id="22"/>
      <w:bookmarkEnd w:id="23"/>
      <w:bookmarkEnd w:id="24"/>
      <w:bookmarkEnd w:id="25"/>
      <w:bookmarkEnd w:id="26"/>
    </w:p>
    <w:p w:rsidR="004A75CC" w:rsidRPr="004A75CC" w:rsidRDefault="004A75CC" w:rsidP="004A75CC"/>
    <w:p w:rsidR="002530EE" w:rsidRPr="00FB1DC5" w:rsidRDefault="0091458A" w:rsidP="0091458A">
      <w:pPr>
        <w:tabs>
          <w:tab w:val="left" w:pos="360"/>
        </w:tabs>
        <w:rPr>
          <w:rFonts w:ascii="Candara" w:hAnsi="Candara"/>
          <w:sz w:val="22"/>
        </w:rPr>
      </w:pPr>
      <w:r w:rsidRPr="00FB1DC5">
        <w:rPr>
          <w:rFonts w:ascii="Candara" w:hAnsi="Candara"/>
          <w:lang w:val="en-IN"/>
        </w:rPr>
        <w:tab/>
      </w:r>
      <w:r w:rsidRPr="00FB1DC5">
        <w:rPr>
          <w:rFonts w:ascii="Candara" w:hAnsi="Candara"/>
          <w:sz w:val="22"/>
        </w:rPr>
        <w:t>Build application to informatics HR team to track daily activities.</w:t>
      </w:r>
      <w:r w:rsidR="00A962BD" w:rsidRPr="00FB1DC5">
        <w:rPr>
          <w:rFonts w:ascii="Candara" w:hAnsi="Candara"/>
          <w:sz w:val="22"/>
        </w:rPr>
        <w:t xml:space="preserve">  This tool must have features like</w:t>
      </w:r>
    </w:p>
    <w:p w:rsidR="00A962BD" w:rsidRPr="00FB1DC5" w:rsidRDefault="00A962BD" w:rsidP="00A962BD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andara" w:hAnsi="Candara"/>
        </w:rPr>
      </w:pPr>
      <w:r w:rsidRPr="00FB1DC5">
        <w:rPr>
          <w:rFonts w:ascii="Candara" w:hAnsi="Candara"/>
        </w:rPr>
        <w:t>Create To-do list as per the projects</w:t>
      </w:r>
    </w:p>
    <w:p w:rsidR="00A962BD" w:rsidRPr="00FB1DC5" w:rsidRDefault="00A962BD" w:rsidP="00A962BD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andara" w:hAnsi="Candara"/>
        </w:rPr>
      </w:pPr>
      <w:r w:rsidRPr="00FB1DC5">
        <w:rPr>
          <w:rFonts w:ascii="Candara" w:hAnsi="Candara"/>
        </w:rPr>
        <w:t>Add tasks as per user assigned projects</w:t>
      </w:r>
    </w:p>
    <w:p w:rsidR="00A962BD" w:rsidRPr="00FB1DC5" w:rsidRDefault="00A962BD" w:rsidP="00A962BD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andara" w:hAnsi="Candara"/>
        </w:rPr>
      </w:pPr>
      <w:r w:rsidRPr="00FB1DC5">
        <w:rPr>
          <w:rFonts w:ascii="Candara" w:hAnsi="Candara"/>
        </w:rPr>
        <w:t>Assign tasks to team members</w:t>
      </w:r>
    </w:p>
    <w:p w:rsidR="00A962BD" w:rsidRPr="00FB1DC5" w:rsidRDefault="00A962BD" w:rsidP="00A962BD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andara" w:hAnsi="Candara"/>
        </w:rPr>
      </w:pPr>
      <w:r w:rsidRPr="00FB1DC5">
        <w:rPr>
          <w:rFonts w:ascii="Candara" w:hAnsi="Candara"/>
        </w:rPr>
        <w:t>Approve weekly tasks submitted by the team members.</w:t>
      </w:r>
    </w:p>
    <w:p w:rsidR="002530EE" w:rsidRPr="00FB1DC5" w:rsidRDefault="002530EE" w:rsidP="002530EE">
      <w:pPr>
        <w:spacing w:before="0" w:after="0"/>
        <w:rPr>
          <w:rFonts w:ascii="Candara" w:hAnsi="Candara"/>
        </w:rPr>
      </w:pPr>
      <w:r w:rsidRPr="00FB1DC5">
        <w:rPr>
          <w:rFonts w:ascii="Candara" w:hAnsi="Candara"/>
        </w:rPr>
        <w:br w:type="page"/>
      </w:r>
    </w:p>
    <w:p w:rsidR="002530EE" w:rsidRPr="00FB1DC5" w:rsidRDefault="002530EE" w:rsidP="002530EE">
      <w:pPr>
        <w:spacing w:before="0" w:after="0"/>
        <w:rPr>
          <w:rFonts w:ascii="Candara" w:hAnsi="Candara"/>
        </w:rPr>
        <w:sectPr w:rsidR="002530EE" w:rsidRPr="00FB1DC5" w:rsidSect="00DC7E18">
          <w:headerReference w:type="default" r:id="rId11"/>
          <w:footerReference w:type="default" r:id="rId12"/>
          <w:type w:val="continuous"/>
          <w:pgSz w:w="12240" w:h="15840"/>
          <w:pgMar w:top="720" w:right="720" w:bottom="720" w:left="1260" w:header="720" w:footer="432" w:gutter="0"/>
          <w:cols w:space="720"/>
          <w:titlePg/>
          <w:docGrid w:linePitch="360"/>
        </w:sectPr>
      </w:pPr>
    </w:p>
    <w:p w:rsidR="002530EE" w:rsidRPr="00FB1DC5" w:rsidRDefault="00CD404F" w:rsidP="00CD404F">
      <w:pPr>
        <w:pStyle w:val="Heading2"/>
        <w:ind w:left="360"/>
        <w:rPr>
          <w:rFonts w:ascii="Candara" w:hAnsi="Candara"/>
          <w:i w:val="0"/>
        </w:rPr>
      </w:pPr>
      <w:bookmarkStart w:id="27" w:name="_Toc351126716"/>
      <w:bookmarkStart w:id="28" w:name="_Toc365151358"/>
      <w:bookmarkStart w:id="29" w:name="_Toc409781192"/>
      <w:bookmarkStart w:id="30" w:name="_Toc425182786"/>
      <w:bookmarkStart w:id="31" w:name="_Toc425200310"/>
      <w:r>
        <w:rPr>
          <w:rFonts w:ascii="Candara" w:hAnsi="Candara"/>
        </w:rPr>
        <w:lastRenderedPageBreak/>
        <w:t xml:space="preserve">3.1 </w:t>
      </w:r>
      <w:r w:rsidR="002530EE" w:rsidRPr="00FB1DC5">
        <w:rPr>
          <w:rFonts w:ascii="Candara" w:hAnsi="Candara"/>
        </w:rPr>
        <w:t>Application Scope and Boundary</w:t>
      </w:r>
      <w:bookmarkEnd w:id="27"/>
      <w:bookmarkEnd w:id="28"/>
      <w:bookmarkEnd w:id="29"/>
      <w:bookmarkEnd w:id="30"/>
      <w:bookmarkEnd w:id="31"/>
    </w:p>
    <w:p w:rsidR="002530EE" w:rsidRPr="00FB1DC5" w:rsidRDefault="00A962BD" w:rsidP="00A962BD">
      <w:pPr>
        <w:spacing w:before="0" w:after="200" w:line="276" w:lineRule="auto"/>
        <w:ind w:left="720"/>
        <w:rPr>
          <w:rFonts w:ascii="Candara" w:hAnsi="Candara"/>
          <w:sz w:val="22"/>
          <w:lang w:val="en-IN"/>
        </w:rPr>
      </w:pPr>
      <w:r w:rsidRPr="00FB1DC5">
        <w:rPr>
          <w:rFonts w:ascii="Candara" w:hAnsi="Candara"/>
          <w:sz w:val="22"/>
          <w:lang w:val="en-IN"/>
        </w:rPr>
        <w:t>Scope of the application is to provide below modules</w:t>
      </w:r>
    </w:p>
    <w:p w:rsidR="00A962BD" w:rsidRPr="00FB1DC5" w:rsidRDefault="00A962BD" w:rsidP="00A962BD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andara" w:hAnsi="Candara"/>
        </w:rPr>
      </w:pPr>
      <w:r w:rsidRPr="00FB1DC5">
        <w:rPr>
          <w:rFonts w:ascii="Candara" w:hAnsi="Candara"/>
        </w:rPr>
        <w:t>Create To-do list as per the projects</w:t>
      </w:r>
    </w:p>
    <w:p w:rsidR="00A962BD" w:rsidRPr="00FB1DC5" w:rsidRDefault="00A962BD" w:rsidP="00A962BD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andara" w:hAnsi="Candara"/>
        </w:rPr>
      </w:pPr>
      <w:r w:rsidRPr="00FB1DC5">
        <w:rPr>
          <w:rFonts w:ascii="Candara" w:hAnsi="Candara"/>
        </w:rPr>
        <w:t>Add tasks as per user assigned projects</w:t>
      </w:r>
    </w:p>
    <w:p w:rsidR="00A962BD" w:rsidRPr="00FB1DC5" w:rsidRDefault="00A962BD" w:rsidP="00A962BD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andara" w:hAnsi="Candara"/>
        </w:rPr>
      </w:pPr>
      <w:r w:rsidRPr="00FB1DC5">
        <w:rPr>
          <w:rFonts w:ascii="Candara" w:hAnsi="Candara"/>
        </w:rPr>
        <w:t>Assign tasks to team members</w:t>
      </w:r>
    </w:p>
    <w:p w:rsidR="00A962BD" w:rsidRPr="00FB1DC5" w:rsidRDefault="00A962BD" w:rsidP="00A962BD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andara" w:hAnsi="Candara"/>
        </w:rPr>
      </w:pPr>
      <w:r w:rsidRPr="00FB1DC5">
        <w:rPr>
          <w:rFonts w:ascii="Candara" w:hAnsi="Candara"/>
        </w:rPr>
        <w:t>Approve weekly tasks submitted by the team members.</w:t>
      </w:r>
    </w:p>
    <w:p w:rsidR="00A962BD" w:rsidRPr="00FB1DC5" w:rsidRDefault="00A962BD" w:rsidP="00A962BD">
      <w:pPr>
        <w:spacing w:before="0" w:after="200" w:line="276" w:lineRule="auto"/>
        <w:ind w:left="720"/>
        <w:rPr>
          <w:rFonts w:ascii="Candara" w:hAnsi="Candara"/>
          <w:i/>
          <w:lang w:val="en-IN"/>
        </w:rPr>
      </w:pPr>
    </w:p>
    <w:p w:rsidR="002530EE" w:rsidRPr="00FB1DC5" w:rsidRDefault="002530EE" w:rsidP="0067019C">
      <w:pPr>
        <w:pStyle w:val="AxureHeading1"/>
        <w:keepNext/>
        <w:rPr>
          <w:rFonts w:ascii="Candara" w:hAnsi="Candara"/>
        </w:rPr>
      </w:pPr>
      <w:bookmarkStart w:id="32" w:name="_Toc351126717"/>
      <w:bookmarkStart w:id="33" w:name="_Toc365151361"/>
      <w:bookmarkStart w:id="34" w:name="_Toc409781193"/>
      <w:bookmarkStart w:id="35" w:name="_Toc425182787"/>
      <w:r w:rsidRPr="00FB1DC5">
        <w:rPr>
          <w:rFonts w:ascii="Candara" w:hAnsi="Candara"/>
        </w:rPr>
        <w:t xml:space="preserve">Users of the </w:t>
      </w:r>
      <w:bookmarkEnd w:id="32"/>
      <w:r w:rsidRPr="00FB1DC5">
        <w:rPr>
          <w:rFonts w:ascii="Candara" w:hAnsi="Candara"/>
        </w:rPr>
        <w:t>Application</w:t>
      </w:r>
      <w:bookmarkEnd w:id="33"/>
      <w:bookmarkEnd w:id="34"/>
      <w:r w:rsidRPr="00FB1DC5">
        <w:rPr>
          <w:rFonts w:ascii="Candara" w:hAnsi="Candara"/>
        </w:rPr>
        <w:t>:</w:t>
      </w:r>
      <w:bookmarkEnd w:id="35"/>
    </w:p>
    <w:p w:rsidR="003F44D2" w:rsidRPr="00FB1DC5" w:rsidRDefault="003F44D2" w:rsidP="003F44D2">
      <w:pPr>
        <w:pStyle w:val="AxureHeading2"/>
        <w:numPr>
          <w:ilvl w:val="0"/>
          <w:numId w:val="0"/>
        </w:numPr>
        <w:rPr>
          <w:rFonts w:ascii="Candara" w:hAnsi="Candara"/>
        </w:rPr>
      </w:pPr>
    </w:p>
    <w:tbl>
      <w:tblPr>
        <w:tblW w:w="4149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63"/>
        <w:gridCol w:w="5955"/>
      </w:tblGrid>
      <w:tr w:rsidR="002530EE" w:rsidRPr="00FB1DC5" w:rsidTr="0081402D">
        <w:trPr>
          <w:trHeight w:val="332"/>
          <w:tblHeader/>
        </w:trPr>
        <w:tc>
          <w:tcPr>
            <w:tcW w:w="1545" w:type="pct"/>
            <w:shd w:val="clear" w:color="auto" w:fill="0070C0"/>
            <w:vAlign w:val="center"/>
          </w:tcPr>
          <w:p w:rsidR="002530EE" w:rsidRPr="00FB1DC5" w:rsidRDefault="002530EE" w:rsidP="0081402D">
            <w:pPr>
              <w:spacing w:after="0"/>
              <w:jc w:val="center"/>
              <w:rPr>
                <w:rFonts w:ascii="Candara" w:hAnsi="Candara"/>
                <w:b/>
                <w:color w:val="FFFFFF"/>
                <w:sz w:val="22"/>
              </w:rPr>
            </w:pPr>
            <w:r w:rsidRPr="00FB1DC5">
              <w:rPr>
                <w:rFonts w:ascii="Candara" w:hAnsi="Candara"/>
                <w:b/>
                <w:color w:val="FFFFFF"/>
                <w:sz w:val="22"/>
              </w:rPr>
              <w:t>Role</w:t>
            </w:r>
          </w:p>
        </w:tc>
        <w:tc>
          <w:tcPr>
            <w:tcW w:w="3455" w:type="pct"/>
            <w:shd w:val="clear" w:color="auto" w:fill="0070C0"/>
            <w:vAlign w:val="center"/>
          </w:tcPr>
          <w:p w:rsidR="002530EE" w:rsidRPr="00FB1DC5" w:rsidRDefault="002530EE" w:rsidP="0081402D">
            <w:pPr>
              <w:spacing w:after="0"/>
              <w:jc w:val="center"/>
              <w:rPr>
                <w:rFonts w:ascii="Candara" w:hAnsi="Candara"/>
                <w:b/>
                <w:color w:val="FFFFFF"/>
                <w:sz w:val="22"/>
              </w:rPr>
            </w:pPr>
            <w:r w:rsidRPr="00FB1DC5">
              <w:rPr>
                <w:rFonts w:ascii="Candara" w:hAnsi="Candara"/>
                <w:b/>
                <w:color w:val="FFFFFF"/>
                <w:sz w:val="22"/>
              </w:rPr>
              <w:t>Responsibilities</w:t>
            </w:r>
          </w:p>
        </w:tc>
      </w:tr>
      <w:tr w:rsidR="002530EE" w:rsidRPr="00FB1DC5" w:rsidTr="0081402D">
        <w:tc>
          <w:tcPr>
            <w:tcW w:w="1545" w:type="pct"/>
            <w:vAlign w:val="center"/>
          </w:tcPr>
          <w:p w:rsidR="002530EE" w:rsidRPr="00FB1DC5" w:rsidRDefault="003F44D2" w:rsidP="0081402D">
            <w:pPr>
              <w:rPr>
                <w:rFonts w:ascii="Candara" w:hAnsi="Candara"/>
                <w:color w:val="000000"/>
                <w:sz w:val="22"/>
                <w:lang w:val="en-GB"/>
              </w:rPr>
            </w:pPr>
            <w:r w:rsidRPr="00FB1DC5">
              <w:rPr>
                <w:rFonts w:ascii="Candara" w:hAnsi="Candara"/>
                <w:color w:val="000000"/>
                <w:sz w:val="22"/>
                <w:lang w:val="en-GB"/>
              </w:rPr>
              <w:t>Resources</w:t>
            </w:r>
          </w:p>
        </w:tc>
        <w:tc>
          <w:tcPr>
            <w:tcW w:w="3455" w:type="pct"/>
          </w:tcPr>
          <w:p w:rsidR="002530EE" w:rsidRPr="00FB1DC5" w:rsidRDefault="003F44D2" w:rsidP="003F44D2">
            <w:pPr>
              <w:pStyle w:val="ListParagraph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after="0"/>
              <w:jc w:val="both"/>
              <w:textAlignment w:val="baseline"/>
              <w:rPr>
                <w:rFonts w:ascii="Candara" w:hAnsi="Candara"/>
              </w:rPr>
            </w:pPr>
            <w:r w:rsidRPr="00FB1DC5">
              <w:rPr>
                <w:rFonts w:ascii="Candara" w:hAnsi="Candara"/>
              </w:rPr>
              <w:t>Create tasks</w:t>
            </w:r>
          </w:p>
          <w:p w:rsidR="003F44D2" w:rsidRPr="00FB1DC5" w:rsidRDefault="003F44D2" w:rsidP="003F44D2">
            <w:pPr>
              <w:pStyle w:val="ListParagraph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after="0"/>
              <w:jc w:val="both"/>
              <w:textAlignment w:val="baseline"/>
              <w:rPr>
                <w:rFonts w:ascii="Candara" w:hAnsi="Candara"/>
              </w:rPr>
            </w:pPr>
            <w:r w:rsidRPr="00FB1DC5">
              <w:rPr>
                <w:rFonts w:ascii="Candara" w:hAnsi="Candara"/>
              </w:rPr>
              <w:t>Submit the tasks on weekly basis</w:t>
            </w:r>
          </w:p>
        </w:tc>
      </w:tr>
      <w:tr w:rsidR="003F44D2" w:rsidRPr="00FB1DC5" w:rsidTr="0081402D">
        <w:tc>
          <w:tcPr>
            <w:tcW w:w="1545" w:type="pct"/>
            <w:vAlign w:val="center"/>
          </w:tcPr>
          <w:p w:rsidR="003F44D2" w:rsidRPr="00FB1DC5" w:rsidRDefault="003F44D2" w:rsidP="0081402D">
            <w:pPr>
              <w:rPr>
                <w:rFonts w:ascii="Candara" w:hAnsi="Candara"/>
                <w:color w:val="000000"/>
                <w:sz w:val="22"/>
                <w:lang w:val="en-GB"/>
              </w:rPr>
            </w:pPr>
            <w:r w:rsidRPr="00FB1DC5">
              <w:rPr>
                <w:rFonts w:ascii="Candara" w:hAnsi="Candara"/>
                <w:color w:val="000000"/>
                <w:sz w:val="22"/>
                <w:lang w:val="en-GB"/>
              </w:rPr>
              <w:t>Reporting Manager</w:t>
            </w:r>
          </w:p>
        </w:tc>
        <w:tc>
          <w:tcPr>
            <w:tcW w:w="3455" w:type="pct"/>
          </w:tcPr>
          <w:p w:rsidR="003F44D2" w:rsidRPr="00FB1DC5" w:rsidRDefault="003F44D2" w:rsidP="003F44D2">
            <w:pPr>
              <w:pStyle w:val="ListParagraph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/>
              <w:jc w:val="both"/>
              <w:textAlignment w:val="baseline"/>
              <w:rPr>
                <w:rFonts w:ascii="Candara" w:hAnsi="Candara"/>
              </w:rPr>
            </w:pPr>
            <w:r w:rsidRPr="00FB1DC5">
              <w:rPr>
                <w:rFonts w:ascii="Candara" w:hAnsi="Candara"/>
              </w:rPr>
              <w:t>Create tasks</w:t>
            </w:r>
          </w:p>
          <w:p w:rsidR="003F44D2" w:rsidRPr="00FB1DC5" w:rsidRDefault="003F44D2" w:rsidP="003F44D2">
            <w:pPr>
              <w:pStyle w:val="ListParagraph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/>
              <w:jc w:val="both"/>
              <w:textAlignment w:val="baseline"/>
              <w:rPr>
                <w:rFonts w:ascii="Candara" w:hAnsi="Candara"/>
              </w:rPr>
            </w:pPr>
            <w:r w:rsidRPr="00FB1DC5">
              <w:rPr>
                <w:rFonts w:ascii="Candara" w:hAnsi="Candara"/>
              </w:rPr>
              <w:t>Assign tasks</w:t>
            </w:r>
          </w:p>
          <w:p w:rsidR="003F44D2" w:rsidRPr="00FB1DC5" w:rsidRDefault="003F44D2" w:rsidP="003F44D2">
            <w:pPr>
              <w:pStyle w:val="ListParagraph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/>
              <w:jc w:val="both"/>
              <w:textAlignment w:val="baseline"/>
              <w:rPr>
                <w:rFonts w:ascii="Candara" w:hAnsi="Candara"/>
              </w:rPr>
            </w:pPr>
            <w:r w:rsidRPr="00FB1DC5">
              <w:rPr>
                <w:rFonts w:ascii="Candara" w:hAnsi="Candara"/>
              </w:rPr>
              <w:t>Submit the tasks on weekly basis</w:t>
            </w:r>
          </w:p>
        </w:tc>
      </w:tr>
    </w:tbl>
    <w:p w:rsidR="002530EE" w:rsidRPr="00FB1DC5" w:rsidRDefault="002530EE" w:rsidP="0067019C">
      <w:pPr>
        <w:pStyle w:val="AxureHeading1"/>
        <w:keepNext/>
        <w:rPr>
          <w:rFonts w:ascii="Candara" w:hAnsi="Candara"/>
        </w:rPr>
      </w:pPr>
      <w:bookmarkStart w:id="36" w:name="_Toc365151362"/>
      <w:bookmarkStart w:id="37" w:name="_Toc409781194"/>
      <w:bookmarkStart w:id="38" w:name="_Toc425182788"/>
      <w:r w:rsidRPr="00FB1DC5">
        <w:rPr>
          <w:rFonts w:ascii="Candara" w:hAnsi="Candara"/>
        </w:rPr>
        <w:t>Application Flow</w:t>
      </w:r>
      <w:bookmarkEnd w:id="36"/>
      <w:bookmarkEnd w:id="37"/>
      <w:bookmarkEnd w:id="38"/>
    </w:p>
    <w:p w:rsidR="002530EE" w:rsidRPr="00FB1DC5" w:rsidRDefault="002530EE" w:rsidP="002530EE">
      <w:pPr>
        <w:ind w:left="432"/>
        <w:rPr>
          <w:rFonts w:ascii="Candara" w:hAnsi="Candara"/>
          <w:sz w:val="22"/>
        </w:rPr>
      </w:pPr>
      <w:r w:rsidRPr="00FB1DC5">
        <w:rPr>
          <w:rFonts w:ascii="Candara" w:hAnsi="Candara"/>
          <w:sz w:val="22"/>
        </w:rPr>
        <w:t>Application flow is categorized into different modules as below</w:t>
      </w:r>
    </w:p>
    <w:p w:rsidR="002530EE" w:rsidRPr="00FB1DC5" w:rsidRDefault="002530EE" w:rsidP="008E2AFF">
      <w:pPr>
        <w:numPr>
          <w:ilvl w:val="0"/>
          <w:numId w:val="11"/>
        </w:numPr>
        <w:spacing w:before="0" w:after="0" w:line="360" w:lineRule="auto"/>
        <w:rPr>
          <w:rFonts w:ascii="Candara" w:hAnsi="Candara"/>
          <w:b/>
          <w:iCs/>
          <w:sz w:val="22"/>
        </w:rPr>
      </w:pPr>
      <w:r w:rsidRPr="00FB1DC5">
        <w:rPr>
          <w:rFonts w:ascii="Candara" w:hAnsi="Candara"/>
          <w:b/>
          <w:iCs/>
          <w:sz w:val="22"/>
        </w:rPr>
        <w:t xml:space="preserve">Create </w:t>
      </w:r>
      <w:r w:rsidR="003F44D2" w:rsidRPr="00FB1DC5">
        <w:rPr>
          <w:rFonts w:ascii="Candara" w:hAnsi="Candara"/>
          <w:b/>
          <w:iCs/>
          <w:sz w:val="22"/>
        </w:rPr>
        <w:t>task</w:t>
      </w:r>
    </w:p>
    <w:p w:rsidR="003F44D2" w:rsidRPr="00FB1DC5" w:rsidRDefault="003F44D2" w:rsidP="008E2AFF">
      <w:pPr>
        <w:numPr>
          <w:ilvl w:val="0"/>
          <w:numId w:val="11"/>
        </w:numPr>
        <w:spacing w:before="0" w:after="0" w:line="360" w:lineRule="auto"/>
        <w:rPr>
          <w:rFonts w:ascii="Candara" w:hAnsi="Candara"/>
          <w:b/>
          <w:iCs/>
          <w:sz w:val="22"/>
        </w:rPr>
      </w:pPr>
      <w:r w:rsidRPr="00FB1DC5">
        <w:rPr>
          <w:rFonts w:ascii="Candara" w:hAnsi="Candara"/>
          <w:b/>
          <w:iCs/>
          <w:sz w:val="22"/>
        </w:rPr>
        <w:t>Add task</w:t>
      </w:r>
    </w:p>
    <w:p w:rsidR="003F44D2" w:rsidRPr="00FB1DC5" w:rsidRDefault="003F44D2" w:rsidP="008E2AFF">
      <w:pPr>
        <w:numPr>
          <w:ilvl w:val="0"/>
          <w:numId w:val="11"/>
        </w:numPr>
        <w:spacing w:before="0" w:after="0" w:line="360" w:lineRule="auto"/>
        <w:rPr>
          <w:rFonts w:ascii="Candara" w:hAnsi="Candara"/>
          <w:b/>
          <w:iCs/>
          <w:sz w:val="22"/>
        </w:rPr>
      </w:pPr>
      <w:r w:rsidRPr="00FB1DC5">
        <w:rPr>
          <w:rFonts w:ascii="Candara" w:hAnsi="Candara"/>
          <w:b/>
          <w:iCs/>
          <w:sz w:val="22"/>
        </w:rPr>
        <w:t>Assign task</w:t>
      </w:r>
    </w:p>
    <w:p w:rsidR="003F44D2" w:rsidRPr="00FB1DC5" w:rsidRDefault="003F44D2" w:rsidP="008E2AFF">
      <w:pPr>
        <w:numPr>
          <w:ilvl w:val="0"/>
          <w:numId w:val="11"/>
        </w:numPr>
        <w:spacing w:before="0" w:after="0" w:line="360" w:lineRule="auto"/>
        <w:rPr>
          <w:rFonts w:ascii="Candara" w:hAnsi="Candara"/>
          <w:b/>
          <w:iCs/>
          <w:sz w:val="22"/>
        </w:rPr>
      </w:pPr>
      <w:r w:rsidRPr="00FB1DC5">
        <w:rPr>
          <w:rFonts w:ascii="Candara" w:hAnsi="Candara"/>
          <w:b/>
          <w:iCs/>
          <w:sz w:val="22"/>
        </w:rPr>
        <w:t>Submit task</w:t>
      </w:r>
    </w:p>
    <w:p w:rsidR="002530EE" w:rsidRPr="00FB1DC5" w:rsidRDefault="002530EE">
      <w:pPr>
        <w:spacing w:before="0" w:after="0"/>
        <w:rPr>
          <w:rFonts w:ascii="Candara" w:hAnsi="Candara"/>
        </w:rPr>
      </w:pPr>
      <w:r w:rsidRPr="00FB1DC5">
        <w:rPr>
          <w:rFonts w:ascii="Candara" w:hAnsi="Candara"/>
        </w:rPr>
        <w:br w:type="page"/>
      </w:r>
    </w:p>
    <w:p w:rsidR="002530EE" w:rsidRPr="00FB1DC5" w:rsidRDefault="002530EE">
      <w:pPr>
        <w:spacing w:before="0" w:after="0"/>
        <w:rPr>
          <w:rFonts w:ascii="Candara" w:hAnsi="Candara"/>
          <w:b/>
          <w:color w:val="404040" w:themeColor="text1" w:themeTint="BF"/>
          <w:sz w:val="28"/>
        </w:rPr>
      </w:pPr>
    </w:p>
    <w:p w:rsidR="00B84FE6" w:rsidRPr="00FB1DC5" w:rsidRDefault="008E2AFF">
      <w:pPr>
        <w:pStyle w:val="AxureHeading2"/>
        <w:keepNext/>
        <w:rPr>
          <w:rFonts w:ascii="Candara" w:hAnsi="Candara"/>
        </w:rPr>
      </w:pPr>
      <w:bookmarkStart w:id="39" w:name="_Toc425182789"/>
      <w:r w:rsidRPr="00FB1DC5">
        <w:rPr>
          <w:rFonts w:ascii="Candara" w:hAnsi="Candara"/>
        </w:rPr>
        <w:t>Home</w:t>
      </w:r>
      <w:bookmarkEnd w:id="39"/>
    </w:p>
    <w:p w:rsidR="00EF5977" w:rsidRPr="00FB1DC5" w:rsidRDefault="007B1DBA" w:rsidP="008E2AFF">
      <w:pPr>
        <w:pStyle w:val="AxureHeading3"/>
        <w:keepNext/>
        <w:rPr>
          <w:rFonts w:ascii="Candara" w:hAnsi="Candara"/>
          <w:sz w:val="22"/>
        </w:rPr>
      </w:pPr>
      <w:bookmarkStart w:id="40" w:name="_Toc425182790"/>
      <w:r w:rsidRPr="00FB1DC5">
        <w:rPr>
          <w:rFonts w:ascii="Candara" w:hAnsi="Candara"/>
          <w:sz w:val="22"/>
        </w:rPr>
        <w:t>Login Screen:</w:t>
      </w:r>
      <w:bookmarkEnd w:id="40"/>
      <w:r w:rsidR="00EF5977" w:rsidRPr="00FB1DC5">
        <w:rPr>
          <w:rFonts w:ascii="Candara" w:hAnsi="Candara"/>
          <w:sz w:val="22"/>
        </w:rPr>
        <w:t xml:space="preserve">  </w:t>
      </w:r>
    </w:p>
    <w:p w:rsidR="00EF5977" w:rsidRPr="00FB1DC5" w:rsidRDefault="00EF5977" w:rsidP="00EF5977">
      <w:pPr>
        <w:pStyle w:val="AxureHeading3"/>
        <w:keepNext/>
        <w:numPr>
          <w:ilvl w:val="0"/>
          <w:numId w:val="0"/>
        </w:numPr>
        <w:ind w:firstLine="540"/>
        <w:rPr>
          <w:rFonts w:ascii="Candara" w:hAnsi="Candara"/>
          <w:b w:val="0"/>
          <w:sz w:val="22"/>
        </w:rPr>
      </w:pPr>
      <w:r w:rsidRPr="00FB1DC5">
        <w:rPr>
          <w:rFonts w:ascii="Candara" w:hAnsi="Candara"/>
          <w:b w:val="0"/>
          <w:sz w:val="22"/>
        </w:rPr>
        <w:t xml:space="preserve">To login into this application must have </w:t>
      </w:r>
    </w:p>
    <w:p w:rsidR="007B1DBA" w:rsidRPr="00FB1DC5" w:rsidRDefault="00EF5977" w:rsidP="00EF5977">
      <w:pPr>
        <w:pStyle w:val="AxureHeading3"/>
        <w:keepNext/>
        <w:numPr>
          <w:ilvl w:val="0"/>
          <w:numId w:val="15"/>
        </w:numPr>
        <w:rPr>
          <w:rFonts w:ascii="Candara" w:hAnsi="Candara"/>
          <w:b w:val="0"/>
          <w:sz w:val="22"/>
        </w:rPr>
      </w:pPr>
      <w:r w:rsidRPr="00FB1DC5">
        <w:rPr>
          <w:rFonts w:ascii="Candara" w:hAnsi="Candara"/>
          <w:b w:val="0"/>
          <w:sz w:val="22"/>
        </w:rPr>
        <w:t xml:space="preserve">Valid LDAP user id </w:t>
      </w:r>
    </w:p>
    <w:p w:rsidR="00EF5977" w:rsidRPr="00FB1DC5" w:rsidRDefault="00EF5977" w:rsidP="00EF5977">
      <w:pPr>
        <w:pStyle w:val="AxureHeading3"/>
        <w:keepNext/>
        <w:numPr>
          <w:ilvl w:val="0"/>
          <w:numId w:val="15"/>
        </w:numPr>
        <w:rPr>
          <w:rFonts w:ascii="Candara" w:hAnsi="Candara"/>
          <w:b w:val="0"/>
          <w:sz w:val="22"/>
        </w:rPr>
      </w:pPr>
      <w:r w:rsidRPr="00FB1DC5">
        <w:rPr>
          <w:rFonts w:ascii="Candara" w:hAnsi="Candara"/>
          <w:b w:val="0"/>
          <w:sz w:val="22"/>
        </w:rPr>
        <w:t xml:space="preserve">User has to be created in PRA tool </w:t>
      </w:r>
    </w:p>
    <w:p w:rsidR="00EF5977" w:rsidRPr="00FB1DC5" w:rsidRDefault="00EF5977" w:rsidP="00EF5977">
      <w:pPr>
        <w:pStyle w:val="AxureHeading3"/>
        <w:keepNext/>
        <w:numPr>
          <w:ilvl w:val="0"/>
          <w:numId w:val="15"/>
        </w:numPr>
        <w:rPr>
          <w:rFonts w:ascii="Candara" w:hAnsi="Candara"/>
          <w:b w:val="0"/>
          <w:sz w:val="22"/>
        </w:rPr>
      </w:pPr>
      <w:r w:rsidRPr="00FB1DC5">
        <w:rPr>
          <w:rFonts w:ascii="Candara" w:hAnsi="Candara"/>
          <w:b w:val="0"/>
          <w:sz w:val="22"/>
        </w:rPr>
        <w:t>Resource type must be “HR”</w:t>
      </w:r>
    </w:p>
    <w:p w:rsidR="00EF5977" w:rsidRPr="00FB1DC5" w:rsidRDefault="00EF5977" w:rsidP="00EF5977">
      <w:pPr>
        <w:pStyle w:val="AxureHeading3"/>
        <w:keepNext/>
        <w:numPr>
          <w:ilvl w:val="0"/>
          <w:numId w:val="15"/>
        </w:numPr>
        <w:rPr>
          <w:rFonts w:ascii="Candara" w:hAnsi="Candara"/>
          <w:b w:val="0"/>
          <w:sz w:val="22"/>
        </w:rPr>
      </w:pPr>
      <w:r w:rsidRPr="00FB1DC5">
        <w:rPr>
          <w:rFonts w:ascii="Candara" w:hAnsi="Candara"/>
          <w:b w:val="0"/>
          <w:sz w:val="22"/>
        </w:rPr>
        <w:t>User must be assigned project</w:t>
      </w:r>
    </w:p>
    <w:p w:rsidR="00EF5977" w:rsidRPr="00FB1DC5" w:rsidRDefault="00EF5977" w:rsidP="00EF5977">
      <w:pPr>
        <w:pStyle w:val="AxureHeading3"/>
        <w:keepNext/>
        <w:numPr>
          <w:ilvl w:val="0"/>
          <w:numId w:val="0"/>
        </w:numPr>
        <w:ind w:left="1335"/>
        <w:rPr>
          <w:rFonts w:ascii="Candara" w:hAnsi="Candara"/>
          <w:b w:val="0"/>
          <w:sz w:val="22"/>
        </w:rPr>
      </w:pPr>
    </w:p>
    <w:p w:rsidR="00B84FE6" w:rsidRPr="00FB1DC5" w:rsidRDefault="008E2AFF">
      <w:pPr>
        <w:pStyle w:val="AxureImageParagraph"/>
        <w:rPr>
          <w:rFonts w:ascii="Candara" w:hAnsi="Candara"/>
        </w:rPr>
      </w:pPr>
      <w:r w:rsidRPr="00FB1DC5">
        <w:rPr>
          <w:rFonts w:ascii="Candara" w:hAnsi="Candara"/>
          <w:noProof/>
        </w:rPr>
        <w:drawing>
          <wp:inline distT="0" distB="0" distL="0" distR="0">
            <wp:extent cx="2371725" cy="1609725"/>
            <wp:effectExtent l="19050" t="0" r="9525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4334" t="22090" r="31439" b="2746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E6" w:rsidRPr="00FB1DC5" w:rsidRDefault="008E2AFF">
      <w:pPr>
        <w:pStyle w:val="AxureHeading3"/>
        <w:keepNext/>
        <w:rPr>
          <w:rFonts w:ascii="Candara" w:hAnsi="Candara"/>
        </w:rPr>
      </w:pPr>
      <w:bookmarkStart w:id="41" w:name="_Toc425182791"/>
      <w:r w:rsidRPr="00FB1DC5">
        <w:rPr>
          <w:rFonts w:ascii="Candara" w:hAnsi="Candara"/>
        </w:rPr>
        <w:t>Widget Table</w:t>
      </w:r>
      <w:bookmarkEnd w:id="4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3"/>
        <w:gridCol w:w="1997"/>
        <w:gridCol w:w="2552"/>
        <w:gridCol w:w="3334"/>
      </w:tblGrid>
      <w:tr w:rsidR="00C925F5" w:rsidRPr="00FB1DC5" w:rsidTr="0081402D">
        <w:trPr>
          <w:trHeight w:val="503"/>
          <w:jc w:val="center"/>
        </w:trPr>
        <w:tc>
          <w:tcPr>
            <w:tcW w:w="60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925F5" w:rsidRPr="00FB1DC5" w:rsidRDefault="00C925F5" w:rsidP="0081402D">
            <w:pPr>
              <w:pStyle w:val="Quote"/>
              <w:rPr>
                <w:rFonts w:ascii="Candara" w:hAnsi="Candara"/>
              </w:rPr>
            </w:pPr>
            <w:r w:rsidRPr="00FB1DC5">
              <w:rPr>
                <w:rFonts w:ascii="Candara" w:hAnsi="Candara"/>
              </w:rPr>
              <w:t>Screen field details:</w:t>
            </w:r>
          </w:p>
        </w:tc>
        <w:tc>
          <w:tcPr>
            <w:tcW w:w="333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C925F5" w:rsidRPr="00FB1DC5" w:rsidRDefault="00C925F5" w:rsidP="0081402D">
            <w:pPr>
              <w:tabs>
                <w:tab w:val="left" w:pos="1668"/>
              </w:tabs>
              <w:jc w:val="right"/>
              <w:rPr>
                <w:rFonts w:ascii="Candara" w:hAnsi="Candara" w:cs="Calibri"/>
                <w:sz w:val="20"/>
                <w:szCs w:val="20"/>
              </w:rPr>
            </w:pPr>
            <w:r w:rsidRPr="00FB1DC5">
              <w:rPr>
                <w:rFonts w:ascii="Candara" w:hAnsi="Candara" w:cs="Calibri"/>
                <w:sz w:val="20"/>
                <w:szCs w:val="20"/>
              </w:rPr>
              <w:t>*FT = Field Type</w:t>
            </w:r>
            <w:r w:rsidRPr="00FB1DC5">
              <w:rPr>
                <w:rFonts w:ascii="Candara" w:hAnsi="Candara" w:cs="Calibri"/>
                <w:sz w:val="20"/>
                <w:szCs w:val="20"/>
              </w:rPr>
              <w:br/>
              <w:t>*DT= Data Type</w:t>
            </w:r>
          </w:p>
        </w:tc>
      </w:tr>
      <w:tr w:rsidR="00C925F5" w:rsidRPr="00FB1DC5" w:rsidTr="0081402D">
        <w:trPr>
          <w:trHeight w:val="376"/>
          <w:jc w:val="center"/>
        </w:trPr>
        <w:tc>
          <w:tcPr>
            <w:tcW w:w="1513" w:type="dxa"/>
            <w:tcBorders>
              <w:top w:val="single" w:sz="4" w:space="0" w:color="auto"/>
            </w:tcBorders>
            <w:shd w:val="clear" w:color="auto" w:fill="8DB3E2"/>
            <w:vAlign w:val="center"/>
          </w:tcPr>
          <w:p w:rsidR="00C925F5" w:rsidRPr="00FB1DC5" w:rsidRDefault="00C925F5" w:rsidP="0081402D">
            <w:pPr>
              <w:spacing w:after="0"/>
              <w:jc w:val="center"/>
              <w:rPr>
                <w:rFonts w:ascii="Candara" w:hAnsi="Candara" w:cs="Calibri"/>
                <w:b/>
                <w:bCs/>
                <w:sz w:val="20"/>
                <w:szCs w:val="20"/>
              </w:rPr>
            </w:pPr>
            <w:r w:rsidRPr="00FB1DC5">
              <w:rPr>
                <w:rFonts w:ascii="Candara" w:hAnsi="Candara" w:cs="Calibri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1997" w:type="dxa"/>
            <w:tcBorders>
              <w:top w:val="single" w:sz="4" w:space="0" w:color="auto"/>
            </w:tcBorders>
            <w:shd w:val="clear" w:color="auto" w:fill="8DB3E2"/>
            <w:vAlign w:val="center"/>
          </w:tcPr>
          <w:p w:rsidR="00C925F5" w:rsidRPr="00FB1DC5" w:rsidRDefault="00C925F5" w:rsidP="0081402D">
            <w:pPr>
              <w:spacing w:after="0"/>
              <w:jc w:val="center"/>
              <w:rPr>
                <w:rFonts w:ascii="Candara" w:hAnsi="Candara" w:cs="Calibri"/>
                <w:b/>
                <w:bCs/>
                <w:sz w:val="20"/>
                <w:szCs w:val="20"/>
              </w:rPr>
            </w:pPr>
            <w:r w:rsidRPr="00FB1DC5">
              <w:rPr>
                <w:rFonts w:ascii="Candara" w:hAnsi="Candara" w:cs="Calibr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8DB3E2"/>
            <w:vAlign w:val="center"/>
          </w:tcPr>
          <w:p w:rsidR="00C925F5" w:rsidRPr="00FB1DC5" w:rsidRDefault="00C925F5" w:rsidP="0081402D">
            <w:pPr>
              <w:spacing w:after="0"/>
              <w:jc w:val="center"/>
              <w:rPr>
                <w:rFonts w:ascii="Candara" w:hAnsi="Candara" w:cs="Calibri"/>
                <w:b/>
                <w:bCs/>
                <w:sz w:val="20"/>
                <w:szCs w:val="20"/>
              </w:rPr>
            </w:pPr>
            <w:r w:rsidRPr="00FB1DC5">
              <w:rPr>
                <w:rFonts w:ascii="Candara" w:hAnsi="Candara" w:cs="Calibri"/>
                <w:b/>
                <w:bCs/>
                <w:sz w:val="20"/>
                <w:szCs w:val="20"/>
              </w:rPr>
              <w:t>Validation/Restrictions</w:t>
            </w:r>
          </w:p>
        </w:tc>
        <w:tc>
          <w:tcPr>
            <w:tcW w:w="3334" w:type="dxa"/>
            <w:shd w:val="clear" w:color="auto" w:fill="8DB3E2"/>
            <w:vAlign w:val="center"/>
          </w:tcPr>
          <w:p w:rsidR="00C925F5" w:rsidRPr="00FB1DC5" w:rsidRDefault="00C925F5" w:rsidP="0081402D">
            <w:pPr>
              <w:spacing w:after="0"/>
              <w:jc w:val="center"/>
              <w:rPr>
                <w:rFonts w:ascii="Candara" w:hAnsi="Candara" w:cs="Calibri"/>
                <w:b/>
                <w:bCs/>
                <w:sz w:val="20"/>
                <w:szCs w:val="20"/>
              </w:rPr>
            </w:pPr>
            <w:r w:rsidRPr="00FB1DC5">
              <w:rPr>
                <w:rFonts w:ascii="Candara" w:hAnsi="Candara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C925F5" w:rsidRPr="00FB1DC5" w:rsidTr="0081402D">
        <w:trPr>
          <w:trHeight w:val="383"/>
          <w:jc w:val="center"/>
        </w:trPr>
        <w:tc>
          <w:tcPr>
            <w:tcW w:w="1513" w:type="dxa"/>
          </w:tcPr>
          <w:p w:rsidR="00C925F5" w:rsidRPr="00FB1DC5" w:rsidRDefault="00EF5977" w:rsidP="0081402D">
            <w:pPr>
              <w:spacing w:after="0"/>
              <w:rPr>
                <w:rFonts w:ascii="Candara" w:hAnsi="Candara" w:cs="Calibri"/>
                <w:sz w:val="20"/>
                <w:szCs w:val="20"/>
              </w:rPr>
            </w:pPr>
            <w:r w:rsidRPr="00FB1DC5">
              <w:rPr>
                <w:rFonts w:ascii="Candara" w:hAnsi="Candara" w:cs="Calibri"/>
                <w:sz w:val="20"/>
                <w:szCs w:val="20"/>
              </w:rPr>
              <w:t>User Name</w:t>
            </w:r>
          </w:p>
        </w:tc>
        <w:tc>
          <w:tcPr>
            <w:tcW w:w="1997" w:type="dxa"/>
          </w:tcPr>
          <w:p w:rsidR="00C925F5" w:rsidRPr="00FB1DC5" w:rsidRDefault="00EF5977" w:rsidP="0081402D">
            <w:pPr>
              <w:spacing w:after="0"/>
              <w:rPr>
                <w:rFonts w:ascii="Candara" w:hAnsi="Candara" w:cs="Calibri"/>
                <w:sz w:val="20"/>
                <w:szCs w:val="20"/>
              </w:rPr>
            </w:pPr>
            <w:r w:rsidRPr="00FB1DC5">
              <w:rPr>
                <w:rFonts w:ascii="Candara" w:hAnsi="Candara" w:cs="Calibri"/>
                <w:sz w:val="20"/>
                <w:szCs w:val="20"/>
              </w:rPr>
              <w:t>Text box</w:t>
            </w:r>
          </w:p>
        </w:tc>
        <w:tc>
          <w:tcPr>
            <w:tcW w:w="2552" w:type="dxa"/>
          </w:tcPr>
          <w:p w:rsidR="00C925F5" w:rsidRPr="00FB1DC5" w:rsidRDefault="00EF5977" w:rsidP="0081402D">
            <w:pPr>
              <w:spacing w:after="0"/>
              <w:rPr>
                <w:rFonts w:ascii="Candara" w:hAnsi="Candara" w:cs="Calibri"/>
                <w:sz w:val="20"/>
                <w:szCs w:val="20"/>
              </w:rPr>
            </w:pPr>
            <w:r w:rsidRPr="00FB1DC5">
              <w:rPr>
                <w:rFonts w:ascii="Candara" w:hAnsi="Candara" w:cs="Calibri"/>
                <w:sz w:val="20"/>
                <w:szCs w:val="20"/>
              </w:rPr>
              <w:t>Mandatory</w:t>
            </w:r>
          </w:p>
        </w:tc>
        <w:tc>
          <w:tcPr>
            <w:tcW w:w="3334" w:type="dxa"/>
          </w:tcPr>
          <w:p w:rsidR="00C925F5" w:rsidRPr="00FB1DC5" w:rsidRDefault="00C925F5" w:rsidP="0081402D">
            <w:pPr>
              <w:spacing w:after="0"/>
              <w:rPr>
                <w:rFonts w:ascii="Candara" w:hAnsi="Candara" w:cs="Calibri"/>
                <w:sz w:val="20"/>
                <w:szCs w:val="20"/>
              </w:rPr>
            </w:pPr>
          </w:p>
        </w:tc>
      </w:tr>
      <w:tr w:rsidR="00EF5977" w:rsidRPr="00FB1DC5" w:rsidTr="0081402D">
        <w:trPr>
          <w:trHeight w:val="383"/>
          <w:jc w:val="center"/>
        </w:trPr>
        <w:tc>
          <w:tcPr>
            <w:tcW w:w="1513" w:type="dxa"/>
          </w:tcPr>
          <w:p w:rsidR="00EF5977" w:rsidRPr="00FB1DC5" w:rsidRDefault="00EF5977" w:rsidP="0081402D">
            <w:pPr>
              <w:spacing w:after="0"/>
              <w:rPr>
                <w:rFonts w:ascii="Candara" w:hAnsi="Candara" w:cs="Calibri"/>
                <w:sz w:val="20"/>
                <w:szCs w:val="20"/>
              </w:rPr>
            </w:pPr>
            <w:r w:rsidRPr="00FB1DC5">
              <w:rPr>
                <w:rFonts w:ascii="Candara" w:hAnsi="Candara" w:cs="Calibri"/>
                <w:sz w:val="20"/>
                <w:szCs w:val="20"/>
              </w:rPr>
              <w:t>Password</w:t>
            </w:r>
          </w:p>
        </w:tc>
        <w:tc>
          <w:tcPr>
            <w:tcW w:w="1997" w:type="dxa"/>
          </w:tcPr>
          <w:p w:rsidR="00EF5977" w:rsidRPr="00FB1DC5" w:rsidRDefault="00EF5977" w:rsidP="0081402D">
            <w:pPr>
              <w:spacing w:after="0"/>
              <w:rPr>
                <w:rFonts w:ascii="Candara" w:hAnsi="Candara" w:cs="Calibri"/>
                <w:sz w:val="20"/>
                <w:szCs w:val="20"/>
              </w:rPr>
            </w:pPr>
            <w:r w:rsidRPr="00FB1DC5">
              <w:rPr>
                <w:rFonts w:ascii="Candara" w:hAnsi="Candara" w:cs="Calibri"/>
                <w:sz w:val="20"/>
                <w:szCs w:val="20"/>
              </w:rPr>
              <w:t>Textbox</w:t>
            </w:r>
          </w:p>
        </w:tc>
        <w:tc>
          <w:tcPr>
            <w:tcW w:w="2552" w:type="dxa"/>
          </w:tcPr>
          <w:p w:rsidR="00EF5977" w:rsidRPr="00FB1DC5" w:rsidRDefault="00EF5977" w:rsidP="0081402D">
            <w:pPr>
              <w:spacing w:after="0"/>
              <w:rPr>
                <w:rFonts w:ascii="Candara" w:hAnsi="Candara" w:cs="Calibri"/>
                <w:sz w:val="20"/>
                <w:szCs w:val="20"/>
              </w:rPr>
            </w:pPr>
            <w:r w:rsidRPr="00FB1DC5">
              <w:rPr>
                <w:rFonts w:ascii="Candara" w:hAnsi="Candara" w:cs="Calibri"/>
                <w:sz w:val="20"/>
                <w:szCs w:val="20"/>
              </w:rPr>
              <w:t>Mandatory</w:t>
            </w:r>
          </w:p>
        </w:tc>
        <w:tc>
          <w:tcPr>
            <w:tcW w:w="3334" w:type="dxa"/>
          </w:tcPr>
          <w:p w:rsidR="00EF5977" w:rsidRPr="00FB1DC5" w:rsidRDefault="00EF5977" w:rsidP="0081402D">
            <w:pPr>
              <w:spacing w:after="0"/>
              <w:rPr>
                <w:rFonts w:ascii="Candara" w:hAnsi="Candara" w:cs="Calibri"/>
                <w:sz w:val="20"/>
                <w:szCs w:val="20"/>
              </w:rPr>
            </w:pPr>
          </w:p>
        </w:tc>
      </w:tr>
      <w:tr w:rsidR="00C925F5" w:rsidRPr="00FB1DC5" w:rsidTr="0081402D">
        <w:trPr>
          <w:jc w:val="center"/>
        </w:trPr>
        <w:tc>
          <w:tcPr>
            <w:tcW w:w="9396" w:type="dxa"/>
            <w:gridSpan w:val="4"/>
          </w:tcPr>
          <w:p w:rsidR="00C925F5" w:rsidRPr="00FB1DC5" w:rsidRDefault="00C925F5" w:rsidP="0081402D">
            <w:pPr>
              <w:spacing w:after="0"/>
              <w:jc w:val="center"/>
              <w:rPr>
                <w:rFonts w:ascii="Candara" w:hAnsi="Candara" w:cs="Calibri"/>
                <w:b/>
                <w:bCs/>
                <w:sz w:val="24"/>
              </w:rPr>
            </w:pPr>
            <w:r w:rsidRPr="00FB1DC5">
              <w:rPr>
                <w:rFonts w:ascii="Candara" w:hAnsi="Candara" w:cs="Calibri"/>
                <w:b/>
                <w:bCs/>
                <w:sz w:val="24"/>
              </w:rPr>
              <w:t>Action Items</w:t>
            </w:r>
          </w:p>
        </w:tc>
      </w:tr>
      <w:tr w:rsidR="00C925F5" w:rsidRPr="00FB1DC5" w:rsidTr="0081402D">
        <w:trPr>
          <w:jc w:val="center"/>
        </w:trPr>
        <w:tc>
          <w:tcPr>
            <w:tcW w:w="9396" w:type="dxa"/>
            <w:gridSpan w:val="4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291"/>
              <w:gridCol w:w="1673"/>
              <w:gridCol w:w="1418"/>
              <w:gridCol w:w="3783"/>
            </w:tblGrid>
            <w:tr w:rsidR="00C925F5" w:rsidRPr="00FB1DC5" w:rsidTr="0081402D">
              <w:trPr>
                <w:trHeight w:val="285"/>
              </w:trPr>
              <w:tc>
                <w:tcPr>
                  <w:tcW w:w="2291" w:type="dxa"/>
                  <w:shd w:val="clear" w:color="auto" w:fill="76923C"/>
                  <w:vAlign w:val="center"/>
                </w:tcPr>
                <w:p w:rsidR="00C925F5" w:rsidRPr="00FB1DC5" w:rsidRDefault="00C925F5" w:rsidP="0081402D">
                  <w:pPr>
                    <w:spacing w:after="0"/>
                    <w:jc w:val="center"/>
                    <w:rPr>
                      <w:rFonts w:ascii="Candara" w:hAnsi="Candara" w:cs="Calibri"/>
                      <w:b/>
                      <w:bCs/>
                      <w:sz w:val="20"/>
                      <w:szCs w:val="20"/>
                    </w:rPr>
                  </w:pPr>
                  <w:r w:rsidRPr="00FB1DC5">
                    <w:rPr>
                      <w:rFonts w:ascii="Candara" w:hAnsi="Candara" w:cs="Calibri"/>
                      <w:b/>
                      <w:bCs/>
                      <w:sz w:val="20"/>
                      <w:szCs w:val="20"/>
                    </w:rPr>
                    <w:t>Control Name</w:t>
                  </w:r>
                </w:p>
              </w:tc>
              <w:tc>
                <w:tcPr>
                  <w:tcW w:w="1673" w:type="dxa"/>
                  <w:shd w:val="clear" w:color="auto" w:fill="76923C"/>
                  <w:vAlign w:val="center"/>
                </w:tcPr>
                <w:p w:rsidR="00C925F5" w:rsidRPr="00FB1DC5" w:rsidRDefault="00C925F5" w:rsidP="0081402D">
                  <w:pPr>
                    <w:jc w:val="center"/>
                    <w:rPr>
                      <w:rFonts w:ascii="Candara" w:hAnsi="Candara" w:cs="Calibri"/>
                      <w:b/>
                      <w:bCs/>
                      <w:sz w:val="20"/>
                      <w:szCs w:val="20"/>
                    </w:rPr>
                  </w:pPr>
                  <w:r w:rsidRPr="00FB1DC5">
                    <w:rPr>
                      <w:rFonts w:ascii="Candara" w:hAnsi="Candara" w:cs="Calibri"/>
                      <w:b/>
                      <w:bCs/>
                      <w:sz w:val="20"/>
                      <w:szCs w:val="20"/>
                    </w:rPr>
                    <w:t>Control Type</w:t>
                  </w:r>
                </w:p>
              </w:tc>
              <w:tc>
                <w:tcPr>
                  <w:tcW w:w="1418" w:type="dxa"/>
                  <w:shd w:val="clear" w:color="auto" w:fill="76923C"/>
                  <w:vAlign w:val="center"/>
                </w:tcPr>
                <w:p w:rsidR="00C925F5" w:rsidRPr="00FB1DC5" w:rsidRDefault="00C925F5" w:rsidP="0081402D">
                  <w:pPr>
                    <w:jc w:val="center"/>
                    <w:rPr>
                      <w:rFonts w:ascii="Candara" w:hAnsi="Candara" w:cs="Calibri"/>
                      <w:b/>
                      <w:bCs/>
                      <w:sz w:val="20"/>
                      <w:szCs w:val="20"/>
                    </w:rPr>
                  </w:pPr>
                  <w:r w:rsidRPr="00FB1DC5">
                    <w:rPr>
                      <w:rFonts w:ascii="Candara" w:hAnsi="Candara" w:cs="Calibri"/>
                      <w:b/>
                      <w:bCs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3783" w:type="dxa"/>
                  <w:shd w:val="clear" w:color="auto" w:fill="76923C"/>
                  <w:vAlign w:val="center"/>
                </w:tcPr>
                <w:p w:rsidR="00C925F5" w:rsidRPr="00FB1DC5" w:rsidRDefault="00C925F5" w:rsidP="0081402D">
                  <w:pPr>
                    <w:jc w:val="center"/>
                    <w:rPr>
                      <w:rFonts w:ascii="Candara" w:hAnsi="Candara" w:cs="Calibri"/>
                      <w:b/>
                      <w:bCs/>
                      <w:sz w:val="20"/>
                      <w:szCs w:val="20"/>
                    </w:rPr>
                  </w:pPr>
                  <w:r w:rsidRPr="00FB1DC5">
                    <w:rPr>
                      <w:rFonts w:ascii="Candara" w:hAnsi="Candara" w:cs="Calibri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</w:tr>
            <w:tr w:rsidR="00C925F5" w:rsidRPr="00FB1DC5" w:rsidTr="0081402D">
              <w:tc>
                <w:tcPr>
                  <w:tcW w:w="2291" w:type="dxa"/>
                </w:tcPr>
                <w:p w:rsidR="00C925F5" w:rsidRPr="00FB1DC5" w:rsidRDefault="00EF5977" w:rsidP="0081402D">
                  <w:pPr>
                    <w:rPr>
                      <w:rFonts w:ascii="Candara" w:hAnsi="Candara" w:cs="Calibri"/>
                      <w:sz w:val="20"/>
                      <w:szCs w:val="20"/>
                    </w:rPr>
                  </w:pPr>
                  <w:r w:rsidRPr="00FB1DC5">
                    <w:rPr>
                      <w:rFonts w:ascii="Candara" w:hAnsi="Candara" w:cs="Calibri"/>
                      <w:sz w:val="20"/>
                      <w:szCs w:val="20"/>
                    </w:rPr>
                    <w:t>Log In</w:t>
                  </w:r>
                </w:p>
              </w:tc>
              <w:tc>
                <w:tcPr>
                  <w:tcW w:w="1673" w:type="dxa"/>
                </w:tcPr>
                <w:p w:rsidR="00C925F5" w:rsidRPr="00FB1DC5" w:rsidRDefault="00EF5977" w:rsidP="0081402D">
                  <w:pPr>
                    <w:rPr>
                      <w:rFonts w:ascii="Candara" w:hAnsi="Candara" w:cs="Calibri"/>
                      <w:sz w:val="20"/>
                      <w:szCs w:val="20"/>
                    </w:rPr>
                  </w:pPr>
                  <w:r w:rsidRPr="00FB1DC5">
                    <w:rPr>
                      <w:rFonts w:ascii="Candara" w:hAnsi="Candara" w:cs="Calibri"/>
                      <w:sz w:val="20"/>
                      <w:szCs w:val="20"/>
                    </w:rPr>
                    <w:t>Button</w:t>
                  </w:r>
                </w:p>
              </w:tc>
              <w:tc>
                <w:tcPr>
                  <w:tcW w:w="1418" w:type="dxa"/>
                </w:tcPr>
                <w:p w:rsidR="00C925F5" w:rsidRPr="00FB1DC5" w:rsidRDefault="00EF5977" w:rsidP="0081402D">
                  <w:pPr>
                    <w:rPr>
                      <w:rFonts w:ascii="Candara" w:hAnsi="Candara" w:cs="Calibri"/>
                      <w:sz w:val="20"/>
                      <w:szCs w:val="20"/>
                    </w:rPr>
                  </w:pPr>
                  <w:r w:rsidRPr="00FB1DC5">
                    <w:rPr>
                      <w:rFonts w:ascii="Candara" w:hAnsi="Candara" w:cs="Calibri"/>
                      <w:sz w:val="20"/>
                      <w:szCs w:val="20"/>
                    </w:rPr>
                    <w:t>Click</w:t>
                  </w:r>
                </w:p>
              </w:tc>
              <w:tc>
                <w:tcPr>
                  <w:tcW w:w="3783" w:type="dxa"/>
                </w:tcPr>
                <w:p w:rsidR="00C925F5" w:rsidRPr="00FB1DC5" w:rsidRDefault="00EF5977" w:rsidP="00EF5977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10"/>
                    <w:rPr>
                      <w:rFonts w:ascii="Candara" w:hAnsi="Candara" w:cs="Calibri"/>
                      <w:bCs/>
                      <w:sz w:val="20"/>
                      <w:szCs w:val="20"/>
                    </w:rPr>
                  </w:pPr>
                  <w:r w:rsidRPr="00FB1DC5">
                    <w:rPr>
                      <w:rFonts w:ascii="Candara" w:hAnsi="Candara" w:cs="Calibri"/>
                      <w:bCs/>
                      <w:sz w:val="20"/>
                      <w:szCs w:val="20"/>
                    </w:rPr>
                    <w:t>Validate for mandatory fields</w:t>
                  </w:r>
                </w:p>
                <w:p w:rsidR="00EF5977" w:rsidRPr="00FB1DC5" w:rsidRDefault="00EF5977" w:rsidP="00EF5977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10"/>
                    <w:rPr>
                      <w:rFonts w:ascii="Candara" w:hAnsi="Candara" w:cs="Calibri"/>
                      <w:bCs/>
                      <w:sz w:val="20"/>
                      <w:szCs w:val="20"/>
                    </w:rPr>
                  </w:pPr>
                  <w:r w:rsidRPr="00FB1DC5">
                    <w:rPr>
                      <w:rFonts w:ascii="Candara" w:hAnsi="Candara" w:cs="Calibri"/>
                      <w:bCs/>
                      <w:sz w:val="20"/>
                      <w:szCs w:val="20"/>
                    </w:rPr>
                    <w:t>Validate for valid user from GVK LDAP server</w:t>
                  </w:r>
                </w:p>
              </w:tc>
            </w:tr>
          </w:tbl>
          <w:p w:rsidR="00C925F5" w:rsidRPr="00FB1DC5" w:rsidRDefault="00C925F5" w:rsidP="0081402D">
            <w:pPr>
              <w:rPr>
                <w:rFonts w:ascii="Candara" w:hAnsi="Candara" w:cs="Calibri"/>
                <w:sz w:val="20"/>
                <w:szCs w:val="20"/>
              </w:rPr>
            </w:pPr>
          </w:p>
        </w:tc>
      </w:tr>
    </w:tbl>
    <w:p w:rsidR="00771D3D" w:rsidRPr="00FB1DC5" w:rsidRDefault="008E2AFF" w:rsidP="00553F23">
      <w:pPr>
        <w:pStyle w:val="AxureHeading2"/>
        <w:keepNext/>
        <w:rPr>
          <w:rFonts w:ascii="Candara" w:hAnsi="Candara"/>
        </w:rPr>
      </w:pPr>
      <w:r w:rsidRPr="00FB1DC5">
        <w:rPr>
          <w:rFonts w:ascii="Candara" w:hAnsi="Candara"/>
        </w:rPr>
        <w:br w:type="page"/>
      </w:r>
      <w:bookmarkStart w:id="42" w:name="_Toc425182792"/>
      <w:r w:rsidRPr="00FB1DC5">
        <w:rPr>
          <w:rFonts w:ascii="Candara" w:hAnsi="Candara"/>
        </w:rPr>
        <w:lastRenderedPageBreak/>
        <w:t>Dashboard</w:t>
      </w:r>
      <w:r w:rsidR="00771D3D" w:rsidRPr="00FB1DC5">
        <w:rPr>
          <w:rFonts w:ascii="Candara" w:hAnsi="Candara"/>
        </w:rPr>
        <w:t>:</w:t>
      </w:r>
      <w:bookmarkEnd w:id="42"/>
    </w:p>
    <w:p w:rsidR="0081402D" w:rsidRPr="00FB1DC5" w:rsidRDefault="0081402D" w:rsidP="00822805">
      <w:pPr>
        <w:pStyle w:val="NoSpacing"/>
        <w:rPr>
          <w:rFonts w:ascii="Candara" w:hAnsi="Candara"/>
        </w:rPr>
      </w:pPr>
      <w:bookmarkStart w:id="43" w:name="_Toc425180940"/>
      <w:bookmarkStart w:id="44" w:name="_Toc425180985"/>
      <w:r w:rsidRPr="00FB1DC5">
        <w:rPr>
          <w:rFonts w:ascii="Candara" w:hAnsi="Candara"/>
        </w:rPr>
        <w:t xml:space="preserve">Upon success login user will be redirected to this page.  </w:t>
      </w:r>
      <w:r w:rsidR="007913E3" w:rsidRPr="00FB1DC5">
        <w:rPr>
          <w:rFonts w:ascii="Candara" w:hAnsi="Candara"/>
        </w:rPr>
        <w:t xml:space="preserve">This is a common </w:t>
      </w:r>
      <w:r w:rsidRPr="00FB1DC5">
        <w:rPr>
          <w:rFonts w:ascii="Candara" w:hAnsi="Candara"/>
        </w:rPr>
        <w:t>page</w:t>
      </w:r>
      <w:r w:rsidR="007913E3" w:rsidRPr="00FB1DC5">
        <w:rPr>
          <w:rFonts w:ascii="Candara" w:hAnsi="Candara"/>
        </w:rPr>
        <w:t xml:space="preserve"> for all the users of this tool. </w:t>
      </w:r>
      <w:r w:rsidRPr="00FB1DC5">
        <w:rPr>
          <w:rFonts w:ascii="Candara" w:hAnsi="Candara"/>
        </w:rPr>
        <w:t xml:space="preserve">In this page user has option to </w:t>
      </w:r>
    </w:p>
    <w:p w:rsidR="0081402D" w:rsidRPr="00FB1DC5" w:rsidRDefault="0081402D" w:rsidP="00822805">
      <w:pPr>
        <w:pStyle w:val="NoSpacing"/>
        <w:rPr>
          <w:rFonts w:ascii="Candara" w:hAnsi="Candara"/>
        </w:rPr>
      </w:pPr>
    </w:p>
    <w:p w:rsidR="0081402D" w:rsidRPr="00FB1DC5" w:rsidRDefault="0081402D" w:rsidP="0081402D">
      <w:pPr>
        <w:pStyle w:val="NoSpacing"/>
        <w:numPr>
          <w:ilvl w:val="0"/>
          <w:numId w:val="17"/>
        </w:numPr>
        <w:ind w:left="540"/>
        <w:rPr>
          <w:rFonts w:ascii="Candara" w:hAnsi="Candara"/>
        </w:rPr>
      </w:pPr>
      <w:r w:rsidRPr="00FB1DC5">
        <w:rPr>
          <w:rFonts w:ascii="Candara" w:hAnsi="Candara"/>
        </w:rPr>
        <w:t>Add To-Do Item</w:t>
      </w:r>
    </w:p>
    <w:p w:rsidR="0081402D" w:rsidRPr="00FB1DC5" w:rsidRDefault="0081402D" w:rsidP="0081402D">
      <w:pPr>
        <w:pStyle w:val="NoSpacing"/>
        <w:numPr>
          <w:ilvl w:val="0"/>
          <w:numId w:val="17"/>
        </w:numPr>
        <w:ind w:left="540"/>
        <w:rPr>
          <w:rFonts w:ascii="Candara" w:hAnsi="Candara"/>
        </w:rPr>
      </w:pPr>
      <w:r w:rsidRPr="00FB1DC5">
        <w:rPr>
          <w:rFonts w:ascii="Candara" w:hAnsi="Candara"/>
        </w:rPr>
        <w:t>Add Task</w:t>
      </w:r>
    </w:p>
    <w:p w:rsidR="0081402D" w:rsidRPr="00FB1DC5" w:rsidRDefault="0081402D" w:rsidP="0081402D">
      <w:pPr>
        <w:pStyle w:val="NoSpacing"/>
        <w:numPr>
          <w:ilvl w:val="0"/>
          <w:numId w:val="17"/>
        </w:numPr>
        <w:ind w:left="540"/>
        <w:rPr>
          <w:rFonts w:ascii="Candara" w:hAnsi="Candara"/>
        </w:rPr>
      </w:pPr>
      <w:r w:rsidRPr="00FB1DC5">
        <w:rPr>
          <w:rFonts w:ascii="Candara" w:hAnsi="Candara"/>
        </w:rPr>
        <w:t>Add Task</w:t>
      </w:r>
    </w:p>
    <w:p w:rsidR="0081402D" w:rsidRPr="00FB1DC5" w:rsidRDefault="0081402D" w:rsidP="00822805">
      <w:pPr>
        <w:pStyle w:val="NoSpacing"/>
        <w:rPr>
          <w:rFonts w:ascii="Candara" w:hAnsi="Candara"/>
        </w:rPr>
      </w:pPr>
    </w:p>
    <w:p w:rsidR="0081402D" w:rsidRPr="00FB1DC5" w:rsidRDefault="0081402D" w:rsidP="00822805">
      <w:pPr>
        <w:pStyle w:val="NoSpacing"/>
        <w:rPr>
          <w:rFonts w:ascii="Candara" w:hAnsi="Candara"/>
        </w:rPr>
      </w:pPr>
      <w:r w:rsidRPr="00FB1DC5">
        <w:rPr>
          <w:rFonts w:ascii="Candara" w:hAnsi="Candara"/>
        </w:rPr>
        <w:t>The above features are explained in detailed in below section.</w:t>
      </w:r>
    </w:p>
    <w:p w:rsidR="0081402D" w:rsidRPr="00FB1DC5" w:rsidRDefault="0081402D" w:rsidP="00822805">
      <w:pPr>
        <w:pStyle w:val="NoSpacing"/>
        <w:rPr>
          <w:rFonts w:ascii="Candara" w:hAnsi="Candara"/>
        </w:rPr>
      </w:pPr>
    </w:p>
    <w:p w:rsidR="0081402D" w:rsidRPr="00FB1DC5" w:rsidRDefault="0081402D" w:rsidP="00822805">
      <w:pPr>
        <w:pStyle w:val="NoSpacing"/>
        <w:rPr>
          <w:rFonts w:ascii="Candara" w:hAnsi="Candara"/>
        </w:rPr>
      </w:pPr>
      <w:r w:rsidRPr="00FB1DC5">
        <w:rPr>
          <w:rFonts w:ascii="Candara" w:hAnsi="Candara"/>
        </w:rPr>
        <w:t>User dashboard basically contains two sections</w:t>
      </w:r>
    </w:p>
    <w:p w:rsidR="0081402D" w:rsidRPr="00FB1DC5" w:rsidRDefault="0081402D" w:rsidP="00822805">
      <w:pPr>
        <w:pStyle w:val="NoSpacing"/>
        <w:rPr>
          <w:rFonts w:ascii="Candara" w:hAnsi="Candara"/>
        </w:rPr>
      </w:pPr>
    </w:p>
    <w:p w:rsidR="004609DA" w:rsidRPr="00FB1DC5" w:rsidRDefault="0081402D" w:rsidP="0081402D">
      <w:pPr>
        <w:pStyle w:val="NoSpacing"/>
        <w:numPr>
          <w:ilvl w:val="0"/>
          <w:numId w:val="18"/>
        </w:numPr>
        <w:rPr>
          <w:rFonts w:ascii="Candara" w:hAnsi="Candara"/>
        </w:rPr>
      </w:pPr>
      <w:r w:rsidRPr="00FB1DC5">
        <w:rPr>
          <w:rFonts w:ascii="Candara" w:hAnsi="Candara"/>
          <w:b/>
        </w:rPr>
        <w:t>My To-do list:</w:t>
      </w:r>
      <w:r w:rsidRPr="00FB1DC5">
        <w:rPr>
          <w:rFonts w:ascii="Candara" w:hAnsi="Candara"/>
        </w:rPr>
        <w:t xml:space="preserve">  This section contains </w:t>
      </w:r>
    </w:p>
    <w:p w:rsidR="004609DA" w:rsidRPr="00FB1DC5" w:rsidRDefault="004609DA" w:rsidP="004609DA">
      <w:pPr>
        <w:pStyle w:val="NoSpacing"/>
        <w:numPr>
          <w:ilvl w:val="1"/>
          <w:numId w:val="18"/>
        </w:numPr>
        <w:rPr>
          <w:rFonts w:ascii="Candara" w:hAnsi="Candara"/>
        </w:rPr>
      </w:pPr>
      <w:r w:rsidRPr="00FB1DC5">
        <w:rPr>
          <w:rFonts w:ascii="Candara" w:hAnsi="Candara"/>
        </w:rPr>
        <w:t>T</w:t>
      </w:r>
      <w:r w:rsidR="0081402D" w:rsidRPr="00FB1DC5">
        <w:rPr>
          <w:rFonts w:ascii="Candara" w:hAnsi="Candara"/>
        </w:rPr>
        <w:t>asks which are created by the u</w:t>
      </w:r>
      <w:r w:rsidRPr="00FB1DC5">
        <w:rPr>
          <w:rFonts w:ascii="Candara" w:hAnsi="Candara"/>
        </w:rPr>
        <w:t xml:space="preserve">ser through “Add to-do items” </w:t>
      </w:r>
    </w:p>
    <w:p w:rsidR="004609DA" w:rsidRPr="00FB1DC5" w:rsidRDefault="004609DA" w:rsidP="004609DA">
      <w:pPr>
        <w:pStyle w:val="NoSpacing"/>
        <w:numPr>
          <w:ilvl w:val="1"/>
          <w:numId w:val="18"/>
        </w:numPr>
        <w:rPr>
          <w:rFonts w:ascii="Candara" w:hAnsi="Candara"/>
        </w:rPr>
      </w:pPr>
      <w:r w:rsidRPr="00FB1DC5">
        <w:rPr>
          <w:rFonts w:ascii="Candara" w:hAnsi="Candara"/>
        </w:rPr>
        <w:t>T</w:t>
      </w:r>
      <w:r w:rsidR="0081402D" w:rsidRPr="00FB1DC5">
        <w:rPr>
          <w:rFonts w:ascii="Candara" w:hAnsi="Candara"/>
        </w:rPr>
        <w:t xml:space="preserve">asks assigned by the reporting manager  </w:t>
      </w:r>
    </w:p>
    <w:p w:rsidR="004609DA" w:rsidRPr="00FB1DC5" w:rsidRDefault="0081402D" w:rsidP="004609DA">
      <w:pPr>
        <w:pStyle w:val="NoSpacing"/>
        <w:numPr>
          <w:ilvl w:val="1"/>
          <w:numId w:val="18"/>
        </w:numPr>
        <w:rPr>
          <w:rFonts w:ascii="Candara" w:hAnsi="Candara"/>
        </w:rPr>
      </w:pPr>
      <w:r w:rsidRPr="00FB1DC5">
        <w:rPr>
          <w:rFonts w:ascii="Candara" w:hAnsi="Candara"/>
        </w:rPr>
        <w:t xml:space="preserve">Tasks </w:t>
      </w:r>
      <w:r w:rsidR="004609DA" w:rsidRPr="00FB1DC5">
        <w:rPr>
          <w:rFonts w:ascii="Candara" w:hAnsi="Candara"/>
        </w:rPr>
        <w:t xml:space="preserve">will be created or </w:t>
      </w:r>
      <w:r w:rsidRPr="00FB1DC5">
        <w:rPr>
          <w:rFonts w:ascii="Candara" w:hAnsi="Candara"/>
        </w:rPr>
        <w:t xml:space="preserve">assigned as per the project under which user is </w:t>
      </w:r>
      <w:r w:rsidR="004609DA" w:rsidRPr="00FB1DC5">
        <w:rPr>
          <w:rFonts w:ascii="Candara" w:hAnsi="Candara"/>
        </w:rPr>
        <w:t>allocated</w:t>
      </w:r>
    </w:p>
    <w:p w:rsidR="0081402D" w:rsidRPr="00FB1DC5" w:rsidRDefault="004609DA" w:rsidP="004609DA">
      <w:pPr>
        <w:pStyle w:val="NoSpacing"/>
        <w:numPr>
          <w:ilvl w:val="1"/>
          <w:numId w:val="18"/>
        </w:numPr>
        <w:rPr>
          <w:rFonts w:ascii="Candara" w:hAnsi="Candara"/>
        </w:rPr>
      </w:pPr>
      <w:r w:rsidRPr="00FB1DC5">
        <w:rPr>
          <w:rFonts w:ascii="Candara" w:hAnsi="Candara"/>
        </w:rPr>
        <w:t>Each task will be created with a due date for completion</w:t>
      </w:r>
    </w:p>
    <w:p w:rsidR="004609DA" w:rsidRPr="00FB1DC5" w:rsidRDefault="004609DA" w:rsidP="004609DA">
      <w:pPr>
        <w:pStyle w:val="NoSpacing"/>
        <w:numPr>
          <w:ilvl w:val="1"/>
          <w:numId w:val="18"/>
        </w:numPr>
        <w:rPr>
          <w:rFonts w:ascii="Candara" w:hAnsi="Candara"/>
        </w:rPr>
      </w:pPr>
      <w:r w:rsidRPr="00FB1DC5">
        <w:rPr>
          <w:rFonts w:ascii="Candara" w:hAnsi="Candara"/>
        </w:rPr>
        <w:t>To-do list lists only tasks which are in progress status</w:t>
      </w:r>
    </w:p>
    <w:p w:rsidR="004609DA" w:rsidRPr="00FB1DC5" w:rsidRDefault="004609DA" w:rsidP="004609DA">
      <w:pPr>
        <w:pStyle w:val="NoSpacing"/>
        <w:numPr>
          <w:ilvl w:val="1"/>
          <w:numId w:val="18"/>
        </w:numPr>
        <w:rPr>
          <w:rFonts w:ascii="Candara" w:hAnsi="Candara"/>
        </w:rPr>
      </w:pPr>
      <w:r w:rsidRPr="00FB1DC5">
        <w:rPr>
          <w:rFonts w:ascii="Candara" w:hAnsi="Candara"/>
        </w:rPr>
        <w:t>On completing the to-do list, that task will be added to weekly dashboard as per the selected completing date along with the total hours spent.</w:t>
      </w:r>
    </w:p>
    <w:p w:rsidR="0081402D" w:rsidRPr="00FB1DC5" w:rsidRDefault="0081402D" w:rsidP="0081402D">
      <w:pPr>
        <w:pStyle w:val="NoSpacing"/>
        <w:ind w:left="720"/>
        <w:rPr>
          <w:rFonts w:ascii="Candara" w:hAnsi="Candara"/>
        </w:rPr>
      </w:pPr>
    </w:p>
    <w:p w:rsidR="0081402D" w:rsidRPr="00FB1DC5" w:rsidRDefault="0081402D" w:rsidP="0081402D">
      <w:pPr>
        <w:pStyle w:val="NoSpacing"/>
        <w:numPr>
          <w:ilvl w:val="0"/>
          <w:numId w:val="18"/>
        </w:numPr>
        <w:rPr>
          <w:rFonts w:ascii="Candara" w:hAnsi="Candara"/>
          <w:b/>
        </w:rPr>
      </w:pPr>
      <w:r w:rsidRPr="00FB1DC5">
        <w:rPr>
          <w:rFonts w:ascii="Candara" w:hAnsi="Candara"/>
          <w:b/>
        </w:rPr>
        <w:t xml:space="preserve">Weekly task dashboard:  </w:t>
      </w:r>
    </w:p>
    <w:p w:rsidR="005E52ED" w:rsidRPr="00FB1DC5" w:rsidRDefault="005E52ED" w:rsidP="005E52ED">
      <w:pPr>
        <w:pStyle w:val="NoSpacing"/>
        <w:ind w:left="720"/>
        <w:rPr>
          <w:rFonts w:ascii="Candara" w:hAnsi="Candara"/>
        </w:rPr>
      </w:pPr>
      <w:r w:rsidRPr="00FB1DC5">
        <w:rPr>
          <w:rFonts w:ascii="Candara" w:hAnsi="Candara"/>
        </w:rPr>
        <w:t>Weekly dashboard gives overview of the tasks that are performed by the user on a weekly basis.  By default dashboard displays the tasks of the current week, user can navigate to previous weeks using the navigation available on top-right of the table.</w:t>
      </w:r>
    </w:p>
    <w:p w:rsidR="005E52ED" w:rsidRPr="00FB1DC5" w:rsidRDefault="005E52ED" w:rsidP="005E52ED">
      <w:pPr>
        <w:pStyle w:val="NoSpacing"/>
        <w:ind w:left="720"/>
        <w:rPr>
          <w:rFonts w:ascii="Candara" w:hAnsi="Candara"/>
        </w:rPr>
      </w:pPr>
    </w:p>
    <w:p w:rsidR="005E52ED" w:rsidRPr="00FB1DC5" w:rsidRDefault="005E52ED" w:rsidP="005E52ED">
      <w:pPr>
        <w:pStyle w:val="NoSpacing"/>
        <w:ind w:left="720"/>
        <w:rPr>
          <w:rFonts w:ascii="Candara" w:hAnsi="Candara"/>
        </w:rPr>
      </w:pPr>
      <w:r w:rsidRPr="00FB1DC5">
        <w:rPr>
          <w:rFonts w:ascii="Candara" w:hAnsi="Candara"/>
        </w:rPr>
        <w:t>User will have option to edit the tasks which are not submitted to the reporting manager.</w:t>
      </w:r>
    </w:p>
    <w:p w:rsidR="005E52ED" w:rsidRPr="00FB1DC5" w:rsidRDefault="005E52ED" w:rsidP="005E52ED">
      <w:pPr>
        <w:pStyle w:val="NoSpacing"/>
        <w:ind w:left="720"/>
        <w:rPr>
          <w:rFonts w:ascii="Candara" w:hAnsi="Candara"/>
        </w:rPr>
      </w:pPr>
      <w:r w:rsidRPr="00FB1DC5">
        <w:rPr>
          <w:rFonts w:ascii="Candara" w:hAnsi="Candara"/>
        </w:rPr>
        <w:t>User has to submit the tasks on weekly basis.  Before submitting the task user has to make sure that total week tasks are updated in the dashboard.</w:t>
      </w:r>
    </w:p>
    <w:p w:rsidR="0081402D" w:rsidRPr="00FB1DC5" w:rsidRDefault="0081402D" w:rsidP="00822805">
      <w:pPr>
        <w:pStyle w:val="NoSpacing"/>
        <w:rPr>
          <w:rFonts w:ascii="Candara" w:hAnsi="Candara"/>
        </w:rPr>
      </w:pPr>
    </w:p>
    <w:bookmarkEnd w:id="43"/>
    <w:bookmarkEnd w:id="44"/>
    <w:p w:rsidR="00B84FE6" w:rsidRPr="00FB1DC5" w:rsidRDefault="001A699D" w:rsidP="001A699D">
      <w:pPr>
        <w:pStyle w:val="AxureHeading3"/>
        <w:keepNext/>
        <w:numPr>
          <w:ilvl w:val="0"/>
          <w:numId w:val="0"/>
        </w:numPr>
        <w:rPr>
          <w:rFonts w:ascii="Candara" w:hAnsi="Candara"/>
          <w:sz w:val="24"/>
        </w:rPr>
      </w:pPr>
      <w:r w:rsidRPr="00FB1DC5">
        <w:rPr>
          <w:rFonts w:ascii="Candara" w:hAnsi="Candara"/>
          <w:sz w:val="24"/>
        </w:rPr>
        <w:lastRenderedPageBreak/>
        <w:t>Mock screen:</w:t>
      </w:r>
      <w:r w:rsidR="00B56B66" w:rsidRPr="00FB1DC5">
        <w:rPr>
          <w:rFonts w:ascii="Candara" w:hAnsi="Candara"/>
          <w:sz w:val="24"/>
        </w:rPr>
        <w:t xml:space="preserve">  User dashboard</w:t>
      </w:r>
    </w:p>
    <w:p w:rsidR="00B84FE6" w:rsidRPr="00FB1DC5" w:rsidRDefault="00ED23D8">
      <w:pPr>
        <w:pStyle w:val="AxureImageParagraph"/>
        <w:rPr>
          <w:rFonts w:ascii="Candara" w:hAnsi="Candara"/>
        </w:rPr>
      </w:pPr>
      <w:r w:rsidRPr="00FB1DC5">
        <w:rPr>
          <w:rFonts w:ascii="Candara" w:hAnsi="Candara"/>
          <w:noProof/>
        </w:rPr>
        <w:drawing>
          <wp:inline distT="0" distB="0" distL="0" distR="0">
            <wp:extent cx="6457950" cy="51403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1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92" w:rsidRPr="00FB1DC5" w:rsidRDefault="00D066AA" w:rsidP="00095777">
      <w:pPr>
        <w:pStyle w:val="AxureHeading3"/>
        <w:rPr>
          <w:rFonts w:ascii="Candara" w:hAnsi="Candara"/>
          <w:color w:val="000000" w:themeColor="text1"/>
          <w:sz w:val="24"/>
        </w:rPr>
      </w:pPr>
      <w:bookmarkStart w:id="45" w:name="_Toc425182795"/>
      <w:r w:rsidRPr="00FB1DC5">
        <w:rPr>
          <w:rFonts w:ascii="Candara" w:hAnsi="Candara"/>
          <w:color w:val="000000" w:themeColor="text1"/>
          <w:sz w:val="24"/>
        </w:rPr>
        <w:t>A</w:t>
      </w:r>
      <w:r w:rsidR="008E2AFF" w:rsidRPr="00FB1DC5">
        <w:rPr>
          <w:rFonts w:ascii="Candara" w:hAnsi="Candara"/>
          <w:color w:val="000000" w:themeColor="text1"/>
          <w:sz w:val="24"/>
        </w:rPr>
        <w:t>dd</w:t>
      </w:r>
      <w:r w:rsidR="00A63C5A" w:rsidRPr="00FB1DC5">
        <w:rPr>
          <w:rFonts w:ascii="Candara" w:hAnsi="Candara"/>
          <w:color w:val="000000" w:themeColor="text1"/>
          <w:sz w:val="24"/>
        </w:rPr>
        <w:t xml:space="preserve"> </w:t>
      </w:r>
      <w:r w:rsidR="008E2AFF" w:rsidRPr="00FB1DC5">
        <w:rPr>
          <w:rFonts w:ascii="Candara" w:hAnsi="Candara"/>
          <w:color w:val="000000" w:themeColor="text1"/>
          <w:sz w:val="24"/>
        </w:rPr>
        <w:t>To</w:t>
      </w:r>
      <w:r w:rsidRPr="00FB1DC5">
        <w:rPr>
          <w:rFonts w:ascii="Candara" w:hAnsi="Candara"/>
          <w:color w:val="000000" w:themeColor="text1"/>
          <w:sz w:val="24"/>
        </w:rPr>
        <w:t>-</w:t>
      </w:r>
      <w:r w:rsidR="008E2AFF" w:rsidRPr="00FB1DC5">
        <w:rPr>
          <w:rFonts w:ascii="Candara" w:hAnsi="Candara"/>
          <w:color w:val="000000" w:themeColor="text1"/>
          <w:sz w:val="24"/>
        </w:rPr>
        <w:t>Do</w:t>
      </w:r>
      <w:r w:rsidRPr="00FB1DC5">
        <w:rPr>
          <w:rFonts w:ascii="Candara" w:hAnsi="Candara"/>
          <w:color w:val="000000" w:themeColor="text1"/>
          <w:sz w:val="24"/>
        </w:rPr>
        <w:t xml:space="preserve"> Item</w:t>
      </w:r>
      <w:r w:rsidR="00424592" w:rsidRPr="00FB1DC5">
        <w:rPr>
          <w:rFonts w:ascii="Candara" w:hAnsi="Candara"/>
          <w:color w:val="000000" w:themeColor="text1"/>
          <w:sz w:val="24"/>
        </w:rPr>
        <w:t>:</w:t>
      </w:r>
      <w:bookmarkEnd w:id="45"/>
    </w:p>
    <w:p w:rsidR="007913E3" w:rsidRPr="00FB1DC5" w:rsidRDefault="002C518F" w:rsidP="00424592">
      <w:pPr>
        <w:pStyle w:val="NoSpacing"/>
        <w:rPr>
          <w:rFonts w:ascii="Candara" w:hAnsi="Candara"/>
        </w:rPr>
      </w:pPr>
      <w:r w:rsidRPr="00FB1DC5">
        <w:rPr>
          <w:rFonts w:ascii="Candara" w:hAnsi="Candara"/>
        </w:rPr>
        <w:t xml:space="preserve">This feature allows user to create the tasks which has to be performed by </w:t>
      </w:r>
      <w:r w:rsidR="00ED23D8" w:rsidRPr="00FB1DC5">
        <w:rPr>
          <w:rFonts w:ascii="Candara" w:hAnsi="Candara"/>
        </w:rPr>
        <w:t>himself,</w:t>
      </w:r>
      <w:r w:rsidRPr="00FB1DC5">
        <w:rPr>
          <w:rFonts w:ascii="Candara" w:hAnsi="Candara"/>
        </w:rPr>
        <w:t xml:space="preserve"> for a given project.  </w:t>
      </w:r>
    </w:p>
    <w:p w:rsidR="002C518F" w:rsidRPr="00FB1DC5" w:rsidRDefault="002C518F" w:rsidP="00424592">
      <w:pPr>
        <w:pStyle w:val="NoSpacing"/>
        <w:rPr>
          <w:rFonts w:ascii="Candara" w:hAnsi="Candara"/>
        </w:rPr>
      </w:pPr>
    </w:p>
    <w:p w:rsidR="002C518F" w:rsidRPr="00FB1DC5" w:rsidRDefault="002C518F" w:rsidP="00424592">
      <w:pPr>
        <w:pStyle w:val="NoSpacing"/>
        <w:rPr>
          <w:rFonts w:ascii="Candara" w:hAnsi="Candara"/>
          <w:b/>
        </w:rPr>
      </w:pPr>
      <w:r w:rsidRPr="00FB1DC5">
        <w:rPr>
          <w:rFonts w:ascii="Candara" w:hAnsi="Candara"/>
          <w:b/>
        </w:rPr>
        <w:t>Steps to create To-do list:</w:t>
      </w:r>
    </w:p>
    <w:p w:rsidR="002C518F" w:rsidRPr="00FB1DC5" w:rsidRDefault="002C518F" w:rsidP="002C518F">
      <w:pPr>
        <w:pStyle w:val="NoSpacing"/>
        <w:numPr>
          <w:ilvl w:val="0"/>
          <w:numId w:val="19"/>
        </w:numPr>
        <w:rPr>
          <w:rFonts w:ascii="Candara" w:hAnsi="Candara"/>
          <w:b/>
        </w:rPr>
      </w:pPr>
      <w:r w:rsidRPr="00FB1DC5">
        <w:rPr>
          <w:rFonts w:ascii="Candara" w:hAnsi="Candara"/>
        </w:rPr>
        <w:t>Click on “Add To-do item” from menu</w:t>
      </w:r>
    </w:p>
    <w:p w:rsidR="002C518F" w:rsidRPr="00FB1DC5" w:rsidRDefault="002C518F" w:rsidP="002C518F">
      <w:pPr>
        <w:pStyle w:val="NoSpacing"/>
        <w:numPr>
          <w:ilvl w:val="0"/>
          <w:numId w:val="19"/>
        </w:numPr>
        <w:rPr>
          <w:rFonts w:ascii="Candara" w:hAnsi="Candara"/>
          <w:b/>
        </w:rPr>
      </w:pPr>
      <w:r w:rsidRPr="00FB1DC5">
        <w:rPr>
          <w:rFonts w:ascii="Candara" w:hAnsi="Candara"/>
        </w:rPr>
        <w:t xml:space="preserve">In the popup, select Project </w:t>
      </w:r>
    </w:p>
    <w:p w:rsidR="002C518F" w:rsidRPr="00FB1DC5" w:rsidRDefault="002C518F" w:rsidP="002C518F">
      <w:pPr>
        <w:pStyle w:val="NoSpacing"/>
        <w:numPr>
          <w:ilvl w:val="0"/>
          <w:numId w:val="19"/>
        </w:numPr>
        <w:rPr>
          <w:rFonts w:ascii="Candara" w:hAnsi="Candara"/>
          <w:b/>
        </w:rPr>
      </w:pPr>
      <w:r w:rsidRPr="00FB1DC5">
        <w:rPr>
          <w:rFonts w:ascii="Candara" w:hAnsi="Candara"/>
        </w:rPr>
        <w:t>Select Module, Activity code</w:t>
      </w:r>
    </w:p>
    <w:p w:rsidR="002C518F" w:rsidRPr="00FB1DC5" w:rsidRDefault="002C518F" w:rsidP="002C518F">
      <w:pPr>
        <w:pStyle w:val="NoSpacing"/>
        <w:numPr>
          <w:ilvl w:val="0"/>
          <w:numId w:val="19"/>
        </w:numPr>
        <w:rPr>
          <w:rFonts w:ascii="Candara" w:hAnsi="Candara"/>
          <w:b/>
        </w:rPr>
      </w:pPr>
      <w:r w:rsidRPr="00FB1DC5">
        <w:rPr>
          <w:rFonts w:ascii="Candara" w:hAnsi="Candara"/>
        </w:rPr>
        <w:t>Select due date</w:t>
      </w:r>
    </w:p>
    <w:p w:rsidR="00141F37" w:rsidRPr="00FB1DC5" w:rsidRDefault="00141F37" w:rsidP="002C518F">
      <w:pPr>
        <w:pStyle w:val="NoSpacing"/>
        <w:numPr>
          <w:ilvl w:val="0"/>
          <w:numId w:val="19"/>
        </w:numPr>
        <w:rPr>
          <w:rFonts w:ascii="Candara" w:hAnsi="Candara"/>
          <w:b/>
        </w:rPr>
      </w:pPr>
      <w:r w:rsidRPr="00FB1DC5">
        <w:rPr>
          <w:rFonts w:ascii="Candara" w:hAnsi="Candara"/>
        </w:rPr>
        <w:t>Enter task details</w:t>
      </w:r>
    </w:p>
    <w:p w:rsidR="00141F37" w:rsidRPr="00FB1DC5" w:rsidRDefault="00141F37" w:rsidP="002C518F">
      <w:pPr>
        <w:pStyle w:val="NoSpacing"/>
        <w:numPr>
          <w:ilvl w:val="0"/>
          <w:numId w:val="19"/>
        </w:numPr>
        <w:rPr>
          <w:rFonts w:ascii="Candara" w:hAnsi="Candara"/>
          <w:b/>
        </w:rPr>
      </w:pPr>
      <w:r w:rsidRPr="00FB1DC5">
        <w:rPr>
          <w:rFonts w:ascii="Candara" w:hAnsi="Candara"/>
        </w:rPr>
        <w:t>Click “Add To-do Item”  button</w:t>
      </w:r>
    </w:p>
    <w:p w:rsidR="00141F37" w:rsidRPr="00FB1DC5" w:rsidRDefault="00141F37" w:rsidP="00141F37">
      <w:pPr>
        <w:pStyle w:val="NoSpacing"/>
        <w:ind w:left="360"/>
        <w:rPr>
          <w:rFonts w:ascii="Candara" w:hAnsi="Candara"/>
        </w:rPr>
      </w:pPr>
    </w:p>
    <w:p w:rsidR="00141F37" w:rsidRPr="00FB1DC5" w:rsidRDefault="00141F37" w:rsidP="00141F37">
      <w:pPr>
        <w:pStyle w:val="NoSpacing"/>
        <w:ind w:left="360"/>
        <w:rPr>
          <w:rFonts w:ascii="Candara" w:hAnsi="Candara"/>
        </w:rPr>
      </w:pPr>
      <w:r w:rsidRPr="00FB1DC5">
        <w:rPr>
          <w:rFonts w:ascii="Candara" w:hAnsi="Candara"/>
        </w:rPr>
        <w:t xml:space="preserve">Upon clicking on “Add to-do item” button, task will be added to user to-do list in dashboard.  </w:t>
      </w:r>
    </w:p>
    <w:p w:rsidR="00141F37" w:rsidRPr="00FB1DC5" w:rsidRDefault="00141F37" w:rsidP="00141F37">
      <w:pPr>
        <w:pStyle w:val="NoSpacing"/>
        <w:ind w:left="360"/>
        <w:rPr>
          <w:rFonts w:ascii="Candara" w:hAnsi="Candara"/>
        </w:rPr>
      </w:pPr>
    </w:p>
    <w:p w:rsidR="00141F37" w:rsidRPr="00FB1DC5" w:rsidRDefault="00141F37" w:rsidP="00141F37">
      <w:pPr>
        <w:pStyle w:val="NoSpacing"/>
        <w:ind w:left="360"/>
        <w:rPr>
          <w:rFonts w:ascii="Candara" w:hAnsi="Candara"/>
        </w:rPr>
      </w:pPr>
      <w:r w:rsidRPr="00FB1DC5">
        <w:rPr>
          <w:rFonts w:ascii="Candara" w:hAnsi="Candara"/>
        </w:rPr>
        <w:t>Once the tasks is completed, user has option to complete the task</w:t>
      </w:r>
    </w:p>
    <w:p w:rsidR="00141F37" w:rsidRPr="00FB1DC5" w:rsidRDefault="00141F37" w:rsidP="00141F37">
      <w:pPr>
        <w:pStyle w:val="NoSpacing"/>
        <w:ind w:left="360"/>
        <w:rPr>
          <w:rFonts w:ascii="Candara" w:hAnsi="Candara"/>
        </w:rPr>
      </w:pPr>
    </w:p>
    <w:p w:rsidR="00141F37" w:rsidRPr="00FB1DC5" w:rsidRDefault="00141F37" w:rsidP="00141F37">
      <w:pPr>
        <w:pStyle w:val="NoSpacing"/>
        <w:ind w:left="360"/>
        <w:rPr>
          <w:rFonts w:ascii="Candara" w:hAnsi="Candara"/>
          <w:b/>
        </w:rPr>
      </w:pPr>
      <w:r w:rsidRPr="00FB1DC5">
        <w:rPr>
          <w:rFonts w:ascii="Candara" w:hAnsi="Candara"/>
          <w:b/>
        </w:rPr>
        <w:t xml:space="preserve">Steps to complete To-do </w:t>
      </w:r>
      <w:r w:rsidR="00ED23D8" w:rsidRPr="00FB1DC5">
        <w:rPr>
          <w:rFonts w:ascii="Candara" w:hAnsi="Candara"/>
          <w:b/>
        </w:rPr>
        <w:t>task</w:t>
      </w:r>
      <w:r w:rsidRPr="00FB1DC5">
        <w:rPr>
          <w:rFonts w:ascii="Candara" w:hAnsi="Candara"/>
          <w:b/>
        </w:rPr>
        <w:t>:</w:t>
      </w:r>
    </w:p>
    <w:p w:rsidR="00141F37" w:rsidRPr="00FB1DC5" w:rsidRDefault="00141F37" w:rsidP="00141F37">
      <w:pPr>
        <w:pStyle w:val="NoSpacing"/>
        <w:numPr>
          <w:ilvl w:val="0"/>
          <w:numId w:val="20"/>
        </w:numPr>
        <w:rPr>
          <w:rFonts w:ascii="Candara" w:hAnsi="Candara"/>
          <w:b/>
        </w:rPr>
      </w:pPr>
      <w:r w:rsidRPr="00FB1DC5">
        <w:rPr>
          <w:rFonts w:ascii="Candara" w:hAnsi="Candara"/>
        </w:rPr>
        <w:t>Click on check box present on left hand side of the task</w:t>
      </w:r>
    </w:p>
    <w:p w:rsidR="00BC6B00" w:rsidRPr="00FB1DC5" w:rsidRDefault="00BC6B00" w:rsidP="00141F37">
      <w:pPr>
        <w:pStyle w:val="NoSpacing"/>
        <w:numPr>
          <w:ilvl w:val="0"/>
          <w:numId w:val="20"/>
        </w:numPr>
        <w:rPr>
          <w:rFonts w:ascii="Candara" w:hAnsi="Candara"/>
          <w:b/>
        </w:rPr>
      </w:pPr>
      <w:r w:rsidRPr="00FB1DC5">
        <w:rPr>
          <w:rFonts w:ascii="Candara" w:hAnsi="Candara"/>
        </w:rPr>
        <w:lastRenderedPageBreak/>
        <w:t>Task box will expand with options like Module, Activity code, date, hours and status</w:t>
      </w:r>
    </w:p>
    <w:p w:rsidR="00BC6B00" w:rsidRPr="00FB1DC5" w:rsidRDefault="00BC6B00" w:rsidP="00141F37">
      <w:pPr>
        <w:pStyle w:val="NoSpacing"/>
        <w:numPr>
          <w:ilvl w:val="0"/>
          <w:numId w:val="20"/>
        </w:numPr>
        <w:rPr>
          <w:rFonts w:ascii="Candara" w:hAnsi="Candara"/>
          <w:b/>
        </w:rPr>
      </w:pPr>
      <w:r w:rsidRPr="00FB1DC5">
        <w:rPr>
          <w:rFonts w:ascii="Candara" w:hAnsi="Candara"/>
        </w:rPr>
        <w:t>Enter number of hours spent</w:t>
      </w:r>
    </w:p>
    <w:p w:rsidR="00BC6B00" w:rsidRPr="00FB1DC5" w:rsidRDefault="00BC6B00" w:rsidP="00141F37">
      <w:pPr>
        <w:pStyle w:val="NoSpacing"/>
        <w:numPr>
          <w:ilvl w:val="0"/>
          <w:numId w:val="20"/>
        </w:numPr>
        <w:rPr>
          <w:rFonts w:ascii="Candara" w:hAnsi="Candara"/>
          <w:b/>
        </w:rPr>
      </w:pPr>
      <w:r w:rsidRPr="00FB1DC5">
        <w:rPr>
          <w:rFonts w:ascii="Candara" w:hAnsi="Candara"/>
        </w:rPr>
        <w:t>Select status as “In Progress/Complete”</w:t>
      </w:r>
    </w:p>
    <w:p w:rsidR="00BC6B00" w:rsidRPr="00FB1DC5" w:rsidRDefault="00BC6B00" w:rsidP="00141F37">
      <w:pPr>
        <w:pStyle w:val="NoSpacing"/>
        <w:numPr>
          <w:ilvl w:val="0"/>
          <w:numId w:val="20"/>
        </w:numPr>
        <w:rPr>
          <w:rFonts w:ascii="Candara" w:hAnsi="Candara"/>
          <w:b/>
        </w:rPr>
      </w:pPr>
      <w:r w:rsidRPr="00FB1DC5">
        <w:rPr>
          <w:rFonts w:ascii="Candara" w:hAnsi="Candara"/>
        </w:rPr>
        <w:t>Click “Submit” button</w:t>
      </w:r>
    </w:p>
    <w:p w:rsidR="00141F37" w:rsidRPr="00FB1DC5" w:rsidRDefault="00141F37" w:rsidP="00BC6B00">
      <w:pPr>
        <w:pStyle w:val="NoSpacing"/>
        <w:ind w:left="720"/>
        <w:rPr>
          <w:rFonts w:ascii="Candara" w:hAnsi="Candara"/>
          <w:b/>
        </w:rPr>
      </w:pPr>
    </w:p>
    <w:p w:rsidR="00141F37" w:rsidRPr="00FB1DC5" w:rsidRDefault="00BC6B00" w:rsidP="00BC6B00">
      <w:pPr>
        <w:pStyle w:val="NoSpacing"/>
        <w:ind w:left="360"/>
        <w:rPr>
          <w:rFonts w:ascii="Candara" w:hAnsi="Candara"/>
        </w:rPr>
      </w:pPr>
      <w:r w:rsidRPr="00FB1DC5">
        <w:rPr>
          <w:rFonts w:ascii="Candara" w:hAnsi="Candara"/>
        </w:rPr>
        <w:t>Upon clicking on “Submit” button, the task will be updated as per the selected status as mentioned below</w:t>
      </w:r>
    </w:p>
    <w:p w:rsidR="00BC6B00" w:rsidRPr="00FB1DC5" w:rsidRDefault="00BC6B00" w:rsidP="00BC6B00">
      <w:pPr>
        <w:pStyle w:val="NoSpacing"/>
        <w:ind w:left="720"/>
        <w:rPr>
          <w:rFonts w:ascii="Candara" w:hAnsi="Candara"/>
        </w:rPr>
      </w:pPr>
      <w:r w:rsidRPr="00FB1DC5">
        <w:rPr>
          <w:rFonts w:ascii="Candara" w:hAnsi="Candara"/>
          <w:b/>
          <w:i/>
        </w:rPr>
        <w:t xml:space="preserve">In Progress: </w:t>
      </w:r>
      <w:r w:rsidRPr="00FB1DC5">
        <w:rPr>
          <w:rFonts w:ascii="Candara" w:hAnsi="Candara"/>
        </w:rPr>
        <w:t xml:space="preserve"> If status is In Progress, then the task along with the hours entered will be added to weekly task for selected date and the task will appear in the to-do list</w:t>
      </w:r>
    </w:p>
    <w:p w:rsidR="00BC6B00" w:rsidRPr="00FB1DC5" w:rsidRDefault="00BC6B00" w:rsidP="00BC6B00">
      <w:pPr>
        <w:pStyle w:val="NoSpacing"/>
        <w:ind w:left="360"/>
        <w:rPr>
          <w:rFonts w:ascii="Candara" w:hAnsi="Candara"/>
        </w:rPr>
      </w:pPr>
      <w:r w:rsidRPr="00FB1DC5">
        <w:rPr>
          <w:rFonts w:ascii="Candara" w:hAnsi="Candara"/>
        </w:rPr>
        <w:tab/>
      </w:r>
    </w:p>
    <w:p w:rsidR="00BC6B00" w:rsidRPr="00FB1DC5" w:rsidRDefault="00BC6B00" w:rsidP="00BC6B00">
      <w:pPr>
        <w:pStyle w:val="NoSpacing"/>
        <w:ind w:left="720"/>
        <w:rPr>
          <w:rFonts w:ascii="Candara" w:hAnsi="Candara"/>
          <w:b/>
        </w:rPr>
      </w:pPr>
      <w:r w:rsidRPr="00FB1DC5">
        <w:rPr>
          <w:rFonts w:ascii="Candara" w:hAnsi="Candara"/>
          <w:b/>
          <w:i/>
        </w:rPr>
        <w:t>Completed:</w:t>
      </w:r>
      <w:r w:rsidRPr="00FB1DC5">
        <w:rPr>
          <w:rFonts w:ascii="Candara" w:hAnsi="Candara"/>
        </w:rPr>
        <w:t xml:space="preserve">  If status is completed, then the task along with the hours entered will added to weekly task and the task will be removed from to-do list.</w:t>
      </w:r>
    </w:p>
    <w:p w:rsidR="00B84FE6" w:rsidRPr="00FB1DC5" w:rsidRDefault="00CC7925" w:rsidP="00095777">
      <w:pPr>
        <w:pStyle w:val="AxureHeading4"/>
        <w:keepNext/>
        <w:numPr>
          <w:ilvl w:val="0"/>
          <w:numId w:val="0"/>
        </w:numPr>
        <w:rPr>
          <w:rFonts w:ascii="Candara" w:hAnsi="Candara"/>
          <w:i w:val="0"/>
          <w:sz w:val="24"/>
        </w:rPr>
      </w:pPr>
      <w:r w:rsidRPr="00FB1DC5">
        <w:rPr>
          <w:rFonts w:ascii="Candara" w:hAnsi="Candara"/>
          <w:i w:val="0"/>
          <w:sz w:val="24"/>
        </w:rPr>
        <w:t>Mock Screen:</w:t>
      </w:r>
      <w:r w:rsidR="00BC1C80" w:rsidRPr="00FB1DC5">
        <w:rPr>
          <w:rFonts w:ascii="Candara" w:hAnsi="Candara"/>
          <w:i w:val="0"/>
          <w:sz w:val="24"/>
        </w:rPr>
        <w:t xml:space="preserve">  Add To-do items </w:t>
      </w:r>
    </w:p>
    <w:p w:rsidR="00B84FE6" w:rsidRPr="00FB1DC5" w:rsidRDefault="008E2AFF">
      <w:pPr>
        <w:pStyle w:val="AxureImageParagraph"/>
        <w:rPr>
          <w:rFonts w:ascii="Candara" w:hAnsi="Candara"/>
        </w:rPr>
      </w:pPr>
      <w:r w:rsidRPr="00FB1DC5">
        <w:rPr>
          <w:rFonts w:ascii="Candara" w:hAnsi="Candara"/>
          <w:noProof/>
        </w:rPr>
        <w:drawing>
          <wp:inline distT="0" distB="0" distL="0" distR="0">
            <wp:extent cx="5734050" cy="2229908"/>
            <wp:effectExtent l="1905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62" w:rsidRPr="00FB1DC5" w:rsidRDefault="004C4F63" w:rsidP="00185AF9">
      <w:pPr>
        <w:pStyle w:val="AxureHeading3"/>
        <w:keepNext/>
        <w:rPr>
          <w:rFonts w:ascii="Candara" w:hAnsi="Candara"/>
          <w:color w:val="000000" w:themeColor="text1"/>
          <w:sz w:val="24"/>
        </w:rPr>
      </w:pPr>
      <w:bookmarkStart w:id="46" w:name="_Toc425182798"/>
      <w:r w:rsidRPr="00FB1DC5">
        <w:rPr>
          <w:rFonts w:ascii="Candara" w:hAnsi="Candara"/>
          <w:color w:val="000000" w:themeColor="text1"/>
          <w:sz w:val="24"/>
        </w:rPr>
        <w:t>A</w:t>
      </w:r>
      <w:r w:rsidR="008E2AFF" w:rsidRPr="00FB1DC5">
        <w:rPr>
          <w:rFonts w:ascii="Candara" w:hAnsi="Candara"/>
          <w:color w:val="000000" w:themeColor="text1"/>
          <w:sz w:val="24"/>
        </w:rPr>
        <w:t>dd</w:t>
      </w:r>
      <w:r w:rsidR="00DD56E1" w:rsidRPr="00FB1DC5">
        <w:rPr>
          <w:rFonts w:ascii="Candara" w:hAnsi="Candara"/>
          <w:color w:val="000000" w:themeColor="text1"/>
          <w:sz w:val="24"/>
        </w:rPr>
        <w:t xml:space="preserve"> </w:t>
      </w:r>
      <w:r w:rsidR="008E2AFF" w:rsidRPr="00FB1DC5">
        <w:rPr>
          <w:rFonts w:ascii="Candara" w:hAnsi="Candara"/>
          <w:color w:val="000000" w:themeColor="text1"/>
          <w:sz w:val="24"/>
        </w:rPr>
        <w:t>Task</w:t>
      </w:r>
      <w:r w:rsidR="00635262" w:rsidRPr="00FB1DC5">
        <w:rPr>
          <w:rFonts w:ascii="Candara" w:hAnsi="Candara"/>
          <w:color w:val="000000" w:themeColor="text1"/>
          <w:sz w:val="24"/>
        </w:rPr>
        <w:t>:</w:t>
      </w:r>
      <w:bookmarkEnd w:id="46"/>
    </w:p>
    <w:p w:rsidR="004C4F63" w:rsidRPr="00FB1DC5" w:rsidRDefault="00DD56E1" w:rsidP="00635262">
      <w:pPr>
        <w:pStyle w:val="NoSpacing"/>
        <w:rPr>
          <w:rFonts w:ascii="Candara" w:hAnsi="Candara"/>
        </w:rPr>
      </w:pPr>
      <w:r w:rsidRPr="00FB1DC5">
        <w:rPr>
          <w:rFonts w:ascii="Candara" w:hAnsi="Candara"/>
        </w:rPr>
        <w:t>This section a</w:t>
      </w:r>
      <w:r w:rsidR="004C4F63" w:rsidRPr="00FB1DC5">
        <w:rPr>
          <w:rFonts w:ascii="Candara" w:hAnsi="Candara"/>
        </w:rPr>
        <w:t xml:space="preserve">llows the </w:t>
      </w:r>
      <w:r w:rsidRPr="00FB1DC5">
        <w:rPr>
          <w:rFonts w:ascii="Candara" w:hAnsi="Candara"/>
        </w:rPr>
        <w:t xml:space="preserve">user </w:t>
      </w:r>
      <w:r w:rsidR="004C4F63" w:rsidRPr="00FB1DC5">
        <w:rPr>
          <w:rFonts w:ascii="Candara" w:hAnsi="Candara"/>
        </w:rPr>
        <w:t xml:space="preserve">to add </w:t>
      </w:r>
      <w:r w:rsidRPr="00FB1DC5">
        <w:rPr>
          <w:rFonts w:ascii="Candara" w:hAnsi="Candara"/>
        </w:rPr>
        <w:t>the</w:t>
      </w:r>
      <w:r w:rsidR="004C4F63" w:rsidRPr="00FB1DC5">
        <w:rPr>
          <w:rFonts w:ascii="Candara" w:hAnsi="Candara"/>
        </w:rPr>
        <w:t xml:space="preserve"> task which has been completed for the specific period of hours</w:t>
      </w:r>
      <w:r w:rsidRPr="00FB1DC5">
        <w:rPr>
          <w:rFonts w:ascii="Candara" w:hAnsi="Candara"/>
        </w:rPr>
        <w:t xml:space="preserve"> for a given project.</w:t>
      </w:r>
    </w:p>
    <w:p w:rsidR="00DD56E1" w:rsidRPr="00FB1DC5" w:rsidRDefault="00DD56E1" w:rsidP="00635262">
      <w:pPr>
        <w:pStyle w:val="NoSpacing"/>
        <w:rPr>
          <w:rFonts w:ascii="Candara" w:hAnsi="Candara"/>
        </w:rPr>
      </w:pPr>
    </w:p>
    <w:p w:rsidR="00DD56E1" w:rsidRPr="00FB1DC5" w:rsidRDefault="00DD56E1" w:rsidP="00DD56E1">
      <w:pPr>
        <w:pStyle w:val="NoSpacing"/>
        <w:ind w:left="360"/>
        <w:rPr>
          <w:rFonts w:ascii="Candara" w:hAnsi="Candara"/>
          <w:b/>
        </w:rPr>
      </w:pPr>
      <w:r w:rsidRPr="00FB1DC5">
        <w:rPr>
          <w:rFonts w:ascii="Candara" w:hAnsi="Candara"/>
          <w:b/>
        </w:rPr>
        <w:t>Steps to create To-do list:</w:t>
      </w:r>
    </w:p>
    <w:p w:rsidR="00DD56E1" w:rsidRPr="00FB1DC5" w:rsidRDefault="00DD56E1" w:rsidP="00DD56E1">
      <w:pPr>
        <w:pStyle w:val="NoSpacing"/>
        <w:numPr>
          <w:ilvl w:val="0"/>
          <w:numId w:val="19"/>
        </w:numPr>
        <w:ind w:left="1080"/>
        <w:rPr>
          <w:rFonts w:ascii="Candara" w:hAnsi="Candara"/>
          <w:b/>
        </w:rPr>
      </w:pPr>
      <w:r w:rsidRPr="00FB1DC5">
        <w:rPr>
          <w:rFonts w:ascii="Candara" w:hAnsi="Candara"/>
        </w:rPr>
        <w:t xml:space="preserve">Click on “Add </w:t>
      </w:r>
      <w:r w:rsidR="00933289" w:rsidRPr="00FB1DC5">
        <w:rPr>
          <w:rFonts w:ascii="Candara" w:hAnsi="Candara"/>
        </w:rPr>
        <w:t>Task</w:t>
      </w:r>
      <w:r w:rsidRPr="00FB1DC5">
        <w:rPr>
          <w:rFonts w:ascii="Candara" w:hAnsi="Candara"/>
        </w:rPr>
        <w:t>” from menu</w:t>
      </w:r>
    </w:p>
    <w:p w:rsidR="00DD56E1" w:rsidRPr="00FB1DC5" w:rsidRDefault="00DD56E1" w:rsidP="00DD56E1">
      <w:pPr>
        <w:pStyle w:val="NoSpacing"/>
        <w:numPr>
          <w:ilvl w:val="0"/>
          <w:numId w:val="19"/>
        </w:numPr>
        <w:ind w:left="1080"/>
        <w:rPr>
          <w:rFonts w:ascii="Candara" w:hAnsi="Candara"/>
          <w:b/>
        </w:rPr>
      </w:pPr>
      <w:r w:rsidRPr="00FB1DC5">
        <w:rPr>
          <w:rFonts w:ascii="Candara" w:hAnsi="Candara"/>
        </w:rPr>
        <w:t xml:space="preserve">In the popup, select Project </w:t>
      </w:r>
    </w:p>
    <w:p w:rsidR="00DD56E1" w:rsidRPr="00FB1DC5" w:rsidRDefault="00DD56E1" w:rsidP="00DD56E1">
      <w:pPr>
        <w:pStyle w:val="NoSpacing"/>
        <w:numPr>
          <w:ilvl w:val="0"/>
          <w:numId w:val="19"/>
        </w:numPr>
        <w:ind w:left="1080"/>
        <w:rPr>
          <w:rFonts w:ascii="Candara" w:hAnsi="Candara"/>
          <w:b/>
        </w:rPr>
      </w:pPr>
      <w:r w:rsidRPr="00FB1DC5">
        <w:rPr>
          <w:rFonts w:ascii="Candara" w:hAnsi="Candara"/>
        </w:rPr>
        <w:t>Select Module, Activity code</w:t>
      </w:r>
    </w:p>
    <w:p w:rsidR="00DD56E1" w:rsidRPr="00FB1DC5" w:rsidRDefault="00DD56E1" w:rsidP="00DD56E1">
      <w:pPr>
        <w:pStyle w:val="NoSpacing"/>
        <w:numPr>
          <w:ilvl w:val="0"/>
          <w:numId w:val="19"/>
        </w:numPr>
        <w:ind w:left="1080"/>
        <w:rPr>
          <w:rFonts w:ascii="Candara" w:hAnsi="Candara"/>
          <w:b/>
        </w:rPr>
      </w:pPr>
      <w:r w:rsidRPr="00FB1DC5">
        <w:rPr>
          <w:rFonts w:ascii="Candara" w:hAnsi="Candara"/>
        </w:rPr>
        <w:t>Select due date</w:t>
      </w:r>
    </w:p>
    <w:p w:rsidR="00DD56E1" w:rsidRPr="00FB1DC5" w:rsidRDefault="00DD56E1" w:rsidP="00DD56E1">
      <w:pPr>
        <w:pStyle w:val="NoSpacing"/>
        <w:numPr>
          <w:ilvl w:val="0"/>
          <w:numId w:val="19"/>
        </w:numPr>
        <w:ind w:left="1080"/>
        <w:rPr>
          <w:rFonts w:ascii="Candara" w:hAnsi="Candara"/>
          <w:b/>
        </w:rPr>
      </w:pPr>
      <w:r w:rsidRPr="00FB1DC5">
        <w:rPr>
          <w:rFonts w:ascii="Candara" w:hAnsi="Candara"/>
        </w:rPr>
        <w:t>Enter task details</w:t>
      </w:r>
    </w:p>
    <w:p w:rsidR="00933289" w:rsidRPr="00FB1DC5" w:rsidRDefault="00933289" w:rsidP="00DD56E1">
      <w:pPr>
        <w:pStyle w:val="NoSpacing"/>
        <w:numPr>
          <w:ilvl w:val="0"/>
          <w:numId w:val="19"/>
        </w:numPr>
        <w:ind w:left="1080"/>
        <w:rPr>
          <w:rFonts w:ascii="Candara" w:hAnsi="Candara"/>
          <w:b/>
        </w:rPr>
      </w:pPr>
      <w:r w:rsidRPr="00FB1DC5">
        <w:rPr>
          <w:rFonts w:ascii="Candara" w:hAnsi="Candara"/>
        </w:rPr>
        <w:t xml:space="preserve">Enter number of hours </w:t>
      </w:r>
    </w:p>
    <w:p w:rsidR="00DD56E1" w:rsidRPr="00FB1DC5" w:rsidRDefault="00DD56E1" w:rsidP="00DD56E1">
      <w:pPr>
        <w:pStyle w:val="NoSpacing"/>
        <w:numPr>
          <w:ilvl w:val="0"/>
          <w:numId w:val="19"/>
        </w:numPr>
        <w:ind w:left="1080"/>
        <w:rPr>
          <w:rFonts w:ascii="Candara" w:hAnsi="Candara"/>
          <w:b/>
        </w:rPr>
      </w:pPr>
      <w:r w:rsidRPr="00FB1DC5">
        <w:rPr>
          <w:rFonts w:ascii="Candara" w:hAnsi="Candara"/>
        </w:rPr>
        <w:t>Click “Add T</w:t>
      </w:r>
      <w:r w:rsidR="00933289" w:rsidRPr="00FB1DC5">
        <w:rPr>
          <w:rFonts w:ascii="Candara" w:hAnsi="Candara"/>
        </w:rPr>
        <w:t>ask</w:t>
      </w:r>
      <w:r w:rsidRPr="00FB1DC5">
        <w:rPr>
          <w:rFonts w:ascii="Candara" w:hAnsi="Candara"/>
        </w:rPr>
        <w:t>”  button</w:t>
      </w:r>
    </w:p>
    <w:p w:rsidR="00DD56E1" w:rsidRPr="00FB1DC5" w:rsidRDefault="00DD56E1" w:rsidP="00635262">
      <w:pPr>
        <w:pStyle w:val="NoSpacing"/>
        <w:rPr>
          <w:rFonts w:ascii="Candara" w:hAnsi="Candara"/>
          <w:b/>
        </w:rPr>
      </w:pPr>
    </w:p>
    <w:p w:rsidR="00BA6689" w:rsidRPr="00FB1DC5" w:rsidRDefault="00BA6689" w:rsidP="00635262">
      <w:pPr>
        <w:pStyle w:val="NoSpacing"/>
        <w:rPr>
          <w:rFonts w:ascii="Candara" w:hAnsi="Candara"/>
        </w:rPr>
      </w:pPr>
      <w:r w:rsidRPr="00FB1DC5">
        <w:rPr>
          <w:rFonts w:ascii="Candara" w:hAnsi="Candara"/>
        </w:rPr>
        <w:t>Upon clicking Add Task button, task will be added to weekly dashboard as per the selected date.</w:t>
      </w:r>
    </w:p>
    <w:p w:rsidR="00AE002D" w:rsidRPr="00FB1DC5" w:rsidRDefault="00AE002D" w:rsidP="00AE002D">
      <w:pPr>
        <w:pStyle w:val="AxureHeading4"/>
        <w:keepNext/>
        <w:numPr>
          <w:ilvl w:val="0"/>
          <w:numId w:val="0"/>
        </w:numPr>
        <w:rPr>
          <w:rFonts w:ascii="Candara" w:hAnsi="Candara"/>
          <w:i w:val="0"/>
          <w:sz w:val="24"/>
        </w:rPr>
      </w:pPr>
      <w:r w:rsidRPr="00FB1DC5">
        <w:rPr>
          <w:rFonts w:ascii="Candara" w:hAnsi="Candara"/>
          <w:i w:val="0"/>
          <w:sz w:val="24"/>
        </w:rPr>
        <w:lastRenderedPageBreak/>
        <w:t xml:space="preserve">Mock Screen:  Add Task </w:t>
      </w:r>
    </w:p>
    <w:p w:rsidR="00B84FE6" w:rsidRPr="00FB1DC5" w:rsidRDefault="008E2AFF">
      <w:pPr>
        <w:pStyle w:val="AxureImageParagraph"/>
        <w:rPr>
          <w:rFonts w:ascii="Candara" w:hAnsi="Candara"/>
        </w:rPr>
      </w:pPr>
      <w:r w:rsidRPr="00FB1DC5">
        <w:rPr>
          <w:rFonts w:ascii="Candara" w:hAnsi="Candara"/>
          <w:noProof/>
        </w:rPr>
        <w:drawing>
          <wp:inline distT="0" distB="0" distL="0" distR="0">
            <wp:extent cx="5953125" cy="2315104"/>
            <wp:effectExtent l="19050" t="0" r="9525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31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62" w:rsidRPr="00FB1DC5" w:rsidRDefault="009A7639" w:rsidP="008E2AFF">
      <w:pPr>
        <w:pStyle w:val="AxureHeading3"/>
        <w:keepNext/>
        <w:rPr>
          <w:rFonts w:ascii="Candara" w:hAnsi="Candara"/>
          <w:color w:val="000000" w:themeColor="text1"/>
          <w:sz w:val="24"/>
        </w:rPr>
      </w:pPr>
      <w:bookmarkStart w:id="47" w:name="_Toc425182801"/>
      <w:r w:rsidRPr="00FB1DC5">
        <w:rPr>
          <w:rFonts w:ascii="Candara" w:hAnsi="Candara"/>
          <w:color w:val="000000" w:themeColor="text1"/>
          <w:sz w:val="24"/>
        </w:rPr>
        <w:t>A</w:t>
      </w:r>
      <w:r w:rsidR="008E2AFF" w:rsidRPr="00FB1DC5">
        <w:rPr>
          <w:rFonts w:ascii="Candara" w:hAnsi="Candara"/>
          <w:color w:val="000000" w:themeColor="text1"/>
          <w:sz w:val="24"/>
        </w:rPr>
        <w:t>ssign</w:t>
      </w:r>
      <w:r w:rsidR="00384071" w:rsidRPr="00FB1DC5">
        <w:rPr>
          <w:rFonts w:ascii="Candara" w:hAnsi="Candara"/>
          <w:color w:val="000000" w:themeColor="text1"/>
          <w:sz w:val="24"/>
        </w:rPr>
        <w:t xml:space="preserve"> </w:t>
      </w:r>
      <w:r w:rsidR="008E2AFF" w:rsidRPr="00FB1DC5">
        <w:rPr>
          <w:rFonts w:ascii="Candara" w:hAnsi="Candara"/>
          <w:color w:val="000000" w:themeColor="text1"/>
          <w:sz w:val="24"/>
        </w:rPr>
        <w:t>Tas</w:t>
      </w:r>
      <w:r w:rsidRPr="00FB1DC5">
        <w:rPr>
          <w:rFonts w:ascii="Candara" w:hAnsi="Candara"/>
          <w:color w:val="000000" w:themeColor="text1"/>
          <w:sz w:val="24"/>
        </w:rPr>
        <w:t>k</w:t>
      </w:r>
      <w:r w:rsidR="00635262" w:rsidRPr="00FB1DC5">
        <w:rPr>
          <w:rFonts w:ascii="Candara" w:hAnsi="Candara"/>
          <w:color w:val="000000" w:themeColor="text1"/>
          <w:sz w:val="24"/>
        </w:rPr>
        <w:t>:</w:t>
      </w:r>
      <w:bookmarkEnd w:id="47"/>
    </w:p>
    <w:p w:rsidR="009A7639" w:rsidRPr="00FB1DC5" w:rsidRDefault="00F248F0" w:rsidP="00635262">
      <w:pPr>
        <w:pStyle w:val="NoSpacing"/>
        <w:rPr>
          <w:rFonts w:ascii="Candara" w:hAnsi="Candara"/>
        </w:rPr>
      </w:pPr>
      <w:r w:rsidRPr="00FB1DC5">
        <w:rPr>
          <w:rFonts w:ascii="Candara" w:hAnsi="Candara"/>
        </w:rPr>
        <w:t xml:space="preserve">This module is </w:t>
      </w:r>
      <w:r w:rsidR="00C03969" w:rsidRPr="00FB1DC5">
        <w:rPr>
          <w:rFonts w:ascii="Candara" w:hAnsi="Candara"/>
        </w:rPr>
        <w:t>accessible only</w:t>
      </w:r>
      <w:r w:rsidRPr="00FB1DC5">
        <w:rPr>
          <w:rFonts w:ascii="Candara" w:hAnsi="Candara"/>
        </w:rPr>
        <w:t xml:space="preserve"> for </w:t>
      </w:r>
      <w:r w:rsidR="00357AB8" w:rsidRPr="00FB1DC5">
        <w:rPr>
          <w:rFonts w:ascii="Candara" w:hAnsi="Candara"/>
        </w:rPr>
        <w:t xml:space="preserve">reporting managers. </w:t>
      </w:r>
      <w:r w:rsidRPr="00FB1DC5">
        <w:rPr>
          <w:rFonts w:ascii="Candara" w:hAnsi="Candara"/>
        </w:rPr>
        <w:t xml:space="preserve">It helps </w:t>
      </w:r>
      <w:r w:rsidR="00C03969" w:rsidRPr="00FB1DC5">
        <w:rPr>
          <w:rFonts w:ascii="Candara" w:hAnsi="Candara"/>
        </w:rPr>
        <w:t xml:space="preserve">reporting </w:t>
      </w:r>
      <w:r w:rsidRPr="00FB1DC5">
        <w:rPr>
          <w:rFonts w:ascii="Candara" w:hAnsi="Candara"/>
        </w:rPr>
        <w:t xml:space="preserve">manager </w:t>
      </w:r>
      <w:r w:rsidR="00C03969" w:rsidRPr="00FB1DC5">
        <w:rPr>
          <w:rFonts w:ascii="Candara" w:hAnsi="Candara"/>
        </w:rPr>
        <w:t>to assign tasks for his team members and keep track of the task as per the due date.</w:t>
      </w:r>
    </w:p>
    <w:p w:rsidR="00B75844" w:rsidRPr="00FB1DC5" w:rsidRDefault="00B75844" w:rsidP="00635262">
      <w:pPr>
        <w:pStyle w:val="NoSpacing"/>
        <w:rPr>
          <w:rFonts w:ascii="Candara" w:hAnsi="Candara"/>
        </w:rPr>
      </w:pPr>
    </w:p>
    <w:p w:rsidR="00B75844" w:rsidRPr="00FB1DC5" w:rsidRDefault="00B75844" w:rsidP="00B75844">
      <w:pPr>
        <w:pStyle w:val="NoSpacing"/>
        <w:ind w:left="360"/>
        <w:rPr>
          <w:rFonts w:ascii="Candara" w:hAnsi="Candara"/>
          <w:b/>
        </w:rPr>
      </w:pPr>
      <w:r w:rsidRPr="00FB1DC5">
        <w:rPr>
          <w:rFonts w:ascii="Candara" w:hAnsi="Candara"/>
          <w:b/>
        </w:rPr>
        <w:t>Steps to Assign Task:</w:t>
      </w:r>
    </w:p>
    <w:p w:rsidR="00B75844" w:rsidRPr="00FB1DC5" w:rsidRDefault="00B75844" w:rsidP="00B75844">
      <w:pPr>
        <w:pStyle w:val="NoSpacing"/>
        <w:numPr>
          <w:ilvl w:val="0"/>
          <w:numId w:val="19"/>
        </w:numPr>
        <w:ind w:left="1080"/>
        <w:rPr>
          <w:rFonts w:ascii="Candara" w:hAnsi="Candara"/>
          <w:b/>
        </w:rPr>
      </w:pPr>
      <w:r w:rsidRPr="00FB1DC5">
        <w:rPr>
          <w:rFonts w:ascii="Candara" w:hAnsi="Candara"/>
        </w:rPr>
        <w:t>Click on “Assign Task” from menu</w:t>
      </w:r>
    </w:p>
    <w:p w:rsidR="00B75844" w:rsidRPr="00FB1DC5" w:rsidRDefault="00B75844" w:rsidP="00B75844">
      <w:pPr>
        <w:pStyle w:val="NoSpacing"/>
        <w:numPr>
          <w:ilvl w:val="0"/>
          <w:numId w:val="19"/>
        </w:numPr>
        <w:ind w:left="1080"/>
        <w:rPr>
          <w:rFonts w:ascii="Candara" w:hAnsi="Candara"/>
          <w:b/>
        </w:rPr>
      </w:pPr>
      <w:r w:rsidRPr="00FB1DC5">
        <w:rPr>
          <w:rFonts w:ascii="Candara" w:hAnsi="Candara"/>
        </w:rPr>
        <w:t>In the popup, select Project</w:t>
      </w:r>
    </w:p>
    <w:p w:rsidR="00B75844" w:rsidRPr="00FB1DC5" w:rsidRDefault="00B75844" w:rsidP="00B75844">
      <w:pPr>
        <w:pStyle w:val="NoSpacing"/>
        <w:numPr>
          <w:ilvl w:val="0"/>
          <w:numId w:val="19"/>
        </w:numPr>
        <w:ind w:left="1080"/>
        <w:rPr>
          <w:rFonts w:ascii="Candara" w:hAnsi="Candara"/>
          <w:b/>
        </w:rPr>
      </w:pPr>
      <w:r w:rsidRPr="00FB1DC5">
        <w:rPr>
          <w:rFonts w:ascii="Candara" w:hAnsi="Candara"/>
        </w:rPr>
        <w:t xml:space="preserve">Select “Assign To”: Lists the team members reporting to the manager. </w:t>
      </w:r>
    </w:p>
    <w:p w:rsidR="00B75844" w:rsidRPr="00FB1DC5" w:rsidRDefault="00B75844" w:rsidP="00B75844">
      <w:pPr>
        <w:pStyle w:val="NoSpacing"/>
        <w:numPr>
          <w:ilvl w:val="0"/>
          <w:numId w:val="19"/>
        </w:numPr>
        <w:ind w:left="1080"/>
        <w:rPr>
          <w:rFonts w:ascii="Candara" w:hAnsi="Candara"/>
          <w:b/>
        </w:rPr>
      </w:pPr>
      <w:r w:rsidRPr="00FB1DC5">
        <w:rPr>
          <w:rFonts w:ascii="Candara" w:hAnsi="Candara"/>
        </w:rPr>
        <w:t>Select Module, Activity code</w:t>
      </w:r>
    </w:p>
    <w:p w:rsidR="00B75844" w:rsidRPr="00FB1DC5" w:rsidRDefault="00B75844" w:rsidP="00B75844">
      <w:pPr>
        <w:pStyle w:val="NoSpacing"/>
        <w:numPr>
          <w:ilvl w:val="0"/>
          <w:numId w:val="19"/>
        </w:numPr>
        <w:ind w:left="1080"/>
        <w:rPr>
          <w:rFonts w:ascii="Candara" w:hAnsi="Candara"/>
          <w:b/>
        </w:rPr>
      </w:pPr>
      <w:r w:rsidRPr="00FB1DC5">
        <w:rPr>
          <w:rFonts w:ascii="Candara" w:hAnsi="Candara"/>
        </w:rPr>
        <w:t>Select due date</w:t>
      </w:r>
    </w:p>
    <w:p w:rsidR="00B75844" w:rsidRPr="00FB1DC5" w:rsidRDefault="00B75844" w:rsidP="00B75844">
      <w:pPr>
        <w:pStyle w:val="NoSpacing"/>
        <w:numPr>
          <w:ilvl w:val="0"/>
          <w:numId w:val="19"/>
        </w:numPr>
        <w:ind w:left="1080"/>
        <w:rPr>
          <w:rFonts w:ascii="Candara" w:hAnsi="Candara"/>
          <w:b/>
        </w:rPr>
      </w:pPr>
      <w:r w:rsidRPr="00FB1DC5">
        <w:rPr>
          <w:rFonts w:ascii="Candara" w:hAnsi="Candara"/>
        </w:rPr>
        <w:t>Enter task details</w:t>
      </w:r>
    </w:p>
    <w:p w:rsidR="00B75844" w:rsidRPr="00FB1DC5" w:rsidRDefault="00B75844" w:rsidP="00B75844">
      <w:pPr>
        <w:pStyle w:val="NoSpacing"/>
        <w:numPr>
          <w:ilvl w:val="0"/>
          <w:numId w:val="19"/>
        </w:numPr>
        <w:ind w:left="1080"/>
        <w:rPr>
          <w:rFonts w:ascii="Candara" w:hAnsi="Candara"/>
          <w:b/>
        </w:rPr>
      </w:pPr>
      <w:r w:rsidRPr="00FB1DC5">
        <w:rPr>
          <w:rFonts w:ascii="Candara" w:hAnsi="Candara"/>
        </w:rPr>
        <w:t>Click “Assign Task”  button</w:t>
      </w:r>
    </w:p>
    <w:p w:rsidR="00403E53" w:rsidRPr="00FB1DC5" w:rsidRDefault="00403E53" w:rsidP="00403E53">
      <w:pPr>
        <w:pStyle w:val="NoSpacing"/>
        <w:ind w:left="1080"/>
        <w:rPr>
          <w:rFonts w:ascii="Candara" w:hAnsi="Candara"/>
          <w:b/>
        </w:rPr>
      </w:pPr>
    </w:p>
    <w:p w:rsidR="00403E53" w:rsidRPr="00FB1DC5" w:rsidRDefault="0034270F" w:rsidP="00403E53">
      <w:pPr>
        <w:pStyle w:val="NoSpacing"/>
        <w:ind w:left="720"/>
        <w:rPr>
          <w:rFonts w:ascii="Candara" w:hAnsi="Candara"/>
        </w:rPr>
      </w:pPr>
      <w:r w:rsidRPr="00FB1DC5">
        <w:rPr>
          <w:rFonts w:ascii="Candara" w:hAnsi="Candara"/>
        </w:rPr>
        <w:t xml:space="preserve">Upon clicking Assign </w:t>
      </w:r>
      <w:r w:rsidR="00403E53" w:rsidRPr="00FB1DC5">
        <w:rPr>
          <w:rFonts w:ascii="Candara" w:hAnsi="Candara"/>
        </w:rPr>
        <w:t>Task button, task will be added to</w:t>
      </w:r>
      <w:r w:rsidRPr="00FB1DC5">
        <w:rPr>
          <w:rFonts w:ascii="Candara" w:hAnsi="Candara"/>
        </w:rPr>
        <w:t xml:space="preserve"> user’s (Assign To) to-do list in the user dashboard. </w:t>
      </w:r>
    </w:p>
    <w:p w:rsidR="00B75844" w:rsidRPr="00FB1DC5" w:rsidRDefault="00B75844" w:rsidP="00635262">
      <w:pPr>
        <w:pStyle w:val="NoSpacing"/>
        <w:rPr>
          <w:rFonts w:ascii="Candara" w:hAnsi="Candara"/>
        </w:rPr>
      </w:pPr>
    </w:p>
    <w:p w:rsidR="00940BBC" w:rsidRPr="00FB1DC5" w:rsidRDefault="00940BBC" w:rsidP="00940BBC">
      <w:pPr>
        <w:pStyle w:val="AxureHeading4"/>
        <w:keepNext/>
        <w:numPr>
          <w:ilvl w:val="0"/>
          <w:numId w:val="0"/>
        </w:numPr>
        <w:rPr>
          <w:rFonts w:ascii="Candara" w:hAnsi="Candara"/>
          <w:i w:val="0"/>
          <w:sz w:val="24"/>
        </w:rPr>
      </w:pPr>
      <w:r w:rsidRPr="00FB1DC5">
        <w:rPr>
          <w:rFonts w:ascii="Candara" w:hAnsi="Candara"/>
          <w:i w:val="0"/>
          <w:sz w:val="24"/>
        </w:rPr>
        <w:t xml:space="preserve">Mock Screen:  Assign Task </w:t>
      </w:r>
    </w:p>
    <w:p w:rsidR="00B84FE6" w:rsidRPr="00FB1DC5" w:rsidRDefault="008E2AFF">
      <w:pPr>
        <w:pStyle w:val="AxureImageParagraph"/>
        <w:rPr>
          <w:rFonts w:ascii="Candara" w:hAnsi="Candara"/>
        </w:rPr>
      </w:pPr>
      <w:r w:rsidRPr="00FB1DC5">
        <w:rPr>
          <w:rFonts w:ascii="Candara" w:hAnsi="Candara"/>
          <w:noProof/>
        </w:rPr>
        <w:drawing>
          <wp:inline distT="0" distB="0" distL="0" distR="0">
            <wp:extent cx="5829300" cy="2266950"/>
            <wp:effectExtent l="1905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62" w:rsidRPr="00FB1DC5" w:rsidRDefault="008E2AFF" w:rsidP="008151FB">
      <w:pPr>
        <w:pStyle w:val="AxureHeading2"/>
        <w:keepNext/>
        <w:rPr>
          <w:rFonts w:ascii="Candara" w:hAnsi="Candara"/>
        </w:rPr>
      </w:pPr>
      <w:bookmarkStart w:id="48" w:name="_Toc425182804"/>
      <w:r w:rsidRPr="00FB1DC5">
        <w:rPr>
          <w:rFonts w:ascii="Candara" w:hAnsi="Candara"/>
        </w:rPr>
        <w:lastRenderedPageBreak/>
        <w:t>Approve Task</w:t>
      </w:r>
      <w:r w:rsidR="00635262" w:rsidRPr="00FB1DC5">
        <w:rPr>
          <w:rFonts w:ascii="Candara" w:hAnsi="Candara"/>
        </w:rPr>
        <w:t>:</w:t>
      </w:r>
      <w:bookmarkEnd w:id="48"/>
    </w:p>
    <w:p w:rsidR="00ED257F" w:rsidRPr="00FB1DC5" w:rsidRDefault="00ED257F" w:rsidP="00635262">
      <w:pPr>
        <w:pStyle w:val="NoSpacing"/>
        <w:rPr>
          <w:rFonts w:ascii="Candara" w:hAnsi="Candara"/>
          <w:b/>
        </w:rPr>
      </w:pPr>
      <w:r w:rsidRPr="00FB1DC5">
        <w:rPr>
          <w:rFonts w:ascii="Candara" w:hAnsi="Candara"/>
        </w:rPr>
        <w:t>This module lists out all the tasks submitted by the respective team members and the manager/supervisor would be in a position to approve/reject the submitted task</w:t>
      </w:r>
      <w:r w:rsidR="00635262" w:rsidRPr="00FB1DC5">
        <w:rPr>
          <w:rFonts w:ascii="Candara" w:hAnsi="Candara"/>
        </w:rPr>
        <w:t>s</w:t>
      </w:r>
      <w:r w:rsidR="008151FB" w:rsidRPr="00FB1DC5">
        <w:rPr>
          <w:rFonts w:ascii="Candara" w:hAnsi="Candara"/>
          <w:b/>
        </w:rPr>
        <w:t>.</w:t>
      </w:r>
    </w:p>
    <w:p w:rsidR="00DE6B17" w:rsidRPr="00FB1DC5" w:rsidRDefault="00DE6B17" w:rsidP="00635262">
      <w:pPr>
        <w:pStyle w:val="NoSpacing"/>
        <w:rPr>
          <w:rFonts w:ascii="Candara" w:hAnsi="Candara"/>
          <w:b/>
        </w:rPr>
      </w:pPr>
    </w:p>
    <w:p w:rsidR="00DE6B17" w:rsidRPr="00FB1DC5" w:rsidRDefault="00DE6B17" w:rsidP="00DE6B17">
      <w:pPr>
        <w:pStyle w:val="NoSpacing"/>
        <w:ind w:left="360"/>
        <w:rPr>
          <w:rFonts w:ascii="Candara" w:hAnsi="Candara"/>
          <w:b/>
        </w:rPr>
      </w:pPr>
      <w:r w:rsidRPr="00FB1DC5">
        <w:rPr>
          <w:rFonts w:ascii="Candara" w:hAnsi="Candara"/>
          <w:b/>
        </w:rPr>
        <w:t>Steps to Approve Task:</w:t>
      </w:r>
    </w:p>
    <w:p w:rsidR="00DE6B17" w:rsidRPr="00FB1DC5" w:rsidRDefault="00DE6B17" w:rsidP="00DE6B17">
      <w:pPr>
        <w:pStyle w:val="NoSpacing"/>
        <w:numPr>
          <w:ilvl w:val="0"/>
          <w:numId w:val="19"/>
        </w:numPr>
        <w:ind w:left="1080"/>
        <w:rPr>
          <w:rFonts w:ascii="Candara" w:hAnsi="Candara"/>
          <w:b/>
        </w:rPr>
      </w:pPr>
      <w:r w:rsidRPr="00FB1DC5">
        <w:rPr>
          <w:rFonts w:ascii="Candara" w:hAnsi="Candara"/>
        </w:rPr>
        <w:t>Click on “Approve Task” from top menu</w:t>
      </w:r>
    </w:p>
    <w:p w:rsidR="00DE6B17" w:rsidRPr="00FB1DC5" w:rsidRDefault="00DE6B17" w:rsidP="00DE6B17">
      <w:pPr>
        <w:pStyle w:val="NoSpacing"/>
        <w:numPr>
          <w:ilvl w:val="0"/>
          <w:numId w:val="19"/>
        </w:numPr>
        <w:ind w:left="1080"/>
        <w:rPr>
          <w:rFonts w:ascii="Candara" w:hAnsi="Candara"/>
          <w:b/>
        </w:rPr>
      </w:pPr>
      <w:r w:rsidRPr="00FB1DC5">
        <w:rPr>
          <w:rFonts w:ascii="Candara" w:hAnsi="Candara"/>
        </w:rPr>
        <w:t xml:space="preserve">Select “Assign To”: Lists the team members reporting to the manager. </w:t>
      </w:r>
    </w:p>
    <w:p w:rsidR="00DE6B17" w:rsidRPr="00FB1DC5" w:rsidRDefault="00DE6B17" w:rsidP="00DE6B17">
      <w:pPr>
        <w:pStyle w:val="NoSpacing"/>
        <w:numPr>
          <w:ilvl w:val="0"/>
          <w:numId w:val="19"/>
        </w:numPr>
        <w:ind w:left="1080"/>
        <w:rPr>
          <w:rFonts w:ascii="Candara" w:hAnsi="Candara"/>
          <w:b/>
        </w:rPr>
      </w:pPr>
      <w:r w:rsidRPr="00FB1DC5">
        <w:rPr>
          <w:rFonts w:ascii="Candara" w:hAnsi="Candara"/>
        </w:rPr>
        <w:t>Select Task status as “Submitted”</w:t>
      </w:r>
    </w:p>
    <w:p w:rsidR="00DE6B17" w:rsidRPr="00FB1DC5" w:rsidRDefault="00DE6B17" w:rsidP="00DE6B17">
      <w:pPr>
        <w:pStyle w:val="NoSpacing"/>
        <w:numPr>
          <w:ilvl w:val="0"/>
          <w:numId w:val="19"/>
        </w:numPr>
        <w:ind w:left="1080"/>
        <w:rPr>
          <w:rFonts w:ascii="Candara" w:hAnsi="Candara"/>
          <w:b/>
        </w:rPr>
      </w:pPr>
      <w:r w:rsidRPr="00FB1DC5">
        <w:rPr>
          <w:rFonts w:ascii="Candara" w:hAnsi="Candara"/>
        </w:rPr>
        <w:t>Select task week for approving the submitted tasks</w:t>
      </w:r>
    </w:p>
    <w:p w:rsidR="00DE6B17" w:rsidRPr="00FB1DC5" w:rsidRDefault="00DE6B17" w:rsidP="00DE6B17">
      <w:pPr>
        <w:pStyle w:val="NoSpacing"/>
        <w:numPr>
          <w:ilvl w:val="0"/>
          <w:numId w:val="19"/>
        </w:numPr>
        <w:ind w:left="1080"/>
        <w:rPr>
          <w:rFonts w:ascii="Candara" w:hAnsi="Candara"/>
          <w:b/>
        </w:rPr>
      </w:pPr>
      <w:r w:rsidRPr="00FB1DC5">
        <w:rPr>
          <w:rFonts w:ascii="Candara" w:hAnsi="Candara"/>
        </w:rPr>
        <w:t>Click “Show Task” to display tasks for selected user and week</w:t>
      </w:r>
    </w:p>
    <w:p w:rsidR="00DE6B17" w:rsidRPr="00FB1DC5" w:rsidRDefault="00DE6B17" w:rsidP="00DE6B17">
      <w:pPr>
        <w:pStyle w:val="NoSpacing"/>
        <w:numPr>
          <w:ilvl w:val="0"/>
          <w:numId w:val="19"/>
        </w:numPr>
        <w:ind w:left="1080"/>
        <w:rPr>
          <w:rFonts w:ascii="Candara" w:hAnsi="Candara"/>
          <w:b/>
        </w:rPr>
      </w:pPr>
      <w:r w:rsidRPr="00FB1DC5">
        <w:rPr>
          <w:rFonts w:ascii="Candara" w:hAnsi="Candara"/>
        </w:rPr>
        <w:t>Enter comments</w:t>
      </w:r>
    </w:p>
    <w:p w:rsidR="00DE6B17" w:rsidRPr="00FB1DC5" w:rsidRDefault="00DE6B17" w:rsidP="00DE6B17">
      <w:pPr>
        <w:pStyle w:val="NoSpacing"/>
        <w:numPr>
          <w:ilvl w:val="0"/>
          <w:numId w:val="19"/>
        </w:numPr>
        <w:ind w:left="1080"/>
        <w:rPr>
          <w:rFonts w:ascii="Candara" w:hAnsi="Candara"/>
          <w:b/>
        </w:rPr>
      </w:pPr>
      <w:r w:rsidRPr="00FB1DC5">
        <w:rPr>
          <w:rFonts w:ascii="Candara" w:hAnsi="Candara"/>
        </w:rPr>
        <w:t xml:space="preserve">Click “Approve/Reject” </w:t>
      </w:r>
    </w:p>
    <w:p w:rsidR="00DE6B17" w:rsidRPr="00FB1DC5" w:rsidRDefault="00DE6B17" w:rsidP="00635262">
      <w:pPr>
        <w:pStyle w:val="NoSpacing"/>
        <w:rPr>
          <w:rFonts w:ascii="Candara" w:hAnsi="Candara"/>
          <w:b/>
        </w:rPr>
      </w:pPr>
    </w:p>
    <w:p w:rsidR="0014275E" w:rsidRPr="00FB1DC5" w:rsidRDefault="0014275E" w:rsidP="0014275E">
      <w:pPr>
        <w:pStyle w:val="AxureHeading4"/>
        <w:keepNext/>
        <w:numPr>
          <w:ilvl w:val="0"/>
          <w:numId w:val="0"/>
        </w:numPr>
        <w:rPr>
          <w:rFonts w:ascii="Candara" w:hAnsi="Candara"/>
          <w:i w:val="0"/>
          <w:sz w:val="24"/>
        </w:rPr>
      </w:pPr>
      <w:r w:rsidRPr="00FB1DC5">
        <w:rPr>
          <w:rFonts w:ascii="Candara" w:hAnsi="Candara"/>
          <w:i w:val="0"/>
          <w:sz w:val="24"/>
        </w:rPr>
        <w:t xml:space="preserve">Mock Screen:  Approve </w:t>
      </w:r>
      <w:r w:rsidR="00BC592E" w:rsidRPr="00FB1DC5">
        <w:rPr>
          <w:rFonts w:ascii="Candara" w:hAnsi="Candara"/>
          <w:i w:val="0"/>
          <w:sz w:val="24"/>
        </w:rPr>
        <w:t>team t</w:t>
      </w:r>
      <w:r w:rsidRPr="00FB1DC5">
        <w:rPr>
          <w:rFonts w:ascii="Candara" w:hAnsi="Candara"/>
          <w:i w:val="0"/>
          <w:sz w:val="24"/>
        </w:rPr>
        <w:t>ask</w:t>
      </w:r>
      <w:r w:rsidR="00BC592E" w:rsidRPr="00FB1DC5">
        <w:rPr>
          <w:rFonts w:ascii="Candara" w:hAnsi="Candara"/>
          <w:i w:val="0"/>
          <w:sz w:val="24"/>
        </w:rPr>
        <w:t>s</w:t>
      </w:r>
      <w:r w:rsidRPr="00FB1DC5">
        <w:rPr>
          <w:rFonts w:ascii="Candara" w:hAnsi="Candara"/>
          <w:i w:val="0"/>
          <w:sz w:val="24"/>
        </w:rPr>
        <w:t xml:space="preserve"> </w:t>
      </w:r>
    </w:p>
    <w:p w:rsidR="00B84FE6" w:rsidRPr="00FB1DC5" w:rsidRDefault="004A4176">
      <w:pPr>
        <w:pStyle w:val="AxureImageParagraph"/>
        <w:rPr>
          <w:rFonts w:ascii="Candara" w:hAnsi="Candara"/>
        </w:rPr>
      </w:pPr>
      <w:r w:rsidRPr="00FB1DC5">
        <w:rPr>
          <w:rFonts w:ascii="Candara" w:hAnsi="Candara"/>
          <w:noProof/>
        </w:rPr>
        <w:drawing>
          <wp:inline distT="0" distB="0" distL="0" distR="0">
            <wp:extent cx="6457950" cy="5548641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54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DD" w:rsidRPr="00FB1DC5" w:rsidRDefault="00A52EDD" w:rsidP="00A52EDD">
      <w:pPr>
        <w:pStyle w:val="AxureHeading2"/>
        <w:keepNext/>
        <w:rPr>
          <w:rFonts w:ascii="Candara" w:hAnsi="Candara"/>
        </w:rPr>
      </w:pPr>
      <w:bookmarkStart w:id="49" w:name="_Toc351126748"/>
      <w:bookmarkStart w:id="50" w:name="_Toc365151370"/>
      <w:bookmarkStart w:id="51" w:name="_Toc409781256"/>
      <w:bookmarkStart w:id="52" w:name="_Toc425182807"/>
      <w:r w:rsidRPr="00FB1DC5">
        <w:rPr>
          <w:rFonts w:ascii="Candara" w:hAnsi="Candara"/>
        </w:rPr>
        <w:lastRenderedPageBreak/>
        <w:t>System Requirements</w:t>
      </w:r>
      <w:bookmarkEnd w:id="49"/>
      <w:bookmarkEnd w:id="50"/>
      <w:bookmarkEnd w:id="51"/>
      <w:bookmarkEnd w:id="52"/>
    </w:p>
    <w:p w:rsidR="00A52EDD" w:rsidRPr="00FB1DC5" w:rsidRDefault="00A52EDD" w:rsidP="00A52EDD">
      <w:pPr>
        <w:ind w:left="432"/>
        <w:rPr>
          <w:rFonts w:ascii="Candara" w:hAnsi="Candara"/>
          <w:sz w:val="22"/>
          <w:lang w:val="en-IN" w:bidi="te-IN"/>
        </w:rPr>
      </w:pPr>
      <w:r w:rsidRPr="00FB1DC5">
        <w:rPr>
          <w:rFonts w:ascii="Candara" w:hAnsi="Candara"/>
          <w:sz w:val="22"/>
          <w:lang w:val="en-IN" w:bidi="te-IN"/>
        </w:rPr>
        <w:t>GVK will use the current infrastructure to host and maintain the Application and Database server</w:t>
      </w:r>
    </w:p>
    <w:p w:rsidR="00A52EDD" w:rsidRPr="00FB1DC5" w:rsidRDefault="00A52EDD" w:rsidP="00A52EDD">
      <w:pPr>
        <w:pStyle w:val="AxureHeading2"/>
        <w:keepNext/>
        <w:rPr>
          <w:rFonts w:ascii="Candara" w:hAnsi="Candara"/>
        </w:rPr>
      </w:pPr>
      <w:bookmarkStart w:id="53" w:name="_Toc409781257"/>
      <w:bookmarkStart w:id="54" w:name="_Toc425182808"/>
      <w:bookmarkStart w:id="55" w:name="_Toc351126749"/>
      <w:bookmarkStart w:id="56" w:name="_Toc365151371"/>
      <w:r w:rsidRPr="00FB1DC5">
        <w:rPr>
          <w:rFonts w:ascii="Candara" w:hAnsi="Candara"/>
        </w:rPr>
        <w:t>Application Architecture</w:t>
      </w:r>
      <w:bookmarkEnd w:id="53"/>
      <w:bookmarkEnd w:id="54"/>
    </w:p>
    <w:p w:rsidR="00A52EDD" w:rsidRPr="00FB1DC5" w:rsidRDefault="00A52EDD" w:rsidP="00A52EDD">
      <w:pPr>
        <w:keepNext/>
        <w:rPr>
          <w:rFonts w:ascii="Candara" w:hAnsi="Candara"/>
        </w:rPr>
      </w:pPr>
    </w:p>
    <w:p w:rsidR="00A52EDD" w:rsidRPr="00FB1DC5" w:rsidRDefault="00A52EDD" w:rsidP="00A52EDD">
      <w:pPr>
        <w:pStyle w:val="AxureHeading2"/>
        <w:keepNext/>
        <w:rPr>
          <w:rFonts w:ascii="Candara" w:hAnsi="Candara"/>
        </w:rPr>
      </w:pPr>
      <w:bookmarkStart w:id="57" w:name="_Toc351126753"/>
      <w:bookmarkStart w:id="58" w:name="_Toc365151375"/>
      <w:bookmarkStart w:id="59" w:name="_Toc409781262"/>
      <w:bookmarkStart w:id="60" w:name="_Toc425182813"/>
      <w:bookmarkEnd w:id="55"/>
      <w:bookmarkEnd w:id="56"/>
      <w:r w:rsidRPr="00FB1DC5">
        <w:rPr>
          <w:rFonts w:ascii="Candara" w:hAnsi="Candara"/>
        </w:rPr>
        <w:t>Backup &amp; Data Recovery Requirements</w:t>
      </w:r>
      <w:bookmarkEnd w:id="57"/>
      <w:bookmarkEnd w:id="58"/>
      <w:bookmarkEnd w:id="59"/>
      <w:bookmarkEnd w:id="60"/>
    </w:p>
    <w:p w:rsidR="00A52EDD" w:rsidRPr="00FB1DC5" w:rsidRDefault="00A52EDD" w:rsidP="00A52EDD">
      <w:pPr>
        <w:ind w:left="426"/>
        <w:rPr>
          <w:rFonts w:ascii="Candara" w:hAnsi="Candara"/>
          <w:i/>
        </w:rPr>
      </w:pPr>
      <w:r w:rsidRPr="00FB1DC5">
        <w:rPr>
          <w:rFonts w:ascii="Candara" w:hAnsi="Candara"/>
          <w:i/>
        </w:rPr>
        <w:t xml:space="preserve">Data backup will be taken regularly on periodic intervals as mentioned below.  There will be automation system to take the backups.  </w:t>
      </w:r>
    </w:p>
    <w:p w:rsidR="00A52EDD" w:rsidRPr="00FB1DC5" w:rsidRDefault="00A52EDD" w:rsidP="008E2AFF">
      <w:pPr>
        <w:numPr>
          <w:ilvl w:val="0"/>
          <w:numId w:val="6"/>
        </w:numPr>
        <w:spacing w:before="0" w:after="200" w:line="276" w:lineRule="auto"/>
        <w:rPr>
          <w:rFonts w:ascii="Candara" w:hAnsi="Candara"/>
          <w:i/>
        </w:rPr>
      </w:pPr>
      <w:r w:rsidRPr="00FB1DC5">
        <w:rPr>
          <w:rFonts w:ascii="Candara" w:hAnsi="Candara"/>
          <w:i/>
        </w:rPr>
        <w:t>Daily</w:t>
      </w:r>
    </w:p>
    <w:p w:rsidR="00A52EDD" w:rsidRPr="00FB1DC5" w:rsidRDefault="00A52EDD" w:rsidP="008E2AFF">
      <w:pPr>
        <w:numPr>
          <w:ilvl w:val="0"/>
          <w:numId w:val="6"/>
        </w:numPr>
        <w:spacing w:before="0" w:after="200" w:line="276" w:lineRule="auto"/>
        <w:rPr>
          <w:rFonts w:ascii="Candara" w:hAnsi="Candara"/>
          <w:i/>
        </w:rPr>
      </w:pPr>
      <w:r w:rsidRPr="00FB1DC5">
        <w:rPr>
          <w:rFonts w:ascii="Candara" w:hAnsi="Candara"/>
          <w:i/>
        </w:rPr>
        <w:t>Weekly</w:t>
      </w:r>
    </w:p>
    <w:p w:rsidR="00A52EDD" w:rsidRPr="00FB1DC5" w:rsidRDefault="00A52EDD" w:rsidP="008E2AFF">
      <w:pPr>
        <w:numPr>
          <w:ilvl w:val="0"/>
          <w:numId w:val="6"/>
        </w:numPr>
        <w:spacing w:before="0" w:after="200" w:line="276" w:lineRule="auto"/>
        <w:rPr>
          <w:rFonts w:ascii="Candara" w:hAnsi="Candara"/>
          <w:i/>
        </w:rPr>
      </w:pPr>
      <w:r w:rsidRPr="00FB1DC5">
        <w:rPr>
          <w:rFonts w:ascii="Candara" w:hAnsi="Candara"/>
          <w:i/>
        </w:rPr>
        <w:t>Monthly</w:t>
      </w:r>
    </w:p>
    <w:p w:rsidR="00A52EDD" w:rsidRPr="00FB1DC5" w:rsidRDefault="00A52EDD" w:rsidP="00A52EDD">
      <w:pPr>
        <w:pStyle w:val="AxureHeading2"/>
        <w:keepNext/>
        <w:rPr>
          <w:rFonts w:ascii="Candara" w:hAnsi="Candara"/>
        </w:rPr>
      </w:pPr>
      <w:bookmarkStart w:id="61" w:name="_Toc351126754"/>
      <w:bookmarkStart w:id="62" w:name="_Toc365151376"/>
      <w:bookmarkStart w:id="63" w:name="_Toc409781263"/>
      <w:bookmarkStart w:id="64" w:name="_Toc425182814"/>
      <w:r w:rsidRPr="00FB1DC5">
        <w:rPr>
          <w:rFonts w:ascii="Candara" w:hAnsi="Candara"/>
        </w:rPr>
        <w:t>Special User Requirements</w:t>
      </w:r>
      <w:bookmarkEnd w:id="61"/>
      <w:bookmarkEnd w:id="62"/>
      <w:bookmarkEnd w:id="63"/>
      <w:bookmarkEnd w:id="64"/>
    </w:p>
    <w:p w:rsidR="00A52EDD" w:rsidRPr="00FB1DC5" w:rsidRDefault="00A52EDD" w:rsidP="00A52EDD">
      <w:pPr>
        <w:pStyle w:val="AxureHeading3"/>
        <w:rPr>
          <w:rFonts w:ascii="Candara" w:hAnsi="Candara"/>
        </w:rPr>
      </w:pPr>
      <w:bookmarkStart w:id="65" w:name="_Toc351126755"/>
      <w:bookmarkStart w:id="66" w:name="_Toc365151377"/>
      <w:bookmarkStart w:id="67" w:name="_Toc409781264"/>
      <w:bookmarkStart w:id="68" w:name="_Toc425182815"/>
      <w:r w:rsidRPr="00FB1DC5">
        <w:rPr>
          <w:rFonts w:ascii="Candara" w:hAnsi="Candara"/>
        </w:rPr>
        <w:t>Security</w:t>
      </w:r>
      <w:bookmarkEnd w:id="65"/>
      <w:bookmarkEnd w:id="66"/>
      <w:bookmarkEnd w:id="67"/>
      <w:bookmarkEnd w:id="68"/>
    </w:p>
    <w:p w:rsidR="00A52EDD" w:rsidRPr="00FB1DC5" w:rsidRDefault="00A52EDD" w:rsidP="008E2AFF">
      <w:pPr>
        <w:numPr>
          <w:ilvl w:val="0"/>
          <w:numId w:val="3"/>
        </w:numPr>
        <w:spacing w:before="0" w:after="200" w:line="276" w:lineRule="auto"/>
        <w:rPr>
          <w:rFonts w:ascii="Candara" w:hAnsi="Candara"/>
          <w:i/>
        </w:rPr>
      </w:pPr>
      <w:r w:rsidRPr="00FB1DC5">
        <w:rPr>
          <w:rFonts w:ascii="Candara" w:hAnsi="Candara"/>
          <w:i/>
        </w:rPr>
        <w:t>User Authentication: User authentication will be done in application level</w:t>
      </w:r>
      <w:r w:rsidR="00DE6B17" w:rsidRPr="00FB1DC5">
        <w:rPr>
          <w:rFonts w:ascii="Candara" w:hAnsi="Candara"/>
          <w:i/>
        </w:rPr>
        <w:t xml:space="preserve"> thru LDAP server</w:t>
      </w:r>
      <w:r w:rsidRPr="00FB1DC5">
        <w:rPr>
          <w:rFonts w:ascii="Candara" w:hAnsi="Candara"/>
          <w:i/>
        </w:rPr>
        <w:t>.</w:t>
      </w:r>
    </w:p>
    <w:p w:rsidR="00A52EDD" w:rsidRPr="00FB1DC5" w:rsidRDefault="00A52EDD" w:rsidP="008E2AFF">
      <w:pPr>
        <w:numPr>
          <w:ilvl w:val="0"/>
          <w:numId w:val="3"/>
        </w:numPr>
        <w:spacing w:before="0" w:after="200" w:line="276" w:lineRule="auto"/>
        <w:rPr>
          <w:rFonts w:ascii="Candara" w:hAnsi="Candara"/>
          <w:i/>
        </w:rPr>
      </w:pPr>
      <w:r w:rsidRPr="00FB1DC5">
        <w:rPr>
          <w:rFonts w:ascii="Candara" w:hAnsi="Candara"/>
          <w:i/>
        </w:rPr>
        <w:t>Access will be restricted as per the role assigned to user when creating new user.</w:t>
      </w:r>
    </w:p>
    <w:p w:rsidR="00A52EDD" w:rsidRPr="00FB1DC5" w:rsidRDefault="00A52EDD" w:rsidP="00A52EDD">
      <w:pPr>
        <w:pStyle w:val="AxureHeading3"/>
        <w:rPr>
          <w:rFonts w:ascii="Candara" w:hAnsi="Candara"/>
        </w:rPr>
      </w:pPr>
      <w:bookmarkStart w:id="69" w:name="_Toc351126756"/>
      <w:bookmarkStart w:id="70" w:name="_Toc365151378"/>
      <w:bookmarkStart w:id="71" w:name="_Toc409781265"/>
      <w:bookmarkStart w:id="72" w:name="_Toc425182816"/>
      <w:r w:rsidRPr="00FB1DC5">
        <w:rPr>
          <w:rFonts w:ascii="Candara" w:hAnsi="Candara"/>
        </w:rPr>
        <w:t>Reliability</w:t>
      </w:r>
      <w:bookmarkEnd w:id="69"/>
      <w:bookmarkEnd w:id="70"/>
      <w:bookmarkEnd w:id="71"/>
      <w:bookmarkEnd w:id="72"/>
    </w:p>
    <w:p w:rsidR="00A52EDD" w:rsidRPr="00FB1DC5" w:rsidRDefault="00A52EDD" w:rsidP="00A52EDD">
      <w:pPr>
        <w:ind w:left="720"/>
        <w:rPr>
          <w:rFonts w:ascii="Candara" w:hAnsi="Candara"/>
        </w:rPr>
      </w:pPr>
      <w:r w:rsidRPr="00FB1DC5">
        <w:rPr>
          <w:rFonts w:ascii="Candara" w:hAnsi="Candara"/>
        </w:rPr>
        <w:t xml:space="preserve">No Reliability requirements are defined </w:t>
      </w:r>
    </w:p>
    <w:p w:rsidR="00A52EDD" w:rsidRPr="00FB1DC5" w:rsidRDefault="00A52EDD" w:rsidP="00A52EDD">
      <w:pPr>
        <w:pStyle w:val="AxureHeading3"/>
        <w:rPr>
          <w:rFonts w:ascii="Candara" w:hAnsi="Candara"/>
        </w:rPr>
      </w:pPr>
      <w:bookmarkStart w:id="73" w:name="_Toc351126757"/>
      <w:bookmarkStart w:id="74" w:name="_Toc365151379"/>
      <w:bookmarkStart w:id="75" w:name="_Toc409781266"/>
      <w:bookmarkStart w:id="76" w:name="_Toc425182817"/>
      <w:r w:rsidRPr="00FB1DC5">
        <w:rPr>
          <w:rFonts w:ascii="Candara" w:hAnsi="Candara"/>
        </w:rPr>
        <w:t xml:space="preserve">Audit </w:t>
      </w:r>
      <w:bookmarkEnd w:id="73"/>
      <w:bookmarkEnd w:id="74"/>
      <w:bookmarkEnd w:id="75"/>
      <w:r w:rsidRPr="00FB1DC5">
        <w:rPr>
          <w:rFonts w:ascii="Candara" w:hAnsi="Candara"/>
        </w:rPr>
        <w:t>Trial</w:t>
      </w:r>
      <w:bookmarkEnd w:id="76"/>
    </w:p>
    <w:p w:rsidR="00A52EDD" w:rsidRPr="00FB1DC5" w:rsidRDefault="00A52EDD" w:rsidP="00A52EDD">
      <w:pPr>
        <w:ind w:left="720"/>
        <w:rPr>
          <w:rFonts w:ascii="Candara" w:hAnsi="Candara"/>
        </w:rPr>
      </w:pPr>
      <w:r w:rsidRPr="00FB1DC5">
        <w:rPr>
          <w:rFonts w:ascii="Candara" w:hAnsi="Candara"/>
        </w:rPr>
        <w:t>No Audit Trial Requirements are defined.</w:t>
      </w:r>
    </w:p>
    <w:p w:rsidR="00A52EDD" w:rsidRPr="00FB1DC5" w:rsidRDefault="00A52EDD" w:rsidP="00A52EDD">
      <w:pPr>
        <w:pStyle w:val="AxureHeading3"/>
        <w:rPr>
          <w:rFonts w:ascii="Candara" w:hAnsi="Candara"/>
        </w:rPr>
      </w:pPr>
      <w:bookmarkStart w:id="77" w:name="_Toc351126758"/>
      <w:bookmarkStart w:id="78" w:name="_Toc365151380"/>
      <w:bookmarkStart w:id="79" w:name="_Toc409781267"/>
      <w:bookmarkStart w:id="80" w:name="_Toc425182818"/>
      <w:r w:rsidRPr="00FB1DC5">
        <w:rPr>
          <w:rFonts w:ascii="Candara" w:hAnsi="Candara"/>
        </w:rPr>
        <w:t>User Training</w:t>
      </w:r>
      <w:bookmarkEnd w:id="77"/>
      <w:bookmarkEnd w:id="78"/>
      <w:bookmarkEnd w:id="79"/>
      <w:bookmarkEnd w:id="80"/>
    </w:p>
    <w:p w:rsidR="00A52EDD" w:rsidRPr="00FB1DC5" w:rsidRDefault="00A52EDD" w:rsidP="00A52EDD">
      <w:pPr>
        <w:ind w:left="720"/>
        <w:rPr>
          <w:rFonts w:ascii="Candara" w:hAnsi="Candara"/>
        </w:rPr>
      </w:pPr>
    </w:p>
    <w:p w:rsidR="00A52EDD" w:rsidRPr="00FB1DC5" w:rsidRDefault="00A52EDD" w:rsidP="00A52EDD">
      <w:pPr>
        <w:pStyle w:val="AxureHeading3"/>
        <w:rPr>
          <w:rFonts w:ascii="Candara" w:hAnsi="Candara"/>
        </w:rPr>
      </w:pPr>
      <w:bookmarkStart w:id="81" w:name="_Toc351126759"/>
      <w:bookmarkStart w:id="82" w:name="_Toc365151381"/>
      <w:bookmarkStart w:id="83" w:name="_Toc409781268"/>
      <w:bookmarkStart w:id="84" w:name="_Toc425182819"/>
      <w:r w:rsidRPr="00FB1DC5">
        <w:rPr>
          <w:rFonts w:ascii="Candara" w:hAnsi="Candara"/>
        </w:rPr>
        <w:t>User Manual &amp; Help</w:t>
      </w:r>
      <w:bookmarkEnd w:id="81"/>
      <w:bookmarkEnd w:id="82"/>
      <w:bookmarkEnd w:id="83"/>
      <w:bookmarkEnd w:id="84"/>
    </w:p>
    <w:p w:rsidR="00A52EDD" w:rsidRPr="00FB1DC5" w:rsidRDefault="00A52EDD" w:rsidP="00A52EDD">
      <w:pPr>
        <w:ind w:left="720"/>
        <w:rPr>
          <w:rFonts w:ascii="Candara" w:hAnsi="Candara"/>
        </w:rPr>
      </w:pPr>
      <w:r w:rsidRPr="00FB1DC5">
        <w:rPr>
          <w:rFonts w:ascii="Candara" w:hAnsi="Candara"/>
        </w:rPr>
        <w:t xml:space="preserve">User manual will be prepared as per the application flow. </w:t>
      </w:r>
    </w:p>
    <w:p w:rsidR="00A52EDD" w:rsidRPr="00FB1DC5" w:rsidRDefault="00A52EDD" w:rsidP="00A52EDD">
      <w:pPr>
        <w:pStyle w:val="AxureHeading3"/>
        <w:rPr>
          <w:rFonts w:ascii="Candara" w:hAnsi="Candara"/>
        </w:rPr>
      </w:pPr>
      <w:bookmarkStart w:id="85" w:name="_Toc351126760"/>
      <w:bookmarkStart w:id="86" w:name="_Toc365151382"/>
      <w:bookmarkStart w:id="87" w:name="_Toc409781269"/>
      <w:bookmarkStart w:id="88" w:name="_Toc425182820"/>
      <w:r w:rsidRPr="00FB1DC5">
        <w:rPr>
          <w:rFonts w:ascii="Candara" w:hAnsi="Candara"/>
        </w:rPr>
        <w:t>Risk</w:t>
      </w:r>
      <w:bookmarkEnd w:id="85"/>
      <w:bookmarkEnd w:id="86"/>
      <w:bookmarkEnd w:id="87"/>
      <w:bookmarkEnd w:id="88"/>
    </w:p>
    <w:p w:rsidR="00A52EDD" w:rsidRPr="00FB1DC5" w:rsidRDefault="00A52EDD" w:rsidP="00A52EDD">
      <w:pPr>
        <w:ind w:left="432"/>
        <w:rPr>
          <w:rFonts w:ascii="Candara" w:hAnsi="Candara"/>
        </w:rPr>
      </w:pPr>
      <w:r w:rsidRPr="00FB1DC5">
        <w:rPr>
          <w:rFonts w:ascii="Candara" w:hAnsi="Candara"/>
        </w:rPr>
        <w:t>Below are few of the risks identified:</w:t>
      </w:r>
    </w:p>
    <w:tbl>
      <w:tblPr>
        <w:tblW w:w="0" w:type="auto"/>
        <w:tblInd w:w="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66"/>
        <w:gridCol w:w="3060"/>
        <w:gridCol w:w="770"/>
        <w:gridCol w:w="1360"/>
        <w:gridCol w:w="1542"/>
        <w:gridCol w:w="1566"/>
      </w:tblGrid>
      <w:tr w:rsidR="00A52EDD" w:rsidRPr="00FB1DC5" w:rsidTr="0081402D">
        <w:tc>
          <w:tcPr>
            <w:tcW w:w="666" w:type="dxa"/>
            <w:shd w:val="clear" w:color="auto" w:fill="92D050"/>
          </w:tcPr>
          <w:p w:rsidR="00A52EDD" w:rsidRPr="00FB1DC5" w:rsidRDefault="00A52EDD" w:rsidP="0081402D">
            <w:pPr>
              <w:jc w:val="center"/>
              <w:rPr>
                <w:rFonts w:ascii="Candara" w:hAnsi="Candara"/>
                <w:sz w:val="20"/>
                <w:szCs w:val="20"/>
              </w:rPr>
            </w:pPr>
            <w:r w:rsidRPr="00FB1DC5">
              <w:rPr>
                <w:rFonts w:ascii="Candara" w:hAnsi="Candara"/>
                <w:sz w:val="20"/>
                <w:szCs w:val="20"/>
              </w:rPr>
              <w:t>Sl.no</w:t>
            </w:r>
          </w:p>
        </w:tc>
        <w:tc>
          <w:tcPr>
            <w:tcW w:w="3060" w:type="dxa"/>
            <w:shd w:val="clear" w:color="auto" w:fill="92D050"/>
          </w:tcPr>
          <w:p w:rsidR="00A52EDD" w:rsidRPr="00FB1DC5" w:rsidRDefault="00A52EDD" w:rsidP="0081402D">
            <w:pPr>
              <w:jc w:val="center"/>
              <w:rPr>
                <w:rFonts w:ascii="Candara" w:hAnsi="Candara"/>
                <w:sz w:val="20"/>
                <w:szCs w:val="20"/>
              </w:rPr>
            </w:pPr>
            <w:r w:rsidRPr="00FB1DC5">
              <w:rPr>
                <w:rFonts w:ascii="Candara" w:hAnsi="Candara"/>
                <w:sz w:val="20"/>
                <w:szCs w:val="20"/>
              </w:rPr>
              <w:t>Risk</w:t>
            </w:r>
          </w:p>
        </w:tc>
        <w:tc>
          <w:tcPr>
            <w:tcW w:w="770" w:type="dxa"/>
            <w:shd w:val="clear" w:color="auto" w:fill="92D050"/>
          </w:tcPr>
          <w:p w:rsidR="00A52EDD" w:rsidRPr="00FB1DC5" w:rsidRDefault="00A52EDD" w:rsidP="0081402D">
            <w:pPr>
              <w:jc w:val="center"/>
              <w:rPr>
                <w:rFonts w:ascii="Candara" w:hAnsi="Candara"/>
                <w:sz w:val="20"/>
                <w:szCs w:val="20"/>
              </w:rPr>
            </w:pPr>
            <w:r w:rsidRPr="00FB1DC5">
              <w:rPr>
                <w:rFonts w:ascii="Candara" w:hAnsi="Candara"/>
                <w:sz w:val="20"/>
                <w:szCs w:val="20"/>
              </w:rPr>
              <w:t>Probability</w:t>
            </w:r>
          </w:p>
        </w:tc>
        <w:tc>
          <w:tcPr>
            <w:tcW w:w="1360" w:type="dxa"/>
            <w:shd w:val="clear" w:color="auto" w:fill="92D050"/>
          </w:tcPr>
          <w:p w:rsidR="00A52EDD" w:rsidRPr="00FB1DC5" w:rsidRDefault="00A52EDD" w:rsidP="0081402D">
            <w:pPr>
              <w:jc w:val="center"/>
              <w:rPr>
                <w:rFonts w:ascii="Candara" w:hAnsi="Candara"/>
                <w:sz w:val="20"/>
                <w:szCs w:val="20"/>
              </w:rPr>
            </w:pPr>
            <w:r w:rsidRPr="00FB1DC5">
              <w:rPr>
                <w:rFonts w:ascii="Candara" w:hAnsi="Candara"/>
                <w:sz w:val="20"/>
                <w:szCs w:val="20"/>
              </w:rPr>
              <w:t>Impact</w:t>
            </w:r>
          </w:p>
        </w:tc>
        <w:tc>
          <w:tcPr>
            <w:tcW w:w="1542" w:type="dxa"/>
            <w:shd w:val="clear" w:color="auto" w:fill="92D050"/>
          </w:tcPr>
          <w:p w:rsidR="00A52EDD" w:rsidRPr="00FB1DC5" w:rsidRDefault="00A52EDD" w:rsidP="0081402D">
            <w:pPr>
              <w:jc w:val="center"/>
              <w:rPr>
                <w:rFonts w:ascii="Candara" w:hAnsi="Candara"/>
                <w:sz w:val="20"/>
                <w:szCs w:val="20"/>
              </w:rPr>
            </w:pPr>
            <w:r w:rsidRPr="00FB1DC5">
              <w:rPr>
                <w:rFonts w:ascii="Candara" w:hAnsi="Candara"/>
                <w:sz w:val="20"/>
                <w:szCs w:val="20"/>
              </w:rPr>
              <w:t>Mitigation</w:t>
            </w:r>
          </w:p>
        </w:tc>
        <w:tc>
          <w:tcPr>
            <w:tcW w:w="1566" w:type="dxa"/>
            <w:shd w:val="clear" w:color="auto" w:fill="92D050"/>
          </w:tcPr>
          <w:p w:rsidR="00A52EDD" w:rsidRPr="00FB1DC5" w:rsidRDefault="00A52EDD" w:rsidP="0081402D">
            <w:pPr>
              <w:jc w:val="center"/>
              <w:rPr>
                <w:rFonts w:ascii="Candara" w:hAnsi="Candara"/>
                <w:sz w:val="20"/>
                <w:szCs w:val="20"/>
              </w:rPr>
            </w:pPr>
            <w:r w:rsidRPr="00FB1DC5">
              <w:rPr>
                <w:rFonts w:ascii="Candara" w:hAnsi="Candara"/>
                <w:sz w:val="20"/>
                <w:szCs w:val="20"/>
              </w:rPr>
              <w:t>Comments</w:t>
            </w:r>
          </w:p>
        </w:tc>
      </w:tr>
      <w:tr w:rsidR="00A52EDD" w:rsidRPr="00FB1DC5" w:rsidTr="0081402D">
        <w:tc>
          <w:tcPr>
            <w:tcW w:w="666" w:type="dxa"/>
            <w:shd w:val="clear" w:color="auto" w:fill="auto"/>
          </w:tcPr>
          <w:p w:rsidR="00A52EDD" w:rsidRPr="00FB1DC5" w:rsidRDefault="00A52EDD" w:rsidP="0081402D">
            <w:pPr>
              <w:rPr>
                <w:rFonts w:ascii="Candara" w:hAnsi="Candara"/>
                <w:sz w:val="16"/>
                <w:szCs w:val="16"/>
              </w:rPr>
            </w:pPr>
            <w:r w:rsidRPr="00FB1DC5">
              <w:rPr>
                <w:rFonts w:ascii="Candara" w:hAnsi="Candara"/>
                <w:sz w:val="16"/>
                <w:szCs w:val="16"/>
              </w:rPr>
              <w:t>1</w:t>
            </w:r>
          </w:p>
        </w:tc>
        <w:tc>
          <w:tcPr>
            <w:tcW w:w="3060" w:type="dxa"/>
            <w:shd w:val="clear" w:color="auto" w:fill="auto"/>
          </w:tcPr>
          <w:p w:rsidR="00A52EDD" w:rsidRPr="00FB1DC5" w:rsidRDefault="00A52EDD" w:rsidP="0081402D">
            <w:pPr>
              <w:rPr>
                <w:rFonts w:ascii="Candara" w:hAnsi="Candara"/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</w:tcPr>
          <w:p w:rsidR="00A52EDD" w:rsidRPr="00FB1DC5" w:rsidRDefault="00A52EDD" w:rsidP="0081402D">
            <w:pPr>
              <w:rPr>
                <w:rFonts w:ascii="Candara" w:hAnsi="Candara"/>
                <w:sz w:val="16"/>
                <w:szCs w:val="16"/>
              </w:rPr>
            </w:pPr>
          </w:p>
        </w:tc>
        <w:tc>
          <w:tcPr>
            <w:tcW w:w="1360" w:type="dxa"/>
            <w:shd w:val="clear" w:color="auto" w:fill="auto"/>
          </w:tcPr>
          <w:p w:rsidR="00A52EDD" w:rsidRPr="00FB1DC5" w:rsidRDefault="00A52EDD" w:rsidP="0081402D">
            <w:pPr>
              <w:rPr>
                <w:rFonts w:ascii="Candara" w:hAnsi="Candara"/>
                <w:sz w:val="16"/>
                <w:szCs w:val="16"/>
              </w:rPr>
            </w:pPr>
          </w:p>
        </w:tc>
        <w:tc>
          <w:tcPr>
            <w:tcW w:w="1542" w:type="dxa"/>
            <w:shd w:val="clear" w:color="auto" w:fill="auto"/>
          </w:tcPr>
          <w:p w:rsidR="00A52EDD" w:rsidRPr="00FB1DC5" w:rsidRDefault="00A52EDD" w:rsidP="0081402D">
            <w:pPr>
              <w:rPr>
                <w:rFonts w:ascii="Candara" w:hAnsi="Candara"/>
                <w:sz w:val="16"/>
                <w:szCs w:val="16"/>
              </w:rPr>
            </w:pPr>
          </w:p>
        </w:tc>
        <w:tc>
          <w:tcPr>
            <w:tcW w:w="1566" w:type="dxa"/>
            <w:shd w:val="clear" w:color="auto" w:fill="auto"/>
          </w:tcPr>
          <w:p w:rsidR="00A52EDD" w:rsidRPr="00FB1DC5" w:rsidRDefault="00A52EDD" w:rsidP="0081402D">
            <w:pPr>
              <w:rPr>
                <w:rFonts w:ascii="Candara" w:hAnsi="Candara"/>
                <w:sz w:val="16"/>
                <w:szCs w:val="16"/>
              </w:rPr>
            </w:pPr>
          </w:p>
        </w:tc>
      </w:tr>
    </w:tbl>
    <w:p w:rsidR="00A52EDD" w:rsidRPr="00FB1DC5" w:rsidRDefault="00A52EDD" w:rsidP="00FC1F56">
      <w:pPr>
        <w:pStyle w:val="AxureHeading3"/>
        <w:rPr>
          <w:rFonts w:ascii="Candara" w:hAnsi="Candara"/>
        </w:rPr>
      </w:pPr>
      <w:bookmarkStart w:id="89" w:name="_Toc213243270"/>
      <w:bookmarkStart w:id="90" w:name="_Toc351126761"/>
      <w:bookmarkStart w:id="91" w:name="_Toc365151383"/>
      <w:bookmarkStart w:id="92" w:name="_Toc409781270"/>
      <w:bookmarkStart w:id="93" w:name="_Toc425182821"/>
      <w:r w:rsidRPr="00FB1DC5">
        <w:rPr>
          <w:rFonts w:ascii="Candara" w:hAnsi="Candara"/>
        </w:rPr>
        <w:t>Document References</w:t>
      </w:r>
      <w:bookmarkEnd w:id="89"/>
      <w:bookmarkEnd w:id="90"/>
      <w:bookmarkEnd w:id="91"/>
      <w:bookmarkEnd w:id="92"/>
      <w:bookmarkEnd w:id="93"/>
    </w:p>
    <w:p w:rsidR="00A52EDD" w:rsidRPr="00FB1DC5" w:rsidRDefault="00A52EDD" w:rsidP="00FC1F56">
      <w:pPr>
        <w:pStyle w:val="AxureHeading3"/>
        <w:rPr>
          <w:rFonts w:ascii="Candara" w:hAnsi="Candara"/>
        </w:rPr>
      </w:pPr>
      <w:bookmarkStart w:id="94" w:name="_Toc351126762"/>
      <w:bookmarkStart w:id="95" w:name="_Toc365151384"/>
      <w:bookmarkStart w:id="96" w:name="_Toc409781271"/>
      <w:bookmarkStart w:id="97" w:name="_Toc425182822"/>
      <w:r w:rsidRPr="00FB1DC5">
        <w:rPr>
          <w:rFonts w:ascii="Candara" w:hAnsi="Candara"/>
        </w:rPr>
        <w:t>Open Issues</w:t>
      </w:r>
      <w:bookmarkEnd w:id="94"/>
      <w:bookmarkEnd w:id="95"/>
      <w:bookmarkEnd w:id="96"/>
      <w:bookmarkEnd w:id="97"/>
    </w:p>
    <w:p w:rsidR="00435E79" w:rsidRPr="00FB1DC5" w:rsidRDefault="00A52EDD" w:rsidP="0081402D">
      <w:pPr>
        <w:pStyle w:val="AxureHeading3"/>
        <w:rPr>
          <w:rFonts w:ascii="Candara" w:hAnsi="Candara"/>
        </w:rPr>
      </w:pPr>
      <w:bookmarkStart w:id="98" w:name="_Toc351126763"/>
      <w:bookmarkStart w:id="99" w:name="_Toc365151385"/>
      <w:bookmarkStart w:id="100" w:name="_Toc409781272"/>
      <w:bookmarkStart w:id="101" w:name="_Toc425182823"/>
      <w:r w:rsidRPr="00FB1DC5">
        <w:rPr>
          <w:rFonts w:ascii="Candara" w:hAnsi="Candara"/>
        </w:rPr>
        <w:t>Review and Sign Off</w:t>
      </w:r>
      <w:bookmarkEnd w:id="98"/>
      <w:bookmarkEnd w:id="99"/>
      <w:bookmarkEnd w:id="100"/>
      <w:bookmarkEnd w:id="101"/>
    </w:p>
    <w:sectPr w:rsidR="00435E79" w:rsidRPr="00FB1DC5" w:rsidSect="003F44D2">
      <w:headerReference w:type="default" r:id="rId19"/>
      <w:footerReference w:type="default" r:id="rId20"/>
      <w:type w:val="continuous"/>
      <w:pgSz w:w="12240" w:h="15840"/>
      <w:pgMar w:top="720" w:right="720" w:bottom="720" w:left="1350" w:header="720" w:footer="4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56D" w:rsidRDefault="00C8356D" w:rsidP="00093BE1">
      <w:pPr>
        <w:spacing w:before="0" w:after="0"/>
      </w:pPr>
      <w:r>
        <w:separator/>
      </w:r>
    </w:p>
  </w:endnote>
  <w:endnote w:type="continuationSeparator" w:id="1">
    <w:p w:rsidR="00C8356D" w:rsidRDefault="00C8356D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3511"/>
      <w:gridCol w:w="3510"/>
      <w:gridCol w:w="3455"/>
    </w:tblGrid>
    <w:tr w:rsidR="0081402D" w:rsidTr="003D3793">
      <w:tc>
        <w:tcPr>
          <w:tcW w:w="367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81402D" w:rsidRDefault="0081402D" w:rsidP="002530EE">
          <w:pPr>
            <w:pStyle w:val="Footer"/>
          </w:pPr>
        </w:p>
      </w:tc>
      <w:tc>
        <w:tcPr>
          <w:tcW w:w="367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81402D" w:rsidRDefault="0081402D" w:rsidP="002530EE">
          <w:pPr>
            <w:pStyle w:val="Footer"/>
            <w:jc w:val="center"/>
          </w:pPr>
        </w:p>
      </w:tc>
      <w:tc>
        <w:tcPr>
          <w:tcW w:w="367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81402D" w:rsidRDefault="0081402D" w:rsidP="002530EE">
          <w:pPr>
            <w:pStyle w:val="Footer"/>
            <w:jc w:val="right"/>
          </w:pPr>
        </w:p>
      </w:tc>
    </w:tr>
    <w:tr w:rsidR="0081402D" w:rsidTr="003D3793">
      <w:tc>
        <w:tcPr>
          <w:tcW w:w="3672" w:type="dxa"/>
          <w:tcBorders>
            <w:top w:val="nil"/>
            <w:left w:val="nil"/>
            <w:bottom w:val="nil"/>
            <w:right w:val="nil"/>
          </w:tcBorders>
        </w:tcPr>
        <w:p w:rsidR="0081402D" w:rsidRDefault="0081402D" w:rsidP="002530EE">
          <w:pPr>
            <w:pStyle w:val="Footer"/>
          </w:pPr>
          <w:r>
            <w:t>GVK Biosciences Pvt. Ltd.</w:t>
          </w:r>
        </w:p>
      </w:tc>
      <w:tc>
        <w:tcPr>
          <w:tcW w:w="3672" w:type="dxa"/>
          <w:tcBorders>
            <w:top w:val="nil"/>
            <w:left w:val="nil"/>
            <w:bottom w:val="nil"/>
            <w:right w:val="nil"/>
          </w:tcBorders>
        </w:tcPr>
        <w:p w:rsidR="0081402D" w:rsidRDefault="0081402D" w:rsidP="002530EE">
          <w:pPr>
            <w:pStyle w:val="Footer"/>
            <w:jc w:val="center"/>
          </w:pPr>
          <w:r>
            <w:t>Confidential</w:t>
          </w:r>
        </w:p>
      </w:tc>
      <w:tc>
        <w:tcPr>
          <w:tcW w:w="3672" w:type="dxa"/>
          <w:tcBorders>
            <w:top w:val="nil"/>
            <w:left w:val="nil"/>
            <w:bottom w:val="nil"/>
            <w:right w:val="nil"/>
          </w:tcBorders>
        </w:tcPr>
        <w:p w:rsidR="0081402D" w:rsidRDefault="0081402D" w:rsidP="002530EE">
          <w:pPr>
            <w:pStyle w:val="Footer"/>
            <w:jc w:val="right"/>
          </w:pPr>
          <w:fldSimple w:instr=" PAGE   \* MERGEFORMAT ">
            <w:r w:rsidR="00CD404F">
              <w:rPr>
                <w:noProof/>
              </w:rPr>
              <w:t>4</w:t>
            </w:r>
          </w:fldSimple>
        </w:p>
      </w:tc>
    </w:tr>
  </w:tbl>
  <w:p w:rsidR="0081402D" w:rsidRPr="002530EE" w:rsidRDefault="0081402D" w:rsidP="002530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599"/>
      <w:gridCol w:w="1188"/>
      <w:gridCol w:w="4599"/>
    </w:tblGrid>
    <w:tr w:rsidR="0081402D" w:rsidTr="001F050D">
      <w:trPr>
        <w:trHeight w:val="180"/>
      </w:trPr>
      <w:tc>
        <w:tcPr>
          <w:tcW w:w="2214" w:type="pct"/>
        </w:tcPr>
        <w:p w:rsidR="0081402D" w:rsidRDefault="0081402D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81402D" w:rsidRPr="00CC63DF" w:rsidRDefault="0081402D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CD404F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5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81402D" w:rsidRDefault="0081402D">
          <w:pPr>
            <w:pStyle w:val="Footer"/>
          </w:pPr>
        </w:p>
      </w:tc>
    </w:tr>
    <w:tr w:rsidR="0081402D" w:rsidTr="001F050D">
      <w:tc>
        <w:tcPr>
          <w:tcW w:w="2214" w:type="pct"/>
        </w:tcPr>
        <w:p w:rsidR="0081402D" w:rsidRDefault="0081402D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81402D" w:rsidRDefault="0081402D" w:rsidP="00CC63DF">
          <w:pPr>
            <w:pStyle w:val="Footer"/>
            <w:jc w:val="center"/>
          </w:pPr>
        </w:p>
      </w:tc>
      <w:tc>
        <w:tcPr>
          <w:tcW w:w="2214" w:type="pct"/>
        </w:tcPr>
        <w:p w:rsidR="0081402D" w:rsidRDefault="0081402D">
          <w:pPr>
            <w:pStyle w:val="Footer"/>
          </w:pPr>
        </w:p>
      </w:tc>
    </w:tr>
  </w:tbl>
  <w:p w:rsidR="0081402D" w:rsidRDefault="008140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56D" w:rsidRDefault="00C8356D" w:rsidP="00093BE1">
      <w:pPr>
        <w:spacing w:before="0" w:after="0"/>
      </w:pPr>
      <w:r>
        <w:separator/>
      </w:r>
    </w:p>
  </w:footnote>
  <w:footnote w:type="continuationSeparator" w:id="1">
    <w:p w:rsidR="00C8356D" w:rsidRDefault="00C8356D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0476"/>
    </w:tblGrid>
    <w:tr w:rsidR="0081402D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180083051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81402D" w:rsidRPr="003E5A01" w:rsidRDefault="0081402D" w:rsidP="002530EE">
              <w:pPr>
                <w:pStyle w:val="NoSpacing"/>
                <w:jc w:val="right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HR-DAT</w:t>
              </w:r>
            </w:p>
          </w:sdtContent>
        </w:sdt>
      </w:tc>
    </w:tr>
  </w:tbl>
  <w:p w:rsidR="0081402D" w:rsidRDefault="0081402D" w:rsidP="007752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4861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0097"/>
    </w:tblGrid>
    <w:tr w:rsidR="0081402D" w:rsidRPr="003E5A01" w:rsidTr="003F44D2">
      <w:trPr>
        <w:trHeight w:val="270"/>
      </w:trPr>
      <w:tc>
        <w:tcPr>
          <w:tcW w:w="5000" w:type="pct"/>
        </w:tcPr>
        <w:p w:rsidR="0081402D" w:rsidRPr="003E5A01" w:rsidRDefault="0081402D" w:rsidP="00557485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404040" w:themeColor="text1" w:themeTint="BF"/>
            </w:rPr>
            <w:t>HR-DAT</w:t>
          </w:r>
          <w:r>
            <w:rPr>
              <w:rFonts w:asciiTheme="majorHAnsi" w:hAnsiTheme="majorHAnsi"/>
            </w:rPr>
          </w:r>
        </w:p>
      </w:tc>
    </w:tr>
  </w:tbl>
  <w:p w:rsidR="0081402D" w:rsidRDefault="0081402D" w:rsidP="007752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0B7E"/>
    <w:multiLevelType w:val="hybridMultilevel"/>
    <w:tmpl w:val="75B890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D87E88"/>
    <w:multiLevelType w:val="hybridMultilevel"/>
    <w:tmpl w:val="D65ABB84"/>
    <w:lvl w:ilvl="0" w:tplc="40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D7A2558"/>
    <w:multiLevelType w:val="hybridMultilevel"/>
    <w:tmpl w:val="A4EA30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C21D03"/>
    <w:multiLevelType w:val="hybridMultilevel"/>
    <w:tmpl w:val="18C6DE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B331C"/>
    <w:multiLevelType w:val="hybridMultilevel"/>
    <w:tmpl w:val="F4E829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C2E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E47AAA"/>
    <w:multiLevelType w:val="hybridMultilevel"/>
    <w:tmpl w:val="1B586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504D67"/>
    <w:multiLevelType w:val="hybridMultilevel"/>
    <w:tmpl w:val="B33CB422"/>
    <w:lvl w:ilvl="0" w:tplc="40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>
    <w:nsid w:val="2A5672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3626151"/>
    <w:multiLevelType w:val="hybridMultilevel"/>
    <w:tmpl w:val="737A84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5F068AA"/>
    <w:multiLevelType w:val="hybridMultilevel"/>
    <w:tmpl w:val="29CE1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96565"/>
    <w:multiLevelType w:val="hybridMultilevel"/>
    <w:tmpl w:val="CB32B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10987"/>
    <w:multiLevelType w:val="hybridMultilevel"/>
    <w:tmpl w:val="4488A4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C252DC"/>
    <w:multiLevelType w:val="hybridMultilevel"/>
    <w:tmpl w:val="F7F4DA5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F855F59"/>
    <w:multiLevelType w:val="hybridMultilevel"/>
    <w:tmpl w:val="40B033C6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>
    <w:nsid w:val="51737E0D"/>
    <w:multiLevelType w:val="hybridMultilevel"/>
    <w:tmpl w:val="32066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EB1990"/>
    <w:multiLevelType w:val="hybridMultilevel"/>
    <w:tmpl w:val="88C8E7C6"/>
    <w:lvl w:ilvl="0" w:tplc="0B342AD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FA519E2"/>
    <w:multiLevelType w:val="hybridMultilevel"/>
    <w:tmpl w:val="6CE8710E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6A9F10CD"/>
    <w:multiLevelType w:val="hybridMultilevel"/>
    <w:tmpl w:val="5AF277EC"/>
    <w:lvl w:ilvl="0" w:tplc="0409000D">
      <w:start w:val="1"/>
      <w:numFmt w:val="bullet"/>
      <w:lvlText w:val="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9">
    <w:nsid w:val="74616D73"/>
    <w:multiLevelType w:val="hybridMultilevel"/>
    <w:tmpl w:val="630EA7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7BFC4631"/>
    <w:multiLevelType w:val="hybridMultilevel"/>
    <w:tmpl w:val="46DA95B4"/>
    <w:lvl w:ilvl="0" w:tplc="0409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872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7C25691B"/>
    <w:multiLevelType w:val="hybridMultilevel"/>
    <w:tmpl w:val="FD3EC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3"/>
  </w:num>
  <w:num w:numId="4">
    <w:abstractNumId w:val="14"/>
  </w:num>
  <w:num w:numId="5">
    <w:abstractNumId w:val="7"/>
  </w:num>
  <w:num w:numId="6">
    <w:abstractNumId w:val="1"/>
  </w:num>
  <w:num w:numId="7">
    <w:abstractNumId w:val="16"/>
  </w:num>
  <w:num w:numId="8">
    <w:abstractNumId w:val="22"/>
  </w:num>
  <w:num w:numId="9">
    <w:abstractNumId w:val="0"/>
  </w:num>
  <w:num w:numId="10">
    <w:abstractNumId w:val="17"/>
  </w:num>
  <w:num w:numId="11">
    <w:abstractNumId w:val="21"/>
  </w:num>
  <w:num w:numId="12">
    <w:abstractNumId w:val="2"/>
  </w:num>
  <w:num w:numId="13">
    <w:abstractNumId w:val="19"/>
  </w:num>
  <w:num w:numId="14">
    <w:abstractNumId w:val="4"/>
  </w:num>
  <w:num w:numId="15">
    <w:abstractNumId w:val="18"/>
  </w:num>
  <w:num w:numId="16">
    <w:abstractNumId w:val="6"/>
  </w:num>
  <w:num w:numId="17">
    <w:abstractNumId w:val="12"/>
  </w:num>
  <w:num w:numId="18">
    <w:abstractNumId w:val="10"/>
  </w:num>
  <w:num w:numId="19">
    <w:abstractNumId w:val="15"/>
  </w:num>
  <w:num w:numId="20">
    <w:abstractNumId w:val="13"/>
  </w:num>
  <w:num w:numId="21">
    <w:abstractNumId w:val="20"/>
  </w:num>
  <w:num w:numId="22">
    <w:abstractNumId w:val="20"/>
  </w:num>
  <w:num w:numId="23">
    <w:abstractNumId w:val="11"/>
  </w:num>
  <w:num w:numId="24">
    <w:abstractNumId w:val="8"/>
  </w:num>
  <w:num w:numId="25">
    <w:abstractNumId w:val="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9757A"/>
    <w:rsid w:val="00036ECE"/>
    <w:rsid w:val="00050CE1"/>
    <w:rsid w:val="0005473D"/>
    <w:rsid w:val="00054769"/>
    <w:rsid w:val="00057B70"/>
    <w:rsid w:val="00075991"/>
    <w:rsid w:val="00093BE1"/>
    <w:rsid w:val="00095777"/>
    <w:rsid w:val="000A0635"/>
    <w:rsid w:val="000A4636"/>
    <w:rsid w:val="000A7287"/>
    <w:rsid w:val="000C07F5"/>
    <w:rsid w:val="000C1D1F"/>
    <w:rsid w:val="000C5777"/>
    <w:rsid w:val="000E72B0"/>
    <w:rsid w:val="00117A19"/>
    <w:rsid w:val="001204D0"/>
    <w:rsid w:val="0012620C"/>
    <w:rsid w:val="0013113E"/>
    <w:rsid w:val="00141F37"/>
    <w:rsid w:val="0014275E"/>
    <w:rsid w:val="0014359B"/>
    <w:rsid w:val="001672E3"/>
    <w:rsid w:val="001805E8"/>
    <w:rsid w:val="00185AF9"/>
    <w:rsid w:val="001A699D"/>
    <w:rsid w:val="001B3AFE"/>
    <w:rsid w:val="001C5100"/>
    <w:rsid w:val="001E351F"/>
    <w:rsid w:val="001E3C16"/>
    <w:rsid w:val="001F050D"/>
    <w:rsid w:val="00212884"/>
    <w:rsid w:val="0021530D"/>
    <w:rsid w:val="0021768A"/>
    <w:rsid w:val="00221722"/>
    <w:rsid w:val="00222AD0"/>
    <w:rsid w:val="00223E4A"/>
    <w:rsid w:val="0023791B"/>
    <w:rsid w:val="002530EE"/>
    <w:rsid w:val="00257AD2"/>
    <w:rsid w:val="0028301E"/>
    <w:rsid w:val="00297DB6"/>
    <w:rsid w:val="002A0210"/>
    <w:rsid w:val="002A37EA"/>
    <w:rsid w:val="002B78AE"/>
    <w:rsid w:val="002C29B9"/>
    <w:rsid w:val="002C512F"/>
    <w:rsid w:val="002C518F"/>
    <w:rsid w:val="003040CD"/>
    <w:rsid w:val="00307C4C"/>
    <w:rsid w:val="0031185E"/>
    <w:rsid w:val="00317D15"/>
    <w:rsid w:val="0034270F"/>
    <w:rsid w:val="003526D7"/>
    <w:rsid w:val="003560E6"/>
    <w:rsid w:val="00357AB8"/>
    <w:rsid w:val="00360CB9"/>
    <w:rsid w:val="00364777"/>
    <w:rsid w:val="003734C9"/>
    <w:rsid w:val="00377999"/>
    <w:rsid w:val="00384071"/>
    <w:rsid w:val="00395368"/>
    <w:rsid w:val="003A0EE9"/>
    <w:rsid w:val="003D3793"/>
    <w:rsid w:val="003E5A01"/>
    <w:rsid w:val="003E6F8C"/>
    <w:rsid w:val="003F44D2"/>
    <w:rsid w:val="00403E53"/>
    <w:rsid w:val="004144D0"/>
    <w:rsid w:val="00424592"/>
    <w:rsid w:val="00435E79"/>
    <w:rsid w:val="004609DA"/>
    <w:rsid w:val="00461D5D"/>
    <w:rsid w:val="00473CA9"/>
    <w:rsid w:val="004852C3"/>
    <w:rsid w:val="004A0066"/>
    <w:rsid w:val="004A1967"/>
    <w:rsid w:val="004A4176"/>
    <w:rsid w:val="004A75CC"/>
    <w:rsid w:val="004B3D7A"/>
    <w:rsid w:val="004C1052"/>
    <w:rsid w:val="004C1B23"/>
    <w:rsid w:val="004C4F63"/>
    <w:rsid w:val="004D04E9"/>
    <w:rsid w:val="004F3FB3"/>
    <w:rsid w:val="005164E1"/>
    <w:rsid w:val="00522DC3"/>
    <w:rsid w:val="00526A97"/>
    <w:rsid w:val="005411EC"/>
    <w:rsid w:val="00553F23"/>
    <w:rsid w:val="00557485"/>
    <w:rsid w:val="00563365"/>
    <w:rsid w:val="0059296D"/>
    <w:rsid w:val="0059757A"/>
    <w:rsid w:val="005A3779"/>
    <w:rsid w:val="005A380C"/>
    <w:rsid w:val="005B166B"/>
    <w:rsid w:val="005B740F"/>
    <w:rsid w:val="005B7DEE"/>
    <w:rsid w:val="005C76A0"/>
    <w:rsid w:val="005E52ED"/>
    <w:rsid w:val="00604665"/>
    <w:rsid w:val="00627250"/>
    <w:rsid w:val="006300BE"/>
    <w:rsid w:val="00630B41"/>
    <w:rsid w:val="00631480"/>
    <w:rsid w:val="00634D62"/>
    <w:rsid w:val="00635262"/>
    <w:rsid w:val="006528AC"/>
    <w:rsid w:val="0067019C"/>
    <w:rsid w:val="006A16B9"/>
    <w:rsid w:val="006A240F"/>
    <w:rsid w:val="006A2A7D"/>
    <w:rsid w:val="006A5CD2"/>
    <w:rsid w:val="006B4EC6"/>
    <w:rsid w:val="006B6EA2"/>
    <w:rsid w:val="006C1134"/>
    <w:rsid w:val="006C4158"/>
    <w:rsid w:val="006F1551"/>
    <w:rsid w:val="006F3A12"/>
    <w:rsid w:val="006F663D"/>
    <w:rsid w:val="00705566"/>
    <w:rsid w:val="00712696"/>
    <w:rsid w:val="007264B3"/>
    <w:rsid w:val="00771D3D"/>
    <w:rsid w:val="00772CBA"/>
    <w:rsid w:val="007738B0"/>
    <w:rsid w:val="0077501F"/>
    <w:rsid w:val="00775200"/>
    <w:rsid w:val="00781080"/>
    <w:rsid w:val="007913E3"/>
    <w:rsid w:val="007938A9"/>
    <w:rsid w:val="00797384"/>
    <w:rsid w:val="007A6BBB"/>
    <w:rsid w:val="007B1C0B"/>
    <w:rsid w:val="007B1DBA"/>
    <w:rsid w:val="007C0206"/>
    <w:rsid w:val="007D1422"/>
    <w:rsid w:val="00812B47"/>
    <w:rsid w:val="00813BF6"/>
    <w:rsid w:val="0081402D"/>
    <w:rsid w:val="008151FB"/>
    <w:rsid w:val="00822805"/>
    <w:rsid w:val="00841874"/>
    <w:rsid w:val="00855F35"/>
    <w:rsid w:val="008620B6"/>
    <w:rsid w:val="00865911"/>
    <w:rsid w:val="0086676B"/>
    <w:rsid w:val="008840E7"/>
    <w:rsid w:val="0089027D"/>
    <w:rsid w:val="008B6836"/>
    <w:rsid w:val="008C502E"/>
    <w:rsid w:val="008D1D1D"/>
    <w:rsid w:val="008E2AFF"/>
    <w:rsid w:val="00904913"/>
    <w:rsid w:val="00911F70"/>
    <w:rsid w:val="00912BC5"/>
    <w:rsid w:val="0091458A"/>
    <w:rsid w:val="00915F9B"/>
    <w:rsid w:val="009276DC"/>
    <w:rsid w:val="00933289"/>
    <w:rsid w:val="00940BBC"/>
    <w:rsid w:val="0095118F"/>
    <w:rsid w:val="00953A43"/>
    <w:rsid w:val="00953C09"/>
    <w:rsid w:val="00960415"/>
    <w:rsid w:val="009A7639"/>
    <w:rsid w:val="009C1211"/>
    <w:rsid w:val="009C12DB"/>
    <w:rsid w:val="009C1C8E"/>
    <w:rsid w:val="009C209E"/>
    <w:rsid w:val="009F4AC7"/>
    <w:rsid w:val="009F6624"/>
    <w:rsid w:val="00A05B9C"/>
    <w:rsid w:val="00A52EDD"/>
    <w:rsid w:val="00A61A35"/>
    <w:rsid w:val="00A63C5A"/>
    <w:rsid w:val="00A65545"/>
    <w:rsid w:val="00A67C9A"/>
    <w:rsid w:val="00A67EDE"/>
    <w:rsid w:val="00A962BD"/>
    <w:rsid w:val="00AA7145"/>
    <w:rsid w:val="00AB6A9F"/>
    <w:rsid w:val="00AC49FE"/>
    <w:rsid w:val="00AE002D"/>
    <w:rsid w:val="00B007A7"/>
    <w:rsid w:val="00B14927"/>
    <w:rsid w:val="00B159D2"/>
    <w:rsid w:val="00B44158"/>
    <w:rsid w:val="00B56B66"/>
    <w:rsid w:val="00B62EC1"/>
    <w:rsid w:val="00B700F3"/>
    <w:rsid w:val="00B75844"/>
    <w:rsid w:val="00B77DA9"/>
    <w:rsid w:val="00B84FE6"/>
    <w:rsid w:val="00BA4768"/>
    <w:rsid w:val="00BA6689"/>
    <w:rsid w:val="00BB156E"/>
    <w:rsid w:val="00BB4EDF"/>
    <w:rsid w:val="00BC1C80"/>
    <w:rsid w:val="00BC592E"/>
    <w:rsid w:val="00BC6B00"/>
    <w:rsid w:val="00BE0418"/>
    <w:rsid w:val="00BE24BC"/>
    <w:rsid w:val="00BF5069"/>
    <w:rsid w:val="00C03969"/>
    <w:rsid w:val="00C246A0"/>
    <w:rsid w:val="00C3790F"/>
    <w:rsid w:val="00C5657F"/>
    <w:rsid w:val="00C56E90"/>
    <w:rsid w:val="00C6032D"/>
    <w:rsid w:val="00C6289D"/>
    <w:rsid w:val="00C62A92"/>
    <w:rsid w:val="00C67BE7"/>
    <w:rsid w:val="00C73E26"/>
    <w:rsid w:val="00C8356D"/>
    <w:rsid w:val="00C8366C"/>
    <w:rsid w:val="00C925F5"/>
    <w:rsid w:val="00CA1FBC"/>
    <w:rsid w:val="00CA69B0"/>
    <w:rsid w:val="00CB1DD0"/>
    <w:rsid w:val="00CB615B"/>
    <w:rsid w:val="00CC1D87"/>
    <w:rsid w:val="00CC63DF"/>
    <w:rsid w:val="00CC7925"/>
    <w:rsid w:val="00CD404F"/>
    <w:rsid w:val="00D066AA"/>
    <w:rsid w:val="00D328AF"/>
    <w:rsid w:val="00D35989"/>
    <w:rsid w:val="00D41AD6"/>
    <w:rsid w:val="00D6165E"/>
    <w:rsid w:val="00D64DE8"/>
    <w:rsid w:val="00D8161A"/>
    <w:rsid w:val="00D86E6C"/>
    <w:rsid w:val="00D90021"/>
    <w:rsid w:val="00DB12BA"/>
    <w:rsid w:val="00DB3DAE"/>
    <w:rsid w:val="00DB6D53"/>
    <w:rsid w:val="00DC596A"/>
    <w:rsid w:val="00DC7996"/>
    <w:rsid w:val="00DC7E18"/>
    <w:rsid w:val="00DD155E"/>
    <w:rsid w:val="00DD56E1"/>
    <w:rsid w:val="00DE6B17"/>
    <w:rsid w:val="00DF707E"/>
    <w:rsid w:val="00E0758B"/>
    <w:rsid w:val="00E11AC0"/>
    <w:rsid w:val="00E34BE2"/>
    <w:rsid w:val="00E835B7"/>
    <w:rsid w:val="00EA379A"/>
    <w:rsid w:val="00EC1688"/>
    <w:rsid w:val="00ED23D8"/>
    <w:rsid w:val="00ED257F"/>
    <w:rsid w:val="00EE1ADB"/>
    <w:rsid w:val="00EF5977"/>
    <w:rsid w:val="00F248F0"/>
    <w:rsid w:val="00F303E8"/>
    <w:rsid w:val="00F41297"/>
    <w:rsid w:val="00F47C4F"/>
    <w:rsid w:val="00F63915"/>
    <w:rsid w:val="00F86413"/>
    <w:rsid w:val="00F876E6"/>
    <w:rsid w:val="00F91127"/>
    <w:rsid w:val="00F91C8B"/>
    <w:rsid w:val="00FA3BE0"/>
    <w:rsid w:val="00FA4609"/>
    <w:rsid w:val="00FB0CB9"/>
    <w:rsid w:val="00FB1DC5"/>
    <w:rsid w:val="00FB48F5"/>
    <w:rsid w:val="00FC1F56"/>
    <w:rsid w:val="00FE3028"/>
    <w:rsid w:val="00FE6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1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1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1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styleId="Quote">
    <w:name w:val="Quote"/>
    <w:basedOn w:val="Normal"/>
    <w:next w:val="Normal"/>
    <w:link w:val="QuoteChar"/>
    <w:uiPriority w:val="29"/>
    <w:qFormat/>
    <w:rsid w:val="00855F35"/>
    <w:pPr>
      <w:spacing w:before="0" w:after="200" w:line="276" w:lineRule="auto"/>
    </w:pPr>
    <w:rPr>
      <w:rFonts w:ascii="Calibri" w:hAnsi="Calibri" w:cs="Times New Roman"/>
      <w:i/>
      <w:iCs/>
      <w:color w:val="000000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855F35"/>
    <w:rPr>
      <w:rFonts w:ascii="Calibri" w:hAnsi="Calibri"/>
      <w:i/>
      <w:iCs/>
      <w:color w:val="000000"/>
      <w:sz w:val="22"/>
      <w:szCs w:val="22"/>
    </w:rPr>
  </w:style>
  <w:style w:type="paragraph" w:styleId="NormalIndent">
    <w:name w:val="Normal Indent"/>
    <w:basedOn w:val="Normal"/>
    <w:rsid w:val="00A52EDD"/>
    <w:pPr>
      <w:spacing w:before="0" w:after="0"/>
      <w:ind w:left="432"/>
    </w:pPr>
    <w:rPr>
      <w:rFonts w:ascii="Times New Roman" w:hAnsi="Times New Roman" w:cs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52EDD"/>
    <w:pPr>
      <w:spacing w:before="0" w:after="200" w:line="276" w:lineRule="auto"/>
      <w:jc w:val="center"/>
    </w:pPr>
    <w:rPr>
      <w:rFonts w:ascii="Calibri" w:hAnsi="Calibri" w:cs="Times New Roman"/>
      <w:b/>
      <w:bCs/>
      <w:sz w:val="20"/>
      <w:szCs w:val="20"/>
    </w:rPr>
  </w:style>
  <w:style w:type="paragraph" w:customStyle="1" w:styleId="HEAD5">
    <w:name w:val="HEAD5"/>
    <w:basedOn w:val="Normal"/>
    <w:rsid w:val="00A52EDD"/>
    <w:pPr>
      <w:tabs>
        <w:tab w:val="left" w:pos="-720"/>
      </w:tabs>
      <w:suppressAutoHyphens/>
      <w:spacing w:before="0" w:after="0"/>
      <w:jc w:val="both"/>
    </w:pPr>
    <w:rPr>
      <w:rFonts w:ascii="Palatino" w:hAnsi="Palatino" w:cs="Times New Roman"/>
      <w:b/>
      <w:spacing w:val="-3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52EDD"/>
    <w:pPr>
      <w:spacing w:before="0"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0E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Emphasis">
    <w:name w:val="Emphasis"/>
    <w:basedOn w:val="DefaultParagraphFont"/>
    <w:qFormat/>
    <w:rsid w:val="003560E6"/>
    <w:rPr>
      <w:i/>
      <w:iCs/>
    </w:rPr>
  </w:style>
  <w:style w:type="character" w:styleId="Strong">
    <w:name w:val="Strong"/>
    <w:basedOn w:val="DefaultParagraphFont"/>
    <w:qFormat/>
    <w:rsid w:val="00CB61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://www.gvkbio.com/" TargetMode="Externa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890FD3A9714F4A5CA001A4488C73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1B450-165C-44FC-B5A9-57E62875B6AD}"/>
      </w:docPartPr>
      <w:docPartBody>
        <w:p w:rsidR="00EF7266" w:rsidRDefault="00EF7266" w:rsidP="00EF7266">
          <w:pPr>
            <w:pStyle w:val="890FD3A9714F4A5CA001A4488C73EB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3071"/>
    <w:rsid w:val="000B39B4"/>
    <w:rsid w:val="006B709E"/>
    <w:rsid w:val="009D3071"/>
    <w:rsid w:val="00A63788"/>
    <w:rsid w:val="00AC29B4"/>
    <w:rsid w:val="00EF7266"/>
    <w:rsid w:val="00F36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  <w:style w:type="paragraph" w:customStyle="1" w:styleId="46DA688858F84B478722F74684501314">
    <w:name w:val="46DA688858F84B478722F74684501314"/>
    <w:rsid w:val="000B39B4"/>
    <w:pPr>
      <w:spacing w:after="160" w:line="259" w:lineRule="auto"/>
    </w:pPr>
  </w:style>
  <w:style w:type="paragraph" w:customStyle="1" w:styleId="26C8FE0AAAED48E4A5DF00CFFE1223DF">
    <w:name w:val="26C8FE0AAAED48E4A5DF00CFFE1223DF"/>
    <w:rsid w:val="00AC29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2015-07-20T00:00:00</PublishDate>
  <Abstract>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123EC8-358E-4E7E-92B9-2E17E6DCC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171</TotalTime>
  <Pages>12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HR-DAT</vt:lpstr>
    </vt:vector>
  </TitlesOfParts>
  <Company>Axure</Company>
  <LinksUpToDate>false</LinksUpToDate>
  <CharactersWithSpaces>7412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HR-DAT</dc:title>
  <dc:subject>HR – Daily Activity Tracker</dc:subject>
  <dc:creator>Satish Palli</dc:creator>
  <cp:lastModifiedBy>SATISH PALLI</cp:lastModifiedBy>
  <cp:revision>149</cp:revision>
  <cp:lastPrinted>2010-09-03T00:33:00Z</cp:lastPrinted>
  <dcterms:created xsi:type="dcterms:W3CDTF">2010-09-03T21:47:00Z</dcterms:created>
  <dcterms:modified xsi:type="dcterms:W3CDTF">2015-07-20T18:33:00Z</dcterms:modified>
</cp:coreProperties>
</file>