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522" w:rsidRPr="0007691E" w:rsidRDefault="003B3522" w:rsidP="003B3522">
      <w:pPr>
        <w:pStyle w:val="a3"/>
        <w:jc w:val="right"/>
        <w:rPr>
          <w:rFonts w:ascii="TH SarabunIT๙" w:hAnsi="TH SarabunIT๙" w:cs="TH SarabunIT๙"/>
          <w:b/>
          <w:bCs/>
          <w:sz w:val="44"/>
          <w:szCs w:val="44"/>
        </w:rPr>
      </w:pPr>
      <w:bookmarkStart w:id="0" w:name="_GoBack"/>
      <w:bookmarkEnd w:id="0"/>
      <w:r w:rsidRPr="0007691E">
        <w:rPr>
          <w:rFonts w:ascii="TH SarabunIT๙" w:hAnsi="TH SarabunIT๙" w:cs="TH SarabunIT๙" w:hint="cs"/>
          <w:b/>
          <w:bCs/>
          <w:sz w:val="44"/>
          <w:szCs w:val="44"/>
          <w:cs/>
        </w:rPr>
        <w:t>บทนำ</w:t>
      </w:r>
    </w:p>
    <w:p w:rsidR="003B3522" w:rsidRDefault="003B3522" w:rsidP="003B3522">
      <w:pPr>
        <w:pStyle w:val="a3"/>
        <w:jc w:val="right"/>
        <w:rPr>
          <w:rFonts w:ascii="TH SarabunIT๙" w:hAnsi="TH SarabunIT๙" w:cs="TH SarabunIT๙"/>
          <w:b/>
          <w:bCs/>
          <w:sz w:val="44"/>
          <w:szCs w:val="44"/>
        </w:rPr>
      </w:pPr>
      <w:r w:rsidRPr="0007691E">
        <w:rPr>
          <w:rFonts w:ascii="TH SarabunIT๙" w:hAnsi="TH SarabunIT๙" w:cs="TH SarabunIT๙" w:hint="cs"/>
          <w:b/>
          <w:bCs/>
          <w:sz w:val="44"/>
          <w:szCs w:val="44"/>
          <w:cs/>
        </w:rPr>
        <w:t>ของเทศบาลตำบลรางกระทุ่ม</w:t>
      </w:r>
    </w:p>
    <w:p w:rsidR="003B3522" w:rsidRPr="00313F24" w:rsidRDefault="003B3522" w:rsidP="003B3522">
      <w:pPr>
        <w:pStyle w:val="a3"/>
        <w:rPr>
          <w:rFonts w:ascii="TH SarabunIT๙" w:hAnsi="TH SarabunIT๙" w:cs="TH SarabunIT๙"/>
          <w:b/>
          <w:bCs/>
          <w:sz w:val="36"/>
          <w:szCs w:val="36"/>
        </w:rPr>
      </w:pPr>
      <w:r w:rsidRPr="00313F24">
        <w:rPr>
          <w:rFonts w:ascii="TH SarabunIT๙" w:hAnsi="TH SarabunIT๙" w:cs="TH SarabunIT๙" w:hint="cs"/>
          <w:b/>
          <w:bCs/>
          <w:sz w:val="36"/>
          <w:szCs w:val="36"/>
          <w:cs/>
        </w:rPr>
        <w:t>บทนำ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hint="cs"/>
          <w:cs/>
        </w:rPr>
        <w:tab/>
      </w:r>
      <w:r w:rsidRPr="005A3D3D">
        <w:rPr>
          <w:rFonts w:ascii="TH SarabunIT๙" w:hAnsi="TH SarabunIT๙" w:cs="TH SarabunIT๙"/>
          <w:sz w:val="32"/>
          <w:szCs w:val="32"/>
          <w:cs/>
        </w:rPr>
        <w:t>จากการจัดเวที วิจัยเชิงชาติพันธุ์วรรณนาแบบเร่งด่วน (</w:t>
      </w:r>
      <w:r w:rsidRPr="005A3D3D">
        <w:rPr>
          <w:rFonts w:ascii="TH SarabunIT๙" w:hAnsi="TH SarabunIT๙" w:cs="TH SarabunIT๙"/>
          <w:sz w:val="32"/>
          <w:szCs w:val="32"/>
        </w:rPr>
        <w:t xml:space="preserve">Rapid Ethnographic Community Assessment Process: RECAP) </w:t>
      </w:r>
      <w:r w:rsidRPr="005A3D3D">
        <w:rPr>
          <w:rFonts w:ascii="TH SarabunIT๙" w:hAnsi="TH SarabunIT๙" w:cs="TH SarabunIT๙"/>
          <w:sz w:val="32"/>
          <w:szCs w:val="32"/>
          <w:cs/>
        </w:rPr>
        <w:t xml:space="preserve">นั้น เทศบาลตำบลรางกระทุ่ม ได้วิเคราะห์สถานะของพื้นที่ตำบลบางภาษีแสดงให้เห็นถึงทุนและศักยภาพของชุมชนในการจัดการกับสถานการณ์หรือปัญหาของพื้นที่ประกอบด้วย </w:t>
      </w:r>
      <w:r w:rsidRPr="005A3D3D">
        <w:rPr>
          <w:rFonts w:ascii="TH SarabunIT๙" w:hAnsi="TH SarabunIT๙" w:cs="TH SarabunIT๙"/>
          <w:sz w:val="32"/>
          <w:szCs w:val="32"/>
        </w:rPr>
        <w:t xml:space="preserve">3 </w:t>
      </w:r>
      <w:r w:rsidRPr="005A3D3D">
        <w:rPr>
          <w:rFonts w:ascii="TH SarabunIT๙" w:hAnsi="TH SarabunIT๙" w:cs="TH SarabunIT๙"/>
          <w:sz w:val="32"/>
          <w:szCs w:val="32"/>
          <w:cs/>
        </w:rPr>
        <w:t xml:space="preserve">ส่วนคือ </w:t>
      </w:r>
      <w:r w:rsidRPr="005A3D3D">
        <w:rPr>
          <w:rFonts w:ascii="TH SarabunIT๙" w:hAnsi="TH SarabunIT๙" w:cs="TH SarabunIT๙"/>
          <w:sz w:val="32"/>
          <w:szCs w:val="32"/>
        </w:rPr>
        <w:t xml:space="preserve">1) </w:t>
      </w:r>
      <w:r w:rsidRPr="005A3D3D">
        <w:rPr>
          <w:rFonts w:ascii="TH SarabunIT๙" w:hAnsi="TH SarabunIT๙" w:cs="TH SarabunIT๙"/>
          <w:sz w:val="32"/>
          <w:szCs w:val="32"/>
          <w:cs/>
        </w:rPr>
        <w:t xml:space="preserve">บริบทของพื้นที่ เป็นข้อมูลที่ทำให้เกิดความเข้าใจพื้นที่ในภาพรวมทั้งประวัติความเป็นมาของตำบล ลักษณะภูมิประเทศ เศรษฐกิจ สังคมวัฒนธรรม การเมืองการปกครอง และสิ่งแวดล้อมของชุมชน รวมทั้งจำนวนและลักษณะประชากรกลุ่มเป้าหมายในพื้นที่ </w:t>
      </w:r>
      <w:r w:rsidRPr="005A3D3D">
        <w:rPr>
          <w:rFonts w:ascii="TH SarabunIT๙" w:hAnsi="TH SarabunIT๙" w:cs="TH SarabunIT๙"/>
          <w:sz w:val="32"/>
          <w:szCs w:val="32"/>
        </w:rPr>
        <w:t xml:space="preserve">2) </w:t>
      </w:r>
      <w:r w:rsidRPr="005A3D3D">
        <w:rPr>
          <w:rFonts w:ascii="TH SarabunIT๙" w:hAnsi="TH SarabunIT๙" w:cs="TH SarabunIT๙"/>
          <w:sz w:val="32"/>
          <w:szCs w:val="32"/>
          <w:cs/>
        </w:rPr>
        <w:t xml:space="preserve">เส้นทางการพัฒนา เป็นข้อมูลของสถานการณ์หรือปัญหาของพื้นที่งานหรือกิจกรรมการตอบสนอง ประชาชนที่ได้รับผลกระทบ ทุนทางสังคมที่เกี่ยวข้อง และผลการดำเนินการ โดยแสดงให้เห็นตามช่วงเวลาที่เกิดขึ้นและในส่วนนี้จะสะท้อนให้เห็นแนวคิดหลักการในการพัฒนาหรือการจัดการกับสถานการณ์หรือปัญหาของพื้นที่ที่สอดคล้องกับวิสัยทัศน์และพันธะกิจขององค์กรปกครองส่วนท้องถิ่น และ </w:t>
      </w:r>
      <w:r w:rsidRPr="005A3D3D">
        <w:rPr>
          <w:rFonts w:ascii="TH SarabunIT๙" w:hAnsi="TH SarabunIT๙" w:cs="TH SarabunIT๙"/>
          <w:sz w:val="32"/>
          <w:szCs w:val="32"/>
        </w:rPr>
        <w:t xml:space="preserve">3) </w:t>
      </w:r>
      <w:r w:rsidRPr="005A3D3D">
        <w:rPr>
          <w:rFonts w:ascii="TH SarabunIT๙" w:hAnsi="TH SarabunIT๙" w:cs="TH SarabunIT๙"/>
          <w:sz w:val="32"/>
          <w:szCs w:val="32"/>
          <w:cs/>
        </w:rPr>
        <w:t>ทุนและศักยภาพของพื้นที่ เป็นข้อมูลทุนทางสังคมในพื้นที่ซึ่งใช้ในการจัดการกับสถานการณ์และปัญหาของพื้นที่ประกอบด้วย(</w:t>
      </w:r>
      <w:r w:rsidRPr="005A3D3D">
        <w:rPr>
          <w:rFonts w:ascii="TH SarabunIT๙" w:hAnsi="TH SarabunIT๙" w:cs="TH SarabunIT๙"/>
          <w:sz w:val="32"/>
          <w:szCs w:val="32"/>
        </w:rPr>
        <w:t xml:space="preserve">1) </w:t>
      </w:r>
      <w:r w:rsidRPr="005A3D3D">
        <w:rPr>
          <w:rFonts w:ascii="TH SarabunIT๙" w:hAnsi="TH SarabunIT๙" w:cs="TH SarabunIT๙"/>
          <w:sz w:val="32"/>
          <w:szCs w:val="32"/>
          <w:cs/>
        </w:rPr>
        <w:t>บุคคล (</w:t>
      </w:r>
      <w:r w:rsidRPr="005A3D3D">
        <w:rPr>
          <w:rFonts w:ascii="TH SarabunIT๙" w:hAnsi="TH SarabunIT๙" w:cs="TH SarabunIT๙"/>
          <w:sz w:val="32"/>
          <w:szCs w:val="32"/>
        </w:rPr>
        <w:t xml:space="preserve">2) </w:t>
      </w:r>
      <w:r w:rsidRPr="005A3D3D">
        <w:rPr>
          <w:rFonts w:ascii="TH SarabunIT๙" w:hAnsi="TH SarabunIT๙" w:cs="TH SarabunIT๙"/>
          <w:sz w:val="32"/>
          <w:szCs w:val="32"/>
          <w:cs/>
        </w:rPr>
        <w:t>กลุ่มทางสังคมองค์กรชุมชน (</w:t>
      </w:r>
      <w:r w:rsidRPr="005A3D3D">
        <w:rPr>
          <w:rFonts w:ascii="TH SarabunIT๙" w:hAnsi="TH SarabunIT๙" w:cs="TH SarabunIT๙"/>
          <w:sz w:val="32"/>
          <w:szCs w:val="32"/>
        </w:rPr>
        <w:t xml:space="preserve">3) </w:t>
      </w:r>
      <w:r w:rsidRPr="005A3D3D">
        <w:rPr>
          <w:rFonts w:ascii="TH SarabunIT๙" w:hAnsi="TH SarabunIT๙" w:cs="TH SarabunIT๙"/>
          <w:sz w:val="32"/>
          <w:szCs w:val="32"/>
          <w:cs/>
        </w:rPr>
        <w:t>แหล่งประโยชน์ในชุมชน และ (</w:t>
      </w:r>
      <w:r w:rsidRPr="005A3D3D">
        <w:rPr>
          <w:rFonts w:ascii="TH SarabunIT๙" w:hAnsi="TH SarabunIT๙" w:cs="TH SarabunIT๙"/>
          <w:sz w:val="32"/>
          <w:szCs w:val="32"/>
        </w:rPr>
        <w:t xml:space="preserve">4) </w:t>
      </w:r>
      <w:r w:rsidRPr="005A3D3D">
        <w:rPr>
          <w:rFonts w:ascii="TH SarabunIT๙" w:hAnsi="TH SarabunIT๙" w:cs="TH SarabunIT๙"/>
          <w:sz w:val="32"/>
          <w:szCs w:val="32"/>
          <w:cs/>
        </w:rPr>
        <w:t>หมู่บ้านจัดการตนเอง เป็นการนำปัญหาและความต้องการของประชาชนในพื้นที่เป็นตัวตั้งในการทำงาน และทุนทางสังคมในพื้นที่มีการร่วมคิด ร่วมทำจนเกิดเป็นผลกระทบที่นำมาสู่การเปลี่ยนแปลง ทั้งสถานการณ์ในภาวะปกติและภาวะวิกฤติ และที่จะเกิดขึ้นในอนาคตได้อย่างเท่าทัน ซึ่งแสดงให้เห็นศักยภาพของพื้นที่ในการจัดการตนเองได้ ซึ่งมีรายละเอียดดังต่อไปนี้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3522" w:rsidRPr="00CF64C7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CF64C7">
        <w:rPr>
          <w:rFonts w:ascii="TH SarabunIT๙" w:hAnsi="TH SarabunIT๙" w:cs="TH SarabunIT๙" w:hint="cs"/>
          <w:b/>
          <w:bCs/>
          <w:sz w:val="32"/>
          <w:szCs w:val="32"/>
          <w:cs/>
        </w:rPr>
        <w:t>2.1 สภาพทั่วไป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CF64C7">
        <w:rPr>
          <w:rFonts w:ascii="TH SarabunIT๙" w:hAnsi="TH SarabunIT๙" w:cs="TH SarabunIT๙" w:hint="cs"/>
          <w:b/>
          <w:bCs/>
          <w:sz w:val="32"/>
          <w:szCs w:val="32"/>
          <w:cs/>
        </w:rPr>
        <w:t>ลักษณะที่ตั้ง อาณาเขต และเขตการปกครอง</w:t>
      </w:r>
    </w:p>
    <w:p w:rsidR="003B3522" w:rsidRPr="00F34C77" w:rsidRDefault="003B3522" w:rsidP="003B3522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  <w:cs/>
        </w:rPr>
        <w:t xml:space="preserve">เทศบาลตำบลรางกระทุ่ม(เดิมเป็นสุขาภิบาลรางกระทุ่ม)  ตามประกาศกระทรวงมหาดไทย  </w:t>
      </w:r>
    </w:p>
    <w:p w:rsidR="003B3522" w:rsidRDefault="003B3522" w:rsidP="003B352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  <w:cs/>
        </w:rPr>
        <w:t>เรื่อง  การจัดตั้งสุขาภิบาลรางกระทุ่ม  อำเภอบางเลน  จังหวั</w:t>
      </w:r>
      <w:r>
        <w:rPr>
          <w:rFonts w:ascii="TH SarabunPSK" w:hAnsi="TH SarabunPSK" w:cs="TH SarabunPSK"/>
          <w:sz w:val="32"/>
          <w:szCs w:val="32"/>
          <w:cs/>
        </w:rPr>
        <w:t xml:space="preserve">ดนครปฐม  ลงวันที่ 20 กรกฎาคม </w:t>
      </w:r>
      <w:r w:rsidRPr="00F34C77">
        <w:rPr>
          <w:rFonts w:ascii="TH SarabunPSK" w:hAnsi="TH SarabunPSK" w:cs="TH SarabunPSK"/>
          <w:sz w:val="32"/>
          <w:szCs w:val="32"/>
          <w:cs/>
        </w:rPr>
        <w:t>2505  และได้เปลี่ยนแปลงฐานะเป็นเทศบาลตามพระราชบัญญัติเปลี่ยนแปลงฐานะสุขาภิบาลเป็นเท</w:t>
      </w:r>
      <w:r>
        <w:rPr>
          <w:rFonts w:ascii="TH SarabunPSK" w:hAnsi="TH SarabunPSK" w:cs="TH SarabunPSK"/>
          <w:sz w:val="32"/>
          <w:szCs w:val="32"/>
          <w:cs/>
        </w:rPr>
        <w:t xml:space="preserve">ศบาล พ.ศ. </w:t>
      </w:r>
      <w:r w:rsidRPr="00F34C77">
        <w:rPr>
          <w:rFonts w:ascii="TH SarabunPSK" w:hAnsi="TH SarabunPSK" w:cs="TH SarabunPSK"/>
          <w:sz w:val="32"/>
          <w:szCs w:val="32"/>
          <w:cs/>
        </w:rPr>
        <w:t>2542  ตั้งแต่วันที่  25  พฤษภาคม  พ.ศ.2542  เป็นต้นไป  ตามประกาศในราชกิจจา</w:t>
      </w:r>
      <w:proofErr w:type="spellStart"/>
      <w:r w:rsidRPr="00F34C77">
        <w:rPr>
          <w:rFonts w:ascii="TH SarabunPSK" w:hAnsi="TH SarabunPSK" w:cs="TH SarabunPSK"/>
          <w:sz w:val="32"/>
          <w:szCs w:val="32"/>
          <w:cs/>
        </w:rPr>
        <w:t>นุเบกษา</w:t>
      </w:r>
      <w:proofErr w:type="spellEnd"/>
      <w:r w:rsidRPr="00F34C77">
        <w:rPr>
          <w:rFonts w:ascii="TH SarabunPSK" w:hAnsi="TH SarabunPSK" w:cs="TH SarabunPSK"/>
          <w:sz w:val="32"/>
          <w:szCs w:val="32"/>
          <w:cs/>
        </w:rPr>
        <w:t xml:space="preserve"> เล่ม  116  ตอนที่  9 ก  ลงวันที่  24  กุมภาพันธ์  2542</w:t>
      </w:r>
    </w:p>
    <w:p w:rsidR="003B3522" w:rsidRDefault="003B3522" w:rsidP="003B3522">
      <w:pPr>
        <w:tabs>
          <w:tab w:val="left" w:pos="567"/>
        </w:tabs>
        <w:ind w:firstLine="45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sym w:font="Wingdings" w:char="F0D8"/>
      </w:r>
      <w:r w:rsidRPr="00F34C77">
        <w:rPr>
          <w:rFonts w:ascii="TH SarabunPSK" w:hAnsi="TH SarabunPSK" w:cs="TH SarabunPSK"/>
          <w:sz w:val="32"/>
          <w:szCs w:val="32"/>
          <w:cs/>
        </w:rPr>
        <w:t xml:space="preserve"> ลักษณะที่ตั้ง</w:t>
      </w:r>
    </w:p>
    <w:p w:rsidR="003B3522" w:rsidRPr="00F34C77" w:rsidRDefault="003B3522" w:rsidP="003B35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เทศบาลตำบลรางกระทุ่ม  มีพื้นที่ในเขตปกครองประมาณ  6.08  ตารางกิโลเมตร หรือ 3,800  ไร่  โดยมีอาณาเขต  ดังนี้</w:t>
      </w:r>
    </w:p>
    <w:p w:rsidR="003B3522" w:rsidRPr="00313F24" w:rsidRDefault="003B3522" w:rsidP="003B3522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</w:rPr>
        <w:tab/>
      </w:r>
      <w:r w:rsidRPr="00313F24">
        <w:rPr>
          <w:rFonts w:ascii="TH SarabunPSK" w:hAnsi="TH SarabunPSK" w:cs="TH SarabunPSK"/>
          <w:b/>
          <w:bCs/>
          <w:sz w:val="32"/>
          <w:szCs w:val="32"/>
          <w:cs/>
        </w:rPr>
        <w:t>ด้าน</w:t>
      </w:r>
      <w:r w:rsidRPr="00313F24">
        <w:rPr>
          <w:rFonts w:ascii="TH SarabunPSK" w:hAnsi="TH SarabunPSK" w:cs="TH SarabunPSK" w:hint="cs"/>
          <w:b/>
          <w:bCs/>
          <w:sz w:val="32"/>
          <w:szCs w:val="32"/>
          <w:cs/>
        </w:rPr>
        <w:t>ทิศ</w:t>
      </w:r>
      <w:r w:rsidRPr="00313F24">
        <w:rPr>
          <w:rFonts w:ascii="TH SarabunPSK" w:hAnsi="TH SarabunPSK" w:cs="TH SarabunPSK"/>
          <w:b/>
          <w:bCs/>
          <w:sz w:val="32"/>
          <w:szCs w:val="32"/>
          <w:cs/>
        </w:rPr>
        <w:t>เหนือ</w:t>
      </w:r>
    </w:p>
    <w:p w:rsidR="003B3522" w:rsidRPr="00313F24" w:rsidRDefault="003B3522" w:rsidP="003B3522">
      <w:pPr>
        <w:tabs>
          <w:tab w:val="left" w:pos="1620"/>
        </w:tabs>
        <w:rPr>
          <w:rFonts w:ascii="TH SarabunPSK" w:hAnsi="TH SarabunPSK" w:cs="TH SarabunPSK"/>
          <w:sz w:val="32"/>
          <w:szCs w:val="32"/>
          <w:cs/>
        </w:rPr>
      </w:pPr>
      <w:r w:rsidRPr="00313F24">
        <w:rPr>
          <w:rFonts w:ascii="TH SarabunPSK" w:hAnsi="TH SarabunPSK" w:cs="TH SarabunPSK" w:hint="cs"/>
          <w:sz w:val="32"/>
          <w:szCs w:val="32"/>
          <w:cs/>
        </w:rPr>
        <w:tab/>
        <w:t>ติดต่อกับ  องค์การบริหารส่วนตำบลบางภาษี  อำเภอบางเลน  จังหวัดนครปฐม</w:t>
      </w:r>
    </w:p>
    <w:p w:rsidR="003B3522" w:rsidRPr="00313F24" w:rsidRDefault="003B3522" w:rsidP="003B3522">
      <w:pPr>
        <w:tabs>
          <w:tab w:val="left" w:pos="1620"/>
        </w:tabs>
        <w:rPr>
          <w:rFonts w:ascii="TH SarabunPSK" w:hAnsi="TH SarabunPSK" w:cs="TH SarabunPSK"/>
          <w:sz w:val="16"/>
          <w:szCs w:val="16"/>
        </w:rPr>
      </w:pPr>
      <w:r w:rsidRPr="00313F24">
        <w:rPr>
          <w:rFonts w:ascii="TH SarabunPSK" w:hAnsi="TH SarabunPSK" w:cs="TH SarabunPSK" w:hint="cs"/>
          <w:sz w:val="16"/>
          <w:szCs w:val="16"/>
          <w:cs/>
        </w:rPr>
        <w:tab/>
      </w:r>
      <w:r w:rsidRPr="00313F24">
        <w:rPr>
          <w:rFonts w:ascii="TH SarabunPSK" w:hAnsi="TH SarabunPSK" w:cs="TH SarabunPSK"/>
          <w:b/>
          <w:bCs/>
          <w:sz w:val="32"/>
          <w:szCs w:val="32"/>
          <w:cs/>
        </w:rPr>
        <w:t>ด้าน</w:t>
      </w:r>
      <w:r w:rsidRPr="00313F24">
        <w:rPr>
          <w:rFonts w:ascii="TH SarabunPSK" w:hAnsi="TH SarabunPSK" w:cs="TH SarabunPSK" w:hint="cs"/>
          <w:b/>
          <w:bCs/>
          <w:sz w:val="32"/>
          <w:szCs w:val="32"/>
          <w:cs/>
        </w:rPr>
        <w:t>ทิศ</w:t>
      </w:r>
      <w:r w:rsidRPr="00313F24">
        <w:rPr>
          <w:rFonts w:ascii="TH SarabunPSK" w:hAnsi="TH SarabunPSK" w:cs="TH SarabunPSK"/>
          <w:b/>
          <w:bCs/>
          <w:sz w:val="32"/>
          <w:szCs w:val="32"/>
          <w:cs/>
        </w:rPr>
        <w:t>ใต้</w:t>
      </w:r>
    </w:p>
    <w:p w:rsidR="003B3522" w:rsidRPr="00313F24" w:rsidRDefault="003B3522" w:rsidP="003B3522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313F24">
        <w:rPr>
          <w:rFonts w:ascii="TH SarabunPSK" w:hAnsi="TH SarabunPSK" w:cs="TH SarabunPSK"/>
          <w:sz w:val="32"/>
          <w:szCs w:val="32"/>
        </w:rPr>
        <w:tab/>
      </w:r>
      <w:r w:rsidRPr="00313F24">
        <w:rPr>
          <w:rFonts w:ascii="TH SarabunPSK" w:hAnsi="TH SarabunPSK" w:cs="TH SarabunPSK" w:hint="cs"/>
          <w:sz w:val="32"/>
          <w:szCs w:val="32"/>
          <w:cs/>
        </w:rPr>
        <w:t>ติดต่อกับ  องค์การบริหารส่วนตำบลบางภาษี  อำเภอบางเลน  จังหวัดนครปฐม</w:t>
      </w:r>
    </w:p>
    <w:p w:rsidR="003B3522" w:rsidRPr="00313F24" w:rsidRDefault="003B3522" w:rsidP="003B3522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313F24">
        <w:rPr>
          <w:rFonts w:ascii="TH SarabunPSK" w:hAnsi="TH SarabunPSK" w:cs="TH SarabunPSK"/>
          <w:sz w:val="32"/>
          <w:szCs w:val="32"/>
          <w:cs/>
        </w:rPr>
        <w:tab/>
      </w:r>
      <w:r w:rsidRPr="00313F24">
        <w:rPr>
          <w:rFonts w:ascii="TH SarabunPSK" w:hAnsi="TH SarabunPSK" w:cs="TH SarabunPSK" w:hint="cs"/>
          <w:b/>
          <w:bCs/>
          <w:sz w:val="32"/>
          <w:szCs w:val="32"/>
          <w:cs/>
        </w:rPr>
        <w:t>ด้านทิศ</w:t>
      </w:r>
      <w:r w:rsidRPr="00313F24">
        <w:rPr>
          <w:rFonts w:ascii="TH SarabunPSK" w:hAnsi="TH SarabunPSK" w:cs="TH SarabunPSK"/>
          <w:b/>
          <w:bCs/>
          <w:sz w:val="32"/>
          <w:szCs w:val="32"/>
          <w:cs/>
        </w:rPr>
        <w:t>ตะวันออก</w:t>
      </w:r>
    </w:p>
    <w:p w:rsidR="003B3522" w:rsidRPr="005564D2" w:rsidRDefault="003B3522" w:rsidP="003B3522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ติดต่อกับ  องค์การบริหารส่วนตำบลบางภาษี  อำเภอบางเลน  จังหวัดนครปฐม</w:t>
      </w:r>
    </w:p>
    <w:p w:rsidR="003B3522" w:rsidRPr="00313F24" w:rsidRDefault="003B3522" w:rsidP="003B3522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</w:rPr>
        <w:lastRenderedPageBreak/>
        <w:tab/>
      </w:r>
      <w:r w:rsidRPr="00313F24">
        <w:rPr>
          <w:rFonts w:ascii="TH SarabunPSK" w:hAnsi="TH SarabunPSK" w:cs="TH SarabunPSK"/>
          <w:b/>
          <w:bCs/>
          <w:sz w:val="32"/>
          <w:szCs w:val="32"/>
          <w:cs/>
        </w:rPr>
        <w:t>ด้าน</w:t>
      </w:r>
      <w:r w:rsidRPr="00313F24">
        <w:rPr>
          <w:rFonts w:ascii="TH SarabunPSK" w:hAnsi="TH SarabunPSK" w:cs="TH SarabunPSK" w:hint="cs"/>
          <w:b/>
          <w:bCs/>
          <w:sz w:val="32"/>
          <w:szCs w:val="32"/>
          <w:cs/>
        </w:rPr>
        <w:t>ทิศ</w:t>
      </w:r>
      <w:r w:rsidRPr="00313F24">
        <w:rPr>
          <w:rFonts w:ascii="TH SarabunPSK" w:hAnsi="TH SarabunPSK" w:cs="TH SarabunPSK"/>
          <w:b/>
          <w:bCs/>
          <w:sz w:val="32"/>
          <w:szCs w:val="32"/>
          <w:cs/>
        </w:rPr>
        <w:t>ตะวันตก</w:t>
      </w:r>
    </w:p>
    <w:p w:rsidR="003B3522" w:rsidRDefault="003B3522" w:rsidP="003B3522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ติดต่อกับ  องค์การบริหารส่วนตำบลบางเลน  อำเภอบางเลน  จังหวัดนครปฐม</w:t>
      </w:r>
    </w:p>
    <w:p w:rsidR="003B3522" w:rsidRPr="00083F80" w:rsidRDefault="003B3522" w:rsidP="003B3522">
      <w:pPr>
        <w:jc w:val="center"/>
        <w:rPr>
          <w:rFonts w:ascii="TH SarabunPSK" w:hAnsi="TH SarabunPSK" w:cs="TH SarabunPSK"/>
          <w:sz w:val="48"/>
          <w:szCs w:val="48"/>
        </w:rPr>
      </w:pPr>
      <w:r w:rsidRPr="00083F80">
        <w:rPr>
          <w:rFonts w:ascii="TH SarabunPSK" w:hAnsi="TH SarabunPSK" w:cs="TH SarabunPSK"/>
          <w:sz w:val="48"/>
          <w:szCs w:val="48"/>
          <w:cs/>
        </w:rPr>
        <w:t>แผนที่เทศบาลตำบลรางกระทุ่ม</w:t>
      </w:r>
    </w:p>
    <w:p w:rsidR="003B3522" w:rsidRDefault="003B3522" w:rsidP="003B3522">
      <w:pPr>
        <w:jc w:val="center"/>
        <w:rPr>
          <w:rFonts w:ascii="TH SarabunPSK" w:hAnsi="TH SarabunPSK" w:cs="TH SarabunPSK"/>
          <w:sz w:val="50"/>
          <w:szCs w:val="50"/>
        </w:rPr>
      </w:pPr>
      <w:r w:rsidRPr="00083F80">
        <w:rPr>
          <w:rFonts w:ascii="TH SarabunPSK" w:hAnsi="TH SarabunPSK" w:cs="TH SarabunPSK"/>
          <w:sz w:val="50"/>
          <w:szCs w:val="50"/>
          <w:cs/>
        </w:rPr>
        <w:t>ตำบลบางภาษี อำเภอบางเลน จังหวัดนครปฐม</w:t>
      </w:r>
    </w:p>
    <w:p w:rsidR="003B3522" w:rsidRPr="00FA1916" w:rsidRDefault="003B3522" w:rsidP="003B3522">
      <w:pPr>
        <w:jc w:val="center"/>
        <w:rPr>
          <w:rFonts w:ascii="TH SarabunPSK" w:hAnsi="TH SarabunPSK" w:cs="TH SarabunPSK"/>
          <w:sz w:val="32"/>
          <w:szCs w:val="32"/>
        </w:rPr>
      </w:pPr>
    </w:p>
    <w:p w:rsidR="003B3522" w:rsidRPr="00F34C77" w:rsidRDefault="003B3522" w:rsidP="003B3522">
      <w:pPr>
        <w:rPr>
          <w:rFonts w:ascii="TH SarabunPSK" w:hAnsi="TH SarabunPSK" w:cs="TH SarabunPSK"/>
        </w:rPr>
      </w:pPr>
    </w:p>
    <w:p w:rsidR="003B3522" w:rsidRDefault="003B3522" w:rsidP="003B352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0278D8AB" wp14:editId="711CC453">
            <wp:extent cx="6392545" cy="5176520"/>
            <wp:effectExtent l="1905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517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Pr="00FA1916" w:rsidRDefault="003B3522" w:rsidP="003B3522">
      <w:pPr>
        <w:tabs>
          <w:tab w:val="left" w:pos="851"/>
        </w:tabs>
        <w:ind w:left="45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sym w:font="Wingdings" w:char="F0D8"/>
      </w:r>
      <w:r w:rsidRPr="00FA1916">
        <w:rPr>
          <w:rFonts w:ascii="TH SarabunPSK" w:hAnsi="TH SarabunPSK" w:cs="TH SarabunPSK" w:hint="cs"/>
          <w:sz w:val="32"/>
          <w:szCs w:val="32"/>
          <w:cs/>
        </w:rPr>
        <w:t>สภาพภูมิประเทศ</w:t>
      </w:r>
    </w:p>
    <w:p w:rsidR="003B3522" w:rsidRDefault="003B3522" w:rsidP="003B3522">
      <w:pPr>
        <w:tabs>
          <w:tab w:val="left" w:pos="141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EA0D0C">
        <w:rPr>
          <w:rFonts w:ascii="TH SarabunPSK" w:hAnsi="TH SarabunPSK" w:cs="TH SarabunPSK" w:hint="cs"/>
          <w:sz w:val="32"/>
          <w:szCs w:val="32"/>
          <w:cs/>
        </w:rPr>
        <w:t>พื้นที่ส่วนใหญ่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ของเทศบาลตำบลรางกระทุ่ม  มีพื้นที่เป็นที่ราบลุ่มแม่น้ำ  ไม่เป็นที่ราบสูง     ไม่มีภูเขา และพื้นที่ป่าไม้  มีลำคลองไหลผ่าน  4  สาย คือ คลองบางภาษี  คลองพระพิมล  คลองรางปลาหมอ       </w:t>
      </w:r>
      <w:r w:rsidRPr="00F34C77">
        <w:rPr>
          <w:rFonts w:ascii="TH SarabunPSK" w:hAnsi="TH SarabunPSK" w:cs="TH SarabunPSK"/>
          <w:sz w:val="32"/>
          <w:szCs w:val="32"/>
          <w:cs/>
        </w:rPr>
        <w:t>คลองพระมอพิสัย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จากสภาพพื้นที่เป็นที่ราบลุ่มทำให้เกิดปัญหาน้ำท่วมและน้ำท่วมขังในฤดูน้ำหลาก  ทั้งในเขตพื้นที่ทำการเกษตรและบริเวณบ้านเรือนหรือชุมชน  </w:t>
      </w:r>
    </w:p>
    <w:p w:rsidR="003B3522" w:rsidRPr="00F34C77" w:rsidRDefault="003B3522" w:rsidP="003B3522">
      <w:pPr>
        <w:tabs>
          <w:tab w:val="left" w:pos="567"/>
          <w:tab w:val="left" w:pos="141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sym w:font="Wingdings" w:char="F0D8"/>
      </w:r>
      <w:r w:rsidRPr="00F34C77">
        <w:rPr>
          <w:rFonts w:ascii="TH SarabunPSK" w:hAnsi="TH SarabunPSK" w:cs="TH SarabunPSK"/>
          <w:sz w:val="32"/>
          <w:szCs w:val="32"/>
          <w:cs/>
        </w:rPr>
        <w:t>ประชากร</w:t>
      </w:r>
    </w:p>
    <w:p w:rsidR="003B3522" w:rsidRPr="00F34C77" w:rsidRDefault="003B3522" w:rsidP="003B3522">
      <w:pPr>
        <w:tabs>
          <w:tab w:val="left" w:pos="1440"/>
        </w:tabs>
        <w:ind w:left="450" w:firstLine="720"/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  <w:cs/>
        </w:rPr>
        <w:tab/>
        <w:t xml:space="preserve">เทศบาลตำบลรางกระทุ่ม  ซึ่งตั้งอยู่ในเขตการปกครองของตำบลบางภาษี อำเภอบางเลน  </w:t>
      </w:r>
    </w:p>
    <w:p w:rsidR="003B3522" w:rsidRPr="00F34C77" w:rsidRDefault="003B3522" w:rsidP="003B352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จังหวัดนครปฐม  </w:t>
      </w:r>
      <w:r w:rsidRPr="00F34C77">
        <w:rPr>
          <w:rFonts w:ascii="TH SarabunPSK" w:hAnsi="TH SarabunPSK" w:cs="TH SarabunPSK"/>
          <w:sz w:val="32"/>
          <w:szCs w:val="32"/>
          <w:cs/>
        </w:rPr>
        <w:t xml:space="preserve">ประกอบด้วย  4  หมู่บ้าน  </w:t>
      </w:r>
    </w:p>
    <w:p w:rsidR="003B3522" w:rsidRPr="00F34C77" w:rsidRDefault="003B3522" w:rsidP="003B3522">
      <w:pPr>
        <w:tabs>
          <w:tab w:val="left" w:pos="1080"/>
          <w:tab w:val="left" w:pos="1260"/>
          <w:tab w:val="left" w:pos="1440"/>
        </w:tabs>
        <w:ind w:left="720" w:firstLine="540"/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  <w:cs/>
        </w:rPr>
        <w:tab/>
        <w:t xml:space="preserve">หมู่บ้านที่มีพื้นที่อยู่ในเขตเทศบาลตำบลรางกระทุ่มทั้งหมู่บ้าน  จำนวน  2  หมู่บ้าน  </w:t>
      </w:r>
    </w:p>
    <w:p w:rsidR="003B3522" w:rsidRPr="00F34C77" w:rsidRDefault="003B3522" w:rsidP="003B3522">
      <w:pPr>
        <w:tabs>
          <w:tab w:val="left" w:pos="1080"/>
          <w:tab w:val="left" w:pos="1260"/>
          <w:tab w:val="left" w:pos="1440"/>
        </w:tabs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  <w:cs/>
        </w:rPr>
        <w:t xml:space="preserve">ได้แก่  หมู่ที่  </w:t>
      </w:r>
      <w:r w:rsidRPr="00F34C77">
        <w:rPr>
          <w:rFonts w:ascii="TH SarabunPSK" w:hAnsi="TH SarabunPSK" w:cs="TH SarabunPSK"/>
          <w:sz w:val="32"/>
          <w:szCs w:val="32"/>
        </w:rPr>
        <w:t xml:space="preserve">4, 5   </w:t>
      </w:r>
      <w:r w:rsidRPr="00F34C77">
        <w:rPr>
          <w:rFonts w:ascii="TH SarabunPSK" w:hAnsi="TH SarabunPSK" w:cs="TH SarabunPSK"/>
          <w:sz w:val="32"/>
          <w:szCs w:val="32"/>
          <w:cs/>
        </w:rPr>
        <w:t>ตำบลบางภาษี</w:t>
      </w:r>
    </w:p>
    <w:p w:rsidR="003B3522" w:rsidRPr="00F34C77" w:rsidRDefault="003B3522" w:rsidP="003B3522">
      <w:pPr>
        <w:tabs>
          <w:tab w:val="left" w:pos="1080"/>
          <w:tab w:val="left" w:pos="1260"/>
          <w:tab w:val="left" w:pos="1440"/>
        </w:tabs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  <w:cs/>
        </w:rPr>
        <w:tab/>
      </w:r>
      <w:r w:rsidRPr="00F34C77">
        <w:rPr>
          <w:rFonts w:ascii="TH SarabunPSK" w:hAnsi="TH SarabunPSK" w:cs="TH SarabunPSK"/>
          <w:sz w:val="32"/>
          <w:szCs w:val="32"/>
          <w:cs/>
        </w:rPr>
        <w:tab/>
      </w:r>
      <w:r w:rsidRPr="00F34C77">
        <w:rPr>
          <w:rFonts w:ascii="TH SarabunPSK" w:hAnsi="TH SarabunPSK" w:cs="TH SarabunPSK"/>
          <w:sz w:val="32"/>
          <w:szCs w:val="32"/>
          <w:cs/>
        </w:rPr>
        <w:tab/>
        <w:t xml:space="preserve">หมู่บ้านที่มีพื้นที่อยู่ในเขตเทศบาลตำบลรางกระทุ่มบางส่วน  จำนวน  2  หมู่บ้าน  </w:t>
      </w:r>
    </w:p>
    <w:p w:rsidR="003B3522" w:rsidRDefault="003B3522" w:rsidP="003B3522">
      <w:pPr>
        <w:tabs>
          <w:tab w:val="left" w:pos="1080"/>
          <w:tab w:val="left" w:pos="1260"/>
          <w:tab w:val="left" w:pos="1440"/>
        </w:tabs>
        <w:rPr>
          <w:rFonts w:ascii="TH SarabunPSK" w:hAnsi="TH SarabunPSK" w:cs="TH SarabunPSK"/>
          <w:sz w:val="32"/>
          <w:szCs w:val="32"/>
        </w:rPr>
      </w:pPr>
      <w:r w:rsidRPr="00F34C77">
        <w:rPr>
          <w:rFonts w:ascii="TH SarabunPSK" w:hAnsi="TH SarabunPSK" w:cs="TH SarabunPSK"/>
          <w:sz w:val="32"/>
          <w:szCs w:val="32"/>
          <w:cs/>
        </w:rPr>
        <w:t>ได้แก่หมู่ที่  6,  12  ตำบลบางภาษี</w:t>
      </w:r>
    </w:p>
    <w:p w:rsidR="003B3522" w:rsidRDefault="003B3522" w:rsidP="003B3522">
      <w:pPr>
        <w:tabs>
          <w:tab w:val="left" w:pos="1080"/>
          <w:tab w:val="left" w:pos="1260"/>
          <w:tab w:val="left" w:pos="1440"/>
        </w:tabs>
        <w:rPr>
          <w:rFonts w:ascii="TH SarabunPSK" w:hAnsi="TH SarabunPSK" w:cs="TH SarabunPSK"/>
          <w:sz w:val="32"/>
          <w:szCs w:val="32"/>
        </w:rPr>
      </w:pPr>
    </w:p>
    <w:p w:rsidR="003B3522" w:rsidRDefault="003B3522" w:rsidP="003B3522">
      <w:pPr>
        <w:tabs>
          <w:tab w:val="left" w:pos="1080"/>
          <w:tab w:val="left" w:pos="1260"/>
          <w:tab w:val="left" w:pos="144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sym w:font="Wingdings" w:char="F0D8"/>
      </w:r>
      <w:r w:rsidRPr="00F34C77">
        <w:rPr>
          <w:rFonts w:ascii="TH SarabunPSK" w:hAnsi="TH SarabunPSK" w:cs="TH SarabunPSK"/>
          <w:sz w:val="32"/>
          <w:szCs w:val="32"/>
          <w:cs/>
        </w:rPr>
        <w:t>ชุมชน</w:t>
      </w:r>
    </w:p>
    <w:p w:rsidR="003B3522" w:rsidRPr="00F34C77" w:rsidRDefault="003B3522" w:rsidP="003B3522">
      <w:pPr>
        <w:pStyle w:val="3"/>
        <w:tabs>
          <w:tab w:val="left" w:pos="1418"/>
        </w:tabs>
        <w:ind w:left="600" w:firstLine="0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 w:hint="cs"/>
          <w:b w:val="0"/>
          <w:bCs w:val="0"/>
          <w:cs/>
        </w:rPr>
        <w:tab/>
        <w:t xml:space="preserve">1)  </w:t>
      </w:r>
      <w:r w:rsidRPr="00F34C77">
        <w:rPr>
          <w:rFonts w:ascii="TH SarabunPSK" w:hAnsi="TH SarabunPSK" w:cs="TH SarabunPSK"/>
          <w:b w:val="0"/>
          <w:bCs w:val="0"/>
          <w:cs/>
        </w:rPr>
        <w:t xml:space="preserve">ชุมชนในเขตเทศบาลมี </w:t>
      </w:r>
      <w:r w:rsidRPr="00F34C77">
        <w:rPr>
          <w:rFonts w:ascii="TH SarabunPSK" w:hAnsi="TH SarabunPSK" w:cs="TH SarabunPSK"/>
          <w:b w:val="0"/>
          <w:bCs w:val="0"/>
        </w:rPr>
        <w:t xml:space="preserve">4 </w:t>
      </w:r>
      <w:r w:rsidRPr="00F34C77">
        <w:rPr>
          <w:rFonts w:ascii="TH SarabunPSK" w:hAnsi="TH SarabunPSK" w:cs="TH SarabunPSK"/>
          <w:b w:val="0"/>
          <w:bCs w:val="0"/>
          <w:cs/>
        </w:rPr>
        <w:t xml:space="preserve">ชุมชน  จำนวนบ้านเรือนทั้งหมด  </w:t>
      </w:r>
      <w:r>
        <w:rPr>
          <w:rFonts w:ascii="TH SarabunPSK" w:hAnsi="TH SarabunPSK" w:cs="TH SarabunPSK"/>
          <w:b w:val="0"/>
          <w:bCs w:val="0"/>
        </w:rPr>
        <w:t>612</w:t>
      </w:r>
      <w:r w:rsidRPr="00F34C77">
        <w:rPr>
          <w:rFonts w:ascii="TH SarabunPSK" w:hAnsi="TH SarabunPSK" w:cs="TH SarabunPSK"/>
          <w:b w:val="0"/>
          <w:bCs w:val="0"/>
          <w:cs/>
        </w:rPr>
        <w:t xml:space="preserve">หลังคาเรือน   </w:t>
      </w:r>
    </w:p>
    <w:p w:rsidR="003B3522" w:rsidRDefault="003B3522" w:rsidP="003B3522">
      <w:pPr>
        <w:pStyle w:val="3"/>
        <w:ind w:left="1440" w:firstLine="360"/>
        <w:rPr>
          <w:rFonts w:ascii="TH SarabunPSK" w:hAnsi="TH SarabunPSK" w:cs="TH SarabunPSK"/>
          <w:b w:val="0"/>
          <w:bCs w:val="0"/>
        </w:rPr>
      </w:pPr>
      <w:r w:rsidRPr="00F34C77">
        <w:rPr>
          <w:rFonts w:ascii="TH SarabunPSK" w:hAnsi="TH SarabunPSK" w:cs="TH SarabunPSK"/>
          <w:b w:val="0"/>
          <w:bCs w:val="0"/>
          <w:cs/>
        </w:rPr>
        <w:t xml:space="preserve">จำนวนประชากร รวม  </w:t>
      </w:r>
      <w:r>
        <w:rPr>
          <w:rFonts w:ascii="TH SarabunPSK" w:hAnsi="TH SarabunPSK" w:cs="TH SarabunPSK"/>
          <w:b w:val="0"/>
          <w:bCs w:val="0"/>
        </w:rPr>
        <w:t>2,253</w:t>
      </w:r>
      <w:r w:rsidRPr="00F34C77">
        <w:rPr>
          <w:rFonts w:ascii="TH SarabunPSK" w:hAnsi="TH SarabunPSK" w:cs="TH SarabunPSK"/>
          <w:b w:val="0"/>
          <w:bCs w:val="0"/>
          <w:cs/>
        </w:rPr>
        <w:t xml:space="preserve">คน  </w:t>
      </w:r>
      <w:r w:rsidRPr="00F34C77">
        <w:rPr>
          <w:rFonts w:ascii="TH SarabunPSK" w:hAnsi="TH SarabunPSK" w:cs="TH SarabunPSK"/>
          <w:b w:val="0"/>
          <w:bCs w:val="0"/>
        </w:rPr>
        <w:t>(</w:t>
      </w:r>
      <w:r>
        <w:rPr>
          <w:rFonts w:ascii="TH SarabunPSK" w:hAnsi="TH SarabunPSK" w:cs="TH SarabunPSK"/>
          <w:b w:val="0"/>
          <w:bCs w:val="0"/>
          <w:cs/>
        </w:rPr>
        <w:t xml:space="preserve">ข้อมูล  ณ </w:t>
      </w:r>
      <w:r>
        <w:rPr>
          <w:rFonts w:ascii="TH SarabunPSK" w:hAnsi="TH SarabunPSK" w:cs="TH SarabunPSK" w:hint="cs"/>
          <w:b w:val="0"/>
          <w:bCs w:val="0"/>
          <w:cs/>
        </w:rPr>
        <w:t>เดือนกุมภาพันธ์</w:t>
      </w:r>
      <w:r w:rsidRPr="00F34C77">
        <w:rPr>
          <w:rFonts w:ascii="TH SarabunPSK" w:hAnsi="TH SarabunPSK" w:cs="TH SarabunPSK"/>
          <w:b w:val="0"/>
          <w:bCs w:val="0"/>
        </w:rPr>
        <w:t>255</w:t>
      </w:r>
      <w:r>
        <w:rPr>
          <w:rFonts w:ascii="TH SarabunPSK" w:hAnsi="TH SarabunPSK" w:cs="TH SarabunPSK"/>
          <w:b w:val="0"/>
          <w:bCs w:val="0"/>
        </w:rPr>
        <w:t>8</w:t>
      </w:r>
      <w:r w:rsidRPr="00F34C77">
        <w:rPr>
          <w:rFonts w:ascii="TH SarabunPSK" w:hAnsi="TH SarabunPSK" w:cs="TH SarabunPSK"/>
          <w:b w:val="0"/>
          <w:bCs w:val="0"/>
        </w:rPr>
        <w:t>)</w:t>
      </w:r>
    </w:p>
    <w:p w:rsidR="003B3522" w:rsidRDefault="003B3522" w:rsidP="003B3522">
      <w:pPr>
        <w:pStyle w:val="3"/>
        <w:ind w:left="1440" w:firstLine="360"/>
        <w:rPr>
          <w:rFonts w:ascii="TH SarabunPSK" w:hAnsi="TH SarabunPSK" w:cs="TH SarabunPSK"/>
          <w:b w:val="0"/>
          <w:bCs w:val="0"/>
        </w:rPr>
      </w:pPr>
      <w:r w:rsidRPr="00A67BD8">
        <w:rPr>
          <w:rFonts w:ascii="TH SarabunPSK" w:hAnsi="TH SarabunPSK" w:cs="TH SarabunPSK" w:hint="cs"/>
          <w:b w:val="0"/>
          <w:bCs w:val="0"/>
          <w:sz w:val="28"/>
          <w:szCs w:val="28"/>
        </w:rPr>
        <w:sym w:font="Wingdings" w:char="F0C4"/>
      </w:r>
      <w:r>
        <w:rPr>
          <w:rFonts w:ascii="TH SarabunPSK" w:hAnsi="TH SarabunPSK" w:cs="TH SarabunPSK" w:hint="cs"/>
          <w:b w:val="0"/>
          <w:bCs w:val="0"/>
          <w:cs/>
        </w:rPr>
        <w:t xml:space="preserve">  ชุมชนรางกำหยาด</w:t>
      </w:r>
      <w:r>
        <w:rPr>
          <w:rFonts w:ascii="TH SarabunPSK" w:hAnsi="TH SarabunPSK" w:cs="TH SarabunPSK"/>
          <w:b w:val="0"/>
          <w:bCs w:val="0"/>
          <w:sz w:val="28"/>
          <w:szCs w:val="28"/>
        </w:rPr>
        <w:tab/>
      </w:r>
      <w:r w:rsidRPr="00A67BD8">
        <w:rPr>
          <w:rFonts w:ascii="TH SarabunPSK" w:hAnsi="TH SarabunPSK" w:cs="TH SarabunPSK" w:hint="cs"/>
          <w:b w:val="0"/>
          <w:bCs w:val="0"/>
          <w:sz w:val="28"/>
          <w:szCs w:val="28"/>
        </w:rPr>
        <w:sym w:font="Wingdings" w:char="F0C4"/>
      </w:r>
      <w:r>
        <w:rPr>
          <w:rFonts w:ascii="TH SarabunPSK" w:hAnsi="TH SarabunPSK" w:cs="TH SarabunPSK" w:hint="cs"/>
          <w:b w:val="0"/>
          <w:bCs w:val="0"/>
          <w:cs/>
        </w:rPr>
        <w:t xml:space="preserve">  ชุมชนเศรษฐกิจ</w:t>
      </w:r>
    </w:p>
    <w:p w:rsidR="003B3522" w:rsidRDefault="003B3522" w:rsidP="003B3522">
      <w:pPr>
        <w:pStyle w:val="3"/>
        <w:ind w:left="1440" w:firstLine="360"/>
        <w:rPr>
          <w:rFonts w:ascii="TH SarabunPSK" w:hAnsi="TH SarabunPSK" w:cs="TH SarabunPSK"/>
          <w:b w:val="0"/>
          <w:bCs w:val="0"/>
        </w:rPr>
      </w:pPr>
      <w:r w:rsidRPr="00A67BD8">
        <w:rPr>
          <w:rFonts w:ascii="TH SarabunPSK" w:hAnsi="TH SarabunPSK" w:cs="TH SarabunPSK" w:hint="cs"/>
          <w:b w:val="0"/>
          <w:bCs w:val="0"/>
          <w:sz w:val="28"/>
          <w:szCs w:val="28"/>
        </w:rPr>
        <w:sym w:font="Wingdings" w:char="F0C4"/>
      </w:r>
      <w:r>
        <w:rPr>
          <w:rFonts w:ascii="TH SarabunPSK" w:hAnsi="TH SarabunPSK" w:cs="TH SarabunPSK" w:hint="cs"/>
          <w:b w:val="0"/>
          <w:bCs w:val="0"/>
          <w:cs/>
        </w:rPr>
        <w:t xml:space="preserve">  ชุมชนตลาดรางกระทุ่ม</w:t>
      </w:r>
      <w:r>
        <w:rPr>
          <w:rFonts w:ascii="TH SarabunPSK" w:hAnsi="TH SarabunPSK" w:cs="TH SarabunPSK"/>
          <w:b w:val="0"/>
          <w:bCs w:val="0"/>
          <w:sz w:val="28"/>
          <w:szCs w:val="28"/>
        </w:rPr>
        <w:tab/>
      </w:r>
      <w:r w:rsidRPr="00A67BD8">
        <w:rPr>
          <w:rFonts w:ascii="TH SarabunPSK" w:hAnsi="TH SarabunPSK" w:cs="TH SarabunPSK" w:hint="cs"/>
          <w:b w:val="0"/>
          <w:bCs w:val="0"/>
          <w:sz w:val="28"/>
          <w:szCs w:val="28"/>
        </w:rPr>
        <w:sym w:font="Wingdings" w:char="F0C4"/>
      </w:r>
      <w:r>
        <w:rPr>
          <w:rFonts w:ascii="TH SarabunPSK" w:hAnsi="TH SarabunPSK" w:cs="TH SarabunPSK" w:hint="cs"/>
          <w:b w:val="0"/>
          <w:bCs w:val="0"/>
          <w:cs/>
        </w:rPr>
        <w:t xml:space="preserve">  ชุมชนตลาดสมจิตร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tbl>
      <w:tblPr>
        <w:tblpPr w:leftFromText="180" w:rightFromText="180" w:bottomFromText="200" w:vertAnchor="text" w:horzAnchor="margin" w:tblpXSpec="center" w:tblpY="3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3B3522" w:rsidTr="009719F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/>
            <w:hideMark/>
          </w:tcPr>
          <w:p w:rsidR="003B3522" w:rsidRPr="00D460D7" w:rsidRDefault="003B3522" w:rsidP="009719F8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40"/>
                <w:szCs w:val="40"/>
              </w:rPr>
            </w:pPr>
            <w:r w:rsidRPr="00D460D7">
              <w:rPr>
                <w:rFonts w:ascii="TH SarabunIT๙" w:hAnsi="TH SarabunIT๙" w:cs="TH SarabunIT๙" w:hint="cs"/>
                <w:b/>
                <w:bCs/>
                <w:sz w:val="40"/>
                <w:szCs w:val="40"/>
                <w:cs/>
              </w:rPr>
              <w:lastRenderedPageBreak/>
              <w:t>วิเคราะห์ทุนและศักยภาพของเทศบาลตำบลรางกระทุ่ม</w:t>
            </w:r>
          </w:p>
        </w:tc>
      </w:tr>
    </w:tbl>
    <w:p w:rsidR="003B3522" w:rsidRPr="00D460D7" w:rsidRDefault="003B3522" w:rsidP="003B3522">
      <w:pPr>
        <w:pStyle w:val="a3"/>
        <w:rPr>
          <w:rFonts w:ascii="TH SarabunIT๙" w:hAnsi="TH SarabunIT๙" w:cs="TH SarabunIT๙"/>
          <w:b/>
          <w:bCs/>
          <w:sz w:val="36"/>
          <w:szCs w:val="36"/>
        </w:rPr>
      </w:pPr>
    </w:p>
    <w:p w:rsidR="003B3522" w:rsidRPr="00313F24" w:rsidRDefault="003B3522" w:rsidP="003B3522">
      <w:pPr>
        <w:pStyle w:val="a3"/>
        <w:rPr>
          <w:rFonts w:ascii="TH SarabunIT๙" w:hAnsi="TH SarabunIT๙" w:cs="TH SarabunIT๙"/>
          <w:b/>
          <w:bCs/>
          <w:sz w:val="36"/>
          <w:szCs w:val="36"/>
        </w:rPr>
      </w:pPr>
      <w:r w:rsidRPr="00313F24">
        <w:rPr>
          <w:rFonts w:ascii="TH SarabunIT๙" w:hAnsi="TH SarabunIT๙" w:cs="TH SarabunIT๙" w:hint="cs"/>
          <w:b/>
          <w:bCs/>
          <w:sz w:val="36"/>
          <w:szCs w:val="36"/>
          <w:cs/>
        </w:rPr>
        <w:t>ทุนและศักยภาพระดับตำบล</w:t>
      </w:r>
    </w:p>
    <w:p w:rsidR="003B3522" w:rsidRPr="00F26413" w:rsidRDefault="003B3522" w:rsidP="003B3522">
      <w:pPr>
        <w:pStyle w:val="a3"/>
        <w:rPr>
          <w:rFonts w:ascii="TH SarabunIT๙" w:hAnsi="TH SarabunIT๙" w:cs="TH SarabunIT๙"/>
          <w:b/>
          <w:bCs/>
          <w:sz w:val="12"/>
          <w:szCs w:val="12"/>
          <w:u w:val="single"/>
        </w:rPr>
      </w:pPr>
    </w:p>
    <w:p w:rsidR="003B3522" w:rsidRDefault="003B3522" w:rsidP="003B3522">
      <w:pPr>
        <w:pStyle w:val="a3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</w:rPr>
        <w:sym w:font="Symbol" w:char="F02A"/>
      </w:r>
      <w:r w:rsidRPr="00F26413">
        <w:rPr>
          <w:rFonts w:ascii="TH SarabunIT๙" w:hAnsi="TH SarabunIT๙" w:cs="TH SarabunIT๙" w:hint="cs"/>
          <w:b/>
          <w:bCs/>
          <w:sz w:val="32"/>
          <w:szCs w:val="32"/>
          <w:cs/>
        </w:rPr>
        <w:t>ฐานคิดเพื่อนำไปสู่การพัฒนาตำบลบางภาษี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ตำบลบางภาษีมีแนวทางการพัฒนาตำบลโดยอาศัยทุนและศักยภาพของตำบลเป็นปัจจัยหลักในการพัฒนา โดยมีเทศบาลตำบลรางกระทุ่มเป็นแกนกลางเพื่อประสานความร่วมมือระหว่างหน่วยงานภาครัฐ หน่วยงานภาคเอกชน กลุ่มแกนนำชุมชน ภาคธุรกิจในตำบลบางภาษีและกลุ่มจิตอาสาต่างๆ เพื่อร่วมมือกันพัฒนาตำบล โดยตำบลพัฒนาโดยคำนึงถึงความต้องการของคนภายในชุมชนเป็นหลัก เนื่องจากคนในพื้นที่เป็นผู้รู้สภาพบริบทของพื้นที่มากที่สุด เข้าใจปัญหามากที่สุด หากเราอาศัยทรัพยากรและบุคคลในพื้นที่เป็นกำลังหลักในการพัฒนาก็จะช่วยให้การพัฒนานั้นต่อเนื่อง ร่วมถึงตรงตามความต้องการของประชาชนในพื้นที่ ด้วยเหตุนี้เทศบาลตำบลรางกระทุ่มจึงอาศัยทุนและศักยภาพในพื้นที่เป็นแนวทางหลักในการพัฒนาตำบลบางภาษีมาโดยตลอด ประกอบกับในพื้นที่ที่มีกลุ่มแกนนำที่มีความรู้ความสามารถและมีความเข้มแข็ง นอกจากนี้ยังได้รับการสนับสนุนจากประชาชนในพื้นที่เป็นอย่างดี จึงส่งผลให้การพัฒนานั้นเป็นไปด้วยความรวดเร็วและยั่งยืน</w:t>
      </w:r>
    </w:p>
    <w:p w:rsidR="003B3522" w:rsidRPr="00DB476D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DB476D">
        <w:rPr>
          <w:rFonts w:ascii="TH SarabunIT๙" w:hAnsi="TH SarabunIT๙" w:cs="TH SarabunIT๙"/>
          <w:sz w:val="32"/>
          <w:szCs w:val="32"/>
          <w:cs/>
        </w:rPr>
        <w:t>นอกจากนี้ปัจจัยความ</w:t>
      </w:r>
      <w:r>
        <w:rPr>
          <w:rFonts w:ascii="TH SarabunIT๙" w:hAnsi="TH SarabunIT๙" w:cs="TH SarabunIT๙"/>
          <w:sz w:val="32"/>
          <w:szCs w:val="32"/>
          <w:cs/>
        </w:rPr>
        <w:t>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DB476D">
        <w:rPr>
          <w:rFonts w:ascii="TH SarabunIT๙" w:hAnsi="TH SarabunIT๙" w:cs="TH SarabunIT๙"/>
          <w:sz w:val="32"/>
          <w:szCs w:val="32"/>
          <w:cs/>
        </w:rPr>
        <w:t>เร็จของการพัฒนาอ</w:t>
      </w:r>
      <w:r>
        <w:rPr>
          <w:rFonts w:ascii="TH SarabunIT๙" w:hAnsi="TH SarabunIT๙" w:cs="TH SarabunIT๙"/>
          <w:sz w:val="32"/>
          <w:szCs w:val="32"/>
          <w:cs/>
        </w:rPr>
        <w:t>ีกประการหนึ่ง คือ การพัฒนาโดยค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DB476D">
        <w:rPr>
          <w:rFonts w:ascii="TH SarabunIT๙" w:hAnsi="TH SarabunIT๙" w:cs="TH SarabunIT๙"/>
          <w:sz w:val="32"/>
          <w:szCs w:val="32"/>
          <w:cs/>
        </w:rPr>
        <w:t>นึงถึงความต้องการของคนภายในชุมชนเป็นหลัก โดยมีจุดเด่นที่เป็นชุมชนแบบเครือญาติซึ่งมีความผูกพันและมีความสัมพันธ์แบบพึ่งพาอาศัยกัน จึงเกิดเป็นความสามัคคี และร่วมแรงร่วมใจกัน จึงส่งผลให้เกิดการพัฒนาที่ยังยืนเนื่องจากคนในพื้นที่เป็นผู้รู้สภาพบริบทของพื้นที่มากที่สุด เข้าใจปัญหามากที่สุด หากเราอาศัยทรัพยากรและบุคคลในพื้นที่</w:t>
      </w:r>
      <w:r>
        <w:rPr>
          <w:rFonts w:ascii="TH SarabunIT๙" w:hAnsi="TH SarabunIT๙" w:cs="TH SarabunIT๙"/>
          <w:sz w:val="32"/>
          <w:szCs w:val="32"/>
          <w:cs/>
        </w:rPr>
        <w:t>เป็นก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DB476D">
        <w:rPr>
          <w:rFonts w:ascii="TH SarabunIT๙" w:hAnsi="TH SarabunIT๙" w:cs="TH SarabunIT๙"/>
          <w:sz w:val="32"/>
          <w:szCs w:val="32"/>
          <w:cs/>
        </w:rPr>
        <w:t>ลังหลักในการพัฒนาก็จะช่วยให้การพัฒนานั้นต่อเนื่อง ร่วมถึงตรงตามความต้องการของประชาชนในพื้นที่</w:t>
      </w:r>
      <w:r>
        <w:rPr>
          <w:rFonts w:ascii="TH SarabunIT๙" w:hAnsi="TH SarabunIT๙" w:cs="TH SarabunIT๙"/>
          <w:sz w:val="32"/>
          <w:szCs w:val="32"/>
          <w:cs/>
        </w:rPr>
        <w:t xml:space="preserve"> ด้วยเหตุนี้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>
        <w:rPr>
          <w:rFonts w:ascii="TH SarabunIT๙" w:hAnsi="TH SarabunIT๙" w:cs="TH SarabunIT๙"/>
          <w:sz w:val="32"/>
          <w:szCs w:val="32"/>
          <w:cs/>
        </w:rPr>
        <w:t>จึงอาศัยทุ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  <w:r w:rsidRPr="00DB476D">
        <w:rPr>
          <w:rFonts w:ascii="TH SarabunIT๙" w:hAnsi="TH SarabunIT๙" w:cs="TH SarabunIT๙"/>
          <w:sz w:val="32"/>
          <w:szCs w:val="32"/>
          <w:cs/>
        </w:rPr>
        <w:t>และศักยภาพในพื้นที่เป็นแนวทางหลักในการ</w:t>
      </w:r>
      <w:r>
        <w:rPr>
          <w:rFonts w:ascii="TH SarabunIT๙" w:hAnsi="TH SarabunIT๙" w:cs="TH SarabunIT๙"/>
          <w:sz w:val="32"/>
          <w:szCs w:val="32"/>
          <w:cs/>
        </w:rPr>
        <w:t>พัฒนาต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DB476D">
        <w:rPr>
          <w:rFonts w:ascii="TH SarabunIT๙" w:hAnsi="TH SarabunIT๙" w:cs="TH SarabunIT๙"/>
          <w:sz w:val="32"/>
          <w:szCs w:val="32"/>
          <w:cs/>
        </w:rPr>
        <w:t>บลมาโดยตลอด</w:t>
      </w:r>
      <w:r>
        <w:rPr>
          <w:rFonts w:ascii="TH SarabunIT๙" w:hAnsi="TH SarabunIT๙" w:cs="TH SarabunIT๙"/>
          <w:sz w:val="32"/>
          <w:szCs w:val="32"/>
          <w:cs/>
        </w:rPr>
        <w:t xml:space="preserve"> ประกอบกับในพื้นที่มีกลุ่มแกนนำ</w:t>
      </w:r>
      <w:r w:rsidRPr="00DB476D">
        <w:rPr>
          <w:rFonts w:ascii="TH SarabunIT๙" w:hAnsi="TH SarabunIT๙" w:cs="TH SarabunIT๙"/>
          <w:sz w:val="32"/>
          <w:szCs w:val="32"/>
          <w:cs/>
        </w:rPr>
        <w:t>ที่มีความรู้ความสามารถและมีความเข้มแข็งนอกจากนี้ยังได้รับการสนับสนุนจากประชาชนในพื้นที่เป็นอย่างดี จึงส่งผลให้การพัฒนานั้นเป็นไปด้วยความรวดเร็วและยั่งยืน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จากปัจจัยดังกล่าวน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ไปสู่ความส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96525B">
        <w:rPr>
          <w:rFonts w:ascii="TH SarabunIT๙" w:hAnsi="TH SarabunIT๙" w:cs="TH SarabunIT๙"/>
          <w:sz w:val="32"/>
          <w:szCs w:val="32"/>
          <w:cs/>
        </w:rPr>
        <w:t>เร็จในการจัดการปัญหามากมาย ปัญหาถูกแก้ไขด้วยความร่วมมือร่วมใจกันของทุกภาคส่วนประกอบกับฐานคิดที่เน้นแก้ปัญหาตามความต้องการของประชาชนในพื้นที่ ใช้ทุน</w:t>
      </w:r>
      <w:r>
        <w:rPr>
          <w:rFonts w:ascii="TH SarabunIT๙" w:hAnsi="TH SarabunIT๙" w:cs="TH SarabunIT๙"/>
          <w:sz w:val="32"/>
          <w:szCs w:val="32"/>
          <w:cs/>
        </w:rPr>
        <w:t>และศักยภาพของต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96525B">
        <w:rPr>
          <w:rFonts w:ascii="TH SarabunIT๙" w:hAnsi="TH SarabunIT๙" w:cs="TH SarabunIT๙"/>
          <w:sz w:val="32"/>
          <w:szCs w:val="32"/>
          <w:cs/>
        </w:rPr>
        <w:t>บลในการจัดการกับปัญหาต่างๆ เพื่อสร้างความเข้มแข็งให</w:t>
      </w:r>
      <w:r>
        <w:rPr>
          <w:rFonts w:ascii="TH SarabunIT๙" w:hAnsi="TH SarabunIT๙" w:cs="TH SarabunIT๙"/>
          <w:sz w:val="32"/>
          <w:szCs w:val="32"/>
          <w:cs/>
        </w:rPr>
        <w:t>้กับต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บล คือเป็นต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96525B">
        <w:rPr>
          <w:rFonts w:ascii="TH SarabunIT๙" w:hAnsi="TH SarabunIT๙" w:cs="TH SarabunIT๙"/>
          <w:sz w:val="32"/>
          <w:szCs w:val="32"/>
          <w:cs/>
        </w:rPr>
        <w:t>บลที่บริหารจัดการตนเองได้อย่างเป็นระบบไม่รอรับความช่วยเหลือจากภายน</w:t>
      </w:r>
      <w:r>
        <w:rPr>
          <w:rFonts w:ascii="TH SarabunIT๙" w:hAnsi="TH SarabunIT๙" w:cs="TH SarabunIT๙"/>
          <w:sz w:val="32"/>
          <w:szCs w:val="32"/>
          <w:cs/>
        </w:rPr>
        <w:t>อกเพียงฝ่ายเดี่ยว ด้วยเหตุนี้ตำ</w:t>
      </w:r>
      <w:r w:rsidRPr="0096525B">
        <w:rPr>
          <w:rFonts w:ascii="TH SarabunIT๙" w:hAnsi="TH SarabunIT๙" w:cs="TH SarabunIT๙"/>
          <w:sz w:val="32"/>
          <w:szCs w:val="32"/>
          <w:cs/>
        </w:rPr>
        <w:t>บล</w:t>
      </w:r>
      <w:r>
        <w:rPr>
          <w:rFonts w:ascii="TH SarabunIT๙" w:hAnsi="TH SarabunIT๙" w:cs="TH SarabunIT๙" w:hint="cs"/>
          <w:sz w:val="32"/>
          <w:szCs w:val="32"/>
          <w:cs/>
        </w:rPr>
        <w:t>บางภาษี</w:t>
      </w:r>
      <w:r w:rsidRPr="0096525B">
        <w:rPr>
          <w:rFonts w:ascii="TH SarabunIT๙" w:hAnsi="TH SarabunIT๙" w:cs="TH SarabunIT๙"/>
          <w:sz w:val="32"/>
          <w:szCs w:val="32"/>
          <w:cs/>
        </w:rPr>
        <w:t xml:space="preserve">จึงพร้อมที่จะพัฒนาได้อย่างยั่งยืนในอนาคต จึงได้สะท้อนแนวคิดของการพัฒนาเครือข่ายเพื่อสร้างชุมชนท้องถิ่นน่าอยู่ได้อย่างชัดเจน อันประกอบด้วย ๓ ฐานคิดหลัก คือ </w:t>
      </w:r>
      <w:r w:rsidRPr="0096525B">
        <w:rPr>
          <w:rFonts w:ascii="TH SarabunIT๙" w:hAnsi="TH SarabunIT๙" w:cs="TH SarabunIT๙"/>
          <w:sz w:val="32"/>
          <w:szCs w:val="32"/>
        </w:rPr>
        <w:t xml:space="preserve">1) </w:t>
      </w:r>
      <w:r w:rsidRPr="0096525B">
        <w:rPr>
          <w:rFonts w:ascii="TH SarabunIT๙" w:hAnsi="TH SarabunIT๙" w:cs="TH SarabunIT๙"/>
          <w:sz w:val="32"/>
          <w:szCs w:val="32"/>
          <w:cs/>
        </w:rPr>
        <w:t xml:space="preserve">การบริหารจัดการแบบมีส่วนร่วมของชุมชน </w:t>
      </w:r>
      <w:r w:rsidRPr="0096525B">
        <w:rPr>
          <w:rFonts w:ascii="TH SarabunIT๙" w:hAnsi="TH SarabunIT๙" w:cs="TH SarabunIT๙"/>
          <w:sz w:val="32"/>
          <w:szCs w:val="32"/>
        </w:rPr>
        <w:t xml:space="preserve">2) </w:t>
      </w:r>
      <w:r w:rsidRPr="0096525B">
        <w:rPr>
          <w:rFonts w:ascii="TH SarabunIT๙" w:hAnsi="TH SarabunIT๙" w:cs="TH SarabunIT๙"/>
          <w:sz w:val="32"/>
          <w:szCs w:val="32"/>
          <w:cs/>
        </w:rPr>
        <w:t>การสร้างจิตอาสา และ ๓) การจัดการตนเองในรูปแบบเครือญาติ กล่าวคือ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96525B">
        <w:rPr>
          <w:rFonts w:ascii="TH SarabunIT๙" w:hAnsi="TH SarabunIT๙" w:cs="TH SarabunIT๙"/>
          <w:sz w:val="32"/>
          <w:szCs w:val="32"/>
          <w:cs/>
        </w:rPr>
        <w:t>ฐานคิดที่ ๑ บริหารจัดการแบบมีส่วนร่วมของ</w:t>
      </w:r>
      <w:r>
        <w:rPr>
          <w:rFonts w:ascii="TH SarabunIT๙" w:hAnsi="TH SarabunIT๙" w:cs="TH SarabunIT๙"/>
          <w:sz w:val="32"/>
          <w:szCs w:val="32"/>
          <w:cs/>
        </w:rPr>
        <w:t>ชุมชน คือ เน้นการสร้างกลไกการท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96525B">
        <w:rPr>
          <w:rFonts w:ascii="TH SarabunIT๙" w:hAnsi="TH SarabunIT๙" w:cs="TH SarabunIT๙"/>
          <w:sz w:val="32"/>
          <w:szCs w:val="32"/>
          <w:cs/>
        </w:rPr>
        <w:t>งานจากทุกภาคส่วน และเปิดโอกาสประชาชนหรือผู้ที่มีส่วนเกี่ยวข้องมา</w:t>
      </w:r>
      <w:r>
        <w:rPr>
          <w:rFonts w:ascii="TH SarabunIT๙" w:hAnsi="TH SarabunIT๙" w:cs="TH SarabunIT๙"/>
          <w:sz w:val="32"/>
          <w:szCs w:val="32"/>
          <w:cs/>
        </w:rPr>
        <w:t>ร่วมในการแสดงความคิดเห็น แนะน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96525B">
        <w:rPr>
          <w:rFonts w:ascii="TH SarabunIT๙" w:hAnsi="TH SarabunIT๙" w:cs="TH SarabunIT๙"/>
          <w:sz w:val="32"/>
          <w:szCs w:val="32"/>
          <w:cs/>
        </w:rPr>
        <w:t>และร่วมบริหารจัดการ</w:t>
      </w:r>
      <w:r>
        <w:rPr>
          <w:rFonts w:ascii="TH SarabunIT๙" w:hAnsi="TH SarabunIT๙" w:cs="TH SarabunIT๙"/>
          <w:sz w:val="32"/>
          <w:szCs w:val="32"/>
          <w:cs/>
        </w:rPr>
        <w:t>ในการมีส่วนในการร่วมคิด ร่วมทำ</w:t>
      </w:r>
      <w:r w:rsidRPr="0096525B">
        <w:rPr>
          <w:rFonts w:ascii="TH SarabunIT๙" w:hAnsi="TH SarabunIT๙" w:cs="TH SarabunIT๙"/>
          <w:sz w:val="32"/>
          <w:szCs w:val="32"/>
          <w:cs/>
        </w:rPr>
        <w:t>ร่วมรับผลประโยชน์และเกิดการเรียนรู้สู่การจัดการแบบมีส่วนร่วมให</w:t>
      </w:r>
      <w:r>
        <w:rPr>
          <w:rFonts w:ascii="TH SarabunIT๙" w:hAnsi="TH SarabunIT๙" w:cs="TH SarabunIT๙" w:hint="cs"/>
          <w:sz w:val="32"/>
          <w:szCs w:val="32"/>
          <w:cs/>
        </w:rPr>
        <w:t>้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 w:rsidRPr="004951AB">
        <w:rPr>
          <w:rFonts w:ascii="TH SarabunIT๙" w:hAnsi="TH SarabunIT๙" w:cs="TH SarabunIT๙"/>
          <w:sz w:val="32"/>
          <w:szCs w:val="32"/>
          <w:cs/>
        </w:rPr>
        <w:t>เกิดการพัฒนาเครือข่าย พัฒนาท้องถิ่น สร้างชุมชนท้องถิ่นน่าอยู่สร้างกระบวนการมีส่วนร่วมของภาคประชาชน</w:t>
      </w:r>
      <w:r>
        <w:rPr>
          <w:rFonts w:ascii="TH SarabunIT๙" w:hAnsi="TH SarabunIT๙" w:cs="TH SarabunIT๙"/>
          <w:sz w:val="32"/>
          <w:szCs w:val="32"/>
          <w:cs/>
        </w:rPr>
        <w:t>เช่น การร่วมจัดท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>แ</w:t>
      </w:r>
      <w:r>
        <w:rPr>
          <w:rFonts w:ascii="TH SarabunIT๙" w:hAnsi="TH SarabunIT๙" w:cs="TH SarabunIT๙"/>
          <w:sz w:val="32"/>
          <w:szCs w:val="32"/>
          <w:cs/>
        </w:rPr>
        <w:t>ผนพัฒนาชุมชน การจัดตั้งสภาผู้</w:t>
      </w:r>
      <w:r>
        <w:rPr>
          <w:rFonts w:ascii="TH SarabunIT๙" w:hAnsi="TH SarabunIT๙" w:cs="TH SarabunIT๙" w:hint="cs"/>
          <w:sz w:val="32"/>
          <w:szCs w:val="32"/>
          <w:cs/>
        </w:rPr>
        <w:t>นำ</w:t>
      </w:r>
      <w:r w:rsidRPr="004951AB">
        <w:rPr>
          <w:rFonts w:ascii="TH SarabunIT๙" w:hAnsi="TH SarabunIT๙" w:cs="TH SarabunIT๙"/>
          <w:sz w:val="32"/>
          <w:szCs w:val="32"/>
          <w:cs/>
        </w:rPr>
        <w:t>หรือสภาองค์กรชุมชนเพื่อให้เข้ามามีส่วนร่วมในการเสนอปัญหาและความต้องการของชุมชน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4951AB">
        <w:rPr>
          <w:rFonts w:ascii="TH SarabunIT๙" w:hAnsi="TH SarabunIT๙" w:cs="TH SarabunIT๙"/>
          <w:sz w:val="32"/>
          <w:szCs w:val="32"/>
          <w:cs/>
        </w:rPr>
        <w:t>ฐานคิดที่ ๒ สร้างจิตอาสา เพื่อการพัฒนาชุมชน คือ จากสภาพปัญหาต่างๆ ที่เกิดขึ้นใ</w:t>
      </w:r>
      <w:r>
        <w:rPr>
          <w:rFonts w:ascii="TH SarabunIT๙" w:hAnsi="TH SarabunIT๙" w:cs="TH SarabunIT๙"/>
          <w:sz w:val="32"/>
          <w:szCs w:val="32"/>
          <w:cs/>
        </w:rPr>
        <w:t>นต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>บล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บางภาษี</w:t>
      </w:r>
      <w:r w:rsidRPr="004951AB">
        <w:rPr>
          <w:rFonts w:ascii="TH SarabunIT๙" w:hAnsi="TH SarabunIT๙" w:cs="TH SarabunIT๙"/>
          <w:sz w:val="32"/>
          <w:szCs w:val="32"/>
          <w:cs/>
        </w:rPr>
        <w:t xml:space="preserve"> ไม่ว่าจะปัญหา การว่างงาน การไม่สามารถเข้าถึงบริการของรัฐ ซึ่งปัญหาทางสังคมเริ่มทวีความรุนแรงมากขึ้น ทั้งทางครอ</w:t>
      </w:r>
      <w:r>
        <w:rPr>
          <w:rFonts w:ascii="TH SarabunIT๙" w:hAnsi="TH SarabunIT๙" w:cs="TH SarabunIT๙"/>
          <w:sz w:val="32"/>
          <w:szCs w:val="32"/>
          <w:cs/>
        </w:rPr>
        <w:t>บครัว ชุมชนและสังคม สาเหตุที่ส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>คัญส่วนหนึ่ง เกิดจากปัญหาระดับพื้นที่เนื่องจากคนใน</w:t>
      </w:r>
      <w:r>
        <w:rPr>
          <w:rFonts w:ascii="TH SarabunIT๙" w:hAnsi="TH SarabunIT๙" w:cs="TH SarabunIT๙"/>
          <w:sz w:val="32"/>
          <w:szCs w:val="32"/>
          <w:cs/>
        </w:rPr>
        <w:t>ชุมชนไม่ให้ความส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 xml:space="preserve">คัญกับทางหน้าที่ของการเป็นจิตอาสา ขาดการมีส่วนร่วมในการรับผิดชอบสังคม ทั้งในระดับครอบครัวและชุมชน ขาดความกระตือรือร้นในการร่วมกิจกรรมต่างๆ ของชุมชน 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 w:rsidRPr="004951AB">
        <w:rPr>
          <w:rFonts w:ascii="TH SarabunIT๙" w:hAnsi="TH SarabunIT๙" w:cs="TH SarabunIT๙"/>
          <w:sz w:val="32"/>
          <w:szCs w:val="32"/>
          <w:cs/>
        </w:rPr>
        <w:t>ได้มุ่งเน้นผลประโยชน์ของประชาชนในพื้นที่เป็นห</w:t>
      </w:r>
      <w:r>
        <w:rPr>
          <w:rFonts w:ascii="TH SarabunIT๙" w:hAnsi="TH SarabunIT๙" w:cs="TH SarabunIT๙"/>
          <w:sz w:val="32"/>
          <w:szCs w:val="32"/>
          <w:cs/>
        </w:rPr>
        <w:t>ลักและทั่วถึง เน้นการสร้างจิตส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>นึกให้คนในชุมชนมีจิตอาสาเข้ามาช่วยเหลือกิจกรรมต่างๆ การแก้ไข ให้เกิดจิตสาธารณะในชุมชน เกิดสังคมแห่</w:t>
      </w:r>
      <w:r>
        <w:rPr>
          <w:rFonts w:ascii="TH SarabunIT๙" w:hAnsi="TH SarabunIT๙" w:cs="TH SarabunIT๙" w:hint="cs"/>
          <w:sz w:val="32"/>
          <w:szCs w:val="32"/>
          <w:cs/>
        </w:rPr>
        <w:t>ง</w:t>
      </w:r>
      <w:r w:rsidRPr="004951AB">
        <w:rPr>
          <w:rFonts w:ascii="TH SarabunIT๙" w:hAnsi="TH SarabunIT๙" w:cs="TH SarabunIT๙"/>
          <w:sz w:val="32"/>
          <w:szCs w:val="32"/>
          <w:cs/>
        </w:rPr>
        <w:t>การแบ่งปันเอื้ออาทร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4951AB">
        <w:rPr>
          <w:rFonts w:ascii="TH SarabunIT๙" w:hAnsi="TH SarabunIT๙" w:cs="TH SarabunIT๙"/>
          <w:sz w:val="32"/>
          <w:szCs w:val="32"/>
          <w:cs/>
        </w:rPr>
        <w:t>ฐานคิดที่ ๓ การจัดการตนเอง เป็นขั้นตอนที่เป็นผลลัพธ์สุดท้ายของกระบวนการมีส่วนร่วม ซึ่งเมื่อเกิดกระบวนการมีส่วนร่วมอย่างแท้จริง จะเกิดความเป็นเจ้าของ เห็นประโยชน์ที่จะได้รับ กล่าวคือ หากชุมชนท้องถิ่นที่มีการให้โอกาสการมีส่วนร่วมให้คนในชุมชน กลุ่มอง</w:t>
      </w:r>
      <w:r>
        <w:rPr>
          <w:rFonts w:ascii="TH SarabunIT๙" w:hAnsi="TH SarabunIT๙" w:cs="TH SarabunIT๙"/>
          <w:sz w:val="32"/>
          <w:szCs w:val="32"/>
          <w:cs/>
        </w:rPr>
        <w:t>ค์กรในชุมชน ภาคีเครือข่าย ได้น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>ข้อมูลข้อเท็จจ</w:t>
      </w:r>
      <w:r>
        <w:rPr>
          <w:rFonts w:ascii="TH SarabunIT๙" w:hAnsi="TH SarabunIT๙" w:cs="TH SarabunIT๙"/>
          <w:sz w:val="32"/>
          <w:szCs w:val="32"/>
          <w:cs/>
        </w:rPr>
        <w:t xml:space="preserve">ริงต่างๆ มาคิด วิเคราะห์ แนะนำ </w:t>
      </w:r>
      <w:r w:rsidRPr="004951AB">
        <w:rPr>
          <w:rFonts w:ascii="TH SarabunIT๙" w:hAnsi="TH SarabunIT๙" w:cs="TH SarabunIT๙"/>
          <w:sz w:val="32"/>
          <w:szCs w:val="32"/>
          <w:cs/>
        </w:rPr>
        <w:t>ปรึกษาหารือ ร่วมวางแผนแ</w:t>
      </w:r>
      <w:r>
        <w:rPr>
          <w:rFonts w:ascii="TH SarabunIT๙" w:hAnsi="TH SarabunIT๙" w:cs="TH SarabunIT๙"/>
          <w:sz w:val="32"/>
          <w:szCs w:val="32"/>
          <w:cs/>
        </w:rPr>
        <w:t>ละลงมือร่วมกันปฏิบัติได้นั้น 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>ให้ชุมชนท้องถิ่นนั้น สามารถจัดการปัญหา จัดการกับความต้องการของตนเอง อันก่อให้เกิดการพัฒนาเครือข่ายเพื่อสร้า</w:t>
      </w:r>
      <w:r>
        <w:rPr>
          <w:rFonts w:ascii="TH SarabunIT๙" w:hAnsi="TH SarabunIT๙" w:cs="TH SarabunIT๙"/>
          <w:sz w:val="32"/>
          <w:szCs w:val="32"/>
          <w:cs/>
        </w:rPr>
        <w:t>งชุมชนท้องถิ่นน่าอยู่ได้มีการด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951AB">
        <w:rPr>
          <w:rFonts w:ascii="TH SarabunIT๙" w:hAnsi="TH SarabunIT๙" w:cs="TH SarabunIT๙"/>
          <w:sz w:val="32"/>
          <w:szCs w:val="32"/>
          <w:cs/>
        </w:rPr>
        <w:t>เนินกิจกรรมการพัฒนาชุมชน ที่เกิดขึ้นจากการจัดการกับปัญหาและความต้องการของชุมชนท้องถิ่นตลอดจนเป็นกิจกรรมที่ตอบสนองต่อนโยบายของส่วนกลาง สร</w:t>
      </w:r>
      <w:r>
        <w:rPr>
          <w:rFonts w:ascii="TH SarabunIT๙" w:hAnsi="TH SarabunIT๙" w:cs="TH SarabunIT๙"/>
          <w:sz w:val="32"/>
          <w:szCs w:val="32"/>
          <w:cs/>
        </w:rPr>
        <w:t>ุปได้ดังแผนภาพ</w:t>
      </w:r>
      <w:r>
        <w:rPr>
          <w:rFonts w:ascii="TH SarabunIT๙" w:hAnsi="TH SarabunIT๙" w:cs="TH SarabunIT๙"/>
          <w:sz w:val="32"/>
          <w:szCs w:val="32"/>
        </w:rPr>
        <w:t xml:space="preserve"> Time Line 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 ดังนี้</w:t>
      </w:r>
    </w:p>
    <w:p w:rsidR="004951AB" w:rsidRPr="00BC5EB5" w:rsidRDefault="004951AB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951AB" w:rsidRPr="00BC5EB5" w:rsidRDefault="004951AB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951AB" w:rsidRPr="00BC5EB5" w:rsidRDefault="004951AB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951AB" w:rsidRPr="00BC5EB5" w:rsidRDefault="004951AB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951AB" w:rsidRPr="00BC5EB5" w:rsidRDefault="004951AB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951AB" w:rsidRPr="00BC5EB5" w:rsidRDefault="004951AB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951AB" w:rsidRPr="00BC5EB5" w:rsidRDefault="004951AB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  <w:sectPr w:rsidR="004951AB" w:rsidRPr="00BC5EB5" w:rsidSect="00BC5EB5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</w:p>
    <w:p w:rsidR="004951AB" w:rsidRPr="00BC5EB5" w:rsidRDefault="009815CD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 w:rsidRPr="00BC5EB5">
        <w:rPr>
          <w:rFonts w:ascii="TH SarabunIT๙" w:hAnsi="TH SarabunIT๙" w:cs="TH SarabunIT๙"/>
          <w:sz w:val="32"/>
          <w:szCs w:val="32"/>
        </w:rPr>
        <w:object w:dxaOrig="7214" w:dyaOrig="54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6.3pt;height:418.85pt" o:ole="">
            <v:imagedata r:id="rId9" o:title=""/>
          </v:shape>
          <o:OLEObject Type="Embed" ProgID="PowerPoint.Slide.12" ShapeID="_x0000_i1025" DrawAspect="Content" ObjectID="_1512981116" r:id="rId10"/>
        </w:object>
      </w:r>
    </w:p>
    <w:p w:rsidR="00860404" w:rsidRPr="00BC5EB5" w:rsidRDefault="004C1B6F" w:rsidP="0096525B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  <w:sectPr w:rsidR="00860404" w:rsidRPr="00BC5EB5" w:rsidSect="00AD7C9A">
          <w:pgSz w:w="16838" w:h="11906" w:orient="landscape"/>
          <w:pgMar w:top="851" w:right="1440" w:bottom="1440" w:left="1440" w:header="709" w:footer="709" w:gutter="0"/>
          <w:cols w:space="708"/>
          <w:docGrid w:linePitch="360"/>
        </w:sectPr>
      </w:pPr>
      <w:r w:rsidRPr="00BC5EB5">
        <w:rPr>
          <w:rFonts w:ascii="TH SarabunIT๙" w:hAnsi="TH SarabunIT๙" w:cs="TH SarabunIT๙"/>
          <w:sz w:val="32"/>
          <w:szCs w:val="32"/>
        </w:rPr>
        <w:object w:dxaOrig="7214" w:dyaOrig="5407">
          <v:shape id="_x0000_i1026" type="#_x0000_t75" style="width:735.65pt;height:445.15pt" o:ole="">
            <v:imagedata r:id="rId11" o:title=""/>
          </v:shape>
          <o:OLEObject Type="Embed" ProgID="PowerPoint.Slide.12" ShapeID="_x0000_i1026" DrawAspect="Content" ObjectID="_1512981117" r:id="rId12"/>
        </w:object>
      </w:r>
      <w:r w:rsidRPr="00BC5EB5">
        <w:rPr>
          <w:rFonts w:ascii="TH SarabunIT๙" w:hAnsi="TH SarabunIT๙" w:cs="TH SarabunIT๙"/>
          <w:sz w:val="32"/>
          <w:szCs w:val="32"/>
        </w:rPr>
        <w:object w:dxaOrig="7214" w:dyaOrig="5407">
          <v:shape id="_x0000_i1027" type="#_x0000_t75" style="width:737.55pt;height:445.15pt" o:ole="">
            <v:imagedata r:id="rId13" o:title=""/>
          </v:shape>
          <o:OLEObject Type="Embed" ProgID="PowerPoint.Slide.12" ShapeID="_x0000_i1027" DrawAspect="Content" ObjectID="_1512981118" r:id="rId14"/>
        </w:object>
      </w:r>
      <w:r w:rsidRPr="00BC5EB5">
        <w:rPr>
          <w:rFonts w:ascii="TH SarabunIT๙" w:hAnsi="TH SarabunIT๙" w:cs="TH SarabunIT๙"/>
          <w:sz w:val="32"/>
          <w:szCs w:val="32"/>
        </w:rPr>
        <w:object w:dxaOrig="7214" w:dyaOrig="5407">
          <v:shape id="_x0000_i1028" type="#_x0000_t75" style="width:739.4pt;height:449.55pt" o:ole="">
            <v:imagedata r:id="rId15" o:title=""/>
          </v:shape>
          <o:OLEObject Type="Embed" ProgID="PowerPoint.Slide.12" ShapeID="_x0000_i1028" DrawAspect="Content" ObjectID="_1512981119" r:id="rId16"/>
        </w:object>
      </w:r>
      <w:r w:rsidR="00FD0875" w:rsidRPr="00BC5EB5">
        <w:rPr>
          <w:rFonts w:ascii="TH SarabunIT๙" w:hAnsi="TH SarabunIT๙" w:cs="TH SarabunIT๙"/>
          <w:sz w:val="32"/>
          <w:szCs w:val="32"/>
        </w:rPr>
        <w:object w:dxaOrig="7214" w:dyaOrig="5407">
          <v:shape id="_x0000_i1029" type="#_x0000_t75" style="width:727.5pt;height:466.45pt" o:ole="">
            <v:imagedata r:id="rId17" o:title=""/>
          </v:shape>
          <o:OLEObject Type="Embed" ProgID="PowerPoint.Slide.12" ShapeID="_x0000_i1029" DrawAspect="Content" ObjectID="_1512981120" r:id="rId18"/>
        </w:object>
      </w:r>
      <w:r w:rsidR="00AD7C9A" w:rsidRPr="00BC5EB5">
        <w:rPr>
          <w:rFonts w:ascii="TH SarabunIT๙" w:hAnsi="TH SarabunIT๙" w:cs="TH SarabunIT๙"/>
          <w:sz w:val="32"/>
          <w:szCs w:val="32"/>
        </w:rPr>
        <w:object w:dxaOrig="7214" w:dyaOrig="5407">
          <v:shape id="_x0000_i1030" type="#_x0000_t75" style="width:694.35pt;height:477.1pt" o:ole="">
            <v:imagedata r:id="rId19" o:title=""/>
          </v:shape>
          <o:OLEObject Type="Embed" ProgID="PowerPoint.Slide.12" ShapeID="_x0000_i1030" DrawAspect="Content" ObjectID="_1512981121" r:id="rId20"/>
        </w:object>
      </w:r>
    </w:p>
    <w:p w:rsidR="003B3522" w:rsidRPr="00860404" w:rsidRDefault="003B3522" w:rsidP="003B3522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60404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บทสรุป</w:t>
      </w:r>
      <w:r w:rsidRPr="00860404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  <w:t>จ</w:t>
      </w:r>
      <w:r>
        <w:rPr>
          <w:rFonts w:ascii="TH SarabunIT๙" w:hAnsi="TH SarabunIT๙" w:cs="TH SarabunIT๙"/>
          <w:sz w:val="32"/>
          <w:szCs w:val="32"/>
          <w:cs/>
        </w:rPr>
        <w:t>ากการทำ</w:t>
      </w:r>
      <w:r w:rsidRPr="00860404">
        <w:rPr>
          <w:rFonts w:ascii="TH SarabunIT๙" w:hAnsi="TH SarabunIT๙" w:cs="TH SarabunIT๙"/>
          <w:sz w:val="32"/>
          <w:szCs w:val="32"/>
          <w:cs/>
        </w:rPr>
        <w:t>วิจัยชุมชนในครั้งนี้ แสดงให้เห็น</w:t>
      </w:r>
      <w:r>
        <w:rPr>
          <w:rFonts w:ascii="TH SarabunIT๙" w:hAnsi="TH SarabunIT๙" w:cs="TH SarabunIT๙"/>
          <w:sz w:val="32"/>
          <w:szCs w:val="32"/>
          <w:cs/>
        </w:rPr>
        <w:t>ถึงทุนและศักยภาพด้านต่างๆ ของ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>
        <w:rPr>
          <w:rFonts w:ascii="TH SarabunIT๙" w:hAnsi="TH SarabunIT๙" w:cs="TH SarabunIT๙"/>
          <w:sz w:val="32"/>
          <w:szCs w:val="32"/>
          <w:cs/>
        </w:rPr>
        <w:t>ที่เป็นก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ลัง</w:t>
      </w:r>
      <w:r>
        <w:rPr>
          <w:rFonts w:ascii="TH SarabunIT๙" w:hAnsi="TH SarabunIT๙" w:cs="TH SarabunIT๙"/>
          <w:sz w:val="32"/>
          <w:szCs w:val="32"/>
          <w:cs/>
        </w:rPr>
        <w:t>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คัญในการพัฒนาต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บล ดังนี้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ผู้น</w:t>
      </w:r>
      <w:r w:rsidRPr="00162B01">
        <w:rPr>
          <w:rFonts w:ascii="TH SarabunIT๙" w:hAnsi="TH SarabunIT๙" w:cs="TH SarabunIT๙" w:hint="cs"/>
          <w:b/>
          <w:bCs/>
          <w:sz w:val="32"/>
          <w:szCs w:val="32"/>
          <w:cs/>
        </w:rPr>
        <w:t>ำ</w:t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ท้องถิ่น</w:t>
      </w:r>
      <w:r>
        <w:rPr>
          <w:rFonts w:ascii="TH SarabunIT๙" w:hAnsi="TH SarabunIT๙" w:cs="TH SarabunIT๙"/>
          <w:sz w:val="32"/>
          <w:szCs w:val="32"/>
          <w:cs/>
        </w:rPr>
        <w:t xml:space="preserve"> คือ นายก</w:t>
      </w:r>
      <w:r>
        <w:rPr>
          <w:rFonts w:ascii="TH SarabunIT๙" w:hAnsi="TH SarabunIT๙" w:cs="TH SarabunIT๙" w:hint="cs"/>
          <w:sz w:val="32"/>
          <w:szCs w:val="32"/>
          <w:cs/>
        </w:rPr>
        <w:t>เทศมนตรีตำบลรางกระทุ่ม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 และ</w:t>
      </w:r>
      <w:r>
        <w:rPr>
          <w:rFonts w:ascii="TH SarabunIT๙" w:hAnsi="TH SarabunIT๙" w:cs="TH SarabunIT๙"/>
          <w:sz w:val="32"/>
          <w:szCs w:val="32"/>
          <w:cs/>
        </w:rPr>
        <w:t>คณะผู้บริหาร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เทศบาลตำบลรางกระทุ่ม </w:t>
      </w:r>
      <w:r w:rsidRPr="00860404">
        <w:rPr>
          <w:rFonts w:ascii="TH SarabunIT๙" w:hAnsi="TH SarabunIT๙" w:cs="TH SarabunIT๙"/>
          <w:sz w:val="32"/>
          <w:szCs w:val="32"/>
          <w:cs/>
        </w:rPr>
        <w:t>ที่มีวิสัยทัศน์ มองปัญหาอย่างรอบด้านส่งผลให้เกิดการเปลี่ยนแปลงขององค์กรที่มีคุณลักษณะของการเป็นผู้ประสานงาน บูรณาการงานร่วมกับหน่วยงาน องค์กร และกลุ่มต่างๆ ให้มีส่วนร่วมในการวิเคราะห์แก้ไข ปรับปรุงและพัฒนางาน คิดริเริ่มสร้างสรรค์งานใหม่ที่เป็นประโยชน์ต่อประชาชน ตอบสนองต่อความต้องการของชุมชน เป็นลักษณะของการเป็</w:t>
      </w:r>
      <w:r>
        <w:rPr>
          <w:rFonts w:ascii="TH SarabunIT๙" w:hAnsi="TH SarabunIT๙" w:cs="TH SarabunIT๙"/>
          <w:sz w:val="32"/>
          <w:szCs w:val="32"/>
          <w:cs/>
        </w:rPr>
        <w:t>นนักจัดการความสัมพันธ์ของคนในต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บล</w:t>
      </w:r>
      <w:r>
        <w:rPr>
          <w:rFonts w:ascii="TH SarabunIT๙" w:hAnsi="TH SarabunIT๙" w:cs="TH SarabunIT๙" w:hint="cs"/>
          <w:sz w:val="32"/>
          <w:szCs w:val="32"/>
          <w:cs/>
        </w:rPr>
        <w:t>บางภาษี</w:t>
      </w:r>
    </w:p>
    <w:p w:rsidR="003B3522" w:rsidRPr="005A2C2F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ผู้น</w:t>
      </w:r>
      <w:r w:rsidRPr="00162B01">
        <w:rPr>
          <w:rFonts w:ascii="TH SarabunIT๙" w:hAnsi="TH SarabunIT๙" w:cs="TH SarabunIT๙" w:hint="cs"/>
          <w:b/>
          <w:bCs/>
          <w:sz w:val="32"/>
          <w:szCs w:val="32"/>
          <w:cs/>
        </w:rPr>
        <w:t>ำ</w:t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ท้องที่</w:t>
      </w:r>
      <w:r>
        <w:rPr>
          <w:rFonts w:ascii="TH SarabunIT๙" w:hAnsi="TH SarabunIT๙" w:cs="TH SarabunIT๙"/>
          <w:sz w:val="32"/>
          <w:szCs w:val="32"/>
          <w:cs/>
        </w:rPr>
        <w:t>คือ ก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นัน ผู้ใหญ่บ้าน คณะกรรมการหมู่</w:t>
      </w:r>
      <w:r>
        <w:rPr>
          <w:rFonts w:ascii="TH SarabunIT๙" w:hAnsi="TH SarabunIT๙" w:cs="TH SarabunIT๙"/>
          <w:sz w:val="32"/>
          <w:szCs w:val="32"/>
          <w:cs/>
        </w:rPr>
        <w:t>บ้าน ที่เข้ามามีส่วนร่วมในการน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ปัญหาที่เกิดขึ้นจากหมู่บ้านและชุมชนมาเสนอความคิดเห็นแก้ไขปัญหาร่วมกัน เป็นผู้ประสานงานระหว่างส่วนราชการ องค์กร</w:t>
      </w:r>
      <w:r>
        <w:rPr>
          <w:rFonts w:ascii="TH SarabunIT๙" w:hAnsi="TH SarabunIT๙" w:cs="TH SarabunIT๙"/>
          <w:sz w:val="32"/>
          <w:szCs w:val="32"/>
          <w:cs/>
        </w:rPr>
        <w:t>ต่างๆ เพื่อด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เนินการจัดท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และด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เนินงานของหมู่บ้านร่วมกัน พร้อมการสร้างกระบวนการเรียนรู้ เป็นผู้ที่สามารถเชื่อมประสานความร่วมมือคนในหมู่บ้านให้มีความรัก ความสามัคคี ร่วมมือร่วมใจในการพัฒนางานต่างๆในหมู่บ้านได้ ซึ่งกล่าวได้ว่าเป็นทั้งนักจัดการปัญหาและนักจัดการความสัมพันธ์ ซึ่งกระจายตัวอยู่ในหมู่บ้านทั้ง</w:t>
      </w:r>
      <w:r>
        <w:rPr>
          <w:rFonts w:ascii="TH SarabunIT๙" w:hAnsi="TH SarabunIT๙" w:cs="TH SarabunIT๙" w:hint="cs"/>
          <w:sz w:val="32"/>
          <w:szCs w:val="32"/>
          <w:cs/>
        </w:rPr>
        <w:t>4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 หมู่บ้าน</w:t>
      </w:r>
      <w:r>
        <w:rPr>
          <w:rFonts w:ascii="TH SarabunIT๙" w:hAnsi="TH SarabunIT๙" w:cs="TH SarabunIT๙"/>
          <w:sz w:val="32"/>
          <w:szCs w:val="32"/>
        </w:rPr>
        <w:t xml:space="preserve">/4 </w:t>
      </w:r>
      <w:r>
        <w:rPr>
          <w:rFonts w:ascii="TH SarabunIT๙" w:hAnsi="TH SarabunIT๙" w:cs="TH SarabunIT๙" w:hint="cs"/>
          <w:sz w:val="32"/>
          <w:szCs w:val="32"/>
          <w:cs/>
        </w:rPr>
        <w:t>ชุมชน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ผู้น</w:t>
      </w:r>
      <w:r w:rsidRPr="00162B01">
        <w:rPr>
          <w:rFonts w:ascii="TH SarabunIT๙" w:hAnsi="TH SarabunIT๙" w:cs="TH SarabunIT๙" w:hint="cs"/>
          <w:b/>
          <w:bCs/>
          <w:sz w:val="32"/>
          <w:szCs w:val="32"/>
          <w:cs/>
        </w:rPr>
        <w:t>ำ</w:t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กลุ่ม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และแหล่งเรียนรู้ต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่า</w:t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งๆ</w:t>
      </w:r>
      <w:r>
        <w:rPr>
          <w:rFonts w:ascii="TH SarabunIT๙" w:hAnsi="TH SarabunIT๙" w:cs="TH SarabunIT๙"/>
          <w:sz w:val="32"/>
          <w:szCs w:val="32"/>
          <w:cs/>
        </w:rPr>
        <w:t xml:space="preserve"> คือ ผู้น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กลุ่มองค์กรต่างๆ ในพื้นที่ และแหล่งเรียนรู้ต่างๆ ที่เกิดจากการรวมกลุ่ม การรวบรวมองค์ความรู้ที่สืบทอดมาจากบรรพบุรุษ หรือเป็นองค์ความรู้ใหม่ ซึ่งสร้างความร่วมมือ</w:t>
      </w:r>
      <w:r>
        <w:rPr>
          <w:rFonts w:ascii="TH SarabunIT๙" w:hAnsi="TH SarabunIT๙" w:cs="TH SarabunIT๙"/>
          <w:sz w:val="32"/>
          <w:szCs w:val="32"/>
          <w:cs/>
        </w:rPr>
        <w:t>ร่วมใจในการท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กิจกรรม 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สิ่งดีงาม และเป็นประโยชน์ส่วนร่วมและเกิดพัฒนางานต่างๆในระดับหมู่บ้านและ</w:t>
      </w:r>
      <w:r>
        <w:rPr>
          <w:rFonts w:ascii="TH SarabunIT๙" w:hAnsi="TH SarabunIT๙" w:cs="TH SarabunIT๙"/>
          <w:sz w:val="32"/>
          <w:szCs w:val="32"/>
          <w:cs/>
        </w:rPr>
        <w:t>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บล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หน่วยง</w:t>
      </w:r>
      <w:r w:rsidRPr="00162B01">
        <w:rPr>
          <w:rFonts w:ascii="TH SarabunIT๙" w:hAnsi="TH SarabunIT๙" w:cs="TH SarabunIT๙" w:hint="cs"/>
          <w:b/>
          <w:bCs/>
          <w:sz w:val="32"/>
          <w:szCs w:val="32"/>
          <w:cs/>
        </w:rPr>
        <w:t>า</w:t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นร</w:t>
      </w:r>
      <w:r w:rsidRPr="00162B01">
        <w:rPr>
          <w:rFonts w:ascii="TH SarabunIT๙" w:hAnsi="TH SarabunIT๙" w:cs="TH SarabunIT๙" w:hint="cs"/>
          <w:b/>
          <w:bCs/>
          <w:sz w:val="32"/>
          <w:szCs w:val="32"/>
          <w:cs/>
        </w:rPr>
        <w:t>า</w:t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ชก</w:t>
      </w:r>
      <w:r w:rsidRPr="00162B01">
        <w:rPr>
          <w:rFonts w:ascii="TH SarabunIT๙" w:hAnsi="TH SarabunIT๙" w:cs="TH SarabunIT๙" w:hint="cs"/>
          <w:b/>
          <w:bCs/>
          <w:sz w:val="32"/>
          <w:szCs w:val="32"/>
          <w:cs/>
        </w:rPr>
        <w:t>า</w:t>
      </w:r>
      <w:r w:rsidRPr="00162B01">
        <w:rPr>
          <w:rFonts w:ascii="TH SarabunIT๙" w:hAnsi="TH SarabunIT๙" w:cs="TH SarabunIT๙"/>
          <w:b/>
          <w:bCs/>
          <w:sz w:val="32"/>
          <w:szCs w:val="32"/>
          <w:cs/>
        </w:rPr>
        <w:t>รในพื้นที่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 คือ ข้าราชการ พนักงาน ลูกจ</w:t>
      </w:r>
      <w:r>
        <w:rPr>
          <w:rFonts w:ascii="TH SarabunIT๙" w:hAnsi="TH SarabunIT๙" w:cs="TH SarabunIT๙"/>
          <w:sz w:val="32"/>
          <w:szCs w:val="32"/>
          <w:cs/>
        </w:rPr>
        <w:t>้างของหน่วยงานราชการในพื้นที่ต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บล</w:t>
      </w:r>
      <w:r>
        <w:rPr>
          <w:rFonts w:ascii="TH SarabunIT๙" w:hAnsi="TH SarabunIT๙" w:cs="TH SarabunIT๙" w:hint="cs"/>
          <w:sz w:val="32"/>
          <w:szCs w:val="32"/>
          <w:cs/>
        </w:rPr>
        <w:t>บางภาษี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ในองค์กรต่างๆ เช่น 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>
        <w:rPr>
          <w:rFonts w:ascii="TH SarabunIT๙" w:hAnsi="TH SarabunIT๙" w:cs="TH SarabunIT๙"/>
          <w:sz w:val="32"/>
          <w:szCs w:val="32"/>
          <w:cs/>
        </w:rPr>
        <w:t xml:space="preserve"> โรงพยาบาลส่งเสริมสุขภาพ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ตำบลบางภาษี </w:t>
      </w:r>
      <w:r>
        <w:rPr>
          <w:rFonts w:ascii="TH SarabunIT๙" w:hAnsi="TH SarabunIT๙" w:cs="TH SarabunIT๙"/>
          <w:sz w:val="32"/>
          <w:szCs w:val="32"/>
          <w:cs/>
        </w:rPr>
        <w:t>เป็นต้น ซึ่งล้วนเป็นทุนที่ส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คัญในระดับต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บล ที่เป็นกลไกขับเคลื่อนการท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งานระหว่างประชาชนและภาครัฐ เป็นผู้ประสานงาน บูรณาการงานร่วมกับหน่วยงาน องค์กร และกลุ่มต่างๆ ให้มีส่วนร่วมในการพัฒนางาน</w:t>
      </w:r>
      <w:r>
        <w:rPr>
          <w:rFonts w:ascii="TH SarabunIT๙" w:hAnsi="TH SarabunIT๙" w:cs="TH SarabunIT๙"/>
          <w:sz w:val="32"/>
          <w:szCs w:val="32"/>
          <w:cs/>
        </w:rPr>
        <w:t>ตามภารกิจ ส่งเสริมการท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กิจกรรม 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สิ่งดีงาม และเป็นประโยชน์ส่วนร่วมและเกิดพัฒนางานต่างๆ</w:t>
      </w:r>
      <w:r>
        <w:rPr>
          <w:rFonts w:ascii="TH SarabunIT๙" w:hAnsi="TH SarabunIT๙" w:cs="TH SarabunIT๙"/>
          <w:sz w:val="32"/>
          <w:szCs w:val="32"/>
          <w:cs/>
        </w:rPr>
        <w:t>ในระดับหมู่บ้านและต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บล</w:t>
      </w:r>
    </w:p>
    <w:p w:rsidR="003B3522" w:rsidRPr="00860404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โครง</w:t>
      </w:r>
      <w:r>
        <w:rPr>
          <w:rFonts w:ascii="TH SarabunIT๙" w:hAnsi="TH SarabunIT๙" w:cs="TH SarabunIT๙"/>
          <w:sz w:val="32"/>
          <w:szCs w:val="32"/>
          <w:cs/>
        </w:rPr>
        <w:t>การนั้น ต้องอาศัยทุกภาคส่วนในต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บลร่วมมือ</w:t>
      </w:r>
      <w:r>
        <w:rPr>
          <w:rFonts w:ascii="TH SarabunIT๙" w:hAnsi="TH SarabunIT๙" w:cs="TH SarabunIT๙"/>
          <w:sz w:val="32"/>
          <w:szCs w:val="32"/>
          <w:cs/>
        </w:rPr>
        <w:t>กัน เพื่อให้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 w:rsidRPr="00860404">
        <w:rPr>
          <w:rFonts w:ascii="TH SarabunIT๙" w:hAnsi="TH SarabunIT๙" w:cs="TH SarabunIT๙"/>
          <w:sz w:val="32"/>
          <w:szCs w:val="32"/>
          <w:cs/>
        </w:rPr>
        <w:t>พร้อมเป็นพื้นที่ให้เครือข่ายมาร่วมเรียนรู้และจัดการความรู้เพื่อขับเคลื่อนสู่ชุมชนท้องถิ่นน่าอยู่ต่อไปได้ ซ</w:t>
      </w:r>
      <w:r>
        <w:rPr>
          <w:rFonts w:ascii="TH SarabunIT๙" w:hAnsi="TH SarabunIT๙" w:cs="TH SarabunIT๙"/>
          <w:sz w:val="32"/>
          <w:szCs w:val="32"/>
          <w:cs/>
        </w:rPr>
        <w:t>ึ่งผู้บริหาร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>
        <w:rPr>
          <w:rFonts w:ascii="TH SarabunIT๙" w:hAnsi="TH SarabunIT๙" w:cs="TH SarabunIT๙"/>
          <w:sz w:val="32"/>
          <w:szCs w:val="32"/>
          <w:cs/>
        </w:rPr>
        <w:t xml:space="preserve"> และแกนน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ชุมชนเห็น</w:t>
      </w:r>
      <w:r>
        <w:rPr>
          <w:rFonts w:ascii="TH SarabunIT๙" w:hAnsi="TH SarabunIT๙" w:cs="TH SarabunIT๙"/>
          <w:sz w:val="32"/>
          <w:szCs w:val="32"/>
          <w:cs/>
        </w:rPr>
        <w:t>ความส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คัญกับ </w:t>
      </w:r>
      <w:r w:rsidRPr="00860404">
        <w:rPr>
          <w:rFonts w:ascii="TH SarabunIT๙" w:hAnsi="TH SarabunIT๙" w:cs="TH SarabunIT๙"/>
          <w:sz w:val="32"/>
          <w:szCs w:val="32"/>
        </w:rPr>
        <w:t>“</w:t>
      </w:r>
      <w:r w:rsidRPr="00860404">
        <w:rPr>
          <w:rFonts w:ascii="TH SarabunIT๙" w:hAnsi="TH SarabunIT๙" w:cs="TH SarabunIT๙"/>
          <w:sz w:val="32"/>
          <w:szCs w:val="32"/>
          <w:cs/>
        </w:rPr>
        <w:t>ทุนบุคคล</w:t>
      </w:r>
      <w:r w:rsidRPr="00860404">
        <w:rPr>
          <w:rFonts w:ascii="TH SarabunIT๙" w:hAnsi="TH SarabunIT๙" w:cs="TH SarabunIT๙"/>
          <w:sz w:val="32"/>
          <w:szCs w:val="32"/>
        </w:rPr>
        <w:t>”</w:t>
      </w:r>
      <w:r w:rsidRPr="00860404">
        <w:rPr>
          <w:rFonts w:ascii="TH SarabunIT๙" w:hAnsi="TH SarabunIT๙" w:cs="TH SarabunIT๙"/>
          <w:sz w:val="32"/>
          <w:szCs w:val="32"/>
          <w:cs/>
        </w:rPr>
        <w:t>ซึ่งเป็นศูนย์กลางการพัฒนาที่ยั่งยืน จึงยึดแนวทางให้คนได้มีศักยภาพเพิ่มขึ้น โดยมี</w:t>
      </w:r>
      <w:r>
        <w:rPr>
          <w:rFonts w:ascii="TH SarabunIT๙" w:hAnsi="TH SarabunIT๙" w:cs="TH SarabunIT๙"/>
          <w:sz w:val="32"/>
          <w:szCs w:val="32"/>
          <w:cs/>
        </w:rPr>
        <w:t>กระบวนการพัฒนาศักยภาพคนในต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บลหลายรูปแบบ ได้แก่ </w:t>
      </w:r>
      <w:r w:rsidRPr="00860404">
        <w:rPr>
          <w:rFonts w:ascii="TH SarabunIT๙" w:hAnsi="TH SarabunIT๙" w:cs="TH SarabunIT๙"/>
          <w:sz w:val="32"/>
          <w:szCs w:val="32"/>
        </w:rPr>
        <w:t xml:space="preserve">1) </w:t>
      </w:r>
      <w:r w:rsidRPr="00860404">
        <w:rPr>
          <w:rFonts w:ascii="TH SarabunIT๙" w:hAnsi="TH SarabunIT๙" w:cs="TH SarabunIT๙"/>
          <w:sz w:val="32"/>
          <w:szCs w:val="32"/>
          <w:cs/>
        </w:rPr>
        <w:t>การอบรมเสริมสร้างความรู้ โดยการสนับสนุน</w:t>
      </w:r>
      <w:r>
        <w:rPr>
          <w:rFonts w:ascii="TH SarabunIT๙" w:hAnsi="TH SarabunIT๙" w:cs="TH SarabunIT๙"/>
          <w:sz w:val="32"/>
          <w:szCs w:val="32"/>
          <w:cs/>
        </w:rPr>
        <w:t>ให้ผู้น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ท้องถิ่นท</w:t>
      </w:r>
      <w:r>
        <w:rPr>
          <w:rFonts w:ascii="TH SarabunIT๙" w:hAnsi="TH SarabunIT๙" w:cs="TH SarabunIT๙"/>
          <w:sz w:val="32"/>
          <w:szCs w:val="32"/>
          <w:cs/>
        </w:rPr>
        <w:t>้องที่ คณะกรรมการหมู่บ้าน ผู้น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กลุ่มองค์กร แหล่งเรียนรู้ ได้รับการอบรมในเรื่องต่างๆการศึกษาดูงาน แลกเปลี่ยนเรียนรู้ในต่างพื้นที่ เป็นต้น </w:t>
      </w:r>
      <w:r w:rsidRPr="00860404">
        <w:rPr>
          <w:rFonts w:ascii="TH SarabunIT๙" w:hAnsi="TH SarabunIT๙" w:cs="TH SarabunIT๙"/>
          <w:sz w:val="32"/>
          <w:szCs w:val="32"/>
        </w:rPr>
        <w:t xml:space="preserve">2) </w:t>
      </w:r>
      <w:r>
        <w:rPr>
          <w:rFonts w:ascii="TH SarabunIT๙" w:hAnsi="TH SarabunIT๙" w:cs="TH SarabunIT๙"/>
          <w:sz w:val="32"/>
          <w:szCs w:val="32"/>
          <w:cs/>
        </w:rPr>
        <w:t>การสนับสนุนงบประมาณในการด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เนินงานแก่กลุ่มองค์กร แหล่งเรียนรู้ต่างๆ </w:t>
      </w:r>
      <w:r w:rsidRPr="00860404">
        <w:rPr>
          <w:rFonts w:ascii="TH SarabunIT๙" w:hAnsi="TH SarabunIT๙" w:cs="TH SarabunIT๙"/>
          <w:sz w:val="32"/>
          <w:szCs w:val="32"/>
        </w:rPr>
        <w:t xml:space="preserve">3) </w:t>
      </w:r>
      <w:r>
        <w:rPr>
          <w:rFonts w:ascii="TH SarabunIT๙" w:hAnsi="TH SarabunIT๙" w:cs="TH SarabunIT๙"/>
          <w:sz w:val="32"/>
          <w:szCs w:val="32"/>
          <w:cs/>
        </w:rPr>
        <w:t>การสนับสนุนสิ่งอ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นวยความสะดวกให้กลุ่มองค์กร แหล่งเรียนรู้ต่างๆ ตามความ</w:t>
      </w:r>
      <w:r>
        <w:rPr>
          <w:rFonts w:ascii="TH SarabunIT๙" w:hAnsi="TH SarabunIT๙" w:cs="TH SarabunIT๙"/>
          <w:sz w:val="32"/>
          <w:szCs w:val="32"/>
          <w:cs/>
        </w:rPr>
        <w:t>จ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>เป็นและความต้องการอ</w:t>
      </w:r>
      <w:r>
        <w:rPr>
          <w:rFonts w:ascii="TH SarabunIT๙" w:hAnsi="TH SarabunIT๙" w:cs="TH SarabunIT๙"/>
          <w:sz w:val="32"/>
          <w:szCs w:val="32"/>
          <w:cs/>
        </w:rPr>
        <w:t>ย่างเหมาะสม เช่น เทคโนโลยีที่จ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เป็นในการท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งาน สถานที่ประชุมหรือท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งาน เป็นต้น </w:t>
      </w:r>
      <w:r w:rsidRPr="00860404">
        <w:rPr>
          <w:rFonts w:ascii="TH SarabunIT๙" w:hAnsi="TH SarabunIT๙" w:cs="TH SarabunIT๙"/>
          <w:sz w:val="32"/>
          <w:szCs w:val="32"/>
        </w:rPr>
        <w:t xml:space="preserve">4) </w:t>
      </w:r>
      <w:r w:rsidRPr="00860404">
        <w:rPr>
          <w:rFonts w:ascii="TH SarabunIT๙" w:hAnsi="TH SarabunIT๙" w:cs="TH SarabunIT๙"/>
          <w:sz w:val="32"/>
          <w:szCs w:val="32"/>
          <w:cs/>
        </w:rPr>
        <w:t xml:space="preserve">การสนับสนุนการเรียนรู้เพื่อเด็กและเยาวชนในด้านต่างๆ </w:t>
      </w:r>
      <w:r w:rsidRPr="00860404">
        <w:rPr>
          <w:rFonts w:ascii="TH SarabunIT๙" w:hAnsi="TH SarabunIT๙" w:cs="TH SarabunIT๙"/>
          <w:sz w:val="32"/>
          <w:szCs w:val="32"/>
        </w:rPr>
        <w:t xml:space="preserve">5) </w:t>
      </w:r>
      <w:r w:rsidRPr="00860404">
        <w:rPr>
          <w:rFonts w:ascii="TH SarabunIT๙" w:hAnsi="TH SarabunIT๙" w:cs="TH SarabunIT๙"/>
          <w:sz w:val="32"/>
          <w:szCs w:val="32"/>
          <w:cs/>
        </w:rPr>
        <w:t>การส่งเสริมการจัดตั้งกลุ่มต่างๆ และให้ม</w:t>
      </w:r>
      <w:r>
        <w:rPr>
          <w:rFonts w:ascii="TH SarabunIT๙" w:hAnsi="TH SarabunIT๙" w:cs="TH SarabunIT๙" w:hint="cs"/>
          <w:sz w:val="32"/>
          <w:szCs w:val="32"/>
          <w:cs/>
        </w:rPr>
        <w:t>ี</w:t>
      </w:r>
    </w:p>
    <w:p w:rsidR="003B3522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 w:rsidRPr="00AD3978">
        <w:rPr>
          <w:rFonts w:ascii="TH SarabunIT๙" w:hAnsi="TH SarabunIT๙" w:cs="TH SarabunIT๙"/>
          <w:sz w:val="32"/>
          <w:szCs w:val="32"/>
          <w:cs/>
        </w:rPr>
        <w:t xml:space="preserve">บทบาทในการมีส่วนร่วมในการพัฒนาชุมชน </w:t>
      </w:r>
      <w:r w:rsidRPr="00AD3978">
        <w:rPr>
          <w:rFonts w:ascii="TH SarabunIT๙" w:hAnsi="TH SarabunIT๙" w:cs="TH SarabunIT๙"/>
          <w:sz w:val="32"/>
          <w:szCs w:val="32"/>
        </w:rPr>
        <w:t xml:space="preserve">6) </w:t>
      </w:r>
      <w:r w:rsidRPr="00AD3978">
        <w:rPr>
          <w:rFonts w:ascii="TH SarabunIT๙" w:hAnsi="TH SarabunIT๙" w:cs="TH SarabunIT๙"/>
          <w:sz w:val="32"/>
          <w:szCs w:val="32"/>
          <w:cs/>
        </w:rPr>
        <w:t>การสนับสนุนการพัฒนาและปร</w:t>
      </w:r>
      <w:r>
        <w:rPr>
          <w:rFonts w:ascii="TH SarabunIT๙" w:hAnsi="TH SarabunIT๙" w:cs="TH SarabunIT๙"/>
          <w:sz w:val="32"/>
          <w:szCs w:val="32"/>
          <w:cs/>
        </w:rPr>
        <w:t>ับปรุงการท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AD3978">
        <w:rPr>
          <w:rFonts w:ascii="TH SarabunIT๙" w:hAnsi="TH SarabunIT๙" w:cs="TH SarabunIT๙"/>
          <w:sz w:val="32"/>
          <w:szCs w:val="32"/>
          <w:cs/>
        </w:rPr>
        <w:t>งานให้มีประสิทธิภาพมากยิ่งขึ้น</w:t>
      </w:r>
    </w:p>
    <w:p w:rsidR="00271D21" w:rsidRPr="00BC5EB5" w:rsidRDefault="003B3522" w:rsidP="003B3522">
      <w:pPr>
        <w:pStyle w:val="a3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งานร่วมกันของคนใน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 w:rsidRPr="00AD3978">
        <w:rPr>
          <w:rFonts w:ascii="TH SarabunIT๙" w:hAnsi="TH SarabunIT๙" w:cs="TH SarabunIT๙"/>
          <w:sz w:val="32"/>
          <w:szCs w:val="32"/>
          <w:cs/>
        </w:rPr>
        <w:t xml:space="preserve"> ซึ่งจะเห็นได้จากที่เป็น ทุนบุคคล ที่กระจายตัวอยู่ในหมู่บ้านต่างๆ นั้นมีการช่วยเหลือเกื้</w:t>
      </w:r>
      <w:r>
        <w:rPr>
          <w:rFonts w:ascii="TH SarabunIT๙" w:hAnsi="TH SarabunIT๙" w:cs="TH SarabunIT๙"/>
          <w:sz w:val="32"/>
          <w:szCs w:val="32"/>
          <w:cs/>
        </w:rPr>
        <w:t>อกูลกัน และพึ่งพาอาศัยซึ่งกันท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>
        <w:rPr>
          <w:rFonts w:ascii="TH SarabunIT๙" w:hAnsi="TH SarabunIT๙" w:cs="TH SarabunIT๙"/>
          <w:sz w:val="32"/>
          <w:szCs w:val="32"/>
          <w:cs/>
        </w:rPr>
        <w:t>กิจกรรมต่างๆ รวมกัน โดยไม่ได้จ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AD3978">
        <w:rPr>
          <w:rFonts w:ascii="TH SarabunIT๙" w:hAnsi="TH SarabunIT๙" w:cs="TH SarabunIT๙"/>
          <w:sz w:val="32"/>
          <w:szCs w:val="32"/>
          <w:cs/>
        </w:rPr>
        <w:t xml:space="preserve">กัดว่าคนในหมู่บ้านใด </w:t>
      </w:r>
      <w:r>
        <w:rPr>
          <w:rFonts w:ascii="TH SarabunIT๙" w:hAnsi="TH SarabunIT๙" w:cs="TH SarabunIT๙"/>
          <w:sz w:val="32"/>
          <w:szCs w:val="32"/>
          <w:cs/>
        </w:rPr>
        <w:t>ซึ่งจะเห็นได้จากการท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AD3978">
        <w:rPr>
          <w:rFonts w:ascii="TH SarabunIT๙" w:hAnsi="TH SarabunIT๙" w:cs="TH SarabunIT๙"/>
          <w:sz w:val="32"/>
          <w:szCs w:val="32"/>
          <w:cs/>
        </w:rPr>
        <w:t>งานต่าง ๆ ที่ได้เห็นจากทุนและศักยภาพระดับหมู่บ้าน ถือได้ว่าเป็นทุนและ</w:t>
      </w:r>
      <w:r>
        <w:rPr>
          <w:rFonts w:ascii="TH SarabunIT๙" w:hAnsi="TH SarabunIT๙" w:cs="TH SarabunIT๙"/>
          <w:sz w:val="32"/>
          <w:szCs w:val="32"/>
          <w:cs/>
        </w:rPr>
        <w:t>ศักยภาพส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AD3978">
        <w:rPr>
          <w:rFonts w:ascii="TH SarabunIT๙" w:hAnsi="TH SarabunIT๙" w:cs="TH SarabunIT๙"/>
          <w:sz w:val="32"/>
          <w:szCs w:val="32"/>
          <w:cs/>
        </w:rPr>
        <w:t>คัญของ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 w:rsidRPr="00AD3978">
        <w:rPr>
          <w:rFonts w:ascii="TH SarabunIT๙" w:hAnsi="TH SarabunIT๙" w:cs="TH SarabunIT๙"/>
          <w:sz w:val="32"/>
          <w:szCs w:val="32"/>
          <w:cs/>
        </w:rPr>
        <w:t>จากการร่วมมือของคน</w:t>
      </w:r>
      <w:r>
        <w:rPr>
          <w:rFonts w:ascii="TH SarabunIT๙" w:hAnsi="TH SarabunIT๙" w:cs="TH SarabunIT๙" w:hint="cs"/>
          <w:sz w:val="32"/>
          <w:szCs w:val="32"/>
          <w:cs/>
        </w:rPr>
        <w:t>ในเทศบาลตำบลรางกระทุ่ม</w:t>
      </w:r>
      <w:r w:rsidRPr="00AD3978">
        <w:rPr>
          <w:rFonts w:ascii="TH SarabunIT๙" w:hAnsi="TH SarabunIT๙" w:cs="TH SarabunIT๙"/>
          <w:sz w:val="32"/>
          <w:szCs w:val="32"/>
          <w:cs/>
        </w:rPr>
        <w:t>ทุกคนทุกฝ่าย ที่มีความรักสามัคคีช่วยเหลือเกื้อกูลกันและกัน ร่วมกันในการแก้ไขปัญหาของ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 w:rsidRPr="00AD3978">
        <w:rPr>
          <w:rFonts w:ascii="TH SarabunIT๙" w:hAnsi="TH SarabunIT๙" w:cs="TH SarabunIT๙"/>
          <w:sz w:val="32"/>
          <w:szCs w:val="32"/>
          <w:cs/>
        </w:rPr>
        <w:t>ทั้งในภาวะปกติ ภาวะวิกฤต โดยไม่ได้ยึดหรือถือต</w:t>
      </w:r>
      <w:r>
        <w:rPr>
          <w:rFonts w:ascii="TH SarabunIT๙" w:hAnsi="TH SarabunIT๙" w:cs="TH SarabunIT๙"/>
          <w:sz w:val="32"/>
          <w:szCs w:val="32"/>
          <w:cs/>
        </w:rPr>
        <w:t>นแต่อย่างใด ต่างก็มองเห็นความส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AD3978">
        <w:rPr>
          <w:rFonts w:ascii="TH SarabunIT๙" w:hAnsi="TH SarabunIT๙" w:cs="TH SarabunIT๙"/>
          <w:sz w:val="32"/>
          <w:szCs w:val="32"/>
          <w:cs/>
        </w:rPr>
        <w:t>คัญและประโยชน์สุขของประชาชนทุกคน ดังนั้นซึ่งเห็นได้ว่า</w:t>
      </w:r>
      <w:r>
        <w:rPr>
          <w:rFonts w:ascii="TH SarabunIT๙" w:hAnsi="TH SarabunIT๙" w:cs="TH SarabunIT๙" w:hint="cs"/>
          <w:sz w:val="32"/>
          <w:szCs w:val="32"/>
          <w:cs/>
        </w:rPr>
        <w:t>เทศบาลตำบลรางกระทุ่ม</w:t>
      </w:r>
      <w:r w:rsidRPr="00AD3978">
        <w:rPr>
          <w:rFonts w:ascii="TH SarabunIT๙" w:hAnsi="TH SarabunIT๙" w:cs="TH SarabunIT๙"/>
          <w:sz w:val="32"/>
          <w:szCs w:val="32"/>
          <w:cs/>
        </w:rPr>
        <w:t>มีทุนและศักยภา</w:t>
      </w:r>
      <w:r>
        <w:rPr>
          <w:rFonts w:ascii="TH SarabunIT๙" w:hAnsi="TH SarabunIT๙" w:cs="TH SarabunIT๙"/>
          <w:sz w:val="32"/>
          <w:szCs w:val="32"/>
          <w:cs/>
        </w:rPr>
        <w:t>พระดับต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AD3978">
        <w:rPr>
          <w:rFonts w:ascii="TH SarabunIT๙" w:hAnsi="TH SarabunIT๙" w:cs="TH SarabunIT๙"/>
          <w:sz w:val="32"/>
          <w:szCs w:val="32"/>
          <w:cs/>
        </w:rPr>
        <w:t>บลที่เข้มแข็ง</w:t>
      </w:r>
    </w:p>
    <w:sectPr w:rsidR="00271D21" w:rsidRPr="00BC5EB5" w:rsidSect="00860404">
      <w:pgSz w:w="11906" w:h="16838"/>
      <w:pgMar w:top="993" w:right="1440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B5D" w:rsidRDefault="006D2B5D" w:rsidP="00EB57E4">
      <w:r>
        <w:separator/>
      </w:r>
    </w:p>
  </w:endnote>
  <w:endnote w:type="continuationSeparator" w:id="0">
    <w:p w:rsidR="006D2B5D" w:rsidRDefault="006D2B5D" w:rsidP="00EB5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5304948"/>
      <w:docPartObj>
        <w:docPartGallery w:val="Page Numbers (Bottom of Page)"/>
        <w:docPartUnique/>
      </w:docPartObj>
    </w:sdtPr>
    <w:sdtEndPr>
      <w:rPr>
        <w:rFonts w:ascii="TH SarabunIT๙" w:hAnsi="TH SarabunIT๙" w:cs="TH SarabunIT๙"/>
        <w:sz w:val="32"/>
        <w:szCs w:val="32"/>
      </w:rPr>
    </w:sdtEndPr>
    <w:sdtContent>
      <w:p w:rsidR="00BC5EB5" w:rsidRPr="00BC5EB5" w:rsidRDefault="00BC5EB5">
        <w:pPr>
          <w:pStyle w:val="a8"/>
          <w:jc w:val="center"/>
          <w:rPr>
            <w:rFonts w:ascii="TH SarabunIT๙" w:hAnsi="TH SarabunIT๙" w:cs="TH SarabunIT๙"/>
            <w:sz w:val="32"/>
            <w:szCs w:val="32"/>
          </w:rPr>
        </w:pPr>
        <w:r w:rsidRPr="00BC5EB5">
          <w:rPr>
            <w:rFonts w:ascii="TH SarabunIT๙" w:hAnsi="TH SarabunIT๙" w:cs="TH SarabunIT๙"/>
            <w:sz w:val="32"/>
            <w:szCs w:val="32"/>
          </w:rPr>
          <w:fldChar w:fldCharType="begin"/>
        </w:r>
        <w:r w:rsidRPr="00BC5EB5">
          <w:rPr>
            <w:rFonts w:ascii="TH SarabunIT๙" w:hAnsi="TH SarabunIT๙" w:cs="TH SarabunIT๙"/>
            <w:sz w:val="32"/>
            <w:szCs w:val="32"/>
          </w:rPr>
          <w:instrText>PAGE   \* MERGEFORMAT</w:instrText>
        </w:r>
        <w:r w:rsidRPr="00BC5EB5">
          <w:rPr>
            <w:rFonts w:ascii="TH SarabunIT๙" w:hAnsi="TH SarabunIT๙" w:cs="TH SarabunIT๙"/>
            <w:sz w:val="32"/>
            <w:szCs w:val="32"/>
          </w:rPr>
          <w:fldChar w:fldCharType="separate"/>
        </w:r>
        <w:r w:rsidR="00791B53" w:rsidRPr="00791B53">
          <w:rPr>
            <w:rFonts w:ascii="TH SarabunIT๙" w:hAnsi="TH SarabunIT๙" w:cs="TH SarabunIT๙"/>
            <w:noProof/>
            <w:sz w:val="32"/>
            <w:szCs w:val="32"/>
            <w:lang w:val="th-TH"/>
          </w:rPr>
          <w:t>12</w:t>
        </w:r>
        <w:r w:rsidRPr="00BC5EB5">
          <w:rPr>
            <w:rFonts w:ascii="TH SarabunIT๙" w:hAnsi="TH SarabunIT๙" w:cs="TH SarabunIT๙"/>
            <w:sz w:val="32"/>
            <w:szCs w:val="32"/>
          </w:rPr>
          <w:fldChar w:fldCharType="end"/>
        </w:r>
      </w:p>
    </w:sdtContent>
  </w:sdt>
  <w:p w:rsidR="00BC5EB5" w:rsidRDefault="00BC5EB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B5D" w:rsidRDefault="006D2B5D" w:rsidP="00EB57E4">
      <w:r>
        <w:separator/>
      </w:r>
    </w:p>
  </w:footnote>
  <w:footnote w:type="continuationSeparator" w:id="0">
    <w:p w:rsidR="006D2B5D" w:rsidRDefault="006D2B5D" w:rsidP="00EB57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AC6"/>
    <w:rsid w:val="000068E4"/>
    <w:rsid w:val="00043A41"/>
    <w:rsid w:val="0007691E"/>
    <w:rsid w:val="000F0793"/>
    <w:rsid w:val="00100B3D"/>
    <w:rsid w:val="001109BD"/>
    <w:rsid w:val="00162B01"/>
    <w:rsid w:val="00235BAF"/>
    <w:rsid w:val="00271D21"/>
    <w:rsid w:val="00313F24"/>
    <w:rsid w:val="00344217"/>
    <w:rsid w:val="00393D81"/>
    <w:rsid w:val="003B3522"/>
    <w:rsid w:val="00455854"/>
    <w:rsid w:val="004951AB"/>
    <w:rsid w:val="004C1B6F"/>
    <w:rsid w:val="005A0E54"/>
    <w:rsid w:val="005A3D3D"/>
    <w:rsid w:val="005B6081"/>
    <w:rsid w:val="006250E6"/>
    <w:rsid w:val="00684662"/>
    <w:rsid w:val="006B6E2A"/>
    <w:rsid w:val="006D2B5D"/>
    <w:rsid w:val="00791B53"/>
    <w:rsid w:val="007A6AC6"/>
    <w:rsid w:val="0083322F"/>
    <w:rsid w:val="00845F1B"/>
    <w:rsid w:val="00857EF9"/>
    <w:rsid w:val="00860404"/>
    <w:rsid w:val="008D1040"/>
    <w:rsid w:val="0096097C"/>
    <w:rsid w:val="0096525B"/>
    <w:rsid w:val="009815CD"/>
    <w:rsid w:val="00982DAF"/>
    <w:rsid w:val="00A85FA8"/>
    <w:rsid w:val="00AD3978"/>
    <w:rsid w:val="00AD7C9A"/>
    <w:rsid w:val="00BC5EB5"/>
    <w:rsid w:val="00CC70BA"/>
    <w:rsid w:val="00CF64C7"/>
    <w:rsid w:val="00D058AD"/>
    <w:rsid w:val="00DB476D"/>
    <w:rsid w:val="00E741BA"/>
    <w:rsid w:val="00EB57E4"/>
    <w:rsid w:val="00F26413"/>
    <w:rsid w:val="00F37E9B"/>
    <w:rsid w:val="00FD0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0BA"/>
    <w:pPr>
      <w:spacing w:after="0" w:line="240" w:lineRule="auto"/>
    </w:pPr>
    <w:rPr>
      <w:rFonts w:ascii="Cordia New" w:eastAsia="Cordia New" w:hAnsi="Cordia New" w:cs="Angsana New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A6AC6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7A6AC6"/>
    <w:rPr>
      <w:rFonts w:ascii="Tahoma" w:hAnsi="Tahoma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7A6AC6"/>
    <w:rPr>
      <w:rFonts w:ascii="Tahoma" w:hAnsi="Tahoma" w:cs="Angsana New"/>
      <w:sz w:val="16"/>
      <w:szCs w:val="20"/>
    </w:rPr>
  </w:style>
  <w:style w:type="paragraph" w:styleId="a6">
    <w:name w:val="header"/>
    <w:basedOn w:val="a"/>
    <w:link w:val="a7"/>
    <w:uiPriority w:val="99"/>
    <w:unhideWhenUsed/>
    <w:rsid w:val="00EB57E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7">
    <w:name w:val="หัวกระดาษ อักขระ"/>
    <w:basedOn w:val="a0"/>
    <w:link w:val="a6"/>
    <w:uiPriority w:val="99"/>
    <w:rsid w:val="00EB57E4"/>
  </w:style>
  <w:style w:type="paragraph" w:styleId="a8">
    <w:name w:val="footer"/>
    <w:basedOn w:val="a"/>
    <w:link w:val="a9"/>
    <w:uiPriority w:val="99"/>
    <w:unhideWhenUsed/>
    <w:rsid w:val="00EB57E4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EB57E4"/>
  </w:style>
  <w:style w:type="paragraph" w:styleId="3">
    <w:name w:val="Body Text Indent 3"/>
    <w:basedOn w:val="a"/>
    <w:link w:val="30"/>
    <w:rsid w:val="006B6E2A"/>
    <w:pPr>
      <w:ind w:firstLine="1733"/>
    </w:pPr>
    <w:rPr>
      <w:b/>
      <w:bCs/>
      <w:sz w:val="32"/>
      <w:szCs w:val="32"/>
    </w:rPr>
  </w:style>
  <w:style w:type="character" w:customStyle="1" w:styleId="30">
    <w:name w:val="การเยื้องเนื้อความ 3 อักขระ"/>
    <w:basedOn w:val="a0"/>
    <w:link w:val="3"/>
    <w:rsid w:val="006B6E2A"/>
    <w:rPr>
      <w:rFonts w:ascii="Cordia New" w:eastAsia="Cordia New" w:hAnsi="Cordia New" w:cs="Angsana New"/>
      <w:b/>
      <w:bCs/>
      <w:sz w:val="32"/>
      <w:szCs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0BA"/>
    <w:pPr>
      <w:spacing w:after="0" w:line="240" w:lineRule="auto"/>
    </w:pPr>
    <w:rPr>
      <w:rFonts w:ascii="Cordia New" w:eastAsia="Cordia New" w:hAnsi="Cordia New" w:cs="Angsana New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A6AC6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7A6AC6"/>
    <w:rPr>
      <w:rFonts w:ascii="Tahoma" w:hAnsi="Tahoma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7A6AC6"/>
    <w:rPr>
      <w:rFonts w:ascii="Tahoma" w:hAnsi="Tahoma" w:cs="Angsana New"/>
      <w:sz w:val="16"/>
      <w:szCs w:val="20"/>
    </w:rPr>
  </w:style>
  <w:style w:type="paragraph" w:styleId="a6">
    <w:name w:val="header"/>
    <w:basedOn w:val="a"/>
    <w:link w:val="a7"/>
    <w:uiPriority w:val="99"/>
    <w:unhideWhenUsed/>
    <w:rsid w:val="00EB57E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7">
    <w:name w:val="หัวกระดาษ อักขระ"/>
    <w:basedOn w:val="a0"/>
    <w:link w:val="a6"/>
    <w:uiPriority w:val="99"/>
    <w:rsid w:val="00EB57E4"/>
  </w:style>
  <w:style w:type="paragraph" w:styleId="a8">
    <w:name w:val="footer"/>
    <w:basedOn w:val="a"/>
    <w:link w:val="a9"/>
    <w:uiPriority w:val="99"/>
    <w:unhideWhenUsed/>
    <w:rsid w:val="00EB57E4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EB57E4"/>
  </w:style>
  <w:style w:type="paragraph" w:styleId="3">
    <w:name w:val="Body Text Indent 3"/>
    <w:basedOn w:val="a"/>
    <w:link w:val="30"/>
    <w:rsid w:val="006B6E2A"/>
    <w:pPr>
      <w:ind w:firstLine="1733"/>
    </w:pPr>
    <w:rPr>
      <w:b/>
      <w:bCs/>
      <w:sz w:val="32"/>
      <w:szCs w:val="32"/>
    </w:rPr>
  </w:style>
  <w:style w:type="character" w:customStyle="1" w:styleId="30">
    <w:name w:val="การเยื้องเนื้อความ 3 อักขระ"/>
    <w:basedOn w:val="a0"/>
    <w:link w:val="3"/>
    <w:rsid w:val="006B6E2A"/>
    <w:rPr>
      <w:rFonts w:ascii="Cordia New" w:eastAsia="Cordia New" w:hAnsi="Cordia New" w:cs="Angsana New"/>
      <w:b/>
      <w:bCs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package" Target="embeddings/________Microsoft_PowerPoint5.sldx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package" Target="embeddings/________Microsoft_PowerPoint2.sldx"/><Relationship Id="rId17" Type="http://schemas.openxmlformats.org/officeDocument/2006/relationships/image" Target="media/image6.emf"/><Relationship Id="rId2" Type="http://schemas.microsoft.com/office/2007/relationships/stylesWithEffects" Target="stylesWithEffects.xml"/><Relationship Id="rId16" Type="http://schemas.openxmlformats.org/officeDocument/2006/relationships/package" Target="embeddings/________Microsoft_PowerPoint4.sldx"/><Relationship Id="rId20" Type="http://schemas.openxmlformats.org/officeDocument/2006/relationships/package" Target="embeddings/________Microsoft_PowerPoint6.sldx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package" Target="embeddings/________Microsoft_PowerPoint1.sl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Microsoft_PowerPoint3.sld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1688</Words>
  <Characters>9623</Characters>
  <Application>Microsoft Office Word</Application>
  <DocSecurity>0</DocSecurity>
  <Lines>80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 7</dc:creator>
  <cp:lastModifiedBy>user</cp:lastModifiedBy>
  <cp:revision>3</cp:revision>
  <cp:lastPrinted>2015-12-30T04:43:00Z</cp:lastPrinted>
  <dcterms:created xsi:type="dcterms:W3CDTF">2015-12-30T04:34:00Z</dcterms:created>
  <dcterms:modified xsi:type="dcterms:W3CDTF">2015-12-30T04:45:00Z</dcterms:modified>
</cp:coreProperties>
</file>