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24" w:rsidRPr="00D32724" w:rsidRDefault="00D32724" w:rsidP="00D32724">
      <w:pPr>
        <w:jc w:val="center"/>
        <w:rPr>
          <w:rFonts w:ascii="Arial" w:hAnsi="Arial" w:cs="Arial"/>
          <w:b/>
        </w:rPr>
      </w:pPr>
      <w:r w:rsidRPr="00D32724">
        <w:rPr>
          <w:rFonts w:ascii="Arial" w:hAnsi="Arial" w:cs="Arial"/>
          <w:b/>
        </w:rPr>
        <w:t xml:space="preserve">C# </w:t>
      </w:r>
      <w:proofErr w:type="spellStart"/>
      <w:r w:rsidRPr="00D32724">
        <w:rPr>
          <w:rFonts w:ascii="Arial" w:hAnsi="Arial" w:cs="Arial"/>
          <w:b/>
        </w:rPr>
        <w:t>Vanket</w:t>
      </w:r>
      <w:proofErr w:type="spellEnd"/>
    </w:p>
    <w:p w:rsidR="00CC21E3" w:rsidRPr="00596CF1" w:rsidRDefault="00CC21E3">
      <w:pPr>
        <w:rPr>
          <w:rFonts w:ascii="Arial" w:hAnsi="Arial" w:cs="Arial"/>
          <w:b/>
          <w:sz w:val="18"/>
          <w:szCs w:val="18"/>
        </w:rPr>
      </w:pPr>
      <w:r w:rsidRPr="00596CF1">
        <w:rPr>
          <w:rFonts w:ascii="Arial" w:hAnsi="Arial" w:cs="Arial"/>
          <w:b/>
          <w:sz w:val="18"/>
          <w:szCs w:val="18"/>
        </w:rPr>
        <w:t xml:space="preserve">What is </w:t>
      </w:r>
      <w:proofErr w:type="spellStart"/>
      <w:r w:rsidRPr="00596CF1">
        <w:rPr>
          <w:rFonts w:ascii="Arial" w:hAnsi="Arial" w:cs="Arial"/>
          <w:b/>
          <w:sz w:val="18"/>
          <w:szCs w:val="18"/>
        </w:rPr>
        <w:t>Var</w:t>
      </w:r>
      <w:proofErr w:type="spellEnd"/>
    </w:p>
    <w:p w:rsidR="00CC21E3" w:rsidRPr="00596CF1" w:rsidRDefault="00CC21E3" w:rsidP="00CC21E3">
      <w:pPr>
        <w:spacing w:after="0" w:line="270" w:lineRule="atLeast"/>
        <w:rPr>
          <w:rFonts w:ascii="Arial" w:eastAsia="Times New Roman" w:hAnsi="Arial" w:cs="Arial"/>
          <w:sz w:val="18"/>
          <w:szCs w:val="18"/>
        </w:rPr>
      </w:pPr>
      <w:r w:rsidRPr="00596CF1">
        <w:rPr>
          <w:rFonts w:ascii="Arial" w:eastAsia="Times New Roman" w:hAnsi="Arial" w:cs="Arial"/>
          <w:b/>
          <w:bCs/>
          <w:sz w:val="18"/>
          <w:szCs w:val="18"/>
        </w:rPr>
        <w:t>var</w:t>
      </w:r>
      <w:r w:rsidRPr="00596CF1">
        <w:rPr>
          <w:rFonts w:ascii="Arial" w:eastAsia="Times New Roman" w:hAnsi="Arial" w:cs="Arial"/>
          <w:sz w:val="18"/>
          <w:szCs w:val="18"/>
        </w:rPr>
        <w:t xml:space="preserve">. An </w:t>
      </w:r>
      <w:r w:rsidRPr="00596CF1">
        <w:rPr>
          <w:rFonts w:ascii="Arial" w:eastAsia="Times New Roman" w:hAnsi="Arial" w:cs="Arial"/>
          <w:b/>
          <w:sz w:val="18"/>
          <w:szCs w:val="18"/>
        </w:rPr>
        <w:t>implicitly</w:t>
      </w:r>
      <w:r w:rsidRPr="00596CF1">
        <w:rPr>
          <w:rFonts w:ascii="Arial" w:eastAsia="Times New Roman" w:hAnsi="Arial" w:cs="Arial"/>
          <w:sz w:val="18"/>
          <w:szCs w:val="18"/>
        </w:rPr>
        <w:t xml:space="preserve"> typed local variable is strongly typed just as if you had declared the type yourself, but the compiler determines the type. The following two declarations of </w:t>
      </w:r>
      <w:proofErr w:type="spellStart"/>
      <w:r w:rsidRPr="00596CF1">
        <w:rPr>
          <w:rFonts w:ascii="Arial" w:eastAsia="Times New Roman" w:hAnsi="Arial" w:cs="Arial"/>
          <w:sz w:val="18"/>
          <w:szCs w:val="18"/>
        </w:rPr>
        <w:t>i</w:t>
      </w:r>
      <w:proofErr w:type="spellEnd"/>
      <w:r w:rsidRPr="00596CF1">
        <w:rPr>
          <w:rFonts w:ascii="Arial" w:eastAsia="Times New Roman" w:hAnsi="Arial" w:cs="Arial"/>
          <w:sz w:val="18"/>
          <w:szCs w:val="18"/>
        </w:rPr>
        <w:t> are functionally equivalent:</w:t>
      </w:r>
    </w:p>
    <w:p w:rsidR="00CC21E3" w:rsidRPr="00596CF1" w:rsidRDefault="00CC21E3" w:rsidP="00C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Arial" w:eastAsia="Times New Roman" w:hAnsi="Arial" w:cs="Arial"/>
          <w:sz w:val="18"/>
          <w:szCs w:val="18"/>
        </w:rPr>
      </w:pPr>
      <w:proofErr w:type="spellStart"/>
      <w:r w:rsidRPr="00596CF1">
        <w:rPr>
          <w:rFonts w:ascii="Arial" w:eastAsia="Times New Roman" w:hAnsi="Arial" w:cs="Arial"/>
          <w:sz w:val="18"/>
          <w:szCs w:val="18"/>
        </w:rPr>
        <w:t>var</w:t>
      </w:r>
      <w:proofErr w:type="spellEnd"/>
      <w:r w:rsidRPr="00596CF1">
        <w:rPr>
          <w:rFonts w:ascii="Arial" w:eastAsia="Times New Roman" w:hAnsi="Arial" w:cs="Arial"/>
          <w:sz w:val="18"/>
          <w:szCs w:val="18"/>
        </w:rPr>
        <w:t xml:space="preserve"> </w:t>
      </w:r>
      <w:proofErr w:type="spellStart"/>
      <w:r w:rsidRPr="00596CF1">
        <w:rPr>
          <w:rFonts w:ascii="Arial" w:eastAsia="Times New Roman" w:hAnsi="Arial" w:cs="Arial"/>
          <w:sz w:val="18"/>
          <w:szCs w:val="18"/>
        </w:rPr>
        <w:t>i</w:t>
      </w:r>
      <w:proofErr w:type="spellEnd"/>
      <w:r w:rsidRPr="00596CF1">
        <w:rPr>
          <w:rFonts w:ascii="Arial" w:eastAsia="Times New Roman" w:hAnsi="Arial" w:cs="Arial"/>
          <w:sz w:val="18"/>
          <w:szCs w:val="18"/>
        </w:rPr>
        <w:t xml:space="preserve"> = 10; // implicitly typed</w:t>
      </w:r>
    </w:p>
    <w:p w:rsidR="00CC21E3" w:rsidRPr="00596CF1" w:rsidRDefault="00CC21E3" w:rsidP="00C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1" w:lineRule="atLeast"/>
        <w:rPr>
          <w:rFonts w:ascii="Arial" w:eastAsia="Times New Roman" w:hAnsi="Arial" w:cs="Arial"/>
          <w:sz w:val="18"/>
          <w:szCs w:val="18"/>
        </w:rPr>
      </w:pPr>
      <w:proofErr w:type="spellStart"/>
      <w:r w:rsidRPr="00596CF1">
        <w:rPr>
          <w:rFonts w:ascii="Arial" w:eastAsia="Times New Roman" w:hAnsi="Arial" w:cs="Arial"/>
          <w:sz w:val="18"/>
          <w:szCs w:val="18"/>
        </w:rPr>
        <w:t>int</w:t>
      </w:r>
      <w:proofErr w:type="spellEnd"/>
      <w:r w:rsidRPr="00596CF1">
        <w:rPr>
          <w:rFonts w:ascii="Arial" w:eastAsia="Times New Roman" w:hAnsi="Arial" w:cs="Arial"/>
          <w:sz w:val="18"/>
          <w:szCs w:val="18"/>
        </w:rPr>
        <w:t xml:space="preserve"> </w:t>
      </w:r>
      <w:proofErr w:type="spellStart"/>
      <w:r w:rsidRPr="00596CF1">
        <w:rPr>
          <w:rFonts w:ascii="Arial" w:eastAsia="Times New Roman" w:hAnsi="Arial" w:cs="Arial"/>
          <w:sz w:val="18"/>
          <w:szCs w:val="18"/>
        </w:rPr>
        <w:t>i</w:t>
      </w:r>
      <w:proofErr w:type="spellEnd"/>
      <w:r w:rsidRPr="00596CF1">
        <w:rPr>
          <w:rFonts w:ascii="Arial" w:eastAsia="Times New Roman" w:hAnsi="Arial" w:cs="Arial"/>
          <w:sz w:val="18"/>
          <w:szCs w:val="18"/>
        </w:rPr>
        <w:t xml:space="preserve"> = 10; //explicitly typed</w:t>
      </w:r>
    </w:p>
    <w:p w:rsidR="00CC21E3" w:rsidRPr="00596CF1" w:rsidRDefault="00CC21E3" w:rsidP="00C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11" w:lineRule="atLeast"/>
        <w:rPr>
          <w:rFonts w:ascii="Arial" w:eastAsia="Times New Roman" w:hAnsi="Arial" w:cs="Arial"/>
          <w:sz w:val="18"/>
          <w:szCs w:val="18"/>
        </w:rPr>
      </w:pPr>
      <w:r w:rsidRPr="00596CF1">
        <w:rPr>
          <w:rFonts w:ascii="Arial" w:hAnsi="Arial" w:cs="Arial"/>
          <w:sz w:val="18"/>
          <w:szCs w:val="18"/>
          <w:shd w:val="clear" w:color="auto" w:fill="FFFFFF"/>
        </w:rPr>
        <w:t>It means that the type of the local being declared will be inferred by the compiler</w:t>
      </w:r>
    </w:p>
    <w:p w:rsidR="004755E6" w:rsidRPr="00596CF1" w:rsidRDefault="00E6336A">
      <w:pPr>
        <w:rPr>
          <w:rFonts w:ascii="Arial" w:hAnsi="Arial" w:cs="Arial"/>
          <w:b/>
          <w:sz w:val="18"/>
          <w:szCs w:val="18"/>
        </w:rPr>
      </w:pPr>
      <w:r w:rsidRPr="00596CF1">
        <w:rPr>
          <w:rFonts w:ascii="Arial" w:hAnsi="Arial" w:cs="Arial"/>
          <w:b/>
          <w:sz w:val="18"/>
          <w:szCs w:val="18"/>
        </w:rPr>
        <w:t>What is reflection</w:t>
      </w:r>
      <w:r w:rsidR="00530938" w:rsidRPr="00596CF1">
        <w:rPr>
          <w:rFonts w:ascii="Arial" w:hAnsi="Arial" w:cs="Arial"/>
          <w:b/>
          <w:sz w:val="18"/>
          <w:szCs w:val="18"/>
        </w:rPr>
        <w:t>?</w:t>
      </w:r>
    </w:p>
    <w:p w:rsidR="00530938" w:rsidRPr="00596CF1" w:rsidRDefault="00530938">
      <w:pPr>
        <w:rPr>
          <w:rStyle w:val="apple-converted-space"/>
          <w:rFonts w:ascii="Arial" w:hAnsi="Arial" w:cs="Arial"/>
          <w:sz w:val="18"/>
          <w:szCs w:val="18"/>
          <w:shd w:val="clear" w:color="auto" w:fill="FFFFFF"/>
        </w:rPr>
      </w:pPr>
      <w:r w:rsidRPr="00596CF1">
        <w:rPr>
          <w:rFonts w:ascii="Arial" w:hAnsi="Arial" w:cs="Arial"/>
          <w:b/>
          <w:bCs/>
          <w:sz w:val="18"/>
          <w:szCs w:val="18"/>
          <w:shd w:val="clear" w:color="auto" w:fill="FFFFFF"/>
        </w:rPr>
        <w:t>Reflection</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is the ability of inspecting an assemblies' metadata at runtime.  It is used to find all types in an assembly and/or dynamically invoke methods in an assembly.</w:t>
      </w:r>
      <w:r w:rsidRPr="00596CF1">
        <w:rPr>
          <w:rStyle w:val="apple-converted-space"/>
          <w:rFonts w:ascii="Arial" w:hAnsi="Arial" w:cs="Arial"/>
          <w:sz w:val="18"/>
          <w:szCs w:val="18"/>
          <w:shd w:val="clear" w:color="auto" w:fill="FFFFFF"/>
        </w:rPr>
        <w:t> </w:t>
      </w:r>
    </w:p>
    <w:p w:rsidR="00530938" w:rsidRPr="00596CF1" w:rsidRDefault="00530938">
      <w:pPr>
        <w:rPr>
          <w:rFonts w:ascii="Arial" w:hAnsi="Arial" w:cs="Arial"/>
          <w:sz w:val="18"/>
          <w:szCs w:val="18"/>
          <w:shd w:val="clear" w:color="auto" w:fill="FFFFFF"/>
        </w:rPr>
      </w:pP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 xml:space="preserve">With Reflection, we can dynamically create an instance of a type, bind the type to an existing object, or get the type from an existing object and invoke its methods or access its fields and </w:t>
      </w:r>
      <w:proofErr w:type="spellStart"/>
      <w:r w:rsidRPr="00596CF1">
        <w:rPr>
          <w:rFonts w:ascii="Arial" w:hAnsi="Arial" w:cs="Arial"/>
          <w:sz w:val="18"/>
          <w:szCs w:val="18"/>
          <w:shd w:val="clear" w:color="auto" w:fill="FFFFFF"/>
        </w:rPr>
        <w:t>properties.There</w:t>
      </w:r>
      <w:proofErr w:type="spellEnd"/>
      <w:r w:rsidRPr="00596CF1">
        <w:rPr>
          <w:rFonts w:ascii="Arial" w:hAnsi="Arial" w:cs="Arial"/>
          <w:sz w:val="18"/>
          <w:szCs w:val="18"/>
          <w:shd w:val="clear" w:color="auto" w:fill="FFFFFF"/>
        </w:rPr>
        <w:t xml:space="preserve"> are several uses of reflection.</w:t>
      </w:r>
    </w:p>
    <w:p w:rsidR="00530938" w:rsidRPr="00596CF1" w:rsidRDefault="00530938">
      <w:pPr>
        <w:rPr>
          <w:rFonts w:ascii="Arial" w:hAnsi="Arial" w:cs="Arial"/>
          <w:sz w:val="18"/>
          <w:szCs w:val="18"/>
          <w:shd w:val="clear" w:color="auto" w:fill="FFFFFF"/>
        </w:rPr>
      </w:pPr>
      <w:r w:rsidRPr="00596CF1">
        <w:rPr>
          <w:rFonts w:ascii="Arial" w:hAnsi="Arial" w:cs="Arial"/>
          <w:b/>
          <w:bCs/>
          <w:sz w:val="18"/>
          <w:szCs w:val="18"/>
          <w:shd w:val="clear" w:color="auto" w:fill="FFFFFF"/>
        </w:rPr>
        <w:t>1.</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 xml:space="preserve">When you drag and drop a button on a win forms or an asp.net application. The properties window uses reflection to show all the properties of the Button class. </w:t>
      </w:r>
      <w:proofErr w:type="spellStart"/>
      <w:r w:rsidRPr="00596CF1">
        <w:rPr>
          <w:rFonts w:ascii="Arial" w:hAnsi="Arial" w:cs="Arial"/>
          <w:sz w:val="18"/>
          <w:szCs w:val="18"/>
          <w:shd w:val="clear" w:color="auto" w:fill="FFFFFF"/>
        </w:rPr>
        <w:t>So,reflection</w:t>
      </w:r>
      <w:proofErr w:type="spellEnd"/>
      <w:r w:rsidRPr="00596CF1">
        <w:rPr>
          <w:rFonts w:ascii="Arial" w:hAnsi="Arial" w:cs="Arial"/>
          <w:sz w:val="18"/>
          <w:szCs w:val="18"/>
          <w:shd w:val="clear" w:color="auto" w:fill="FFFFFF"/>
        </w:rPr>
        <w:t xml:space="preserve"> is </w:t>
      </w:r>
      <w:proofErr w:type="spellStart"/>
      <w:r w:rsidRPr="00596CF1">
        <w:rPr>
          <w:rFonts w:ascii="Arial" w:hAnsi="Arial" w:cs="Arial"/>
          <w:sz w:val="18"/>
          <w:szCs w:val="18"/>
          <w:shd w:val="clear" w:color="auto" w:fill="FFFFFF"/>
        </w:rPr>
        <w:t>extensivley</w:t>
      </w:r>
      <w:proofErr w:type="spellEnd"/>
      <w:r w:rsidRPr="00596CF1">
        <w:rPr>
          <w:rFonts w:ascii="Arial" w:hAnsi="Arial" w:cs="Arial"/>
          <w:sz w:val="18"/>
          <w:szCs w:val="18"/>
          <w:shd w:val="clear" w:color="auto" w:fill="FFFFFF"/>
        </w:rPr>
        <w:t xml:space="preserve"> used by IDE or a UI designers.</w:t>
      </w:r>
      <w:r w:rsidRPr="00596CF1">
        <w:rPr>
          <w:rFonts w:ascii="Arial" w:hAnsi="Arial" w:cs="Arial"/>
          <w:sz w:val="18"/>
          <w:szCs w:val="18"/>
        </w:rPr>
        <w:br/>
      </w:r>
      <w:r w:rsidRPr="00596CF1">
        <w:rPr>
          <w:rFonts w:ascii="Arial" w:hAnsi="Arial" w:cs="Arial"/>
          <w:sz w:val="18"/>
          <w:szCs w:val="18"/>
          <w:shd w:val="clear" w:color="auto" w:fill="FFFFFF"/>
        </w:rPr>
        <w:br/>
      </w:r>
      <w:r w:rsidRPr="00596CF1">
        <w:rPr>
          <w:rFonts w:ascii="Arial" w:hAnsi="Arial" w:cs="Arial"/>
          <w:b/>
          <w:bCs/>
          <w:sz w:val="18"/>
          <w:szCs w:val="18"/>
          <w:shd w:val="clear" w:color="auto" w:fill="FFFFFF"/>
        </w:rPr>
        <w:t>2.</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Late binding can be achieved by using reflection. You can use reflection to dynamically create an instance of a type, about which we don't have any information at compile time. So, reflection enables you to use code that is not available at compile time.</w:t>
      </w:r>
    </w:p>
    <w:p w:rsidR="00731BD8" w:rsidRPr="00596CF1" w:rsidRDefault="00731BD8" w:rsidP="00731BD8">
      <w:pPr>
        <w:spacing w:line="240" w:lineRule="auto"/>
        <w:rPr>
          <w:rFonts w:ascii="Arial" w:hAnsi="Arial" w:cs="Arial"/>
          <w:b/>
          <w:sz w:val="18"/>
          <w:szCs w:val="18"/>
          <w:shd w:val="clear" w:color="auto" w:fill="FFFFFF"/>
        </w:rPr>
      </w:pPr>
      <w:r w:rsidRPr="00596CF1">
        <w:rPr>
          <w:rFonts w:ascii="Arial" w:hAnsi="Arial" w:cs="Arial"/>
          <w:b/>
          <w:sz w:val="18"/>
          <w:szCs w:val="18"/>
          <w:shd w:val="clear" w:color="auto" w:fill="FFFFFF"/>
        </w:rPr>
        <w:t>Boxing?</w:t>
      </w:r>
    </w:p>
    <w:p w:rsidR="00731BD8" w:rsidRPr="00596CF1" w:rsidRDefault="00731BD8" w:rsidP="00731BD8">
      <w:pPr>
        <w:spacing w:line="240" w:lineRule="auto"/>
        <w:rPr>
          <w:rStyle w:val="apple-converted-space"/>
          <w:rFonts w:ascii="Arial" w:hAnsi="Arial" w:cs="Arial"/>
          <w:sz w:val="18"/>
          <w:szCs w:val="18"/>
        </w:rPr>
      </w:pPr>
      <w:r w:rsidRPr="00596CF1">
        <w:rPr>
          <w:rFonts w:ascii="Arial" w:hAnsi="Arial" w:cs="Arial"/>
          <w:sz w:val="18"/>
          <w:szCs w:val="18"/>
        </w:rPr>
        <w:t>Boxing is the process of converting a</w:t>
      </w:r>
      <w:r w:rsidRPr="00596CF1">
        <w:rPr>
          <w:rStyle w:val="apple-converted-space"/>
          <w:rFonts w:ascii="Arial" w:hAnsi="Arial" w:cs="Arial"/>
          <w:sz w:val="18"/>
          <w:szCs w:val="18"/>
        </w:rPr>
        <w:t> </w:t>
      </w:r>
      <w:hyperlink r:id="rId5" w:history="1">
        <w:r w:rsidRPr="00596CF1">
          <w:rPr>
            <w:rStyle w:val="Hyperlink"/>
            <w:rFonts w:ascii="Arial" w:hAnsi="Arial" w:cs="Arial"/>
            <w:color w:val="auto"/>
            <w:sz w:val="18"/>
            <w:szCs w:val="18"/>
            <w:u w:val="none"/>
          </w:rPr>
          <w:t>value type</w:t>
        </w:r>
      </w:hyperlink>
      <w:r w:rsidRPr="00596CF1">
        <w:rPr>
          <w:rStyle w:val="apple-converted-space"/>
          <w:rFonts w:ascii="Arial" w:hAnsi="Arial" w:cs="Arial"/>
          <w:sz w:val="18"/>
          <w:szCs w:val="18"/>
        </w:rPr>
        <w:t> </w:t>
      </w:r>
      <w:r w:rsidRPr="00596CF1">
        <w:rPr>
          <w:rFonts w:ascii="Arial" w:hAnsi="Arial" w:cs="Arial"/>
          <w:sz w:val="18"/>
          <w:szCs w:val="18"/>
        </w:rPr>
        <w:t>to the type</w:t>
      </w:r>
      <w:r w:rsidRPr="00596CF1">
        <w:rPr>
          <w:rStyle w:val="apple-converted-space"/>
          <w:rFonts w:ascii="Arial" w:hAnsi="Arial" w:cs="Arial"/>
          <w:sz w:val="18"/>
          <w:szCs w:val="18"/>
        </w:rPr>
        <w:t> </w:t>
      </w:r>
      <w:r w:rsidRPr="00596CF1">
        <w:rPr>
          <w:rStyle w:val="input"/>
          <w:rFonts w:ascii="Arial" w:hAnsi="Arial" w:cs="Arial"/>
          <w:b/>
          <w:bCs/>
          <w:sz w:val="18"/>
          <w:szCs w:val="18"/>
        </w:rPr>
        <w:t>object</w:t>
      </w:r>
      <w:r w:rsidRPr="00596CF1">
        <w:rPr>
          <w:rStyle w:val="apple-converted-space"/>
          <w:rFonts w:ascii="Arial" w:hAnsi="Arial" w:cs="Arial"/>
          <w:sz w:val="18"/>
          <w:szCs w:val="18"/>
        </w:rPr>
        <w:t> </w:t>
      </w:r>
      <w:r w:rsidR="00AA0766" w:rsidRPr="00596CF1">
        <w:rPr>
          <w:rStyle w:val="apple-converted-space"/>
          <w:rFonts w:ascii="Arial" w:hAnsi="Arial" w:cs="Arial"/>
          <w:sz w:val="18"/>
          <w:szCs w:val="18"/>
        </w:rPr>
        <w:t>(Reference Type)</w:t>
      </w:r>
    </w:p>
    <w:p w:rsidR="00731BD8" w:rsidRPr="00596CF1" w:rsidRDefault="00731BD8" w:rsidP="00731BD8">
      <w:pPr>
        <w:spacing w:line="240" w:lineRule="auto"/>
        <w:rPr>
          <w:rFonts w:ascii="Arial" w:hAnsi="Arial" w:cs="Arial"/>
          <w:b/>
          <w:sz w:val="18"/>
          <w:szCs w:val="18"/>
          <w:shd w:val="clear" w:color="auto" w:fill="FFFFFF"/>
        </w:rPr>
      </w:pPr>
      <w:r w:rsidRPr="00596CF1">
        <w:rPr>
          <w:rFonts w:ascii="Arial" w:hAnsi="Arial" w:cs="Arial"/>
          <w:b/>
          <w:sz w:val="18"/>
          <w:szCs w:val="18"/>
          <w:shd w:val="clear" w:color="auto" w:fill="FFFFFF"/>
        </w:rPr>
        <w:t>Un-Boxing?</w:t>
      </w:r>
    </w:p>
    <w:p w:rsidR="00731BD8" w:rsidRPr="00596CF1" w:rsidRDefault="00731BD8" w:rsidP="00731BD8">
      <w:pPr>
        <w:spacing w:line="240" w:lineRule="auto"/>
        <w:rPr>
          <w:rFonts w:ascii="Arial" w:hAnsi="Arial" w:cs="Arial"/>
          <w:sz w:val="18"/>
          <w:szCs w:val="18"/>
          <w:shd w:val="clear" w:color="auto" w:fill="FFFFFF"/>
        </w:rPr>
      </w:pPr>
      <w:r w:rsidRPr="00596CF1">
        <w:rPr>
          <w:rFonts w:ascii="Arial" w:hAnsi="Arial" w:cs="Arial"/>
          <w:sz w:val="18"/>
          <w:szCs w:val="18"/>
        </w:rPr>
        <w:t>Un-Boxing is the process of converting type</w:t>
      </w:r>
      <w:r w:rsidRPr="00596CF1">
        <w:rPr>
          <w:rStyle w:val="apple-converted-space"/>
          <w:rFonts w:ascii="Arial" w:hAnsi="Arial" w:cs="Arial"/>
          <w:sz w:val="18"/>
          <w:szCs w:val="18"/>
        </w:rPr>
        <w:t> </w:t>
      </w:r>
      <w:r w:rsidRPr="00596CF1">
        <w:rPr>
          <w:rStyle w:val="input"/>
          <w:rFonts w:ascii="Arial" w:hAnsi="Arial" w:cs="Arial"/>
          <w:b/>
          <w:bCs/>
          <w:sz w:val="18"/>
          <w:szCs w:val="18"/>
        </w:rPr>
        <w:t>object</w:t>
      </w:r>
      <w:r w:rsidRPr="00596CF1">
        <w:rPr>
          <w:rStyle w:val="apple-converted-space"/>
          <w:rFonts w:ascii="Arial" w:hAnsi="Arial" w:cs="Arial"/>
          <w:sz w:val="18"/>
          <w:szCs w:val="18"/>
        </w:rPr>
        <w:t> </w:t>
      </w:r>
      <w:r w:rsidRPr="00596CF1">
        <w:rPr>
          <w:rFonts w:ascii="Arial" w:hAnsi="Arial" w:cs="Arial"/>
          <w:sz w:val="18"/>
          <w:szCs w:val="18"/>
        </w:rPr>
        <w:t xml:space="preserve"> back to a value type.</w:t>
      </w:r>
      <w:r w:rsidRPr="00596CF1">
        <w:rPr>
          <w:rStyle w:val="apple-converted-space"/>
          <w:rFonts w:ascii="Arial" w:hAnsi="Arial" w:cs="Arial"/>
          <w:sz w:val="18"/>
          <w:szCs w:val="18"/>
        </w:rPr>
        <w:t> </w:t>
      </w:r>
    </w:p>
    <w:p w:rsidR="00731BD8"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 xml:space="preserve">What is </w:t>
      </w:r>
      <w:r w:rsidR="00220210" w:rsidRPr="00596CF1">
        <w:rPr>
          <w:rFonts w:ascii="Arial" w:hAnsi="Arial" w:cs="Arial"/>
          <w:b/>
          <w:bCs/>
          <w:sz w:val="18"/>
          <w:szCs w:val="18"/>
          <w:shd w:val="clear" w:color="auto" w:fill="FFFFFF"/>
        </w:rPr>
        <w:t>Generics?</w:t>
      </w:r>
    </w:p>
    <w:p w:rsidR="000C7FF5"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Classes, structures, interfaces, and methods that have placeholders(Type Parameters) for one or more of the types that they store or use.</w:t>
      </w:r>
    </w:p>
    <w:p w:rsidR="000C7FF5"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Benefits...</w:t>
      </w:r>
    </w:p>
    <w:p w:rsidR="000C7FF5"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Type Safety.</w:t>
      </w:r>
    </w:p>
    <w:p w:rsidR="000C7FF5"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Performance (No un-boxing or boxing).</w:t>
      </w:r>
    </w:p>
    <w:p w:rsidR="000C7FF5" w:rsidRPr="00596CF1" w:rsidRDefault="000C7FF5" w:rsidP="00731BD8">
      <w:pPr>
        <w:spacing w:line="240" w:lineRule="auto"/>
        <w:rPr>
          <w:rFonts w:ascii="Arial" w:hAnsi="Arial" w:cs="Arial"/>
          <w:b/>
          <w:bCs/>
          <w:sz w:val="18"/>
          <w:szCs w:val="18"/>
          <w:shd w:val="clear" w:color="auto" w:fill="FFFFFF"/>
        </w:rPr>
      </w:pPr>
      <w:r w:rsidRPr="00596CF1">
        <w:rPr>
          <w:rFonts w:ascii="Arial" w:hAnsi="Arial" w:cs="Arial"/>
          <w:b/>
          <w:bCs/>
          <w:sz w:val="18"/>
          <w:szCs w:val="18"/>
          <w:shd w:val="clear" w:color="auto" w:fill="FFFFFF"/>
        </w:rPr>
        <w:t>Reuse.</w:t>
      </w:r>
    </w:p>
    <w:p w:rsidR="000C7FF5" w:rsidRPr="00596CF1" w:rsidRDefault="000C7FF5" w:rsidP="00731BD8">
      <w:pPr>
        <w:spacing w:line="240" w:lineRule="auto"/>
        <w:rPr>
          <w:rFonts w:ascii="Arial" w:hAnsi="Arial" w:cs="Arial"/>
          <w:b/>
          <w:bCs/>
          <w:sz w:val="18"/>
          <w:szCs w:val="18"/>
          <w:shd w:val="clear" w:color="auto" w:fill="FFFFFF"/>
        </w:rPr>
      </w:pPr>
    </w:p>
    <w:p w:rsidR="003A0B41" w:rsidRPr="00596CF1" w:rsidRDefault="003A0B41" w:rsidP="00731BD8">
      <w:pPr>
        <w:spacing w:line="240" w:lineRule="auto"/>
        <w:rPr>
          <w:rFonts w:ascii="Arial" w:hAnsi="Arial" w:cs="Arial"/>
          <w:b/>
          <w:bCs/>
          <w:sz w:val="18"/>
          <w:szCs w:val="18"/>
          <w:shd w:val="clear" w:color="auto" w:fill="FFFFFF"/>
        </w:rPr>
      </w:pPr>
      <w:r w:rsidRPr="00596CF1">
        <w:rPr>
          <w:rFonts w:ascii="Arial" w:hAnsi="Arial" w:cs="Arial"/>
          <w:sz w:val="18"/>
          <w:szCs w:val="18"/>
          <w:shd w:val="clear" w:color="auto" w:fill="FFFFFF"/>
        </w:rPr>
        <w:t>All generic collection classes including List are strongly typed. This means </w:t>
      </w:r>
      <w:r w:rsidRPr="00596CF1">
        <w:rPr>
          <w:rFonts w:ascii="Arial" w:hAnsi="Arial" w:cs="Arial"/>
          <w:sz w:val="18"/>
          <w:szCs w:val="18"/>
        </w:rPr>
        <w:br/>
      </w:r>
      <w:r w:rsidRPr="00596CF1">
        <w:rPr>
          <w:rFonts w:ascii="Arial" w:hAnsi="Arial" w:cs="Arial"/>
          <w:sz w:val="18"/>
          <w:szCs w:val="18"/>
          <w:shd w:val="clear" w:color="auto" w:fill="FFFFFF"/>
        </w:rPr>
        <w:t>   if you have created a List of type Customer, only objects of type Customer </w:t>
      </w:r>
      <w:r w:rsidRPr="00596CF1">
        <w:rPr>
          <w:rFonts w:ascii="Arial" w:hAnsi="Arial" w:cs="Arial"/>
          <w:sz w:val="18"/>
          <w:szCs w:val="18"/>
        </w:rPr>
        <w:br/>
      </w:r>
      <w:r w:rsidRPr="00596CF1">
        <w:rPr>
          <w:rFonts w:ascii="Arial" w:hAnsi="Arial" w:cs="Arial"/>
          <w:sz w:val="18"/>
          <w:szCs w:val="18"/>
          <w:shd w:val="clear" w:color="auto" w:fill="FFFFFF"/>
        </w:rPr>
        <w:t>   can be added to the list.</w:t>
      </w:r>
      <w:r w:rsidRPr="00596CF1">
        <w:rPr>
          <w:rStyle w:val="apple-converted-space"/>
          <w:rFonts w:ascii="Arial" w:hAnsi="Arial" w:cs="Arial"/>
          <w:sz w:val="18"/>
          <w:szCs w:val="18"/>
          <w:shd w:val="clear" w:color="auto" w:fill="FFFFFF"/>
        </w:rPr>
        <w:t> </w:t>
      </w:r>
    </w:p>
    <w:p w:rsidR="00220210" w:rsidRPr="00596CF1" w:rsidRDefault="00220210" w:rsidP="00731BD8">
      <w:pPr>
        <w:spacing w:line="240" w:lineRule="auto"/>
        <w:rPr>
          <w:rFonts w:ascii="Arial" w:hAnsi="Arial" w:cs="Arial"/>
          <w:b/>
          <w:bCs/>
          <w:sz w:val="18"/>
          <w:szCs w:val="18"/>
          <w:shd w:val="clear" w:color="auto" w:fill="FFFFFF"/>
        </w:rPr>
      </w:pPr>
      <w:r w:rsidRPr="00596CF1">
        <w:rPr>
          <w:rFonts w:ascii="Arial" w:hAnsi="Arial" w:cs="Arial"/>
          <w:sz w:val="18"/>
          <w:szCs w:val="18"/>
          <w:shd w:val="clear" w:color="auto" w:fill="FFFFFF"/>
        </w:rPr>
        <w:t>introduced in C# 2.0. Generics allow us to</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design classes and methods decoupled from the data types</w:t>
      </w:r>
      <w:r w:rsidRPr="00596CF1">
        <w:rPr>
          <w:rFonts w:ascii="Arial" w:hAnsi="Arial" w:cs="Arial"/>
          <w:sz w:val="18"/>
          <w:szCs w:val="18"/>
          <w:shd w:val="clear" w:color="auto" w:fill="FFFFFF"/>
        </w:rPr>
        <w:t>. Generic classes are extensively used by collection classes available in</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System.Collections.Generic</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namespace</w:t>
      </w:r>
    </w:p>
    <w:p w:rsidR="00731BD8" w:rsidRPr="00596CF1" w:rsidRDefault="00731BD8" w:rsidP="00731BD8">
      <w:pPr>
        <w:spacing w:line="240" w:lineRule="auto"/>
        <w:rPr>
          <w:rFonts w:ascii="Arial" w:hAnsi="Arial" w:cs="Arial"/>
          <w:sz w:val="18"/>
          <w:szCs w:val="18"/>
          <w:shd w:val="clear" w:color="auto" w:fill="FFFFFF"/>
        </w:rPr>
      </w:pPr>
      <w:r w:rsidRPr="00596CF1">
        <w:rPr>
          <w:rFonts w:ascii="Arial" w:hAnsi="Arial" w:cs="Arial"/>
          <w:sz w:val="18"/>
          <w:szCs w:val="18"/>
          <w:shd w:val="clear" w:color="auto" w:fill="FFFFFF"/>
        </w:rPr>
        <w:t>The problem with</w:t>
      </w:r>
      <w:r w:rsidRPr="00596CF1">
        <w:rPr>
          <w:rStyle w:val="apple-converted-space"/>
          <w:rFonts w:ascii="Arial" w:hAnsi="Arial" w:cs="Arial"/>
          <w:sz w:val="18"/>
          <w:szCs w:val="18"/>
          <w:shd w:val="clear" w:color="auto" w:fill="FFFFFF"/>
        </w:rPr>
        <w:t> </w:t>
      </w:r>
      <w:proofErr w:type="spellStart"/>
      <w:r w:rsidRPr="00596CF1">
        <w:rPr>
          <w:rFonts w:ascii="Arial" w:hAnsi="Arial" w:cs="Arial"/>
          <w:i/>
          <w:iCs/>
          <w:sz w:val="18"/>
          <w:szCs w:val="18"/>
          <w:shd w:val="clear" w:color="auto" w:fill="FFFFFF"/>
        </w:rPr>
        <w:t>ArrayList</w:t>
      </w:r>
      <w:proofErr w:type="spellEnd"/>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and all the other .NET v1.0 collections is that they operate on type</w:t>
      </w:r>
      <w:r w:rsidRPr="00596CF1">
        <w:rPr>
          <w:rStyle w:val="apple-converted-space"/>
          <w:rFonts w:ascii="Arial" w:hAnsi="Arial" w:cs="Arial"/>
          <w:sz w:val="18"/>
          <w:szCs w:val="18"/>
          <w:shd w:val="clear" w:color="auto" w:fill="FFFFFF"/>
        </w:rPr>
        <w:t> </w:t>
      </w:r>
      <w:r w:rsidRPr="00596CF1">
        <w:rPr>
          <w:rFonts w:ascii="Arial" w:hAnsi="Arial" w:cs="Arial"/>
          <w:b/>
          <w:i/>
          <w:iCs/>
          <w:sz w:val="18"/>
          <w:szCs w:val="18"/>
          <w:shd w:val="clear" w:color="auto" w:fill="FFFFFF"/>
        </w:rPr>
        <w:t>object</w:t>
      </w:r>
      <w:r w:rsidRPr="00596CF1">
        <w:rPr>
          <w:rFonts w:ascii="Arial" w:hAnsi="Arial" w:cs="Arial"/>
          <w:sz w:val="18"/>
          <w:szCs w:val="18"/>
          <w:shd w:val="clear" w:color="auto" w:fill="FFFFFF"/>
        </w:rPr>
        <w:t xml:space="preserve"> which requires Boxing and Un-Boxing object  type items in the collection </w:t>
      </w:r>
    </w:p>
    <w:p w:rsidR="00731BD8" w:rsidRPr="00596CF1" w:rsidRDefault="00731BD8" w:rsidP="00731BD8">
      <w:pPr>
        <w:spacing w:line="240" w:lineRule="auto"/>
        <w:rPr>
          <w:rFonts w:ascii="Arial" w:hAnsi="Arial" w:cs="Arial"/>
          <w:b/>
          <w:sz w:val="18"/>
          <w:szCs w:val="18"/>
          <w:shd w:val="clear" w:color="auto" w:fill="FFFFFF"/>
        </w:rPr>
      </w:pPr>
      <w:r w:rsidRPr="00596CF1">
        <w:rPr>
          <w:rFonts w:ascii="Arial" w:hAnsi="Arial" w:cs="Arial"/>
          <w:b/>
          <w:sz w:val="18"/>
          <w:szCs w:val="18"/>
          <w:shd w:val="clear" w:color="auto" w:fill="FFFFFF"/>
        </w:rPr>
        <w:t>Generic Collections Fixed that...</w:t>
      </w:r>
    </w:p>
    <w:p w:rsidR="0034426E" w:rsidRPr="00596CF1" w:rsidRDefault="00731BD8" w:rsidP="0034426E">
      <w:pPr>
        <w:spacing w:line="240" w:lineRule="auto"/>
        <w:rPr>
          <w:rFonts w:ascii="Arial" w:hAnsi="Arial" w:cs="Arial"/>
          <w:sz w:val="18"/>
          <w:szCs w:val="18"/>
          <w:shd w:val="clear" w:color="auto" w:fill="FFFFFF"/>
        </w:rPr>
      </w:pPr>
      <w:r w:rsidRPr="00596CF1">
        <w:rPr>
          <w:rFonts w:ascii="Arial" w:hAnsi="Arial" w:cs="Arial"/>
          <w:sz w:val="18"/>
          <w:szCs w:val="18"/>
          <w:shd w:val="clear" w:color="auto" w:fill="FFFFFF"/>
        </w:rPr>
        <w:t>A generic collection is strongly typed (</w:t>
      </w:r>
      <w:r w:rsidRPr="00596CF1">
        <w:rPr>
          <w:rFonts w:ascii="Arial" w:hAnsi="Arial" w:cs="Arial"/>
          <w:b/>
          <w:sz w:val="18"/>
          <w:szCs w:val="18"/>
          <w:shd w:val="clear" w:color="auto" w:fill="FFFFFF"/>
        </w:rPr>
        <w:t>type safe</w:t>
      </w:r>
      <w:r w:rsidRPr="00596CF1">
        <w:rPr>
          <w:rFonts w:ascii="Arial" w:hAnsi="Arial" w:cs="Arial"/>
          <w:sz w:val="18"/>
          <w:szCs w:val="18"/>
          <w:shd w:val="clear" w:color="auto" w:fill="FFFFFF"/>
        </w:rPr>
        <w:t xml:space="preserve">), meaning that you can only put one </w:t>
      </w:r>
      <w:r w:rsidRPr="00596CF1">
        <w:rPr>
          <w:rFonts w:ascii="Arial" w:hAnsi="Arial" w:cs="Arial"/>
          <w:b/>
          <w:sz w:val="18"/>
          <w:szCs w:val="18"/>
          <w:shd w:val="clear" w:color="auto" w:fill="FFFFFF"/>
        </w:rPr>
        <w:t>type</w:t>
      </w:r>
      <w:r w:rsidRPr="00596CF1">
        <w:rPr>
          <w:rFonts w:ascii="Arial" w:hAnsi="Arial" w:cs="Arial"/>
          <w:sz w:val="18"/>
          <w:szCs w:val="18"/>
          <w:shd w:val="clear" w:color="auto" w:fill="FFFFFF"/>
        </w:rPr>
        <w:t xml:space="preserve"> of object into it which means better performance because there is no overhead from  boxing and un-boxing</w:t>
      </w:r>
    </w:p>
    <w:p w:rsidR="0034426E" w:rsidRPr="00596CF1" w:rsidRDefault="0034426E" w:rsidP="00731BD8">
      <w:pPr>
        <w:pStyle w:val="Heading1"/>
        <w:spacing w:before="0"/>
        <w:rPr>
          <w:rFonts w:ascii="Arial" w:hAnsi="Arial" w:cs="Arial"/>
          <w:bCs w:val="0"/>
          <w:color w:val="auto"/>
          <w:sz w:val="18"/>
          <w:szCs w:val="18"/>
        </w:rPr>
      </w:pPr>
    </w:p>
    <w:p w:rsidR="00731BD8" w:rsidRPr="00596CF1" w:rsidRDefault="00731BD8" w:rsidP="00731BD8">
      <w:pPr>
        <w:pStyle w:val="Heading1"/>
        <w:spacing w:before="0"/>
        <w:rPr>
          <w:rFonts w:ascii="Arial" w:hAnsi="Arial" w:cs="Arial"/>
          <w:bCs w:val="0"/>
          <w:color w:val="auto"/>
          <w:sz w:val="18"/>
          <w:szCs w:val="18"/>
        </w:rPr>
      </w:pPr>
      <w:r w:rsidRPr="00596CF1">
        <w:rPr>
          <w:rFonts w:ascii="Arial" w:hAnsi="Arial" w:cs="Arial"/>
          <w:bCs w:val="0"/>
          <w:color w:val="auto"/>
          <w:sz w:val="18"/>
          <w:szCs w:val="18"/>
        </w:rPr>
        <w:t>System.Collections.Generic Namespace</w:t>
      </w:r>
    </w:p>
    <w:p w:rsidR="00731BD8" w:rsidRPr="00596CF1" w:rsidRDefault="00731BD8" w:rsidP="00731BD8">
      <w:pPr>
        <w:rPr>
          <w:rFonts w:ascii="Arial" w:hAnsi="Arial" w:cs="Arial"/>
          <w:sz w:val="18"/>
          <w:szCs w:val="18"/>
        </w:rPr>
      </w:pPr>
      <w:r w:rsidRPr="00596CF1">
        <w:rPr>
          <w:rFonts w:ascii="Arial" w:hAnsi="Arial" w:cs="Arial"/>
          <w:sz w:val="18"/>
          <w:szCs w:val="18"/>
        </w:rPr>
        <w:t>The</w:t>
      </w:r>
      <w:r w:rsidRPr="00596CF1">
        <w:rPr>
          <w:rStyle w:val="apple-converted-space"/>
          <w:rFonts w:ascii="Arial" w:hAnsi="Arial" w:cs="Arial"/>
          <w:sz w:val="18"/>
          <w:szCs w:val="18"/>
        </w:rPr>
        <w:t> </w:t>
      </w:r>
      <w:r w:rsidRPr="00596CF1">
        <w:rPr>
          <w:rStyle w:val="selflink"/>
          <w:rFonts w:ascii="Arial" w:hAnsi="Arial" w:cs="Arial"/>
          <w:sz w:val="18"/>
          <w:szCs w:val="18"/>
        </w:rPr>
        <w:t>System.Collections.Generic</w:t>
      </w:r>
      <w:r w:rsidRPr="00596CF1">
        <w:rPr>
          <w:rStyle w:val="apple-converted-space"/>
          <w:rFonts w:ascii="Arial" w:hAnsi="Arial" w:cs="Arial"/>
          <w:sz w:val="18"/>
          <w:szCs w:val="18"/>
        </w:rPr>
        <w:t> </w:t>
      </w:r>
      <w:r w:rsidRPr="00596CF1">
        <w:rPr>
          <w:rFonts w:ascii="Arial" w:hAnsi="Arial" w:cs="Arial"/>
          <w:sz w:val="18"/>
          <w:szCs w:val="18"/>
        </w:rPr>
        <w:t>namespace contains interfaces and classes that define generic collections, which allow users to create strongly typed collections that provide better type safety and performance than non-generic strongly typed collections.</w:t>
      </w:r>
    </w:p>
    <w:p w:rsidR="00E8354F" w:rsidRPr="00596CF1" w:rsidRDefault="006A6372" w:rsidP="00731BD8">
      <w:pPr>
        <w:rPr>
          <w:rFonts w:ascii="Arial" w:hAnsi="Arial" w:cs="Arial"/>
          <w:b/>
          <w:sz w:val="18"/>
          <w:szCs w:val="18"/>
        </w:rPr>
      </w:pPr>
      <w:hyperlink r:id="rId6" w:history="1">
        <w:r w:rsidR="00E8354F" w:rsidRPr="00596CF1">
          <w:rPr>
            <w:rStyle w:val="Hyperlink"/>
            <w:rFonts w:ascii="Arial" w:hAnsi="Arial" w:cs="Arial"/>
            <w:b/>
            <w:color w:val="auto"/>
            <w:sz w:val="18"/>
            <w:szCs w:val="18"/>
          </w:rPr>
          <w:t>Dictionary&lt;</w:t>
        </w:r>
        <w:proofErr w:type="spellStart"/>
        <w:r w:rsidR="00E8354F" w:rsidRPr="00596CF1">
          <w:rPr>
            <w:rStyle w:val="Hyperlink"/>
            <w:rFonts w:ascii="Arial" w:hAnsi="Arial" w:cs="Arial"/>
            <w:b/>
            <w:color w:val="auto"/>
            <w:sz w:val="18"/>
            <w:szCs w:val="18"/>
          </w:rPr>
          <w:t>TKey</w:t>
        </w:r>
        <w:proofErr w:type="spellEnd"/>
        <w:r w:rsidR="00E8354F" w:rsidRPr="00596CF1">
          <w:rPr>
            <w:rStyle w:val="Hyperlink"/>
            <w:rFonts w:ascii="Arial" w:hAnsi="Arial" w:cs="Arial"/>
            <w:b/>
            <w:color w:val="auto"/>
            <w:sz w:val="18"/>
            <w:szCs w:val="18"/>
          </w:rPr>
          <w:t xml:space="preserve">, </w:t>
        </w:r>
        <w:proofErr w:type="spellStart"/>
        <w:r w:rsidR="00E8354F" w:rsidRPr="00596CF1">
          <w:rPr>
            <w:rStyle w:val="Hyperlink"/>
            <w:rFonts w:ascii="Arial" w:hAnsi="Arial" w:cs="Arial"/>
            <w:b/>
            <w:color w:val="auto"/>
            <w:sz w:val="18"/>
            <w:szCs w:val="18"/>
          </w:rPr>
          <w:t>TValue</w:t>
        </w:r>
        <w:proofErr w:type="spellEnd"/>
        <w:r w:rsidR="00E8354F" w:rsidRPr="00596CF1">
          <w:rPr>
            <w:rStyle w:val="Hyperlink"/>
            <w:rFonts w:ascii="Arial" w:hAnsi="Arial" w:cs="Arial"/>
            <w:b/>
            <w:color w:val="auto"/>
            <w:sz w:val="18"/>
            <w:szCs w:val="18"/>
          </w:rPr>
          <w:t>&gt;</w:t>
        </w:r>
      </w:hyperlink>
    </w:p>
    <w:p w:rsidR="006C6349" w:rsidRPr="00596CF1" w:rsidRDefault="006C6349" w:rsidP="00731BD8">
      <w:pPr>
        <w:rPr>
          <w:rStyle w:val="apple-converted-space"/>
          <w:rFonts w:ascii="Arial" w:hAnsi="Arial" w:cs="Arial"/>
          <w:sz w:val="18"/>
          <w:szCs w:val="18"/>
        </w:rPr>
      </w:pPr>
      <w:r w:rsidRPr="00596CF1">
        <w:rPr>
          <w:rFonts w:ascii="Arial" w:hAnsi="Arial" w:cs="Arial"/>
          <w:b/>
          <w:bCs/>
          <w:sz w:val="18"/>
          <w:szCs w:val="18"/>
          <w:shd w:val="clear" w:color="auto" w:fill="FFFFFF"/>
        </w:rPr>
        <w:t>1.</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A dictionary is a collection of (key, value) pairs.</w:t>
      </w:r>
      <w:r w:rsidRPr="00596CF1">
        <w:rPr>
          <w:rFonts w:ascii="Arial" w:hAnsi="Arial" w:cs="Arial"/>
          <w:sz w:val="18"/>
          <w:szCs w:val="18"/>
        </w:rPr>
        <w:br/>
      </w:r>
      <w:r w:rsidRPr="00596CF1">
        <w:rPr>
          <w:rFonts w:ascii="Arial" w:hAnsi="Arial" w:cs="Arial"/>
          <w:b/>
          <w:bCs/>
          <w:sz w:val="18"/>
          <w:szCs w:val="18"/>
          <w:shd w:val="clear" w:color="auto" w:fill="FFFFFF"/>
        </w:rPr>
        <w:t>2.</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Dictionary class is present in System.Collections.Generic namespace.</w:t>
      </w:r>
      <w:r w:rsidRPr="00596CF1">
        <w:rPr>
          <w:rFonts w:ascii="Arial" w:hAnsi="Arial" w:cs="Arial"/>
          <w:sz w:val="18"/>
          <w:szCs w:val="18"/>
        </w:rPr>
        <w:br/>
      </w:r>
      <w:r w:rsidRPr="00596CF1">
        <w:rPr>
          <w:rFonts w:ascii="Arial" w:hAnsi="Arial" w:cs="Arial"/>
          <w:b/>
          <w:bCs/>
          <w:sz w:val="18"/>
          <w:szCs w:val="18"/>
          <w:shd w:val="clear" w:color="auto" w:fill="FFFFFF"/>
        </w:rPr>
        <w:t>3.</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When creating a dictionary, we need to specify the type for key and value.</w:t>
      </w:r>
      <w:r w:rsidRPr="00596CF1">
        <w:rPr>
          <w:rFonts w:ascii="Arial" w:hAnsi="Arial" w:cs="Arial"/>
          <w:sz w:val="18"/>
          <w:szCs w:val="18"/>
        </w:rPr>
        <w:br/>
      </w:r>
      <w:r w:rsidRPr="00596CF1">
        <w:rPr>
          <w:rFonts w:ascii="Arial" w:hAnsi="Arial" w:cs="Arial"/>
          <w:b/>
          <w:bCs/>
          <w:sz w:val="18"/>
          <w:szCs w:val="18"/>
          <w:shd w:val="clear" w:color="auto" w:fill="FFFFFF"/>
        </w:rPr>
        <w:t>4.</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Dictionary provides fast lookups for values using keys.</w:t>
      </w:r>
      <w:r w:rsidRPr="00596CF1">
        <w:rPr>
          <w:rFonts w:ascii="Arial" w:hAnsi="Arial" w:cs="Arial"/>
          <w:sz w:val="18"/>
          <w:szCs w:val="18"/>
        </w:rPr>
        <w:br/>
      </w:r>
      <w:r w:rsidRPr="00596CF1">
        <w:rPr>
          <w:rFonts w:ascii="Arial" w:hAnsi="Arial" w:cs="Arial"/>
          <w:b/>
          <w:bCs/>
          <w:sz w:val="18"/>
          <w:szCs w:val="18"/>
          <w:shd w:val="clear" w:color="auto" w:fill="FFFFFF"/>
        </w:rPr>
        <w:t>5.</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 xml:space="preserve">Keys in the dictionary must be </w:t>
      </w:r>
      <w:proofErr w:type="spellStart"/>
      <w:r w:rsidRPr="00596CF1">
        <w:rPr>
          <w:rFonts w:ascii="Arial" w:hAnsi="Arial" w:cs="Arial"/>
          <w:sz w:val="18"/>
          <w:szCs w:val="18"/>
          <w:shd w:val="clear" w:color="auto" w:fill="FFFFFF"/>
        </w:rPr>
        <w:t>unique.</w:t>
      </w:r>
      <w:r w:rsidR="0034426E" w:rsidRPr="00596CF1">
        <w:rPr>
          <w:rFonts w:ascii="Arial" w:hAnsi="Arial" w:cs="Arial"/>
          <w:b/>
          <w:bCs/>
          <w:sz w:val="18"/>
          <w:szCs w:val="18"/>
        </w:rPr>
        <w:t>Dictionary</w:t>
      </w:r>
      <w:proofErr w:type="spellEnd"/>
      <w:r w:rsidR="0034426E" w:rsidRPr="00596CF1">
        <w:rPr>
          <w:rFonts w:ascii="Arial" w:hAnsi="Arial" w:cs="Arial"/>
          <w:b/>
          <w:bCs/>
          <w:sz w:val="18"/>
          <w:szCs w:val="18"/>
        </w:rPr>
        <w:t>.</w:t>
      </w:r>
      <w:r w:rsidR="0034426E" w:rsidRPr="00596CF1">
        <w:rPr>
          <w:rStyle w:val="apple-converted-space"/>
          <w:rFonts w:ascii="Arial" w:hAnsi="Arial" w:cs="Arial"/>
          <w:sz w:val="18"/>
          <w:szCs w:val="18"/>
        </w:rPr>
        <w:t> </w:t>
      </w:r>
    </w:p>
    <w:p w:rsidR="0034426E" w:rsidRPr="00596CF1" w:rsidRDefault="0034426E" w:rsidP="00731BD8">
      <w:pPr>
        <w:rPr>
          <w:rFonts w:ascii="Arial" w:hAnsi="Arial" w:cs="Arial"/>
          <w:sz w:val="18"/>
          <w:szCs w:val="18"/>
        </w:rPr>
      </w:pPr>
      <w:r w:rsidRPr="00596CF1">
        <w:rPr>
          <w:rFonts w:ascii="Arial" w:hAnsi="Arial" w:cs="Arial"/>
          <w:sz w:val="18"/>
          <w:szCs w:val="18"/>
        </w:rPr>
        <w:t>Fast lookups are critical. Dictionaries provide fast lookups, based on keys,</w:t>
      </w:r>
      <w:r w:rsidRPr="00596CF1">
        <w:rPr>
          <w:rFonts w:ascii="Arial" w:hAnsi="Arial" w:cs="Arial"/>
          <w:sz w:val="18"/>
          <w:szCs w:val="18"/>
        </w:rPr>
        <w:br/>
        <w:t>to get values.</w:t>
      </w:r>
      <w:r w:rsidRPr="00596CF1">
        <w:rPr>
          <w:rStyle w:val="apple-converted-space"/>
          <w:rFonts w:ascii="Arial" w:hAnsi="Arial" w:cs="Arial"/>
          <w:sz w:val="18"/>
          <w:szCs w:val="18"/>
        </w:rPr>
        <w:t> </w:t>
      </w:r>
      <w:r w:rsidRPr="00596CF1">
        <w:rPr>
          <w:rFonts w:ascii="Arial" w:hAnsi="Arial" w:cs="Arial"/>
          <w:sz w:val="18"/>
          <w:szCs w:val="18"/>
        </w:rPr>
        <w:t xml:space="preserve">With them, we use keys and values of any type, including </w:t>
      </w:r>
      <w:proofErr w:type="spellStart"/>
      <w:r w:rsidRPr="00596CF1">
        <w:rPr>
          <w:rFonts w:ascii="Arial" w:hAnsi="Arial" w:cs="Arial"/>
          <w:sz w:val="18"/>
          <w:szCs w:val="18"/>
        </w:rPr>
        <w:t>int</w:t>
      </w:r>
      <w:proofErr w:type="spellEnd"/>
      <w:r w:rsidRPr="00596CF1">
        <w:rPr>
          <w:rFonts w:ascii="Arial" w:hAnsi="Arial" w:cs="Arial"/>
          <w:sz w:val="18"/>
          <w:szCs w:val="18"/>
        </w:rPr>
        <w:t xml:space="preserve"> and string.</w:t>
      </w:r>
    </w:p>
    <w:p w:rsidR="00E8354F" w:rsidRPr="00596CF1" w:rsidRDefault="006A6372" w:rsidP="00731BD8">
      <w:pPr>
        <w:rPr>
          <w:rFonts w:ascii="Arial" w:hAnsi="Arial" w:cs="Arial"/>
          <w:b/>
          <w:sz w:val="18"/>
          <w:szCs w:val="18"/>
        </w:rPr>
      </w:pPr>
      <w:hyperlink r:id="rId7" w:history="1">
        <w:proofErr w:type="spellStart"/>
        <w:r w:rsidR="00E8354F" w:rsidRPr="00596CF1">
          <w:rPr>
            <w:rStyle w:val="Hyperlink"/>
            <w:rFonts w:ascii="Arial" w:hAnsi="Arial" w:cs="Arial"/>
            <w:b/>
            <w:color w:val="auto"/>
            <w:sz w:val="18"/>
            <w:szCs w:val="18"/>
          </w:rPr>
          <w:t>SortedDictionary</w:t>
        </w:r>
        <w:proofErr w:type="spellEnd"/>
        <w:r w:rsidR="00E8354F" w:rsidRPr="00596CF1">
          <w:rPr>
            <w:rStyle w:val="Hyperlink"/>
            <w:rFonts w:ascii="Arial" w:hAnsi="Arial" w:cs="Arial"/>
            <w:b/>
            <w:color w:val="auto"/>
            <w:sz w:val="18"/>
            <w:szCs w:val="18"/>
          </w:rPr>
          <w:t>&lt;</w:t>
        </w:r>
        <w:proofErr w:type="spellStart"/>
        <w:r w:rsidR="00E8354F" w:rsidRPr="00596CF1">
          <w:rPr>
            <w:rStyle w:val="Hyperlink"/>
            <w:rFonts w:ascii="Arial" w:hAnsi="Arial" w:cs="Arial"/>
            <w:b/>
            <w:color w:val="auto"/>
            <w:sz w:val="18"/>
            <w:szCs w:val="18"/>
          </w:rPr>
          <w:t>TKey</w:t>
        </w:r>
        <w:proofErr w:type="spellEnd"/>
        <w:r w:rsidR="00E8354F" w:rsidRPr="00596CF1">
          <w:rPr>
            <w:rStyle w:val="Hyperlink"/>
            <w:rFonts w:ascii="Arial" w:hAnsi="Arial" w:cs="Arial"/>
            <w:b/>
            <w:color w:val="auto"/>
            <w:sz w:val="18"/>
            <w:szCs w:val="18"/>
          </w:rPr>
          <w:t xml:space="preserve">, </w:t>
        </w:r>
        <w:proofErr w:type="spellStart"/>
        <w:r w:rsidR="00E8354F" w:rsidRPr="00596CF1">
          <w:rPr>
            <w:rStyle w:val="Hyperlink"/>
            <w:rFonts w:ascii="Arial" w:hAnsi="Arial" w:cs="Arial"/>
            <w:b/>
            <w:color w:val="auto"/>
            <w:sz w:val="18"/>
            <w:szCs w:val="18"/>
          </w:rPr>
          <w:t>TValue</w:t>
        </w:r>
        <w:proofErr w:type="spellEnd"/>
        <w:r w:rsidR="00E8354F" w:rsidRPr="00596CF1">
          <w:rPr>
            <w:rStyle w:val="Hyperlink"/>
            <w:rFonts w:ascii="Arial" w:hAnsi="Arial" w:cs="Arial"/>
            <w:b/>
            <w:color w:val="auto"/>
            <w:sz w:val="18"/>
            <w:szCs w:val="18"/>
          </w:rPr>
          <w:t>&gt;</w:t>
        </w:r>
      </w:hyperlink>
    </w:p>
    <w:p w:rsidR="0034426E" w:rsidRPr="00596CF1" w:rsidRDefault="0034426E" w:rsidP="00731BD8">
      <w:pPr>
        <w:rPr>
          <w:rFonts w:ascii="Arial" w:hAnsi="Arial" w:cs="Arial"/>
          <w:b/>
          <w:sz w:val="18"/>
          <w:szCs w:val="18"/>
        </w:rPr>
      </w:pPr>
      <w:proofErr w:type="spellStart"/>
      <w:r w:rsidRPr="00596CF1">
        <w:rPr>
          <w:rFonts w:ascii="Arial" w:hAnsi="Arial" w:cs="Arial"/>
          <w:b/>
          <w:bCs/>
          <w:sz w:val="18"/>
          <w:szCs w:val="18"/>
        </w:rPr>
        <w:t>SortedDictionary</w:t>
      </w:r>
      <w:proofErr w:type="spellEnd"/>
      <w:r w:rsidRPr="00596CF1">
        <w:rPr>
          <w:rStyle w:val="apple-converted-space"/>
          <w:rFonts w:ascii="Arial" w:hAnsi="Arial" w:cs="Arial"/>
          <w:sz w:val="18"/>
          <w:szCs w:val="18"/>
        </w:rPr>
        <w:t> </w:t>
      </w:r>
      <w:r w:rsidRPr="00596CF1">
        <w:rPr>
          <w:rFonts w:ascii="Arial" w:hAnsi="Arial" w:cs="Arial"/>
          <w:sz w:val="18"/>
          <w:szCs w:val="18"/>
        </w:rPr>
        <w:t>keeps its keys always sorted. It allows you to avoid sorting the keys on your own. Its lookup performance is slower than Dictionary. It has advantages if you require a sorted lookup table in memory.</w:t>
      </w:r>
    </w:p>
    <w:p w:rsidR="00E8354F" w:rsidRPr="00596CF1" w:rsidRDefault="006A6372" w:rsidP="00731BD8">
      <w:pPr>
        <w:spacing w:line="240" w:lineRule="auto"/>
        <w:rPr>
          <w:rFonts w:ascii="Arial" w:hAnsi="Arial" w:cs="Arial"/>
          <w:b/>
          <w:sz w:val="18"/>
          <w:szCs w:val="18"/>
        </w:rPr>
      </w:pPr>
      <w:hyperlink r:id="rId8" w:history="1">
        <w:proofErr w:type="spellStart"/>
        <w:r w:rsidR="00E8354F" w:rsidRPr="00596CF1">
          <w:rPr>
            <w:rStyle w:val="Hyperlink"/>
            <w:rFonts w:ascii="Arial" w:hAnsi="Arial" w:cs="Arial"/>
            <w:b/>
            <w:color w:val="auto"/>
            <w:sz w:val="18"/>
            <w:szCs w:val="18"/>
          </w:rPr>
          <w:t>LinkedList</w:t>
        </w:r>
        <w:proofErr w:type="spellEnd"/>
        <w:r w:rsidR="00E8354F" w:rsidRPr="00596CF1">
          <w:rPr>
            <w:rStyle w:val="Hyperlink"/>
            <w:rFonts w:ascii="Arial" w:hAnsi="Arial" w:cs="Arial"/>
            <w:b/>
            <w:color w:val="auto"/>
            <w:sz w:val="18"/>
            <w:szCs w:val="18"/>
          </w:rPr>
          <w:t>&lt;T&gt;</w:t>
        </w:r>
      </w:hyperlink>
    </w:p>
    <w:p w:rsidR="008022A7" w:rsidRPr="00596CF1" w:rsidRDefault="008022A7" w:rsidP="00731BD8">
      <w:pPr>
        <w:spacing w:line="240" w:lineRule="auto"/>
        <w:rPr>
          <w:rFonts w:ascii="Arial" w:hAnsi="Arial" w:cs="Arial"/>
          <w:b/>
          <w:sz w:val="18"/>
          <w:szCs w:val="18"/>
        </w:rPr>
      </w:pPr>
      <w:proofErr w:type="spellStart"/>
      <w:r w:rsidRPr="00596CF1">
        <w:rPr>
          <w:rFonts w:ascii="Arial" w:hAnsi="Arial" w:cs="Arial"/>
          <w:b/>
          <w:bCs/>
          <w:sz w:val="18"/>
          <w:szCs w:val="18"/>
        </w:rPr>
        <w:t>LinkedList</w:t>
      </w:r>
      <w:proofErr w:type="spellEnd"/>
      <w:r w:rsidRPr="00596CF1">
        <w:rPr>
          <w:rStyle w:val="apple-converted-space"/>
          <w:rFonts w:ascii="Arial" w:hAnsi="Arial" w:cs="Arial"/>
          <w:sz w:val="18"/>
          <w:szCs w:val="18"/>
        </w:rPr>
        <w:t> </w:t>
      </w:r>
      <w:r w:rsidRPr="00596CF1">
        <w:rPr>
          <w:rFonts w:ascii="Arial" w:hAnsi="Arial" w:cs="Arial"/>
          <w:sz w:val="18"/>
          <w:szCs w:val="18"/>
        </w:rPr>
        <w:t xml:space="preserve">allows fast inserts and removes. It implements a linked list. Each object is separately allocated. Certain operations do not require the whole collection to be copied. In many common cases </w:t>
      </w:r>
      <w:proofErr w:type="spellStart"/>
      <w:r w:rsidRPr="00596CF1">
        <w:rPr>
          <w:rFonts w:ascii="Arial" w:hAnsi="Arial" w:cs="Arial"/>
          <w:sz w:val="18"/>
          <w:szCs w:val="18"/>
        </w:rPr>
        <w:t>LinkedList</w:t>
      </w:r>
      <w:proofErr w:type="spellEnd"/>
      <w:r w:rsidRPr="00596CF1">
        <w:rPr>
          <w:rFonts w:ascii="Arial" w:hAnsi="Arial" w:cs="Arial"/>
          <w:sz w:val="18"/>
          <w:szCs w:val="18"/>
        </w:rPr>
        <w:t xml:space="preserve"> hinders performance.</w:t>
      </w:r>
    </w:p>
    <w:p w:rsidR="006C6349" w:rsidRPr="00596CF1" w:rsidRDefault="006C6349" w:rsidP="00731BD8">
      <w:pPr>
        <w:spacing w:line="240" w:lineRule="auto"/>
        <w:rPr>
          <w:rFonts w:ascii="Arial" w:hAnsi="Arial" w:cs="Arial"/>
          <w:b/>
          <w:sz w:val="18"/>
          <w:szCs w:val="18"/>
        </w:rPr>
      </w:pPr>
    </w:p>
    <w:p w:rsidR="00E8354F" w:rsidRPr="00596CF1" w:rsidRDefault="006A6372" w:rsidP="00731BD8">
      <w:pPr>
        <w:spacing w:line="240" w:lineRule="auto"/>
        <w:rPr>
          <w:rFonts w:ascii="Arial" w:hAnsi="Arial" w:cs="Arial"/>
          <w:b/>
          <w:sz w:val="18"/>
          <w:szCs w:val="18"/>
        </w:rPr>
      </w:pPr>
      <w:hyperlink r:id="rId9" w:history="1">
        <w:r w:rsidR="00E8354F" w:rsidRPr="00596CF1">
          <w:rPr>
            <w:rStyle w:val="Hyperlink"/>
            <w:rFonts w:ascii="Arial" w:hAnsi="Arial" w:cs="Arial"/>
            <w:b/>
            <w:color w:val="auto"/>
            <w:sz w:val="18"/>
            <w:szCs w:val="18"/>
          </w:rPr>
          <w:t>List&lt;T&gt;</w:t>
        </w:r>
      </w:hyperlink>
    </w:p>
    <w:p w:rsidR="0034426E" w:rsidRPr="00596CF1" w:rsidRDefault="0034426E" w:rsidP="00731BD8">
      <w:pPr>
        <w:spacing w:line="240" w:lineRule="auto"/>
        <w:rPr>
          <w:rFonts w:ascii="Arial" w:hAnsi="Arial" w:cs="Arial"/>
          <w:sz w:val="18"/>
          <w:szCs w:val="18"/>
        </w:rPr>
      </w:pPr>
      <w:r w:rsidRPr="00596CF1">
        <w:rPr>
          <w:rFonts w:ascii="Arial" w:hAnsi="Arial" w:cs="Arial"/>
          <w:b/>
          <w:bCs/>
          <w:sz w:val="18"/>
          <w:szCs w:val="18"/>
        </w:rPr>
        <w:t>List.</w:t>
      </w:r>
      <w:r w:rsidRPr="00596CF1">
        <w:rPr>
          <w:rStyle w:val="apple-converted-space"/>
          <w:rFonts w:ascii="Arial" w:hAnsi="Arial" w:cs="Arial"/>
          <w:sz w:val="18"/>
          <w:szCs w:val="18"/>
        </w:rPr>
        <w:t> </w:t>
      </w:r>
      <w:r w:rsidRPr="00596CF1">
        <w:rPr>
          <w:rFonts w:ascii="Arial" w:hAnsi="Arial" w:cs="Arial"/>
          <w:sz w:val="18"/>
          <w:szCs w:val="18"/>
        </w:rPr>
        <w:t>An array does not dynamically resize. A List does. With it, we do not need to manage the size on our own. This type is ideal for linear collections not accessed by keys.</w:t>
      </w:r>
    </w:p>
    <w:p w:rsidR="006C6349" w:rsidRPr="00596CF1" w:rsidRDefault="006C6349" w:rsidP="00731BD8">
      <w:pPr>
        <w:spacing w:line="240" w:lineRule="auto"/>
        <w:rPr>
          <w:rFonts w:ascii="Arial" w:hAnsi="Arial" w:cs="Arial"/>
          <w:sz w:val="18"/>
          <w:szCs w:val="18"/>
          <w:shd w:val="clear" w:color="auto" w:fill="FFFFFF"/>
        </w:rPr>
      </w:pPr>
      <w:r w:rsidRPr="00596CF1">
        <w:rPr>
          <w:rFonts w:ascii="Arial" w:hAnsi="Arial" w:cs="Arial"/>
          <w:sz w:val="18"/>
          <w:szCs w:val="18"/>
          <w:shd w:val="clear" w:color="auto" w:fill="FFFFFF"/>
        </w:rPr>
        <w:t>A List class can be used to create a collection of any type. For example, we can create a list of Integers, Strings and even complex types. The objects stored in the list can be accessed by index. Unlike arrays, lists can grow in size automatically. This class also provides methods to search, sort, and manipulate lists.</w:t>
      </w:r>
    </w:p>
    <w:p w:rsidR="006C6349" w:rsidRPr="00596CF1" w:rsidRDefault="006C6349" w:rsidP="00731BD8">
      <w:pPr>
        <w:spacing w:line="240" w:lineRule="auto"/>
        <w:rPr>
          <w:rStyle w:val="apple-converted-space"/>
          <w:rFonts w:ascii="Arial" w:hAnsi="Arial" w:cs="Arial"/>
          <w:sz w:val="18"/>
          <w:szCs w:val="18"/>
          <w:shd w:val="clear" w:color="auto" w:fill="FFFFFF"/>
        </w:rPr>
      </w:pPr>
      <w:r w:rsidRPr="00596CF1">
        <w:rPr>
          <w:rFonts w:ascii="Arial" w:hAnsi="Arial" w:cs="Arial"/>
          <w:b/>
          <w:bCs/>
          <w:sz w:val="18"/>
          <w:szCs w:val="18"/>
          <w:shd w:val="clear" w:color="auto" w:fill="FFFFFF"/>
        </w:rPr>
        <w:t>Find()</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 xml:space="preserve">method of the List class loops thru each object in the list until a match is found. So, if you want to </w:t>
      </w:r>
      <w:proofErr w:type="spellStart"/>
      <w:r w:rsidRPr="00596CF1">
        <w:rPr>
          <w:rFonts w:ascii="Arial" w:hAnsi="Arial" w:cs="Arial"/>
          <w:sz w:val="18"/>
          <w:szCs w:val="18"/>
          <w:shd w:val="clear" w:color="auto" w:fill="FFFFFF"/>
        </w:rPr>
        <w:t>lookup</w:t>
      </w:r>
      <w:proofErr w:type="spellEnd"/>
      <w:r w:rsidRPr="00596CF1">
        <w:rPr>
          <w:rFonts w:ascii="Arial" w:hAnsi="Arial" w:cs="Arial"/>
          <w:sz w:val="18"/>
          <w:szCs w:val="18"/>
          <w:shd w:val="clear" w:color="auto" w:fill="FFFFFF"/>
        </w:rPr>
        <w:t xml:space="preserve"> a value using a key, dictionary is better for performance over list. So, use dictionary when you know the collection will be primarily used for lookups.</w:t>
      </w:r>
      <w:r w:rsidRPr="00596CF1">
        <w:rPr>
          <w:rStyle w:val="apple-converted-space"/>
          <w:rFonts w:ascii="Arial" w:hAnsi="Arial" w:cs="Arial"/>
          <w:sz w:val="18"/>
          <w:szCs w:val="18"/>
          <w:shd w:val="clear" w:color="auto" w:fill="FFFFFF"/>
        </w:rPr>
        <w:t> </w:t>
      </w:r>
    </w:p>
    <w:p w:rsidR="002C1209" w:rsidRPr="00596CF1" w:rsidRDefault="002C1209" w:rsidP="00731BD8">
      <w:pPr>
        <w:spacing w:line="240" w:lineRule="auto"/>
        <w:rPr>
          <w:rStyle w:val="apple-converted-space"/>
          <w:rFonts w:ascii="Arial" w:hAnsi="Arial" w:cs="Arial"/>
          <w:sz w:val="18"/>
          <w:szCs w:val="18"/>
          <w:shd w:val="clear" w:color="auto" w:fill="FFFFFF"/>
        </w:rPr>
      </w:pPr>
      <w:r w:rsidRPr="00596CF1">
        <w:rPr>
          <w:rFonts w:ascii="Arial" w:hAnsi="Arial" w:cs="Arial"/>
          <w:b/>
          <w:bCs/>
          <w:sz w:val="18"/>
          <w:szCs w:val="18"/>
          <w:shd w:val="clear" w:color="auto" w:fill="FFFFFF"/>
        </w:rPr>
        <w:t>1. Contains() function -</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Use this function to check if an item exists in the list. This method returns true if the items exists, else false.</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2. Exists()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Use this function, to check if an item exists in the list based on a condition. This method returns true if the items exists, else false.</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3. Find()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This method searches for an element that matches the conditions defined by the specified lambda expression and returns the first matching item from the list.</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 xml:space="preserve">4. </w:t>
      </w:r>
      <w:proofErr w:type="spellStart"/>
      <w:r w:rsidRPr="00596CF1">
        <w:rPr>
          <w:rFonts w:ascii="Arial" w:hAnsi="Arial" w:cs="Arial"/>
          <w:b/>
          <w:bCs/>
          <w:sz w:val="18"/>
          <w:szCs w:val="18"/>
          <w:shd w:val="clear" w:color="auto" w:fill="FFFFFF"/>
        </w:rPr>
        <w:t>FindLast</w:t>
      </w:r>
      <w:proofErr w:type="spellEnd"/>
      <w:r w:rsidRPr="00596CF1">
        <w:rPr>
          <w:rFonts w:ascii="Arial" w:hAnsi="Arial" w:cs="Arial"/>
          <w:b/>
          <w:bCs/>
          <w:sz w:val="18"/>
          <w:szCs w:val="18"/>
          <w:shd w:val="clear" w:color="auto" w:fill="FFFFFF"/>
        </w:rPr>
        <w:t>()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This method searches for an element that matches the conditions defined by the specified lambda expression and returns the Last matching item from the list.</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 xml:space="preserve">5. </w:t>
      </w:r>
      <w:proofErr w:type="spellStart"/>
      <w:r w:rsidRPr="00596CF1">
        <w:rPr>
          <w:rFonts w:ascii="Arial" w:hAnsi="Arial" w:cs="Arial"/>
          <w:b/>
          <w:bCs/>
          <w:sz w:val="18"/>
          <w:szCs w:val="18"/>
          <w:shd w:val="clear" w:color="auto" w:fill="FFFFFF"/>
        </w:rPr>
        <w:t>FindAll</w:t>
      </w:r>
      <w:proofErr w:type="spellEnd"/>
      <w:r w:rsidRPr="00596CF1">
        <w:rPr>
          <w:rFonts w:ascii="Arial" w:hAnsi="Arial" w:cs="Arial"/>
          <w:b/>
          <w:bCs/>
          <w:sz w:val="18"/>
          <w:szCs w:val="18"/>
          <w:shd w:val="clear" w:color="auto" w:fill="FFFFFF"/>
        </w:rPr>
        <w:t>()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This method returns all the items from the list that match the conditions specified by the lambda expression.</w:t>
      </w:r>
      <w:r w:rsidRPr="00596CF1">
        <w:rPr>
          <w:rStyle w:val="apple-converted-space"/>
          <w:rFonts w:ascii="Arial" w:hAnsi="Arial" w:cs="Arial"/>
          <w:sz w:val="18"/>
          <w:szCs w:val="18"/>
          <w:shd w:val="clear" w:color="auto" w:fill="FFFFFF"/>
        </w:rPr>
        <w:t> </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 xml:space="preserve">6. </w:t>
      </w:r>
      <w:proofErr w:type="spellStart"/>
      <w:r w:rsidRPr="00596CF1">
        <w:rPr>
          <w:rFonts w:ascii="Arial" w:hAnsi="Arial" w:cs="Arial"/>
          <w:b/>
          <w:bCs/>
          <w:sz w:val="18"/>
          <w:szCs w:val="18"/>
          <w:shd w:val="clear" w:color="auto" w:fill="FFFFFF"/>
        </w:rPr>
        <w:t>FindIndex</w:t>
      </w:r>
      <w:proofErr w:type="spellEnd"/>
      <w:r w:rsidRPr="00596CF1">
        <w:rPr>
          <w:rFonts w:ascii="Arial" w:hAnsi="Arial" w:cs="Arial"/>
          <w:b/>
          <w:bCs/>
          <w:sz w:val="18"/>
          <w:szCs w:val="18"/>
          <w:shd w:val="clear" w:color="auto" w:fill="FFFFFF"/>
        </w:rPr>
        <w:t>()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 xml:space="preserve">This method returns the index of the first item, that matches the condition specified by the lambda expression. There are 2 other overloads of this method which allows us to specify the range of elements to search, </w:t>
      </w:r>
      <w:proofErr w:type="spellStart"/>
      <w:r w:rsidRPr="00596CF1">
        <w:rPr>
          <w:rFonts w:ascii="Arial" w:hAnsi="Arial" w:cs="Arial"/>
          <w:sz w:val="18"/>
          <w:szCs w:val="18"/>
          <w:shd w:val="clear" w:color="auto" w:fill="FFFFFF"/>
        </w:rPr>
        <w:t>with in</w:t>
      </w:r>
      <w:proofErr w:type="spellEnd"/>
      <w:r w:rsidRPr="00596CF1">
        <w:rPr>
          <w:rFonts w:ascii="Arial" w:hAnsi="Arial" w:cs="Arial"/>
          <w:sz w:val="18"/>
          <w:szCs w:val="18"/>
          <w:shd w:val="clear" w:color="auto" w:fill="FFFFFF"/>
        </w:rPr>
        <w:t xml:space="preserve"> the list.</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 xml:space="preserve">7. </w:t>
      </w:r>
      <w:proofErr w:type="spellStart"/>
      <w:r w:rsidRPr="00596CF1">
        <w:rPr>
          <w:rFonts w:ascii="Arial" w:hAnsi="Arial" w:cs="Arial"/>
          <w:b/>
          <w:bCs/>
          <w:sz w:val="18"/>
          <w:szCs w:val="18"/>
          <w:shd w:val="clear" w:color="auto" w:fill="FFFFFF"/>
        </w:rPr>
        <w:t>FindLastIndex</w:t>
      </w:r>
      <w:proofErr w:type="spellEnd"/>
      <w:r w:rsidRPr="00596CF1">
        <w:rPr>
          <w:rFonts w:ascii="Arial" w:hAnsi="Arial" w:cs="Arial"/>
          <w:b/>
          <w:bCs/>
          <w:sz w:val="18"/>
          <w:szCs w:val="18"/>
          <w:shd w:val="clear" w:color="auto" w:fill="FFFFFF"/>
        </w:rPr>
        <w:t>() function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 xml:space="preserve">This method returns the index of the last item, that matches the condition specified by the lambda expression. There are 2 other overloads of this method which allows us to specify the range of elements to search, </w:t>
      </w:r>
      <w:proofErr w:type="spellStart"/>
      <w:r w:rsidRPr="00596CF1">
        <w:rPr>
          <w:rFonts w:ascii="Arial" w:hAnsi="Arial" w:cs="Arial"/>
          <w:sz w:val="18"/>
          <w:szCs w:val="18"/>
          <w:shd w:val="clear" w:color="auto" w:fill="FFFFFF"/>
        </w:rPr>
        <w:t>with in</w:t>
      </w:r>
      <w:proofErr w:type="spellEnd"/>
      <w:r w:rsidRPr="00596CF1">
        <w:rPr>
          <w:rFonts w:ascii="Arial" w:hAnsi="Arial" w:cs="Arial"/>
          <w:sz w:val="18"/>
          <w:szCs w:val="18"/>
          <w:shd w:val="clear" w:color="auto" w:fill="FFFFFF"/>
        </w:rPr>
        <w:t xml:space="preserve"> the list.</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8. Convert an array to a List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 xml:space="preserve">Use </w:t>
      </w:r>
      <w:proofErr w:type="spellStart"/>
      <w:r w:rsidRPr="00596CF1">
        <w:rPr>
          <w:rFonts w:ascii="Arial" w:hAnsi="Arial" w:cs="Arial"/>
          <w:sz w:val="18"/>
          <w:szCs w:val="18"/>
          <w:shd w:val="clear" w:color="auto" w:fill="FFFFFF"/>
        </w:rPr>
        <w:t>ToList</w:t>
      </w:r>
      <w:proofErr w:type="spellEnd"/>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9. Convert a list to an array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 xml:space="preserve">Use </w:t>
      </w:r>
      <w:proofErr w:type="spellStart"/>
      <w:r w:rsidRPr="00596CF1">
        <w:rPr>
          <w:rFonts w:ascii="Arial" w:hAnsi="Arial" w:cs="Arial"/>
          <w:sz w:val="18"/>
          <w:szCs w:val="18"/>
          <w:shd w:val="clear" w:color="auto" w:fill="FFFFFF"/>
        </w:rPr>
        <w:t>ToArray</w:t>
      </w:r>
      <w:proofErr w:type="spellEnd"/>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10. Convert a List to a Dictionary -</w:t>
      </w:r>
      <w:r w:rsidRPr="00596CF1">
        <w:rPr>
          <w:rStyle w:val="apple-converted-space"/>
          <w:rFonts w:ascii="Arial" w:hAnsi="Arial" w:cs="Arial"/>
          <w:b/>
          <w:bCs/>
          <w:sz w:val="18"/>
          <w:szCs w:val="18"/>
          <w:shd w:val="clear" w:color="auto" w:fill="FFFFFF"/>
        </w:rPr>
        <w:t> </w:t>
      </w:r>
      <w:r w:rsidRPr="00596CF1">
        <w:rPr>
          <w:rFonts w:ascii="Arial" w:hAnsi="Arial" w:cs="Arial"/>
          <w:sz w:val="18"/>
          <w:szCs w:val="18"/>
          <w:shd w:val="clear" w:color="auto" w:fill="FFFFFF"/>
        </w:rPr>
        <w:t xml:space="preserve">Use </w:t>
      </w:r>
      <w:proofErr w:type="spellStart"/>
      <w:r w:rsidRPr="00596CF1">
        <w:rPr>
          <w:rFonts w:ascii="Arial" w:hAnsi="Arial" w:cs="Arial"/>
          <w:sz w:val="18"/>
          <w:szCs w:val="18"/>
          <w:shd w:val="clear" w:color="auto" w:fill="FFFFFF"/>
        </w:rPr>
        <w:t>ToDictionary</w:t>
      </w:r>
      <w:proofErr w:type="spellEnd"/>
      <w:r w:rsidRPr="00596CF1">
        <w:rPr>
          <w:rFonts w:ascii="Arial" w:hAnsi="Arial" w:cs="Arial"/>
          <w:sz w:val="18"/>
          <w:szCs w:val="18"/>
          <w:shd w:val="clear" w:color="auto" w:fill="FFFFFF"/>
        </w:rPr>
        <w:t>() method</w:t>
      </w:r>
      <w:r w:rsidRPr="00596CF1">
        <w:rPr>
          <w:rStyle w:val="apple-converted-space"/>
          <w:rFonts w:ascii="Arial" w:hAnsi="Arial" w:cs="Arial"/>
          <w:sz w:val="18"/>
          <w:szCs w:val="18"/>
          <w:shd w:val="clear" w:color="auto" w:fill="FFFFFF"/>
        </w:rPr>
        <w:t> </w:t>
      </w:r>
    </w:p>
    <w:p w:rsidR="002C1209" w:rsidRPr="00596CF1" w:rsidRDefault="002C1209" w:rsidP="00731BD8">
      <w:pPr>
        <w:spacing w:line="240" w:lineRule="auto"/>
        <w:rPr>
          <w:rFonts w:ascii="Arial" w:hAnsi="Arial" w:cs="Arial"/>
          <w:sz w:val="18"/>
          <w:szCs w:val="18"/>
        </w:rPr>
      </w:pPr>
    </w:p>
    <w:p w:rsidR="00E8354F" w:rsidRPr="00596CF1" w:rsidRDefault="006A6372" w:rsidP="00731BD8">
      <w:pPr>
        <w:spacing w:line="240" w:lineRule="auto"/>
        <w:rPr>
          <w:rFonts w:ascii="Arial" w:hAnsi="Arial" w:cs="Arial"/>
          <w:b/>
          <w:sz w:val="18"/>
          <w:szCs w:val="18"/>
        </w:rPr>
      </w:pPr>
      <w:hyperlink r:id="rId10" w:history="1">
        <w:proofErr w:type="spellStart"/>
        <w:r w:rsidR="00E8354F" w:rsidRPr="00596CF1">
          <w:rPr>
            <w:rStyle w:val="Hyperlink"/>
            <w:rFonts w:ascii="Arial" w:hAnsi="Arial" w:cs="Arial"/>
            <w:b/>
            <w:color w:val="auto"/>
            <w:sz w:val="18"/>
            <w:szCs w:val="18"/>
          </w:rPr>
          <w:t>SortedList</w:t>
        </w:r>
        <w:proofErr w:type="spellEnd"/>
        <w:r w:rsidR="00E8354F" w:rsidRPr="00596CF1">
          <w:rPr>
            <w:rStyle w:val="Hyperlink"/>
            <w:rFonts w:ascii="Arial" w:hAnsi="Arial" w:cs="Arial"/>
            <w:b/>
            <w:color w:val="auto"/>
            <w:sz w:val="18"/>
            <w:szCs w:val="18"/>
          </w:rPr>
          <w:t>&lt;</w:t>
        </w:r>
        <w:proofErr w:type="spellStart"/>
        <w:r w:rsidR="00E8354F" w:rsidRPr="00596CF1">
          <w:rPr>
            <w:rStyle w:val="Hyperlink"/>
            <w:rFonts w:ascii="Arial" w:hAnsi="Arial" w:cs="Arial"/>
            <w:b/>
            <w:color w:val="auto"/>
            <w:sz w:val="18"/>
            <w:szCs w:val="18"/>
          </w:rPr>
          <w:t>TKey</w:t>
        </w:r>
        <w:proofErr w:type="spellEnd"/>
        <w:r w:rsidR="00E8354F" w:rsidRPr="00596CF1">
          <w:rPr>
            <w:rStyle w:val="Hyperlink"/>
            <w:rFonts w:ascii="Arial" w:hAnsi="Arial" w:cs="Arial"/>
            <w:b/>
            <w:color w:val="auto"/>
            <w:sz w:val="18"/>
            <w:szCs w:val="18"/>
          </w:rPr>
          <w:t xml:space="preserve">, </w:t>
        </w:r>
        <w:proofErr w:type="spellStart"/>
        <w:r w:rsidR="00E8354F" w:rsidRPr="00596CF1">
          <w:rPr>
            <w:rStyle w:val="Hyperlink"/>
            <w:rFonts w:ascii="Arial" w:hAnsi="Arial" w:cs="Arial"/>
            <w:b/>
            <w:color w:val="auto"/>
            <w:sz w:val="18"/>
            <w:szCs w:val="18"/>
          </w:rPr>
          <w:t>TValue</w:t>
        </w:r>
        <w:proofErr w:type="spellEnd"/>
        <w:r w:rsidR="00E8354F" w:rsidRPr="00596CF1">
          <w:rPr>
            <w:rStyle w:val="Hyperlink"/>
            <w:rFonts w:ascii="Arial" w:hAnsi="Arial" w:cs="Arial"/>
            <w:b/>
            <w:color w:val="auto"/>
            <w:sz w:val="18"/>
            <w:szCs w:val="18"/>
          </w:rPr>
          <w:t>&gt;</w:t>
        </w:r>
      </w:hyperlink>
    </w:p>
    <w:p w:rsidR="0034426E" w:rsidRPr="00596CF1" w:rsidRDefault="0034426E" w:rsidP="00731BD8">
      <w:pPr>
        <w:spacing w:line="240" w:lineRule="auto"/>
        <w:rPr>
          <w:rFonts w:ascii="Arial" w:hAnsi="Arial" w:cs="Arial"/>
          <w:b/>
          <w:sz w:val="18"/>
          <w:szCs w:val="18"/>
        </w:rPr>
      </w:pPr>
      <w:proofErr w:type="spellStart"/>
      <w:r w:rsidRPr="00596CF1">
        <w:rPr>
          <w:rFonts w:ascii="Arial" w:hAnsi="Arial" w:cs="Arial"/>
          <w:b/>
          <w:bCs/>
          <w:sz w:val="18"/>
          <w:szCs w:val="18"/>
        </w:rPr>
        <w:t>SortedList</w:t>
      </w:r>
      <w:proofErr w:type="spellEnd"/>
      <w:r w:rsidRPr="00596CF1">
        <w:rPr>
          <w:rStyle w:val="apple-converted-space"/>
          <w:rFonts w:ascii="Arial" w:hAnsi="Arial" w:cs="Arial"/>
          <w:sz w:val="18"/>
          <w:szCs w:val="18"/>
        </w:rPr>
        <w:t> </w:t>
      </w:r>
      <w:r w:rsidRPr="00596CF1">
        <w:rPr>
          <w:rFonts w:ascii="Arial" w:hAnsi="Arial" w:cs="Arial"/>
          <w:sz w:val="18"/>
          <w:szCs w:val="18"/>
        </w:rPr>
        <w:t>stores elements in an ordered way. It can be quickly searched with binary search. It has worse lookup performance than Dictionary collections.</w:t>
      </w:r>
      <w:r w:rsidRPr="00596CF1">
        <w:rPr>
          <w:rStyle w:val="apple-converted-space"/>
          <w:rFonts w:ascii="Arial" w:hAnsi="Arial" w:cs="Arial"/>
          <w:sz w:val="18"/>
          <w:szCs w:val="18"/>
        </w:rPr>
        <w:t> </w:t>
      </w:r>
    </w:p>
    <w:p w:rsidR="00E8354F" w:rsidRPr="00596CF1" w:rsidRDefault="006A6372" w:rsidP="00731BD8">
      <w:pPr>
        <w:spacing w:line="240" w:lineRule="auto"/>
        <w:rPr>
          <w:rFonts w:ascii="Arial" w:hAnsi="Arial" w:cs="Arial"/>
          <w:b/>
          <w:sz w:val="18"/>
          <w:szCs w:val="18"/>
        </w:rPr>
      </w:pPr>
      <w:hyperlink r:id="rId11" w:history="1">
        <w:r w:rsidR="00E8354F" w:rsidRPr="00596CF1">
          <w:rPr>
            <w:rStyle w:val="Hyperlink"/>
            <w:rFonts w:ascii="Arial" w:hAnsi="Arial" w:cs="Arial"/>
            <w:b/>
            <w:color w:val="auto"/>
            <w:sz w:val="18"/>
            <w:szCs w:val="18"/>
          </w:rPr>
          <w:t>Queue&lt;T&gt;</w:t>
        </w:r>
      </w:hyperlink>
    </w:p>
    <w:p w:rsidR="0034426E" w:rsidRPr="00596CF1" w:rsidRDefault="0034426E" w:rsidP="00731BD8">
      <w:pPr>
        <w:spacing w:line="240" w:lineRule="auto"/>
        <w:rPr>
          <w:rFonts w:ascii="Arial" w:hAnsi="Arial" w:cs="Arial"/>
          <w:sz w:val="18"/>
          <w:szCs w:val="18"/>
        </w:rPr>
      </w:pPr>
      <w:r w:rsidRPr="00596CF1">
        <w:rPr>
          <w:rFonts w:ascii="Arial" w:hAnsi="Arial" w:cs="Arial"/>
          <w:b/>
          <w:bCs/>
          <w:sz w:val="18"/>
          <w:szCs w:val="18"/>
        </w:rPr>
        <w:lastRenderedPageBreak/>
        <w:t>Queue</w:t>
      </w:r>
      <w:r w:rsidRPr="00596CF1">
        <w:rPr>
          <w:rStyle w:val="apple-converted-space"/>
          <w:rFonts w:ascii="Arial" w:hAnsi="Arial" w:cs="Arial"/>
          <w:sz w:val="18"/>
          <w:szCs w:val="18"/>
        </w:rPr>
        <w:t> </w:t>
      </w:r>
      <w:r w:rsidRPr="00596CF1">
        <w:rPr>
          <w:rFonts w:ascii="Arial" w:hAnsi="Arial" w:cs="Arial"/>
          <w:sz w:val="18"/>
          <w:szCs w:val="18"/>
        </w:rPr>
        <w:t>is a FIFO collection. It processes elements in a first-in, first-out order. To restate, it handles the elements that it received longest ago first.</w:t>
      </w:r>
    </w:p>
    <w:p w:rsidR="006C6349" w:rsidRPr="00596CF1" w:rsidRDefault="006C6349" w:rsidP="00731BD8">
      <w:pPr>
        <w:spacing w:line="240" w:lineRule="auto"/>
        <w:rPr>
          <w:rFonts w:ascii="Arial" w:hAnsi="Arial" w:cs="Arial"/>
          <w:sz w:val="18"/>
          <w:szCs w:val="18"/>
          <w:shd w:val="clear" w:color="auto" w:fill="FFFFFF"/>
        </w:rPr>
      </w:pPr>
      <w:r w:rsidRPr="00596CF1">
        <w:rPr>
          <w:rFonts w:ascii="Arial" w:hAnsi="Arial" w:cs="Arial"/>
          <w:sz w:val="18"/>
          <w:szCs w:val="18"/>
          <w:shd w:val="clear" w:color="auto" w:fill="FFFFFF"/>
        </w:rPr>
        <w:t>To add items to the end of the queue, use</w:t>
      </w:r>
      <w:r w:rsidRPr="00596CF1">
        <w:rPr>
          <w:rStyle w:val="apple-converted-space"/>
          <w:rFonts w:ascii="Arial" w:hAnsi="Arial" w:cs="Arial"/>
          <w:sz w:val="18"/>
          <w:szCs w:val="18"/>
          <w:shd w:val="clear" w:color="auto" w:fill="FFFFFF"/>
        </w:rPr>
        <w:t> </w:t>
      </w:r>
      <w:proofErr w:type="spellStart"/>
      <w:r w:rsidRPr="00596CF1">
        <w:rPr>
          <w:rFonts w:ascii="Arial" w:hAnsi="Arial" w:cs="Arial"/>
          <w:b/>
          <w:bCs/>
          <w:sz w:val="18"/>
          <w:szCs w:val="18"/>
          <w:shd w:val="clear" w:color="auto" w:fill="FFFFFF"/>
        </w:rPr>
        <w:t>Enqueue</w:t>
      </w:r>
      <w:proofErr w:type="spellEnd"/>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shd w:val="clear" w:color="auto" w:fill="FFFFFF"/>
        </w:rPr>
        <w:t>To remove an item that is present at the beginning of the queue, use</w:t>
      </w:r>
      <w:r w:rsidRPr="00596CF1">
        <w:rPr>
          <w:rStyle w:val="apple-converted-space"/>
          <w:rFonts w:ascii="Arial" w:hAnsi="Arial" w:cs="Arial"/>
          <w:sz w:val="18"/>
          <w:szCs w:val="18"/>
          <w:shd w:val="clear" w:color="auto" w:fill="FFFFFF"/>
        </w:rPr>
        <w:t> </w:t>
      </w:r>
      <w:proofErr w:type="spellStart"/>
      <w:r w:rsidRPr="00596CF1">
        <w:rPr>
          <w:rFonts w:ascii="Arial" w:hAnsi="Arial" w:cs="Arial"/>
          <w:b/>
          <w:bCs/>
          <w:sz w:val="18"/>
          <w:szCs w:val="18"/>
          <w:shd w:val="clear" w:color="auto" w:fill="FFFFFF"/>
        </w:rPr>
        <w:t>Dequeue</w:t>
      </w:r>
      <w:proofErr w:type="spellEnd"/>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shd w:val="clear" w:color="auto" w:fill="FFFFFF"/>
        </w:rPr>
        <w:t xml:space="preserve">A </w:t>
      </w:r>
      <w:proofErr w:type="spellStart"/>
      <w:r w:rsidRPr="00596CF1">
        <w:rPr>
          <w:rFonts w:ascii="Arial" w:hAnsi="Arial" w:cs="Arial"/>
          <w:sz w:val="18"/>
          <w:szCs w:val="18"/>
          <w:shd w:val="clear" w:color="auto" w:fill="FFFFFF"/>
        </w:rPr>
        <w:t>foreach</w:t>
      </w:r>
      <w:proofErr w:type="spellEnd"/>
      <w:r w:rsidRPr="00596CF1">
        <w:rPr>
          <w:rFonts w:ascii="Arial" w:hAnsi="Arial" w:cs="Arial"/>
          <w:sz w:val="18"/>
          <w:szCs w:val="18"/>
          <w:shd w:val="clear" w:color="auto" w:fill="FFFFFF"/>
        </w:rPr>
        <w:t xml:space="preserve"> loop iterates thru the items in the queue, but will not remove them from the queue.</w:t>
      </w:r>
      <w:r w:rsidRPr="00596CF1">
        <w:rPr>
          <w:rFonts w:ascii="Arial" w:hAnsi="Arial" w:cs="Arial"/>
          <w:sz w:val="18"/>
          <w:szCs w:val="18"/>
        </w:rPr>
        <w:br/>
      </w:r>
      <w:r w:rsidRPr="00596CF1">
        <w:rPr>
          <w:rFonts w:ascii="Arial" w:hAnsi="Arial" w:cs="Arial"/>
          <w:sz w:val="18"/>
          <w:szCs w:val="18"/>
          <w:shd w:val="clear" w:color="auto" w:fill="FFFFFF"/>
        </w:rPr>
        <w:t>To check if an item, exists in the queue, use</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Contains</w:t>
      </w:r>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rPr>
        <w:br/>
      </w:r>
      <w:r w:rsidRPr="00596CF1">
        <w:rPr>
          <w:rFonts w:ascii="Arial" w:hAnsi="Arial" w:cs="Arial"/>
          <w:b/>
          <w:bCs/>
          <w:sz w:val="18"/>
          <w:szCs w:val="18"/>
          <w:shd w:val="clear" w:color="auto" w:fill="FFFFFF"/>
        </w:rPr>
        <w:t xml:space="preserve">What is the difference between </w:t>
      </w:r>
      <w:proofErr w:type="spellStart"/>
      <w:r w:rsidRPr="00596CF1">
        <w:rPr>
          <w:rFonts w:ascii="Arial" w:hAnsi="Arial" w:cs="Arial"/>
          <w:b/>
          <w:bCs/>
          <w:sz w:val="18"/>
          <w:szCs w:val="18"/>
          <w:shd w:val="clear" w:color="auto" w:fill="FFFFFF"/>
        </w:rPr>
        <w:t>Dequeue</w:t>
      </w:r>
      <w:proofErr w:type="spellEnd"/>
      <w:r w:rsidRPr="00596CF1">
        <w:rPr>
          <w:rFonts w:ascii="Arial" w:hAnsi="Arial" w:cs="Arial"/>
          <w:b/>
          <w:bCs/>
          <w:sz w:val="18"/>
          <w:szCs w:val="18"/>
          <w:shd w:val="clear" w:color="auto" w:fill="FFFFFF"/>
        </w:rPr>
        <w:t>() and Peek() methods?</w:t>
      </w:r>
      <w:r w:rsidRPr="00596CF1">
        <w:rPr>
          <w:rFonts w:ascii="Arial" w:hAnsi="Arial" w:cs="Arial"/>
          <w:sz w:val="18"/>
          <w:szCs w:val="18"/>
        </w:rPr>
        <w:br/>
      </w:r>
      <w:proofErr w:type="spellStart"/>
      <w:r w:rsidRPr="00596CF1">
        <w:rPr>
          <w:rFonts w:ascii="Arial" w:hAnsi="Arial" w:cs="Arial"/>
          <w:b/>
          <w:bCs/>
          <w:sz w:val="18"/>
          <w:szCs w:val="18"/>
          <w:shd w:val="clear" w:color="auto" w:fill="FFFFFF"/>
        </w:rPr>
        <w:t>Dequeue</w:t>
      </w:r>
      <w:proofErr w:type="spellEnd"/>
      <w:r w:rsidRPr="00596CF1">
        <w:rPr>
          <w:rFonts w:ascii="Arial" w:hAnsi="Arial" w:cs="Arial"/>
          <w:sz w:val="18"/>
          <w:szCs w:val="18"/>
          <w:shd w:val="clear" w:color="auto" w:fill="FFFFFF"/>
        </w:rPr>
        <w:t xml:space="preserve">() method removes and returns the item at the beginning of the queue, where </w:t>
      </w:r>
      <w:proofErr w:type="spellStart"/>
      <w:r w:rsidRPr="00596CF1">
        <w:rPr>
          <w:rFonts w:ascii="Arial" w:hAnsi="Arial" w:cs="Arial"/>
          <w:sz w:val="18"/>
          <w:szCs w:val="18"/>
          <w:shd w:val="clear" w:color="auto" w:fill="FFFFFF"/>
        </w:rPr>
        <w:t>as</w:t>
      </w:r>
      <w:r w:rsidRPr="00596CF1">
        <w:rPr>
          <w:rFonts w:ascii="Arial" w:hAnsi="Arial" w:cs="Arial"/>
          <w:b/>
          <w:bCs/>
          <w:sz w:val="18"/>
          <w:szCs w:val="18"/>
          <w:shd w:val="clear" w:color="auto" w:fill="FFFFFF"/>
        </w:rPr>
        <w:t>Peek</w:t>
      </w:r>
      <w:proofErr w:type="spellEnd"/>
      <w:r w:rsidRPr="00596CF1">
        <w:rPr>
          <w:rFonts w:ascii="Arial" w:hAnsi="Arial" w:cs="Arial"/>
          <w:sz w:val="18"/>
          <w:szCs w:val="18"/>
          <w:shd w:val="clear" w:color="auto" w:fill="FFFFFF"/>
        </w:rPr>
        <w:t>() returns the item at the beginning of the queue, without removing it.</w:t>
      </w:r>
    </w:p>
    <w:p w:rsidR="00E8354F" w:rsidRPr="00596CF1" w:rsidRDefault="006A6372" w:rsidP="00731BD8">
      <w:pPr>
        <w:spacing w:line="240" w:lineRule="auto"/>
        <w:rPr>
          <w:rFonts w:ascii="Arial" w:hAnsi="Arial" w:cs="Arial"/>
          <w:b/>
          <w:sz w:val="18"/>
          <w:szCs w:val="18"/>
        </w:rPr>
      </w:pPr>
      <w:hyperlink r:id="rId12" w:history="1">
        <w:r w:rsidR="00E8354F" w:rsidRPr="00596CF1">
          <w:rPr>
            <w:rStyle w:val="Hyperlink"/>
            <w:rFonts w:ascii="Arial" w:hAnsi="Arial" w:cs="Arial"/>
            <w:b/>
            <w:color w:val="auto"/>
            <w:sz w:val="18"/>
            <w:szCs w:val="18"/>
          </w:rPr>
          <w:t>Stack&lt;T&gt;</w:t>
        </w:r>
      </w:hyperlink>
    </w:p>
    <w:p w:rsidR="006C6349" w:rsidRPr="00596CF1" w:rsidRDefault="008022A7" w:rsidP="00731BD8">
      <w:pPr>
        <w:spacing w:line="240" w:lineRule="auto"/>
        <w:rPr>
          <w:rStyle w:val="apple-converted-space"/>
          <w:rFonts w:ascii="Arial" w:hAnsi="Arial" w:cs="Arial"/>
          <w:sz w:val="18"/>
          <w:szCs w:val="18"/>
        </w:rPr>
      </w:pPr>
      <w:r w:rsidRPr="00596CF1">
        <w:rPr>
          <w:rFonts w:ascii="Arial" w:hAnsi="Arial" w:cs="Arial"/>
          <w:b/>
          <w:bCs/>
          <w:sz w:val="18"/>
          <w:szCs w:val="18"/>
        </w:rPr>
        <w:t>Stack</w:t>
      </w:r>
      <w:r w:rsidRPr="00596CF1">
        <w:rPr>
          <w:rStyle w:val="apple-converted-space"/>
          <w:rFonts w:ascii="Arial" w:hAnsi="Arial" w:cs="Arial"/>
          <w:sz w:val="18"/>
          <w:szCs w:val="18"/>
        </w:rPr>
        <w:t> </w:t>
      </w:r>
      <w:r w:rsidRPr="00596CF1">
        <w:rPr>
          <w:rFonts w:ascii="Arial" w:hAnsi="Arial" w:cs="Arial"/>
          <w:sz w:val="18"/>
          <w:szCs w:val="18"/>
        </w:rPr>
        <w:t>is a LIFO collection. It provides a powerful and simple last-in-first-out data structure.</w:t>
      </w:r>
      <w:r w:rsidRPr="00596CF1">
        <w:rPr>
          <w:rStyle w:val="apple-converted-space"/>
          <w:rFonts w:ascii="Arial" w:hAnsi="Arial" w:cs="Arial"/>
          <w:sz w:val="18"/>
          <w:szCs w:val="18"/>
        </w:rPr>
        <w:t> </w:t>
      </w:r>
    </w:p>
    <w:p w:rsidR="006C6349" w:rsidRPr="00596CF1" w:rsidRDefault="006C6349" w:rsidP="00731BD8">
      <w:pPr>
        <w:spacing w:line="240" w:lineRule="auto"/>
        <w:rPr>
          <w:rFonts w:ascii="Arial" w:hAnsi="Arial" w:cs="Arial"/>
          <w:sz w:val="18"/>
          <w:szCs w:val="18"/>
        </w:rPr>
      </w:pPr>
      <w:r w:rsidRPr="00596CF1">
        <w:rPr>
          <w:rFonts w:ascii="Arial" w:hAnsi="Arial" w:cs="Arial"/>
          <w:sz w:val="18"/>
          <w:szCs w:val="18"/>
          <w:shd w:val="clear" w:color="auto" w:fill="FFFFFF"/>
        </w:rPr>
        <w:t>To insert an item at the top of the stack, use</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Push</w:t>
      </w:r>
      <w:r w:rsidRPr="00596CF1">
        <w:rPr>
          <w:rFonts w:ascii="Arial" w:hAnsi="Arial" w:cs="Arial"/>
          <w:sz w:val="18"/>
          <w:szCs w:val="18"/>
          <w:shd w:val="clear" w:color="auto" w:fill="FFFFFF"/>
        </w:rPr>
        <w:t>() method.</w:t>
      </w:r>
      <w:r w:rsidRPr="00596CF1">
        <w:rPr>
          <w:rFonts w:ascii="Arial" w:hAnsi="Arial" w:cs="Arial"/>
          <w:sz w:val="18"/>
          <w:szCs w:val="18"/>
        </w:rPr>
        <w:br/>
      </w:r>
      <w:r w:rsidRPr="00596CF1">
        <w:rPr>
          <w:rFonts w:ascii="Arial" w:hAnsi="Arial" w:cs="Arial"/>
          <w:sz w:val="18"/>
          <w:szCs w:val="18"/>
        </w:rPr>
        <w:br/>
      </w:r>
      <w:r w:rsidRPr="00596CF1">
        <w:rPr>
          <w:rFonts w:ascii="Arial" w:hAnsi="Arial" w:cs="Arial"/>
          <w:sz w:val="18"/>
          <w:szCs w:val="18"/>
          <w:shd w:val="clear" w:color="auto" w:fill="FFFFFF"/>
        </w:rPr>
        <w:t>To remove and return the item that is present at the top of the stack, use</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Pop</w:t>
      </w:r>
      <w:r w:rsidRPr="00596CF1">
        <w:rPr>
          <w:rFonts w:ascii="Arial" w:hAnsi="Arial" w:cs="Arial"/>
          <w:sz w:val="18"/>
          <w:szCs w:val="18"/>
          <w:shd w:val="clear" w:color="auto" w:fill="FFFFFF"/>
        </w:rPr>
        <w:t>() method.</w:t>
      </w:r>
    </w:p>
    <w:p w:rsidR="006C6349" w:rsidRPr="00596CF1" w:rsidRDefault="006C6349" w:rsidP="00731BD8">
      <w:pPr>
        <w:spacing w:line="240" w:lineRule="auto"/>
        <w:rPr>
          <w:rFonts w:ascii="Arial" w:hAnsi="Arial" w:cs="Arial"/>
          <w:sz w:val="18"/>
          <w:szCs w:val="18"/>
          <w:shd w:val="clear" w:color="auto" w:fill="FFFFFF"/>
        </w:rPr>
      </w:pPr>
      <w:r w:rsidRPr="00596CF1">
        <w:rPr>
          <w:rFonts w:ascii="Arial" w:hAnsi="Arial" w:cs="Arial"/>
          <w:sz w:val="18"/>
          <w:szCs w:val="18"/>
          <w:shd w:val="clear" w:color="auto" w:fill="FFFFFF"/>
        </w:rPr>
        <w:t>To check if an item exists in the stack, use</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Contains</w:t>
      </w:r>
      <w:r w:rsidRPr="00596CF1">
        <w:rPr>
          <w:rFonts w:ascii="Arial" w:hAnsi="Arial" w:cs="Arial"/>
          <w:sz w:val="18"/>
          <w:szCs w:val="18"/>
          <w:shd w:val="clear" w:color="auto" w:fill="FFFFFF"/>
        </w:rPr>
        <w:t>() method.</w:t>
      </w:r>
    </w:p>
    <w:p w:rsidR="006C6349" w:rsidRPr="00596CF1" w:rsidRDefault="006C6349" w:rsidP="00731BD8">
      <w:pPr>
        <w:spacing w:line="240" w:lineRule="auto"/>
        <w:rPr>
          <w:rFonts w:ascii="Arial" w:hAnsi="Arial" w:cs="Arial"/>
          <w:b/>
          <w:sz w:val="18"/>
          <w:szCs w:val="18"/>
          <w:shd w:val="clear" w:color="auto" w:fill="FFFFFF"/>
        </w:rPr>
      </w:pPr>
      <w:r w:rsidRPr="00596CF1">
        <w:rPr>
          <w:rFonts w:ascii="Arial" w:hAnsi="Arial" w:cs="Arial"/>
          <w:b/>
          <w:bCs/>
          <w:sz w:val="18"/>
          <w:szCs w:val="18"/>
          <w:shd w:val="clear" w:color="auto" w:fill="FFFFFF"/>
        </w:rPr>
        <w:t>What is the difference between Pop() and Peek() methods?</w:t>
      </w:r>
      <w:r w:rsidRPr="00596CF1">
        <w:rPr>
          <w:rFonts w:ascii="Arial" w:hAnsi="Arial" w:cs="Arial"/>
          <w:sz w:val="18"/>
          <w:szCs w:val="18"/>
        </w:rPr>
        <w:br/>
      </w:r>
      <w:r w:rsidRPr="00596CF1">
        <w:rPr>
          <w:rFonts w:ascii="Arial" w:hAnsi="Arial" w:cs="Arial"/>
          <w:sz w:val="18"/>
          <w:szCs w:val="18"/>
          <w:shd w:val="clear" w:color="auto" w:fill="FFFFFF"/>
        </w:rPr>
        <w:t>Pop() method removes and returns the item at the top of the stack, where as Peek() returns the item at the top of the stack, without removing it.</w:t>
      </w:r>
    </w:p>
    <w:p w:rsidR="00731BD8" w:rsidRPr="00596CF1" w:rsidRDefault="00763C5F" w:rsidP="00731BD8">
      <w:pPr>
        <w:spacing w:line="240" w:lineRule="auto"/>
        <w:rPr>
          <w:rFonts w:ascii="Arial" w:hAnsi="Arial" w:cs="Arial"/>
          <w:b/>
          <w:sz w:val="18"/>
          <w:szCs w:val="18"/>
          <w:shd w:val="clear" w:color="auto" w:fill="FFFFFF"/>
        </w:rPr>
      </w:pPr>
      <w:r w:rsidRPr="00596CF1">
        <w:rPr>
          <w:rFonts w:ascii="Arial" w:hAnsi="Arial" w:cs="Arial"/>
          <w:b/>
          <w:sz w:val="18"/>
          <w:szCs w:val="18"/>
          <w:shd w:val="clear" w:color="auto" w:fill="FFFFFF"/>
        </w:rPr>
        <w:t>Generic Interface</w:t>
      </w:r>
    </w:p>
    <w:p w:rsidR="00C524FB" w:rsidRPr="00596CF1" w:rsidRDefault="00C524FB" w:rsidP="00731BD8">
      <w:pPr>
        <w:spacing w:line="240" w:lineRule="auto"/>
        <w:rPr>
          <w:rFonts w:ascii="Arial" w:hAnsi="Arial" w:cs="Arial"/>
          <w:b/>
          <w:sz w:val="18"/>
          <w:szCs w:val="18"/>
          <w:shd w:val="clear" w:color="auto" w:fill="FFFFFF"/>
        </w:rPr>
      </w:pP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Generics give us flexibility and reuse in our classes, methods, and interfaces.</w:t>
      </w:r>
    </w:p>
    <w:p w:rsidR="007E5FC5" w:rsidRPr="00596CF1" w:rsidRDefault="007E5FC5" w:rsidP="007E5FC5">
      <w:pPr>
        <w:pStyle w:val="Heading3"/>
        <w:shd w:val="clear" w:color="auto" w:fill="FFFFFF"/>
        <w:spacing w:before="0"/>
        <w:rPr>
          <w:rFonts w:ascii="Arial" w:hAnsi="Arial" w:cs="Arial"/>
          <w:bCs w:val="0"/>
          <w:sz w:val="18"/>
          <w:szCs w:val="18"/>
        </w:rPr>
      </w:pPr>
      <w:r w:rsidRPr="00596CF1">
        <w:rPr>
          <w:rFonts w:ascii="Arial" w:hAnsi="Arial" w:cs="Arial"/>
          <w:bCs w:val="0"/>
          <w:sz w:val="18"/>
          <w:szCs w:val="18"/>
        </w:rPr>
        <w:t xml:space="preserve">Why should you override </w:t>
      </w:r>
      <w:proofErr w:type="spellStart"/>
      <w:r w:rsidRPr="00596CF1">
        <w:rPr>
          <w:rFonts w:ascii="Arial" w:hAnsi="Arial" w:cs="Arial"/>
          <w:bCs w:val="0"/>
          <w:sz w:val="18"/>
          <w:szCs w:val="18"/>
        </w:rPr>
        <w:t>ToString</w:t>
      </w:r>
      <w:proofErr w:type="spellEnd"/>
      <w:r w:rsidRPr="00596CF1">
        <w:rPr>
          <w:rFonts w:ascii="Arial" w:hAnsi="Arial" w:cs="Arial"/>
          <w:bCs w:val="0"/>
          <w:sz w:val="18"/>
          <w:szCs w:val="18"/>
        </w:rPr>
        <w:t>() method?</w:t>
      </w:r>
    </w:p>
    <w:p w:rsidR="00F35B2A" w:rsidRPr="00596CF1" w:rsidRDefault="00F35B2A" w:rsidP="00F35B2A">
      <w:pPr>
        <w:shd w:val="clear" w:color="auto" w:fill="FFFFFF"/>
        <w:spacing w:after="0" w:line="240" w:lineRule="auto"/>
        <w:outlineLvl w:val="2"/>
        <w:rPr>
          <w:rFonts w:ascii="Arial" w:eastAsia="Times New Roman" w:hAnsi="Arial" w:cs="Arial"/>
          <w:b/>
          <w:sz w:val="18"/>
          <w:szCs w:val="18"/>
        </w:rPr>
      </w:pPr>
      <w:r w:rsidRPr="00596CF1">
        <w:rPr>
          <w:rFonts w:ascii="Arial" w:eastAsia="Times New Roman" w:hAnsi="Arial" w:cs="Arial"/>
          <w:b/>
          <w:sz w:val="18"/>
          <w:szCs w:val="18"/>
        </w:rPr>
        <w:t xml:space="preserve">Difference between </w:t>
      </w:r>
      <w:proofErr w:type="spellStart"/>
      <w:r w:rsidRPr="00596CF1">
        <w:rPr>
          <w:rFonts w:ascii="Arial" w:eastAsia="Times New Roman" w:hAnsi="Arial" w:cs="Arial"/>
          <w:b/>
          <w:sz w:val="18"/>
          <w:szCs w:val="18"/>
        </w:rPr>
        <w:t>Convert.ToString</w:t>
      </w:r>
      <w:proofErr w:type="spellEnd"/>
      <w:r w:rsidRPr="00596CF1">
        <w:rPr>
          <w:rFonts w:ascii="Arial" w:eastAsia="Times New Roman" w:hAnsi="Arial" w:cs="Arial"/>
          <w:b/>
          <w:sz w:val="18"/>
          <w:szCs w:val="18"/>
        </w:rPr>
        <w:t xml:space="preserve">() and </w:t>
      </w:r>
      <w:proofErr w:type="spellStart"/>
      <w:r w:rsidRPr="00596CF1">
        <w:rPr>
          <w:rFonts w:ascii="Arial" w:eastAsia="Times New Roman" w:hAnsi="Arial" w:cs="Arial"/>
          <w:b/>
          <w:sz w:val="18"/>
          <w:szCs w:val="18"/>
        </w:rPr>
        <w:t>ToString</w:t>
      </w:r>
      <w:proofErr w:type="spellEnd"/>
      <w:r w:rsidRPr="00596CF1">
        <w:rPr>
          <w:rFonts w:ascii="Arial" w:eastAsia="Times New Roman" w:hAnsi="Arial" w:cs="Arial"/>
          <w:b/>
          <w:sz w:val="18"/>
          <w:szCs w:val="18"/>
        </w:rPr>
        <w:t>()</w:t>
      </w:r>
      <w:r w:rsidR="007E5FC5" w:rsidRPr="00596CF1">
        <w:rPr>
          <w:rFonts w:ascii="Arial" w:eastAsia="Times New Roman" w:hAnsi="Arial" w:cs="Arial"/>
          <w:b/>
          <w:sz w:val="18"/>
          <w:szCs w:val="18"/>
        </w:rPr>
        <w:t>?</w:t>
      </w:r>
    </w:p>
    <w:p w:rsidR="007E5FC5" w:rsidRPr="00596CF1" w:rsidRDefault="007E5FC5" w:rsidP="00F35B2A">
      <w:pPr>
        <w:shd w:val="clear" w:color="auto" w:fill="FFFFFF"/>
        <w:spacing w:after="0" w:line="240" w:lineRule="auto"/>
        <w:outlineLvl w:val="2"/>
        <w:rPr>
          <w:rStyle w:val="apple-converted-space"/>
          <w:rFonts w:ascii="Arial" w:hAnsi="Arial" w:cs="Arial"/>
          <w:bCs/>
          <w:sz w:val="18"/>
          <w:szCs w:val="18"/>
          <w:shd w:val="clear" w:color="auto" w:fill="FFFFFF"/>
        </w:rPr>
      </w:pPr>
      <w:r w:rsidRPr="00596CF1">
        <w:rPr>
          <w:rStyle w:val="apple-converted-space"/>
          <w:rFonts w:ascii="Arial" w:hAnsi="Arial" w:cs="Arial"/>
          <w:bCs/>
          <w:sz w:val="18"/>
          <w:szCs w:val="18"/>
          <w:shd w:val="clear" w:color="auto" w:fill="FFFFFF"/>
        </w:rPr>
        <w:t> </w:t>
      </w:r>
      <w:proofErr w:type="spellStart"/>
      <w:r w:rsidRPr="00596CF1">
        <w:rPr>
          <w:rFonts w:ascii="Arial" w:hAnsi="Arial" w:cs="Arial"/>
          <w:bCs/>
          <w:sz w:val="18"/>
          <w:szCs w:val="18"/>
          <w:shd w:val="clear" w:color="auto" w:fill="FFFFFF"/>
        </w:rPr>
        <w:t>Convert.ToString</w:t>
      </w:r>
      <w:proofErr w:type="spellEnd"/>
      <w:r w:rsidRPr="00596CF1">
        <w:rPr>
          <w:rFonts w:ascii="Arial" w:hAnsi="Arial" w:cs="Arial"/>
          <w:bCs/>
          <w:sz w:val="18"/>
          <w:szCs w:val="18"/>
          <w:shd w:val="clear" w:color="auto" w:fill="FFFFFF"/>
        </w:rPr>
        <w:t xml:space="preserve">() handles null, while </w:t>
      </w:r>
      <w:proofErr w:type="spellStart"/>
      <w:r w:rsidRPr="00596CF1">
        <w:rPr>
          <w:rFonts w:ascii="Arial" w:hAnsi="Arial" w:cs="Arial"/>
          <w:bCs/>
          <w:sz w:val="18"/>
          <w:szCs w:val="18"/>
          <w:shd w:val="clear" w:color="auto" w:fill="FFFFFF"/>
        </w:rPr>
        <w:t>ToString</w:t>
      </w:r>
      <w:proofErr w:type="spellEnd"/>
      <w:r w:rsidRPr="00596CF1">
        <w:rPr>
          <w:rFonts w:ascii="Arial" w:hAnsi="Arial" w:cs="Arial"/>
          <w:bCs/>
          <w:sz w:val="18"/>
          <w:szCs w:val="18"/>
          <w:shd w:val="clear" w:color="auto" w:fill="FFFFFF"/>
        </w:rPr>
        <w:t>() doesn't, and throws a NULL Reference exception.</w:t>
      </w:r>
      <w:r w:rsidRPr="00596CF1">
        <w:rPr>
          <w:rStyle w:val="apple-converted-space"/>
          <w:rFonts w:ascii="Arial" w:hAnsi="Arial" w:cs="Arial"/>
          <w:bCs/>
          <w:sz w:val="18"/>
          <w:szCs w:val="18"/>
          <w:shd w:val="clear" w:color="auto" w:fill="FFFFFF"/>
        </w:rPr>
        <w:t> </w:t>
      </w:r>
    </w:p>
    <w:p w:rsidR="007E5FC5" w:rsidRPr="00596CF1" w:rsidRDefault="007E5FC5" w:rsidP="00F35B2A">
      <w:pPr>
        <w:shd w:val="clear" w:color="auto" w:fill="FFFFFF"/>
        <w:spacing w:after="0" w:line="240" w:lineRule="auto"/>
        <w:outlineLvl w:val="2"/>
        <w:rPr>
          <w:rStyle w:val="apple-converted-space"/>
          <w:rFonts w:ascii="Arial" w:hAnsi="Arial" w:cs="Arial"/>
          <w:bCs/>
          <w:sz w:val="18"/>
          <w:szCs w:val="18"/>
          <w:shd w:val="clear" w:color="auto" w:fill="FFFFFF"/>
        </w:rPr>
      </w:pPr>
    </w:p>
    <w:p w:rsidR="007E5FC5" w:rsidRPr="00596CF1" w:rsidRDefault="007E5FC5" w:rsidP="00F35B2A">
      <w:pPr>
        <w:shd w:val="clear" w:color="auto" w:fill="FFFFFF"/>
        <w:spacing w:after="0" w:line="240" w:lineRule="auto"/>
        <w:outlineLvl w:val="2"/>
        <w:rPr>
          <w:rStyle w:val="apple-converted-space"/>
          <w:rFonts w:ascii="Arial" w:hAnsi="Arial" w:cs="Arial"/>
          <w:sz w:val="18"/>
          <w:szCs w:val="18"/>
          <w:shd w:val="clear" w:color="auto" w:fill="FFFFFF"/>
        </w:rPr>
      </w:pPr>
    </w:p>
    <w:p w:rsidR="007E5FC5" w:rsidRPr="00596CF1" w:rsidRDefault="007E5FC5" w:rsidP="00F35B2A">
      <w:pPr>
        <w:shd w:val="clear" w:color="auto" w:fill="FFFFFF"/>
        <w:spacing w:after="0" w:line="240" w:lineRule="auto"/>
        <w:outlineLvl w:val="2"/>
        <w:rPr>
          <w:rFonts w:ascii="Arial" w:hAnsi="Arial" w:cs="Arial"/>
          <w:b/>
          <w:bCs/>
          <w:sz w:val="18"/>
          <w:szCs w:val="18"/>
          <w:shd w:val="clear" w:color="auto" w:fill="FFFFFF"/>
        </w:rPr>
      </w:pPr>
      <w:r w:rsidRPr="00596CF1">
        <w:rPr>
          <w:rFonts w:ascii="Arial" w:hAnsi="Arial" w:cs="Arial"/>
          <w:b/>
          <w:bCs/>
          <w:sz w:val="18"/>
          <w:szCs w:val="18"/>
          <w:shd w:val="clear" w:color="auto" w:fill="FFFFFF"/>
        </w:rPr>
        <w:t>Why should you override Equals() method?</w:t>
      </w:r>
    </w:p>
    <w:p w:rsidR="007E5FC5" w:rsidRPr="00596CF1" w:rsidRDefault="007E5FC5" w:rsidP="00F35B2A">
      <w:pPr>
        <w:shd w:val="clear" w:color="auto" w:fill="FFFFFF"/>
        <w:spacing w:after="0" w:line="240" w:lineRule="auto"/>
        <w:outlineLvl w:val="2"/>
        <w:rPr>
          <w:rFonts w:ascii="Arial" w:hAnsi="Arial" w:cs="Arial"/>
          <w:b/>
          <w:bCs/>
          <w:sz w:val="18"/>
          <w:szCs w:val="18"/>
          <w:shd w:val="clear" w:color="auto" w:fill="FFFFFF"/>
        </w:rPr>
      </w:pPr>
    </w:p>
    <w:p w:rsidR="007E5FC5" w:rsidRPr="00596CF1" w:rsidRDefault="007E5FC5" w:rsidP="00F35B2A">
      <w:pPr>
        <w:shd w:val="clear" w:color="auto" w:fill="FFFFFF"/>
        <w:spacing w:after="0" w:line="240" w:lineRule="auto"/>
        <w:outlineLvl w:val="2"/>
        <w:rPr>
          <w:rFonts w:ascii="Arial" w:hAnsi="Arial" w:cs="Arial"/>
          <w:b/>
          <w:bCs/>
          <w:sz w:val="18"/>
          <w:szCs w:val="18"/>
          <w:shd w:val="clear" w:color="auto" w:fill="FFFFFF"/>
        </w:rPr>
      </w:pPr>
    </w:p>
    <w:p w:rsidR="007E5FC5" w:rsidRPr="00596CF1" w:rsidRDefault="007E5FC5" w:rsidP="00F35B2A">
      <w:pPr>
        <w:shd w:val="clear" w:color="auto" w:fill="FFFFFF"/>
        <w:spacing w:after="0" w:line="240" w:lineRule="auto"/>
        <w:outlineLvl w:val="2"/>
        <w:rPr>
          <w:rStyle w:val="apple-converted-space"/>
          <w:rFonts w:ascii="Arial" w:hAnsi="Arial" w:cs="Arial"/>
          <w:sz w:val="18"/>
          <w:szCs w:val="18"/>
          <w:shd w:val="clear" w:color="auto" w:fill="FFFFFF"/>
        </w:rPr>
      </w:pPr>
      <w:r w:rsidRPr="00596CF1">
        <w:rPr>
          <w:rFonts w:ascii="Arial" w:hAnsi="Arial" w:cs="Arial"/>
          <w:b/>
          <w:bCs/>
          <w:sz w:val="18"/>
          <w:szCs w:val="18"/>
          <w:shd w:val="clear" w:color="auto" w:fill="FFFFFF"/>
        </w:rPr>
        <w:t>What is the difference between == operator and the .Equals() Virtual Method?</w:t>
      </w:r>
    </w:p>
    <w:p w:rsidR="007E5FC5" w:rsidRPr="00596CF1" w:rsidRDefault="007E5FC5" w:rsidP="00F35B2A">
      <w:pPr>
        <w:shd w:val="clear" w:color="auto" w:fill="FFFFFF"/>
        <w:spacing w:after="0" w:line="240" w:lineRule="auto"/>
        <w:outlineLvl w:val="2"/>
        <w:rPr>
          <w:rStyle w:val="apple-converted-space"/>
          <w:rFonts w:ascii="Arial" w:hAnsi="Arial" w:cs="Arial"/>
          <w:sz w:val="18"/>
          <w:szCs w:val="18"/>
          <w:shd w:val="clear" w:color="auto" w:fill="FFFFFF"/>
        </w:rPr>
      </w:pPr>
    </w:p>
    <w:p w:rsidR="00596CF1" w:rsidRDefault="007E5FC5" w:rsidP="00596CF1">
      <w:pPr>
        <w:shd w:val="clear" w:color="auto" w:fill="FFFFFF"/>
        <w:spacing w:after="0" w:line="240" w:lineRule="auto"/>
        <w:outlineLvl w:val="2"/>
        <w:rPr>
          <w:rFonts w:ascii="Arial" w:hAnsi="Arial" w:cs="Arial"/>
          <w:b/>
          <w:bCs/>
          <w:sz w:val="18"/>
          <w:szCs w:val="18"/>
          <w:shd w:val="clear" w:color="auto" w:fill="FFFFFF"/>
        </w:rPr>
      </w:pP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By default</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 xml:space="preserve">operator checks for </w:t>
      </w:r>
      <w:r w:rsidRPr="00596CF1">
        <w:rPr>
          <w:rFonts w:ascii="Arial" w:hAnsi="Arial" w:cs="Arial"/>
          <w:b/>
          <w:bCs/>
          <w:sz w:val="18"/>
          <w:szCs w:val="18"/>
          <w:shd w:val="clear" w:color="auto" w:fill="FFFFFF"/>
        </w:rPr>
        <w:t>reference equality</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and</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.Equals()</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method checks for</w:t>
      </w:r>
      <w:r w:rsidRPr="00596CF1">
        <w:rPr>
          <w:rStyle w:val="apple-converted-space"/>
          <w:rFonts w:ascii="Arial" w:hAnsi="Arial" w:cs="Arial"/>
          <w:sz w:val="18"/>
          <w:szCs w:val="18"/>
          <w:shd w:val="clear" w:color="auto" w:fill="FFFFFF"/>
        </w:rPr>
        <w:t> </w:t>
      </w:r>
      <w:r w:rsidRPr="00596CF1">
        <w:rPr>
          <w:rFonts w:ascii="Arial" w:hAnsi="Arial" w:cs="Arial"/>
          <w:b/>
          <w:bCs/>
          <w:sz w:val="18"/>
          <w:szCs w:val="18"/>
          <w:shd w:val="clear" w:color="auto" w:fill="FFFFFF"/>
        </w:rPr>
        <w:t>value equal</w:t>
      </w:r>
    </w:p>
    <w:p w:rsidR="00596CF1" w:rsidRDefault="00596CF1" w:rsidP="00596CF1">
      <w:pPr>
        <w:shd w:val="clear" w:color="auto" w:fill="FFFFFF"/>
        <w:spacing w:after="0" w:line="240" w:lineRule="auto"/>
        <w:outlineLvl w:val="2"/>
        <w:rPr>
          <w:rFonts w:ascii="Arial" w:hAnsi="Arial" w:cs="Arial"/>
          <w:b/>
          <w:bCs/>
          <w:sz w:val="18"/>
          <w:szCs w:val="18"/>
          <w:shd w:val="clear" w:color="auto" w:fill="FFFFFF"/>
        </w:rPr>
      </w:pPr>
    </w:p>
    <w:p w:rsidR="00596CF1" w:rsidRDefault="00596CF1" w:rsidP="00596CF1">
      <w:pPr>
        <w:shd w:val="clear" w:color="auto" w:fill="FFFFFF"/>
        <w:spacing w:after="0" w:line="240" w:lineRule="auto"/>
        <w:outlineLvl w:val="2"/>
        <w:rPr>
          <w:rFonts w:ascii="Arial" w:hAnsi="Arial" w:cs="Arial"/>
          <w:b/>
          <w:bCs/>
          <w:sz w:val="18"/>
          <w:szCs w:val="18"/>
          <w:shd w:val="clear" w:color="auto" w:fill="FFFFFF"/>
        </w:rPr>
      </w:pPr>
    </w:p>
    <w:p w:rsidR="00596CF1" w:rsidRDefault="00596CF1" w:rsidP="00596CF1">
      <w:pPr>
        <w:shd w:val="clear" w:color="auto" w:fill="FFFFFF"/>
        <w:spacing w:after="0" w:line="240" w:lineRule="auto"/>
        <w:outlineLvl w:val="2"/>
        <w:rPr>
          <w:rFonts w:ascii="Arial" w:hAnsi="Arial" w:cs="Arial"/>
          <w:b/>
          <w:bCs/>
          <w:sz w:val="18"/>
          <w:szCs w:val="18"/>
          <w:shd w:val="clear" w:color="auto" w:fill="FFFFFF"/>
        </w:rPr>
      </w:pPr>
    </w:p>
    <w:p w:rsidR="000C1940" w:rsidRPr="00596CF1" w:rsidRDefault="000C1940" w:rsidP="00596CF1">
      <w:pPr>
        <w:shd w:val="clear" w:color="auto" w:fill="FFFFFF"/>
        <w:spacing w:after="0" w:line="240" w:lineRule="auto"/>
        <w:outlineLvl w:val="2"/>
        <w:rPr>
          <w:rFonts w:ascii="Arial" w:eastAsia="Times New Roman" w:hAnsi="Arial" w:cs="Arial"/>
          <w:sz w:val="18"/>
          <w:szCs w:val="18"/>
        </w:rPr>
      </w:pPr>
      <w:r w:rsidRPr="00596CF1">
        <w:rPr>
          <w:rFonts w:ascii="Arial" w:hAnsi="Arial" w:cs="Arial"/>
          <w:b/>
          <w:sz w:val="18"/>
          <w:szCs w:val="18"/>
        </w:rPr>
        <w:t>What is the difference between Reference equality and value equality</w:t>
      </w:r>
      <w:r w:rsidR="00A660C6" w:rsidRPr="00596CF1">
        <w:rPr>
          <w:rFonts w:ascii="Arial" w:hAnsi="Arial" w:cs="Arial"/>
          <w:b/>
          <w:sz w:val="18"/>
          <w:szCs w:val="18"/>
        </w:rPr>
        <w:t>?</w:t>
      </w:r>
    </w:p>
    <w:p w:rsidR="00A660C6" w:rsidRPr="00596CF1" w:rsidRDefault="00A660C6" w:rsidP="00F35B2A">
      <w:pPr>
        <w:spacing w:line="240" w:lineRule="auto"/>
        <w:rPr>
          <w:rFonts w:ascii="Arial" w:hAnsi="Arial" w:cs="Arial"/>
          <w:sz w:val="18"/>
          <w:szCs w:val="18"/>
        </w:rPr>
      </w:pPr>
      <w:r w:rsidRPr="00596CF1">
        <w:rPr>
          <w:rFonts w:ascii="Arial" w:hAnsi="Arial" w:cs="Arial"/>
          <w:sz w:val="18"/>
          <w:szCs w:val="18"/>
        </w:rPr>
        <w:t>Reference equality means that two variables living on the stack are pointing</w:t>
      </w:r>
      <w:r w:rsidR="00161F70" w:rsidRPr="00596CF1">
        <w:rPr>
          <w:rFonts w:ascii="Arial" w:hAnsi="Arial" w:cs="Arial"/>
          <w:sz w:val="18"/>
          <w:szCs w:val="18"/>
        </w:rPr>
        <w:t>/referring</w:t>
      </w:r>
      <w:r w:rsidRPr="00596CF1">
        <w:rPr>
          <w:rFonts w:ascii="Arial" w:hAnsi="Arial" w:cs="Arial"/>
          <w:sz w:val="18"/>
          <w:szCs w:val="18"/>
        </w:rPr>
        <w:t xml:space="preserve"> to the same object on the Heap.</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w:t>
      </w:r>
      <w:r w:rsidRPr="00596CF1">
        <w:rPr>
          <w:rFonts w:ascii="Consolas" w:hAnsi="Consolas" w:cs="Consolas"/>
          <w:sz w:val="18"/>
          <w:szCs w:val="18"/>
          <w:highlight w:val="white"/>
        </w:rPr>
        <w:tab/>
        <w:t xml:space="preserve">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 xml:space="preserve"> c1 = new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c1.Id = 1;</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c1.Name = "Eric";</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c1.City = "Denver";</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c1.BirthDay = new </w:t>
      </w:r>
      <w:proofErr w:type="spellStart"/>
      <w:r w:rsidRPr="00596CF1">
        <w:rPr>
          <w:rFonts w:ascii="Consolas" w:hAnsi="Consolas" w:cs="Consolas"/>
          <w:sz w:val="18"/>
          <w:szCs w:val="18"/>
          <w:highlight w:val="white"/>
        </w:rPr>
        <w:t>DateTime</w:t>
      </w:r>
      <w:proofErr w:type="spellEnd"/>
      <w:r w:rsidRPr="00596CF1">
        <w:rPr>
          <w:rFonts w:ascii="Consolas" w:hAnsi="Consolas" w:cs="Consolas"/>
          <w:sz w:val="18"/>
          <w:szCs w:val="18"/>
          <w:highlight w:val="white"/>
        </w:rPr>
        <w:t>(1962, 10, 10);</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ab/>
        <w:t xml:space="preserve">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 xml:space="preserve"> c2 = c1;</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p>
    <w:p w:rsidR="00161F70" w:rsidRPr="00596CF1" w:rsidRDefault="00161F70" w:rsidP="00161F70">
      <w:pPr>
        <w:rPr>
          <w:rFonts w:ascii="Arial" w:hAnsi="Arial" w:cs="Arial"/>
          <w:b/>
          <w:sz w:val="18"/>
          <w:szCs w:val="18"/>
        </w:rPr>
      </w:pPr>
      <w:r w:rsidRPr="00596CF1">
        <w:rPr>
          <w:rFonts w:ascii="Arial" w:hAnsi="Arial" w:cs="Arial"/>
          <w:b/>
          <w:sz w:val="18"/>
          <w:szCs w:val="18"/>
        </w:rPr>
        <w:t>C1 does (==) equal C2.</w:t>
      </w:r>
    </w:p>
    <w:p w:rsidR="00161F70" w:rsidRPr="00596CF1" w:rsidRDefault="00161F70" w:rsidP="00F35B2A">
      <w:pPr>
        <w:spacing w:line="240" w:lineRule="auto"/>
        <w:rPr>
          <w:rFonts w:ascii="Arial" w:hAnsi="Arial" w:cs="Arial"/>
          <w:sz w:val="18"/>
          <w:szCs w:val="18"/>
        </w:rPr>
      </w:pPr>
      <w:r w:rsidRPr="00596CF1">
        <w:rPr>
          <w:rFonts w:ascii="Arial" w:hAnsi="Arial" w:cs="Arial"/>
          <w:sz w:val="18"/>
          <w:szCs w:val="18"/>
        </w:rPr>
        <w:t>If the two variables living on the Stack are pointing at two different instances of the same object living on the Heap the reference equality is false even if the two instances contain identical data.</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ab/>
        <w:t xml:space="preserve">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 xml:space="preserve"> c1 = new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c1.Id = 1;</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c1.Name = "Eric";</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c1.City = "Denver";</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c1.BirthDay = new </w:t>
      </w:r>
      <w:proofErr w:type="spellStart"/>
      <w:r w:rsidRPr="00596CF1">
        <w:rPr>
          <w:rFonts w:ascii="Consolas" w:hAnsi="Consolas" w:cs="Consolas"/>
          <w:sz w:val="18"/>
          <w:szCs w:val="18"/>
          <w:highlight w:val="white"/>
        </w:rPr>
        <w:t>DateTime</w:t>
      </w:r>
      <w:proofErr w:type="spellEnd"/>
      <w:r w:rsidRPr="00596CF1">
        <w:rPr>
          <w:rFonts w:ascii="Consolas" w:hAnsi="Consolas" w:cs="Consolas"/>
          <w:sz w:val="18"/>
          <w:szCs w:val="18"/>
          <w:highlight w:val="white"/>
        </w:rPr>
        <w:t>(1962, 10, 10);</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 xml:space="preserve"> c2 = new </w:t>
      </w:r>
      <w:proofErr w:type="spellStart"/>
      <w:r w:rsidRPr="00596CF1">
        <w:rPr>
          <w:rFonts w:ascii="Consolas" w:hAnsi="Consolas" w:cs="Consolas"/>
          <w:sz w:val="18"/>
          <w:szCs w:val="18"/>
          <w:highlight w:val="white"/>
        </w:rPr>
        <w:t>CustomerService.Customer</w:t>
      </w:r>
      <w:proofErr w:type="spellEnd"/>
      <w:r w:rsidRPr="00596CF1">
        <w:rPr>
          <w:rFonts w:ascii="Consolas" w:hAnsi="Consolas" w:cs="Consolas"/>
          <w:sz w:val="18"/>
          <w:szCs w:val="18"/>
          <w:highlight w:val="white"/>
        </w:rPr>
        <w:t>();</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lastRenderedPageBreak/>
        <w:t xml:space="preserve">            c1.Id = 1;</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c1.Name = "Eric";</w:t>
      </w:r>
    </w:p>
    <w:p w:rsidR="00161F70" w:rsidRPr="00596CF1" w:rsidRDefault="00161F70" w:rsidP="00161F70">
      <w:pPr>
        <w:autoSpaceDE w:val="0"/>
        <w:autoSpaceDN w:val="0"/>
        <w:adjustRightInd w:val="0"/>
        <w:spacing w:after="0" w:line="240" w:lineRule="auto"/>
        <w:rPr>
          <w:rFonts w:ascii="Consolas" w:hAnsi="Consolas" w:cs="Consolas"/>
          <w:sz w:val="18"/>
          <w:szCs w:val="18"/>
          <w:highlight w:val="white"/>
        </w:rPr>
      </w:pPr>
      <w:r w:rsidRPr="00596CF1">
        <w:rPr>
          <w:rFonts w:ascii="Consolas" w:hAnsi="Consolas" w:cs="Consolas"/>
          <w:sz w:val="18"/>
          <w:szCs w:val="18"/>
          <w:highlight w:val="white"/>
        </w:rPr>
        <w:t xml:space="preserve">            c1.City = "Denver";</w:t>
      </w:r>
    </w:p>
    <w:p w:rsidR="00161F70" w:rsidRPr="00596CF1" w:rsidRDefault="00161F70" w:rsidP="00161F70">
      <w:pPr>
        <w:spacing w:line="240" w:lineRule="auto"/>
        <w:rPr>
          <w:rFonts w:ascii="Arial" w:hAnsi="Arial" w:cs="Arial"/>
          <w:sz w:val="18"/>
          <w:szCs w:val="18"/>
          <w:shd w:val="clear" w:color="auto" w:fill="FFFFFF"/>
        </w:rPr>
      </w:pPr>
      <w:r w:rsidRPr="00596CF1">
        <w:rPr>
          <w:rFonts w:ascii="Consolas" w:hAnsi="Consolas" w:cs="Consolas"/>
          <w:sz w:val="18"/>
          <w:szCs w:val="18"/>
          <w:highlight w:val="white"/>
        </w:rPr>
        <w:t xml:space="preserve">            c1.BirthDay = new </w:t>
      </w:r>
      <w:proofErr w:type="spellStart"/>
      <w:r w:rsidRPr="00596CF1">
        <w:rPr>
          <w:rFonts w:ascii="Consolas" w:hAnsi="Consolas" w:cs="Consolas"/>
          <w:sz w:val="18"/>
          <w:szCs w:val="18"/>
          <w:highlight w:val="white"/>
        </w:rPr>
        <w:t>DateTime</w:t>
      </w:r>
      <w:proofErr w:type="spellEnd"/>
      <w:r w:rsidRPr="00596CF1">
        <w:rPr>
          <w:rFonts w:ascii="Consolas" w:hAnsi="Consolas" w:cs="Consolas"/>
          <w:sz w:val="18"/>
          <w:szCs w:val="18"/>
          <w:highlight w:val="white"/>
        </w:rPr>
        <w:t>(1962, 10, 10);</w:t>
      </w:r>
    </w:p>
    <w:p w:rsidR="00DC7D10" w:rsidRPr="00596CF1" w:rsidRDefault="00161F70" w:rsidP="000C1940">
      <w:pPr>
        <w:rPr>
          <w:rFonts w:ascii="Arial" w:hAnsi="Arial" w:cs="Arial"/>
          <w:b/>
          <w:sz w:val="18"/>
          <w:szCs w:val="18"/>
        </w:rPr>
      </w:pPr>
      <w:r w:rsidRPr="00596CF1">
        <w:rPr>
          <w:rFonts w:ascii="Arial" w:hAnsi="Arial" w:cs="Arial"/>
          <w:b/>
          <w:sz w:val="18"/>
          <w:szCs w:val="18"/>
        </w:rPr>
        <w:t>C1 does not (!=</w:t>
      </w:r>
      <w:r w:rsidR="004F0F7F" w:rsidRPr="00596CF1">
        <w:rPr>
          <w:rFonts w:ascii="Arial" w:hAnsi="Arial" w:cs="Arial"/>
          <w:b/>
          <w:sz w:val="18"/>
          <w:szCs w:val="18"/>
        </w:rPr>
        <w:t>) equal C2 because C1 and C2 are pointing/referring to two different  object instances with different memory locations (Identities).</w:t>
      </w:r>
    </w:p>
    <w:p w:rsidR="00DC7D10" w:rsidRPr="00596CF1" w:rsidRDefault="00DC7D10" w:rsidP="000C1940">
      <w:pPr>
        <w:rPr>
          <w:rFonts w:ascii="Arial" w:hAnsi="Arial" w:cs="Arial"/>
          <w:b/>
          <w:sz w:val="18"/>
          <w:szCs w:val="18"/>
        </w:rPr>
      </w:pPr>
      <w:r w:rsidRPr="00596CF1">
        <w:rPr>
          <w:rFonts w:ascii="Arial" w:hAnsi="Arial" w:cs="Arial"/>
          <w:b/>
          <w:sz w:val="18"/>
          <w:szCs w:val="18"/>
        </w:rPr>
        <w:t>So...</w:t>
      </w:r>
    </w:p>
    <w:p w:rsidR="00DC7D10" w:rsidRPr="00596CF1" w:rsidRDefault="00DC7D10" w:rsidP="00DC7D10">
      <w:pPr>
        <w:rPr>
          <w:rFonts w:ascii="Arial" w:hAnsi="Arial" w:cs="Arial"/>
          <w:b/>
          <w:sz w:val="18"/>
          <w:szCs w:val="18"/>
          <w:shd w:val="clear" w:color="auto" w:fill="FFFFFF"/>
        </w:rPr>
      </w:pPr>
      <w:r w:rsidRPr="00596CF1">
        <w:rPr>
          <w:rFonts w:ascii="Arial" w:hAnsi="Arial" w:cs="Arial"/>
          <w:sz w:val="18"/>
          <w:szCs w:val="18"/>
          <w:shd w:val="clear" w:color="auto" w:fill="FFFFFF"/>
        </w:rPr>
        <w:t>If two objects have reference equality, then they also have value equality, but</w:t>
      </w:r>
      <w:r w:rsidRPr="00596CF1">
        <w:rPr>
          <w:rStyle w:val="apple-converted-space"/>
          <w:rFonts w:ascii="Arial" w:hAnsi="Arial" w:cs="Arial"/>
          <w:sz w:val="18"/>
          <w:szCs w:val="18"/>
          <w:shd w:val="clear" w:color="auto" w:fill="FFFFFF"/>
        </w:rPr>
        <w:t> </w:t>
      </w:r>
      <w:r w:rsidRPr="00596CF1">
        <w:rPr>
          <w:rFonts w:ascii="Arial" w:hAnsi="Arial" w:cs="Arial"/>
          <w:sz w:val="18"/>
          <w:szCs w:val="18"/>
          <w:shd w:val="clear" w:color="auto" w:fill="FFFFFF"/>
        </w:rPr>
        <w:t>value equality does not guarantee reference equality.</w:t>
      </w:r>
    </w:p>
    <w:p w:rsidR="000C1940" w:rsidRPr="00596CF1" w:rsidRDefault="000C1940">
      <w:pPr>
        <w:rPr>
          <w:rFonts w:ascii="Arial" w:hAnsi="Arial" w:cs="Arial"/>
          <w:b/>
          <w:sz w:val="18"/>
          <w:szCs w:val="18"/>
          <w:shd w:val="clear" w:color="auto" w:fill="FFFFFF"/>
        </w:rPr>
      </w:pPr>
      <w:r w:rsidRPr="00596CF1">
        <w:rPr>
          <w:rFonts w:ascii="Arial" w:hAnsi="Arial" w:cs="Arial"/>
          <w:b/>
          <w:sz w:val="18"/>
          <w:szCs w:val="18"/>
          <w:shd w:val="clear" w:color="auto" w:fill="FFFFFF"/>
        </w:rPr>
        <w:t>What is the difference between object reference variables and objects</w:t>
      </w:r>
      <w:r w:rsidR="00F35B2A" w:rsidRPr="00596CF1">
        <w:rPr>
          <w:rFonts w:ascii="Arial" w:hAnsi="Arial" w:cs="Arial"/>
          <w:b/>
          <w:sz w:val="18"/>
          <w:szCs w:val="18"/>
          <w:shd w:val="clear" w:color="auto" w:fill="FFFFFF"/>
        </w:rPr>
        <w:t>?</w:t>
      </w:r>
    </w:p>
    <w:p w:rsidR="00187D66" w:rsidRPr="00596CF1" w:rsidRDefault="00187D66" w:rsidP="00187D66">
      <w:pPr>
        <w:pStyle w:val="ListParagraph"/>
        <w:numPr>
          <w:ilvl w:val="0"/>
          <w:numId w:val="1"/>
        </w:numPr>
        <w:rPr>
          <w:rFonts w:ascii="Helvetica" w:hAnsi="Helvetica" w:cs="Helvetica"/>
          <w:sz w:val="18"/>
          <w:szCs w:val="18"/>
          <w:shd w:val="clear" w:color="auto" w:fill="FFFFFF"/>
        </w:rPr>
      </w:pPr>
      <w:r w:rsidRPr="00596CF1">
        <w:rPr>
          <w:rFonts w:ascii="Helvetica" w:hAnsi="Helvetica" w:cs="Helvetica"/>
          <w:sz w:val="18"/>
          <w:szCs w:val="18"/>
          <w:shd w:val="clear" w:color="auto" w:fill="FFFFFF"/>
        </w:rPr>
        <w:t xml:space="preserve">Reference variable is a pointer/reference to a object and is sitting on the STACK. </w:t>
      </w:r>
    </w:p>
    <w:p w:rsidR="00187D66" w:rsidRPr="00596CF1" w:rsidRDefault="00187D66" w:rsidP="00187D66">
      <w:pPr>
        <w:pStyle w:val="ListParagraph"/>
        <w:numPr>
          <w:ilvl w:val="0"/>
          <w:numId w:val="1"/>
        </w:numPr>
        <w:rPr>
          <w:rFonts w:ascii="Arial" w:hAnsi="Arial" w:cs="Arial"/>
          <w:b/>
          <w:sz w:val="18"/>
          <w:szCs w:val="18"/>
          <w:shd w:val="clear" w:color="auto" w:fill="FFFFFF"/>
        </w:rPr>
      </w:pPr>
      <w:r w:rsidRPr="00596CF1">
        <w:rPr>
          <w:rFonts w:ascii="Helvetica" w:hAnsi="Helvetica" w:cs="Helvetica"/>
          <w:sz w:val="18"/>
          <w:szCs w:val="18"/>
          <w:shd w:val="clear" w:color="auto" w:fill="FFFFFF"/>
        </w:rPr>
        <w:t>Object is a bunch of attributes,</w:t>
      </w:r>
      <w:r w:rsidR="00553D46" w:rsidRPr="00596CF1">
        <w:rPr>
          <w:rFonts w:ascii="Helvetica" w:hAnsi="Helvetica" w:cs="Helvetica"/>
          <w:sz w:val="18"/>
          <w:szCs w:val="18"/>
          <w:shd w:val="clear" w:color="auto" w:fill="FFFFFF"/>
        </w:rPr>
        <w:t xml:space="preserve"> </w:t>
      </w:r>
      <w:r w:rsidRPr="00596CF1">
        <w:rPr>
          <w:rFonts w:ascii="Helvetica" w:hAnsi="Helvetica" w:cs="Helvetica"/>
          <w:sz w:val="18"/>
          <w:szCs w:val="18"/>
          <w:shd w:val="clear" w:color="auto" w:fill="FFFFFF"/>
        </w:rPr>
        <w:t>methods etc</w:t>
      </w:r>
      <w:r w:rsidR="00553D46" w:rsidRPr="00596CF1">
        <w:rPr>
          <w:rFonts w:ascii="Helvetica" w:hAnsi="Helvetica" w:cs="Helvetica"/>
          <w:sz w:val="18"/>
          <w:szCs w:val="18"/>
          <w:shd w:val="clear" w:color="auto" w:fill="FFFFFF"/>
        </w:rPr>
        <w:t xml:space="preserve"> (</w:t>
      </w:r>
      <w:r w:rsidR="00553D46" w:rsidRPr="00596CF1">
        <w:rPr>
          <w:rFonts w:ascii="Helvetica" w:hAnsi="Helvetica" w:cs="Helvetica"/>
          <w:b/>
          <w:sz w:val="18"/>
          <w:szCs w:val="18"/>
          <w:shd w:val="clear" w:color="auto" w:fill="FFFFFF"/>
        </w:rPr>
        <w:t>state and behavior</w:t>
      </w:r>
      <w:r w:rsidR="00553D46" w:rsidRPr="00596CF1">
        <w:rPr>
          <w:rFonts w:ascii="Helvetica" w:hAnsi="Helvetica" w:cs="Helvetica"/>
          <w:sz w:val="18"/>
          <w:szCs w:val="18"/>
          <w:shd w:val="clear" w:color="auto" w:fill="FFFFFF"/>
        </w:rPr>
        <w:t>)</w:t>
      </w:r>
      <w:r w:rsidRPr="00596CF1">
        <w:rPr>
          <w:rFonts w:ascii="Helvetica" w:hAnsi="Helvetica" w:cs="Helvetica"/>
          <w:sz w:val="18"/>
          <w:szCs w:val="18"/>
          <w:shd w:val="clear" w:color="auto" w:fill="FFFFFF"/>
        </w:rPr>
        <w:t xml:space="preserve"> sitting on the HEAP</w:t>
      </w:r>
    </w:p>
    <w:p w:rsidR="00187D66" w:rsidRPr="00596CF1" w:rsidRDefault="000D6019" w:rsidP="00DC7D10">
      <w:pPr>
        <w:pStyle w:val="ListParagraph"/>
        <w:numPr>
          <w:ilvl w:val="0"/>
          <w:numId w:val="1"/>
        </w:numPr>
        <w:rPr>
          <w:rFonts w:ascii="Arial" w:hAnsi="Arial" w:cs="Arial"/>
          <w:b/>
          <w:sz w:val="18"/>
          <w:szCs w:val="18"/>
          <w:shd w:val="clear" w:color="auto" w:fill="FFFFFF"/>
        </w:rPr>
      </w:pPr>
      <w:r w:rsidRPr="00596CF1">
        <w:rPr>
          <w:rFonts w:ascii="Helvetica" w:hAnsi="Helvetica" w:cs="Helvetica"/>
          <w:sz w:val="18"/>
          <w:szCs w:val="18"/>
          <w:shd w:val="clear" w:color="auto" w:fill="FFFFFF"/>
        </w:rPr>
        <w:t>A reference Stack variable points to the object location on the Heap.</w:t>
      </w:r>
    </w:p>
    <w:p w:rsidR="00187D66" w:rsidRPr="00596CF1" w:rsidRDefault="00187D66" w:rsidP="00187D66">
      <w:pPr>
        <w:rPr>
          <w:rFonts w:ascii="Arial" w:hAnsi="Arial" w:cs="Arial"/>
          <w:b/>
          <w:sz w:val="18"/>
          <w:szCs w:val="18"/>
          <w:shd w:val="clear" w:color="auto" w:fill="FFFFFF"/>
        </w:rPr>
      </w:pPr>
      <w:r w:rsidRPr="00596CF1">
        <w:rPr>
          <w:rFonts w:ascii="Arial" w:hAnsi="Arial" w:cs="Arial"/>
          <w:b/>
          <w:sz w:val="18"/>
          <w:szCs w:val="18"/>
          <w:shd w:val="clear" w:color="auto" w:fill="FFFFFF"/>
        </w:rPr>
        <w:t>What is an object reference variable?</w:t>
      </w:r>
    </w:p>
    <w:p w:rsidR="00F35B2A" w:rsidRPr="00596CF1" w:rsidRDefault="00F35B2A" w:rsidP="00F35B2A">
      <w:pPr>
        <w:rPr>
          <w:rStyle w:val="apple-converted-space"/>
          <w:rFonts w:ascii="Arial" w:hAnsi="Arial" w:cs="Arial"/>
          <w:sz w:val="18"/>
          <w:szCs w:val="18"/>
          <w:shd w:val="clear" w:color="auto" w:fill="FFFFFF"/>
        </w:rPr>
      </w:pPr>
      <w:r w:rsidRPr="00596CF1">
        <w:rPr>
          <w:rFonts w:ascii="Arial" w:hAnsi="Arial" w:cs="Arial"/>
          <w:sz w:val="18"/>
          <w:szCs w:val="18"/>
          <w:shd w:val="clear" w:color="auto" w:fill="FFFFFF"/>
        </w:rPr>
        <w:t>Object</w:t>
      </w:r>
      <w:r w:rsidR="00187D66" w:rsidRPr="00596CF1">
        <w:rPr>
          <w:rFonts w:ascii="Arial" w:hAnsi="Arial" w:cs="Arial"/>
          <w:sz w:val="18"/>
          <w:szCs w:val="18"/>
          <w:shd w:val="clear" w:color="auto" w:fill="FFFFFF"/>
        </w:rPr>
        <w:t xml:space="preserve"> </w:t>
      </w:r>
      <w:r w:rsidRPr="00596CF1">
        <w:rPr>
          <w:rFonts w:ascii="Arial" w:hAnsi="Arial" w:cs="Arial"/>
          <w:sz w:val="18"/>
          <w:szCs w:val="18"/>
          <w:shd w:val="clear" w:color="auto" w:fill="FFFFFF"/>
        </w:rPr>
        <w:t xml:space="preserve"> reference variables, stay on the stack and are pointers to actual objects on the heap.</w:t>
      </w:r>
      <w:r w:rsidRPr="00596CF1">
        <w:rPr>
          <w:rStyle w:val="apple-converted-space"/>
          <w:rFonts w:ascii="Arial" w:hAnsi="Arial" w:cs="Arial"/>
          <w:sz w:val="18"/>
          <w:szCs w:val="18"/>
          <w:shd w:val="clear" w:color="auto" w:fill="FFFFFF"/>
        </w:rPr>
        <w:t> </w:t>
      </w:r>
    </w:p>
    <w:p w:rsidR="00DC7D10" w:rsidRPr="00596CF1" w:rsidRDefault="00DC7D10" w:rsidP="00DC7D10">
      <w:pPr>
        <w:shd w:val="clear" w:color="auto" w:fill="FFFFFF"/>
        <w:spacing w:after="0" w:line="240" w:lineRule="auto"/>
        <w:outlineLvl w:val="2"/>
        <w:rPr>
          <w:rFonts w:ascii="Arial" w:hAnsi="Arial" w:cs="Arial"/>
          <w:b/>
          <w:bCs/>
          <w:sz w:val="18"/>
          <w:szCs w:val="18"/>
          <w:shd w:val="clear" w:color="auto" w:fill="FFFFFF"/>
        </w:rPr>
      </w:pPr>
      <w:r w:rsidRPr="00596CF1">
        <w:rPr>
          <w:rFonts w:ascii="Arial" w:hAnsi="Arial" w:cs="Arial"/>
          <w:b/>
          <w:bCs/>
          <w:sz w:val="18"/>
          <w:szCs w:val="18"/>
          <w:shd w:val="clear" w:color="auto" w:fill="FFFFFF"/>
        </w:rPr>
        <w:t>Why should you override Equals() method on our classes.</w:t>
      </w:r>
    </w:p>
    <w:p w:rsidR="00DC7D10" w:rsidRPr="00596CF1" w:rsidRDefault="00DC7D10" w:rsidP="00DC7D10">
      <w:pPr>
        <w:shd w:val="clear" w:color="auto" w:fill="FFFFFF"/>
        <w:spacing w:after="0" w:line="240" w:lineRule="auto"/>
        <w:outlineLvl w:val="2"/>
        <w:rPr>
          <w:rFonts w:ascii="Arial" w:hAnsi="Arial" w:cs="Arial"/>
          <w:b/>
          <w:bCs/>
          <w:sz w:val="18"/>
          <w:szCs w:val="18"/>
          <w:shd w:val="clear" w:color="auto" w:fill="FFFFFF"/>
        </w:rPr>
      </w:pPr>
      <w:r w:rsidRPr="00596CF1">
        <w:rPr>
          <w:rFonts w:ascii="Arial" w:hAnsi="Arial" w:cs="Arial"/>
          <w:b/>
          <w:bCs/>
          <w:sz w:val="18"/>
          <w:szCs w:val="18"/>
          <w:shd w:val="clear" w:color="auto" w:fill="FFFFFF"/>
        </w:rPr>
        <w:t>When comparing two instances of our class the == operator will compare reference equality. (Good, No problem)</w:t>
      </w:r>
    </w:p>
    <w:p w:rsidR="00DC7D10" w:rsidRPr="00596CF1" w:rsidRDefault="00DC7D10" w:rsidP="00DC7D10">
      <w:pPr>
        <w:shd w:val="clear" w:color="auto" w:fill="FFFFFF"/>
        <w:spacing w:after="0" w:line="240" w:lineRule="auto"/>
        <w:outlineLvl w:val="2"/>
        <w:rPr>
          <w:rFonts w:ascii="Arial" w:hAnsi="Arial" w:cs="Arial"/>
          <w:b/>
          <w:bCs/>
          <w:sz w:val="18"/>
          <w:szCs w:val="18"/>
          <w:shd w:val="clear" w:color="auto" w:fill="FFFFFF"/>
        </w:rPr>
      </w:pPr>
      <w:r w:rsidRPr="00596CF1">
        <w:rPr>
          <w:rFonts w:ascii="Arial" w:hAnsi="Arial" w:cs="Arial"/>
          <w:b/>
          <w:bCs/>
          <w:sz w:val="18"/>
          <w:szCs w:val="18"/>
          <w:shd w:val="clear" w:color="auto" w:fill="FFFFFF"/>
        </w:rPr>
        <w:t>However the Equals() method</w:t>
      </w:r>
      <w:r w:rsidR="00C72EC7" w:rsidRPr="00596CF1">
        <w:rPr>
          <w:rFonts w:ascii="Arial" w:hAnsi="Arial" w:cs="Arial"/>
          <w:b/>
          <w:bCs/>
          <w:sz w:val="18"/>
          <w:szCs w:val="18"/>
          <w:shd w:val="clear" w:color="auto" w:fill="FFFFFF"/>
        </w:rPr>
        <w:t xml:space="preserve"> </w:t>
      </w:r>
      <w:r w:rsidRPr="00596CF1">
        <w:rPr>
          <w:rFonts w:ascii="Arial" w:hAnsi="Arial" w:cs="Arial"/>
          <w:b/>
          <w:bCs/>
          <w:sz w:val="18"/>
          <w:szCs w:val="18"/>
          <w:shd w:val="clear" w:color="auto" w:fill="FFFFFF"/>
        </w:rPr>
        <w:t xml:space="preserve">should compare value equality </w:t>
      </w:r>
      <w:r w:rsidR="00C72EC7" w:rsidRPr="00596CF1">
        <w:rPr>
          <w:rFonts w:ascii="Arial" w:hAnsi="Arial" w:cs="Arial"/>
          <w:b/>
          <w:bCs/>
          <w:sz w:val="18"/>
          <w:szCs w:val="18"/>
          <w:shd w:val="clear" w:color="auto" w:fill="FFFFFF"/>
        </w:rPr>
        <w:t>between are two object references but can't because the base implementation of the Equals() method knows nothing about what values properties in our class it should compare.</w:t>
      </w:r>
    </w:p>
    <w:p w:rsidR="00C72EC7" w:rsidRPr="00596CF1" w:rsidRDefault="00C72EC7" w:rsidP="00DC7D10">
      <w:pPr>
        <w:shd w:val="clear" w:color="auto" w:fill="FFFFFF"/>
        <w:spacing w:after="0" w:line="240" w:lineRule="auto"/>
        <w:outlineLvl w:val="2"/>
        <w:rPr>
          <w:rFonts w:ascii="Arial" w:hAnsi="Arial" w:cs="Arial"/>
          <w:b/>
          <w:bCs/>
          <w:sz w:val="18"/>
          <w:szCs w:val="18"/>
          <w:shd w:val="clear" w:color="auto" w:fill="FFFFFF"/>
        </w:rPr>
      </w:pPr>
      <w:r w:rsidRPr="00596CF1">
        <w:rPr>
          <w:rFonts w:ascii="Arial" w:hAnsi="Arial" w:cs="Arial"/>
          <w:b/>
          <w:bCs/>
          <w:sz w:val="18"/>
          <w:szCs w:val="18"/>
          <w:shd w:val="clear" w:color="auto" w:fill="FFFFFF"/>
        </w:rPr>
        <w:t>If we override the base Equals() method we can implement our own equality check based on the property values we choose.</w:t>
      </w:r>
    </w:p>
    <w:p w:rsidR="00DC7D10" w:rsidRPr="00596CF1" w:rsidRDefault="00DC7D10" w:rsidP="00DC7D10">
      <w:pPr>
        <w:shd w:val="clear" w:color="auto" w:fill="FFFFFF"/>
        <w:spacing w:after="0" w:line="240" w:lineRule="auto"/>
        <w:outlineLvl w:val="2"/>
        <w:rPr>
          <w:rFonts w:ascii="Arial" w:hAnsi="Arial" w:cs="Arial"/>
          <w:b/>
          <w:bCs/>
          <w:sz w:val="18"/>
          <w:szCs w:val="18"/>
          <w:shd w:val="clear" w:color="auto" w:fill="FFFFFF"/>
        </w:rPr>
      </w:pPr>
    </w:p>
    <w:p w:rsidR="000C1940" w:rsidRPr="00596CF1" w:rsidRDefault="00553D46">
      <w:pPr>
        <w:rPr>
          <w:rFonts w:ascii="Arial" w:hAnsi="Arial" w:cs="Arial"/>
          <w:b/>
          <w:sz w:val="18"/>
          <w:szCs w:val="18"/>
          <w:shd w:val="clear" w:color="auto" w:fill="FFFFFF"/>
        </w:rPr>
      </w:pPr>
      <w:r w:rsidRPr="00596CF1">
        <w:rPr>
          <w:rFonts w:ascii="Arial" w:hAnsi="Arial" w:cs="Arial"/>
          <w:b/>
          <w:sz w:val="18"/>
          <w:szCs w:val="18"/>
          <w:shd w:val="clear" w:color="auto" w:fill="FFFFFF"/>
        </w:rPr>
        <w:t xml:space="preserve">What is an </w:t>
      </w:r>
      <w:r w:rsidRPr="00596CF1">
        <w:rPr>
          <w:rStyle w:val="apple-converted-space"/>
          <w:rFonts w:ascii="Arial" w:hAnsi="Arial" w:cs="Arial"/>
          <w:b/>
          <w:sz w:val="18"/>
          <w:szCs w:val="18"/>
        </w:rPr>
        <w:t> </w:t>
      </w:r>
      <w:r w:rsidRPr="00596CF1">
        <w:rPr>
          <w:rFonts w:ascii="Arial" w:hAnsi="Arial" w:cs="Arial"/>
          <w:b/>
          <w:sz w:val="18"/>
          <w:szCs w:val="18"/>
        </w:rPr>
        <w:t>enumeration</w:t>
      </w:r>
      <w:r w:rsidR="00A660C6" w:rsidRPr="00596CF1">
        <w:rPr>
          <w:rFonts w:ascii="Arial" w:hAnsi="Arial" w:cs="Arial"/>
          <w:b/>
          <w:sz w:val="18"/>
          <w:szCs w:val="18"/>
        </w:rPr>
        <w:t xml:space="preserve"> </w:t>
      </w:r>
      <w:r w:rsidRPr="00596CF1">
        <w:rPr>
          <w:rFonts w:ascii="Arial" w:hAnsi="Arial" w:cs="Arial"/>
          <w:b/>
          <w:sz w:val="18"/>
          <w:szCs w:val="18"/>
        </w:rPr>
        <w:t>(</w:t>
      </w:r>
      <w:proofErr w:type="spellStart"/>
      <w:r w:rsidRPr="00596CF1">
        <w:rPr>
          <w:rFonts w:ascii="Arial" w:hAnsi="Arial" w:cs="Arial"/>
          <w:b/>
          <w:sz w:val="18"/>
          <w:szCs w:val="18"/>
        </w:rPr>
        <w:t>Enum</w:t>
      </w:r>
      <w:proofErr w:type="spellEnd"/>
      <w:r w:rsidRPr="00596CF1">
        <w:rPr>
          <w:rFonts w:ascii="Arial" w:hAnsi="Arial" w:cs="Arial"/>
          <w:b/>
          <w:sz w:val="18"/>
          <w:szCs w:val="18"/>
        </w:rPr>
        <w:t>)?</w:t>
      </w:r>
    </w:p>
    <w:p w:rsidR="000C1940" w:rsidRPr="00596CF1" w:rsidRDefault="00553D46">
      <w:pPr>
        <w:rPr>
          <w:rFonts w:ascii="Arial" w:hAnsi="Arial" w:cs="Arial"/>
          <w:sz w:val="18"/>
          <w:szCs w:val="18"/>
          <w:shd w:val="clear" w:color="auto" w:fill="FFFFFF"/>
        </w:rPr>
      </w:pPr>
      <w:r w:rsidRPr="00596CF1">
        <w:rPr>
          <w:rFonts w:ascii="Arial" w:hAnsi="Arial" w:cs="Arial"/>
          <w:sz w:val="18"/>
          <w:szCs w:val="18"/>
        </w:rPr>
        <w:t>A distinct type that consists of a set of named constants called the enumerator list</w:t>
      </w:r>
      <w:r w:rsidR="00A660C6" w:rsidRPr="00596CF1">
        <w:rPr>
          <w:rFonts w:ascii="Arial" w:hAnsi="Arial" w:cs="Arial"/>
          <w:sz w:val="18"/>
          <w:szCs w:val="18"/>
        </w:rPr>
        <w:t>.</w:t>
      </w:r>
    </w:p>
    <w:p w:rsidR="003C4DBB" w:rsidRDefault="003C4DBB" w:rsidP="003C4DBB">
      <w:pPr>
        <w:pStyle w:val="Heading1"/>
        <w:spacing w:before="0"/>
        <w:rPr>
          <w:rFonts w:ascii="Segoe UI" w:hAnsi="Segoe UI" w:cs="Segoe UI"/>
          <w:bCs w:val="0"/>
          <w:color w:val="000000"/>
          <w:sz w:val="18"/>
          <w:szCs w:val="18"/>
        </w:rPr>
      </w:pPr>
    </w:p>
    <w:p w:rsidR="003C4DBB" w:rsidRDefault="003C4DBB" w:rsidP="003C4DBB">
      <w:pPr>
        <w:pStyle w:val="Heading1"/>
        <w:spacing w:before="0"/>
        <w:rPr>
          <w:rFonts w:ascii="Segoe UI" w:hAnsi="Segoe UI" w:cs="Segoe UI"/>
          <w:bCs w:val="0"/>
          <w:color w:val="000000"/>
          <w:sz w:val="18"/>
          <w:szCs w:val="18"/>
        </w:rPr>
      </w:pPr>
    </w:p>
    <w:p w:rsidR="003C4DBB" w:rsidRDefault="003C4DBB" w:rsidP="003C4DBB">
      <w:pPr>
        <w:pStyle w:val="Heading1"/>
        <w:spacing w:before="0"/>
        <w:rPr>
          <w:rFonts w:ascii="Segoe UI" w:hAnsi="Segoe UI" w:cs="Segoe UI"/>
          <w:bCs w:val="0"/>
          <w:color w:val="000000"/>
          <w:sz w:val="18"/>
          <w:szCs w:val="18"/>
        </w:rPr>
      </w:pPr>
    </w:p>
    <w:p w:rsidR="003C4DBB" w:rsidRDefault="003C4DBB" w:rsidP="003C4DBB">
      <w:pPr>
        <w:pStyle w:val="Heading1"/>
        <w:spacing w:before="0" w:line="240" w:lineRule="auto"/>
        <w:rPr>
          <w:rFonts w:ascii="Segoe UI" w:hAnsi="Segoe UI" w:cs="Segoe UI"/>
          <w:bCs w:val="0"/>
          <w:color w:val="000000"/>
          <w:sz w:val="18"/>
          <w:szCs w:val="18"/>
        </w:rPr>
      </w:pPr>
      <w:r>
        <w:rPr>
          <w:rFonts w:ascii="Segoe UI" w:hAnsi="Segoe UI" w:cs="Segoe UI"/>
          <w:bCs w:val="0"/>
          <w:color w:val="000000"/>
          <w:sz w:val="18"/>
          <w:szCs w:val="18"/>
        </w:rPr>
        <w:t>What are specialized collections?</w:t>
      </w:r>
    </w:p>
    <w:p w:rsidR="003C4DBB" w:rsidRDefault="003C4DBB" w:rsidP="003C4DBB">
      <w:pPr>
        <w:pStyle w:val="Heading1"/>
        <w:spacing w:before="0" w:line="240" w:lineRule="auto"/>
        <w:rPr>
          <w:rFonts w:ascii="Segoe UI" w:hAnsi="Segoe UI" w:cs="Segoe UI"/>
          <w:bCs w:val="0"/>
          <w:color w:val="000000"/>
          <w:sz w:val="18"/>
          <w:szCs w:val="18"/>
        </w:rPr>
      </w:pPr>
      <w:proofErr w:type="spellStart"/>
      <w:r w:rsidRPr="003C4DBB">
        <w:rPr>
          <w:rFonts w:ascii="Segoe UI" w:hAnsi="Segoe UI" w:cs="Segoe UI"/>
          <w:bCs w:val="0"/>
          <w:color w:val="000000"/>
          <w:sz w:val="18"/>
          <w:szCs w:val="18"/>
        </w:rPr>
        <w:t>System.Collections.Specialized</w:t>
      </w:r>
      <w:proofErr w:type="spellEnd"/>
      <w:r w:rsidRPr="003C4DBB">
        <w:rPr>
          <w:rFonts w:ascii="Segoe UI" w:hAnsi="Segoe UI" w:cs="Segoe UI"/>
          <w:bCs w:val="0"/>
          <w:color w:val="000000"/>
          <w:sz w:val="18"/>
          <w:szCs w:val="18"/>
        </w:rPr>
        <w:t xml:space="preserve"> Namespace</w:t>
      </w:r>
    </w:p>
    <w:p w:rsidR="003C4DBB" w:rsidRPr="003C4DBB" w:rsidRDefault="003C4DBB" w:rsidP="003C4DBB">
      <w:r>
        <w:rPr>
          <w:rFonts w:ascii="Segoe UI" w:hAnsi="Segoe UI" w:cs="Segoe UI"/>
          <w:color w:val="2A2A2A"/>
          <w:sz w:val="20"/>
          <w:szCs w:val="20"/>
        </w:rPr>
        <w:t>Specialized collections are collections with highly specific purposes.</w:t>
      </w:r>
    </w:p>
    <w:p w:rsidR="003C4DBB" w:rsidRDefault="003C4DBB" w:rsidP="003C4DBB"/>
    <w:tbl>
      <w:tblPr>
        <w:tblW w:w="5095"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666"/>
        <w:gridCol w:w="4041"/>
        <w:gridCol w:w="6543"/>
      </w:tblGrid>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C4DBB" w:rsidRPr="003C4DBB" w:rsidRDefault="003C4DBB">
            <w:pPr>
              <w:spacing w:before="300" w:after="300" w:line="211" w:lineRule="atLeast"/>
              <w:rPr>
                <w:rFonts w:ascii="Arial" w:hAnsi="Arial" w:cs="Arial"/>
                <w:b/>
                <w:bCs/>
                <w:color w:val="636363"/>
                <w:sz w:val="18"/>
                <w:szCs w:val="18"/>
              </w:rPr>
            </w:pPr>
            <w:r w:rsidRPr="003C4DBB">
              <w:rPr>
                <w:rFonts w:ascii="Arial" w:hAnsi="Arial" w:cs="Arial"/>
                <w:b/>
                <w:bCs/>
                <w:color w:val="636363"/>
                <w:sz w:val="18"/>
                <w:szCs w:val="18"/>
              </w:rPr>
              <w:t> </w:t>
            </w:r>
          </w:p>
        </w:tc>
        <w:tc>
          <w:tcPr>
            <w:tcW w:w="1796"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C4DBB" w:rsidRPr="003C4DBB" w:rsidRDefault="003C4DBB">
            <w:pPr>
              <w:spacing w:before="300" w:after="300" w:line="211" w:lineRule="atLeast"/>
              <w:rPr>
                <w:rFonts w:ascii="Arial" w:hAnsi="Arial" w:cs="Arial"/>
                <w:b/>
                <w:bCs/>
                <w:color w:val="636363"/>
                <w:sz w:val="18"/>
                <w:szCs w:val="18"/>
              </w:rPr>
            </w:pPr>
            <w:r w:rsidRPr="003C4DBB">
              <w:rPr>
                <w:rFonts w:ascii="Arial" w:hAnsi="Arial" w:cs="Arial"/>
                <w:b/>
                <w:bCs/>
                <w:color w:val="636363"/>
                <w:sz w:val="18"/>
                <w:szCs w:val="18"/>
              </w:rPr>
              <w:t>Class</w:t>
            </w:r>
          </w:p>
        </w:tc>
        <w:tc>
          <w:tcPr>
            <w:tcW w:w="2907"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C4DBB" w:rsidRPr="003C4DBB" w:rsidRDefault="003C4DBB">
            <w:pPr>
              <w:spacing w:before="300" w:after="300" w:line="211" w:lineRule="atLeast"/>
              <w:rPr>
                <w:rFonts w:ascii="Arial" w:hAnsi="Arial" w:cs="Arial"/>
                <w:b/>
                <w:bCs/>
                <w:color w:val="636363"/>
                <w:sz w:val="18"/>
                <w:szCs w:val="18"/>
              </w:rPr>
            </w:pPr>
            <w:r w:rsidRPr="003C4DBB">
              <w:rPr>
                <w:rFonts w:ascii="Arial" w:hAnsi="Arial" w:cs="Arial"/>
                <w:b/>
                <w:bCs/>
                <w:color w:val="636363"/>
                <w:sz w:val="18"/>
                <w:szCs w:val="18"/>
              </w:rPr>
              <w:t>Description</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2"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14" w:history="1">
              <w:proofErr w:type="spellStart"/>
              <w:r w:rsidR="003C4DBB" w:rsidRPr="003C4DBB">
                <w:rPr>
                  <w:rStyle w:val="Hyperlink"/>
                  <w:rFonts w:ascii="Arial" w:hAnsi="Arial" w:cs="Arial"/>
                  <w:color w:val="03697A"/>
                  <w:sz w:val="18"/>
                  <w:szCs w:val="18"/>
                </w:rPr>
                <w:t>CollectionsUtil</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Creates collections that ignore the case in strings.</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4"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15" w:history="1">
              <w:proofErr w:type="spellStart"/>
              <w:r w:rsidR="003C4DBB" w:rsidRPr="003C4DBB">
                <w:rPr>
                  <w:rStyle w:val="Hyperlink"/>
                  <w:rFonts w:ascii="Arial" w:hAnsi="Arial" w:cs="Arial"/>
                  <w:color w:val="03697A"/>
                  <w:sz w:val="18"/>
                  <w:szCs w:val="18"/>
                </w:rPr>
                <w:t>ListDictionary</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Implements</w:t>
            </w:r>
            <w:r w:rsidRPr="003C4DBB">
              <w:rPr>
                <w:rStyle w:val="apple-converted-space"/>
                <w:rFonts w:ascii="Arial" w:hAnsi="Arial" w:cs="Arial"/>
                <w:color w:val="2A2A2A"/>
                <w:sz w:val="18"/>
                <w:szCs w:val="18"/>
              </w:rPr>
              <w:t> </w:t>
            </w:r>
            <w:proofErr w:type="spellStart"/>
            <w:r w:rsidRPr="003C4DBB">
              <w:rPr>
                <w:rStyle w:val="input"/>
                <w:rFonts w:ascii="Arial" w:hAnsi="Arial" w:cs="Arial"/>
                <w:b/>
                <w:bCs/>
                <w:color w:val="2A2A2A"/>
                <w:sz w:val="18"/>
                <w:szCs w:val="18"/>
              </w:rPr>
              <w:t>IDictionary</w:t>
            </w:r>
            <w:proofErr w:type="spellEnd"/>
            <w:r w:rsidRPr="003C4DBB">
              <w:rPr>
                <w:rStyle w:val="apple-converted-space"/>
                <w:rFonts w:ascii="Arial" w:hAnsi="Arial" w:cs="Arial"/>
                <w:color w:val="2A2A2A"/>
                <w:sz w:val="18"/>
                <w:szCs w:val="18"/>
              </w:rPr>
              <w:t> </w:t>
            </w:r>
            <w:r w:rsidRPr="003C4DBB">
              <w:rPr>
                <w:rFonts w:ascii="Arial" w:hAnsi="Arial" w:cs="Arial"/>
                <w:color w:val="2A2A2A"/>
                <w:sz w:val="18"/>
                <w:szCs w:val="18"/>
              </w:rPr>
              <w:t>using a singly linked list. Recommended for collections that typically include fewer than 10 items.</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lastRenderedPageBreak/>
              <w:drawing>
                <wp:inline distT="0" distB="0" distL="0" distR="0">
                  <wp:extent cx="152400" cy="152400"/>
                  <wp:effectExtent l="19050" t="0" r="0" b="0"/>
                  <wp:docPr id="5"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16" w:history="1">
              <w:proofErr w:type="spellStart"/>
              <w:r w:rsidR="003C4DBB" w:rsidRPr="003C4DBB">
                <w:rPr>
                  <w:rStyle w:val="Hyperlink"/>
                  <w:rFonts w:ascii="Arial" w:hAnsi="Arial" w:cs="Arial"/>
                  <w:color w:val="03697A"/>
                  <w:sz w:val="18"/>
                  <w:szCs w:val="18"/>
                </w:rPr>
                <w:t>NameObjectCollectionBase</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Provides the</w:t>
            </w:r>
            <w:r w:rsidRPr="003C4DBB">
              <w:rPr>
                <w:rStyle w:val="apple-converted-space"/>
                <w:rFonts w:ascii="Arial" w:hAnsi="Arial" w:cs="Arial"/>
                <w:color w:val="2A2A2A"/>
                <w:sz w:val="18"/>
                <w:szCs w:val="18"/>
              </w:rPr>
              <w:t> </w:t>
            </w:r>
            <w:r w:rsidRPr="003C4DBB">
              <w:rPr>
                <w:rStyle w:val="input"/>
                <w:rFonts w:ascii="Arial" w:hAnsi="Arial" w:cs="Arial"/>
                <w:b/>
                <w:bCs/>
                <w:color w:val="2A2A2A"/>
                <w:sz w:val="18"/>
                <w:szCs w:val="18"/>
              </w:rPr>
              <w:t>abstract</w:t>
            </w:r>
            <w:r w:rsidRPr="003C4DBB">
              <w:rPr>
                <w:rStyle w:val="apple-converted-space"/>
                <w:rFonts w:ascii="Arial" w:hAnsi="Arial" w:cs="Arial"/>
                <w:color w:val="2A2A2A"/>
                <w:sz w:val="18"/>
                <w:szCs w:val="18"/>
              </w:rPr>
              <w:t> </w:t>
            </w:r>
            <w:r w:rsidRPr="003C4DBB">
              <w:rPr>
                <w:rFonts w:ascii="Arial" w:hAnsi="Arial" w:cs="Arial"/>
                <w:color w:val="2A2A2A"/>
                <w:sz w:val="18"/>
                <w:szCs w:val="18"/>
              </w:rPr>
              <w:t>base class for a collection of associated</w:t>
            </w:r>
            <w:r w:rsidRPr="003C4DBB">
              <w:rPr>
                <w:rStyle w:val="apple-converted-space"/>
                <w:rFonts w:ascii="Arial" w:hAnsi="Arial" w:cs="Arial"/>
                <w:color w:val="2A2A2A"/>
                <w:sz w:val="18"/>
                <w:szCs w:val="18"/>
              </w:rPr>
              <w:t> </w:t>
            </w:r>
            <w:hyperlink r:id="rId17" w:history="1">
              <w:r w:rsidRPr="003C4DBB">
                <w:rPr>
                  <w:rStyle w:val="Hyperlink"/>
                  <w:rFonts w:ascii="Arial" w:hAnsi="Arial" w:cs="Arial"/>
                  <w:color w:val="03697A"/>
                  <w:sz w:val="18"/>
                  <w:szCs w:val="18"/>
                </w:rPr>
                <w:t>String</w:t>
              </w:r>
            </w:hyperlink>
            <w:r w:rsidRPr="003C4DBB">
              <w:rPr>
                <w:rStyle w:val="apple-converted-space"/>
                <w:rFonts w:ascii="Arial" w:hAnsi="Arial" w:cs="Arial"/>
                <w:color w:val="2A2A2A"/>
                <w:sz w:val="18"/>
                <w:szCs w:val="18"/>
              </w:rPr>
              <w:t> </w:t>
            </w:r>
            <w:r w:rsidRPr="003C4DBB">
              <w:rPr>
                <w:rFonts w:ascii="Arial" w:hAnsi="Arial" w:cs="Arial"/>
                <w:color w:val="2A2A2A"/>
                <w:sz w:val="18"/>
                <w:szCs w:val="18"/>
              </w:rPr>
              <w:t>keys and</w:t>
            </w:r>
            <w:r w:rsidRPr="003C4DBB">
              <w:rPr>
                <w:rStyle w:val="apple-converted-space"/>
                <w:rFonts w:ascii="Arial" w:hAnsi="Arial" w:cs="Arial"/>
                <w:color w:val="2A2A2A"/>
                <w:sz w:val="18"/>
                <w:szCs w:val="18"/>
              </w:rPr>
              <w:t> </w:t>
            </w:r>
            <w:hyperlink r:id="rId18" w:history="1">
              <w:r w:rsidRPr="003C4DBB">
                <w:rPr>
                  <w:rStyle w:val="Hyperlink"/>
                  <w:rFonts w:ascii="Arial" w:hAnsi="Arial" w:cs="Arial"/>
                  <w:color w:val="03697A"/>
                  <w:sz w:val="18"/>
                  <w:szCs w:val="18"/>
                </w:rPr>
                <w:t>Object</w:t>
              </w:r>
            </w:hyperlink>
            <w:r w:rsidRPr="003C4DBB">
              <w:rPr>
                <w:rStyle w:val="apple-converted-space"/>
                <w:rFonts w:ascii="Arial" w:hAnsi="Arial" w:cs="Arial"/>
                <w:color w:val="2A2A2A"/>
                <w:sz w:val="18"/>
                <w:szCs w:val="18"/>
              </w:rPr>
              <w:t> </w:t>
            </w:r>
            <w:r w:rsidRPr="003C4DBB">
              <w:rPr>
                <w:rFonts w:ascii="Arial" w:hAnsi="Arial" w:cs="Arial"/>
                <w:color w:val="2A2A2A"/>
                <w:sz w:val="18"/>
                <w:szCs w:val="18"/>
              </w:rPr>
              <w:t>values that can be accessed either with the key or with the index.</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6"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19" w:history="1">
              <w:proofErr w:type="spellStart"/>
              <w:r w:rsidR="003C4DBB" w:rsidRPr="003C4DBB">
                <w:rPr>
                  <w:rStyle w:val="Hyperlink"/>
                  <w:rFonts w:ascii="Arial" w:hAnsi="Arial" w:cs="Arial"/>
                  <w:color w:val="03697A"/>
                  <w:sz w:val="18"/>
                  <w:szCs w:val="18"/>
                </w:rPr>
                <w:t>NameObjectCollectionBase.KeysCollection</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Represents a collection of the</w:t>
            </w:r>
            <w:r w:rsidRPr="003C4DBB">
              <w:rPr>
                <w:rStyle w:val="apple-converted-space"/>
                <w:rFonts w:ascii="Arial" w:hAnsi="Arial" w:cs="Arial"/>
                <w:color w:val="2A2A2A"/>
                <w:sz w:val="18"/>
                <w:szCs w:val="18"/>
              </w:rPr>
              <w:t> </w:t>
            </w:r>
            <w:hyperlink r:id="rId20" w:history="1">
              <w:r w:rsidRPr="003C4DBB">
                <w:rPr>
                  <w:rStyle w:val="Hyperlink"/>
                  <w:rFonts w:ascii="Arial" w:hAnsi="Arial" w:cs="Arial"/>
                  <w:color w:val="03697A"/>
                  <w:sz w:val="18"/>
                  <w:szCs w:val="18"/>
                </w:rPr>
                <w:t>String</w:t>
              </w:r>
            </w:hyperlink>
            <w:r w:rsidRPr="003C4DBB">
              <w:rPr>
                <w:rStyle w:val="apple-converted-space"/>
                <w:rFonts w:ascii="Arial" w:hAnsi="Arial" w:cs="Arial"/>
                <w:color w:val="2A2A2A"/>
                <w:sz w:val="18"/>
                <w:szCs w:val="18"/>
              </w:rPr>
              <w:t> </w:t>
            </w:r>
            <w:r w:rsidRPr="003C4DBB">
              <w:rPr>
                <w:rFonts w:ascii="Arial" w:hAnsi="Arial" w:cs="Arial"/>
                <w:color w:val="2A2A2A"/>
                <w:sz w:val="18"/>
                <w:szCs w:val="18"/>
              </w:rPr>
              <w:t>keys of a collection.</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7"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1" w:history="1">
              <w:proofErr w:type="spellStart"/>
              <w:r w:rsidR="003C4DBB" w:rsidRPr="003C4DBB">
                <w:rPr>
                  <w:rStyle w:val="Hyperlink"/>
                  <w:rFonts w:ascii="Arial" w:hAnsi="Arial" w:cs="Arial"/>
                  <w:color w:val="03697A"/>
                  <w:sz w:val="18"/>
                  <w:szCs w:val="18"/>
                </w:rPr>
                <w:t>NameValueCollection</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Represents a collection of associated</w:t>
            </w:r>
            <w:r w:rsidRPr="003C4DBB">
              <w:rPr>
                <w:rStyle w:val="apple-converted-space"/>
                <w:rFonts w:ascii="Arial" w:hAnsi="Arial" w:cs="Arial"/>
                <w:color w:val="2A2A2A"/>
                <w:sz w:val="18"/>
                <w:szCs w:val="18"/>
              </w:rPr>
              <w:t> </w:t>
            </w:r>
            <w:hyperlink r:id="rId22" w:history="1">
              <w:r w:rsidRPr="003C4DBB">
                <w:rPr>
                  <w:rStyle w:val="Hyperlink"/>
                  <w:rFonts w:ascii="Arial" w:hAnsi="Arial" w:cs="Arial"/>
                  <w:color w:val="03697A"/>
                  <w:sz w:val="18"/>
                  <w:szCs w:val="18"/>
                </w:rPr>
                <w:t>String</w:t>
              </w:r>
            </w:hyperlink>
            <w:r w:rsidRPr="003C4DBB">
              <w:rPr>
                <w:rStyle w:val="apple-converted-space"/>
                <w:rFonts w:ascii="Arial" w:hAnsi="Arial" w:cs="Arial"/>
                <w:color w:val="2A2A2A"/>
                <w:sz w:val="18"/>
                <w:szCs w:val="18"/>
              </w:rPr>
              <w:t> </w:t>
            </w:r>
            <w:r w:rsidRPr="003C4DBB">
              <w:rPr>
                <w:rFonts w:ascii="Arial" w:hAnsi="Arial" w:cs="Arial"/>
                <w:color w:val="2A2A2A"/>
                <w:sz w:val="18"/>
                <w:szCs w:val="18"/>
              </w:rPr>
              <w:t>keys and</w:t>
            </w:r>
            <w:r w:rsidRPr="003C4DBB">
              <w:rPr>
                <w:rStyle w:val="apple-converted-space"/>
                <w:rFonts w:ascii="Arial" w:hAnsi="Arial" w:cs="Arial"/>
                <w:color w:val="2A2A2A"/>
                <w:sz w:val="18"/>
                <w:szCs w:val="18"/>
              </w:rPr>
              <w:t> </w:t>
            </w:r>
            <w:hyperlink r:id="rId23" w:history="1">
              <w:r w:rsidRPr="003C4DBB">
                <w:rPr>
                  <w:rStyle w:val="Hyperlink"/>
                  <w:rFonts w:ascii="Arial" w:hAnsi="Arial" w:cs="Arial"/>
                  <w:color w:val="03697A"/>
                  <w:sz w:val="18"/>
                  <w:szCs w:val="18"/>
                </w:rPr>
                <w:t>String</w:t>
              </w:r>
            </w:hyperlink>
            <w:r w:rsidRPr="003C4DBB">
              <w:rPr>
                <w:rStyle w:val="apple-converted-space"/>
                <w:rFonts w:ascii="Arial" w:hAnsi="Arial" w:cs="Arial"/>
                <w:color w:val="2A2A2A"/>
                <w:sz w:val="18"/>
                <w:szCs w:val="18"/>
              </w:rPr>
              <w:t> </w:t>
            </w:r>
            <w:r w:rsidRPr="003C4DBB">
              <w:rPr>
                <w:rFonts w:ascii="Arial" w:hAnsi="Arial" w:cs="Arial"/>
                <w:color w:val="2A2A2A"/>
                <w:sz w:val="18"/>
                <w:szCs w:val="18"/>
              </w:rPr>
              <w:t>values that can be accessed either with the key or with the index.</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8"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C4DBB">
              <w:rPr>
                <w:rStyle w:val="apple-converted-space"/>
                <w:rFonts w:ascii="Arial" w:hAnsi="Arial" w:cs="Arial"/>
                <w:color w:val="2A2A2A"/>
                <w:sz w:val="18"/>
                <w:szCs w:val="18"/>
              </w:rPr>
              <w:t> </w:t>
            </w:r>
            <w:r w:rsidRPr="003C4DBB">
              <w:rPr>
                <w:rFonts w:ascii="Arial" w:hAnsi="Arial" w:cs="Arial"/>
                <w:noProof/>
                <w:color w:val="2A2A2A"/>
                <w:sz w:val="18"/>
                <w:szCs w:val="18"/>
              </w:rPr>
              <w:drawing>
                <wp:inline distT="0" distB="0" distL="0" distR="0">
                  <wp:extent cx="152400" cy="152400"/>
                  <wp:effectExtent l="19050" t="0" r="0" b="0"/>
                  <wp:docPr id="9" name="PortableClassLibrary"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5" w:history="1">
              <w:proofErr w:type="spellStart"/>
              <w:r w:rsidR="003C4DBB" w:rsidRPr="003C4DBB">
                <w:rPr>
                  <w:rStyle w:val="Hyperlink"/>
                  <w:rFonts w:ascii="Arial" w:hAnsi="Arial" w:cs="Arial"/>
                  <w:color w:val="03697A"/>
                  <w:sz w:val="18"/>
                  <w:szCs w:val="18"/>
                </w:rPr>
                <w:t>NotifyCollectionChangedEventArgs</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Provides data for the</w:t>
            </w:r>
            <w:r w:rsidRPr="003C4DBB">
              <w:rPr>
                <w:rStyle w:val="apple-converted-space"/>
                <w:rFonts w:ascii="Arial" w:hAnsi="Arial" w:cs="Arial"/>
                <w:color w:val="2A2A2A"/>
                <w:sz w:val="18"/>
                <w:szCs w:val="18"/>
              </w:rPr>
              <w:t> </w:t>
            </w:r>
            <w:proofErr w:type="spellStart"/>
            <w:r w:rsidR="006A6372" w:rsidRPr="003C4DBB">
              <w:rPr>
                <w:rFonts w:ascii="Arial" w:hAnsi="Arial" w:cs="Arial"/>
                <w:color w:val="2A2A2A"/>
                <w:sz w:val="18"/>
                <w:szCs w:val="18"/>
              </w:rPr>
              <w:fldChar w:fldCharType="begin"/>
            </w:r>
            <w:r w:rsidRPr="003C4DBB">
              <w:rPr>
                <w:rFonts w:ascii="Arial" w:hAnsi="Arial" w:cs="Arial"/>
                <w:color w:val="2A2A2A"/>
                <w:sz w:val="18"/>
                <w:szCs w:val="18"/>
              </w:rPr>
              <w:instrText xml:space="preserve"> HYPERLINK "https://msdn.microsoft.com/en-us/library/system.collections.specialized.inotifycollectionchanged.collectionchanged(v=vs.110).aspx" </w:instrText>
            </w:r>
            <w:r w:rsidR="006A6372" w:rsidRPr="003C4DBB">
              <w:rPr>
                <w:rFonts w:ascii="Arial" w:hAnsi="Arial" w:cs="Arial"/>
                <w:color w:val="2A2A2A"/>
                <w:sz w:val="18"/>
                <w:szCs w:val="18"/>
              </w:rPr>
              <w:fldChar w:fldCharType="separate"/>
            </w:r>
            <w:r w:rsidRPr="003C4DBB">
              <w:rPr>
                <w:rStyle w:val="Hyperlink"/>
                <w:rFonts w:ascii="Arial" w:hAnsi="Arial" w:cs="Arial"/>
                <w:color w:val="03697A"/>
                <w:sz w:val="18"/>
                <w:szCs w:val="18"/>
              </w:rPr>
              <w:t>CollectionChanged</w:t>
            </w:r>
            <w:proofErr w:type="spellEnd"/>
            <w:r w:rsidR="006A6372" w:rsidRPr="003C4DBB">
              <w:rPr>
                <w:rFonts w:ascii="Arial" w:hAnsi="Arial" w:cs="Arial"/>
                <w:color w:val="2A2A2A"/>
                <w:sz w:val="18"/>
                <w:szCs w:val="18"/>
              </w:rPr>
              <w:fldChar w:fldCharType="end"/>
            </w:r>
            <w:r w:rsidRPr="003C4DBB">
              <w:rPr>
                <w:rStyle w:val="apple-converted-space"/>
                <w:rFonts w:ascii="Arial" w:hAnsi="Arial" w:cs="Arial"/>
                <w:color w:val="2A2A2A"/>
                <w:sz w:val="18"/>
                <w:szCs w:val="18"/>
              </w:rPr>
              <w:t> </w:t>
            </w:r>
            <w:r w:rsidRPr="003C4DBB">
              <w:rPr>
                <w:rFonts w:ascii="Arial" w:hAnsi="Arial" w:cs="Arial"/>
                <w:color w:val="2A2A2A"/>
                <w:sz w:val="18"/>
                <w:szCs w:val="18"/>
              </w:rPr>
              <w:t>event.</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10"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6" w:history="1">
              <w:proofErr w:type="spellStart"/>
              <w:r w:rsidR="003C4DBB" w:rsidRPr="003C4DBB">
                <w:rPr>
                  <w:rStyle w:val="Hyperlink"/>
                  <w:rFonts w:ascii="Arial" w:hAnsi="Arial" w:cs="Arial"/>
                  <w:color w:val="03697A"/>
                  <w:sz w:val="18"/>
                  <w:szCs w:val="18"/>
                </w:rPr>
                <w:t>OrderedDictionary</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Represents a collection of key/value pairs that are accessible by the key or index.</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11"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7" w:history="1">
              <w:proofErr w:type="spellStart"/>
              <w:r w:rsidR="003C4DBB" w:rsidRPr="003C4DBB">
                <w:rPr>
                  <w:rStyle w:val="Hyperlink"/>
                  <w:rFonts w:ascii="Arial" w:hAnsi="Arial" w:cs="Arial"/>
                  <w:color w:val="03697A"/>
                  <w:sz w:val="18"/>
                  <w:szCs w:val="18"/>
                </w:rPr>
                <w:t>StringCollection</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Represents a collection of strings.</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12"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8" w:history="1">
              <w:proofErr w:type="spellStart"/>
              <w:r w:rsidR="003C4DBB" w:rsidRPr="003C4DBB">
                <w:rPr>
                  <w:rStyle w:val="Hyperlink"/>
                  <w:rFonts w:ascii="Arial" w:hAnsi="Arial" w:cs="Arial"/>
                  <w:color w:val="03697A"/>
                  <w:sz w:val="18"/>
                  <w:szCs w:val="18"/>
                </w:rPr>
                <w:t>StringDictionary</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Implements a hash table with the key and the value strongly typed to be strings rather than objects.</w:t>
            </w:r>
          </w:p>
        </w:tc>
      </w:tr>
      <w:tr w:rsidR="003C4DBB" w:rsidRPr="003C4DBB" w:rsidTr="003C4DBB">
        <w:trPr>
          <w:trHeight w:val="1118"/>
        </w:trPr>
        <w:tc>
          <w:tcPr>
            <w:tcW w:w="2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noProof/>
                <w:color w:val="2A2A2A"/>
                <w:sz w:val="18"/>
                <w:szCs w:val="18"/>
              </w:rPr>
              <w:drawing>
                <wp:inline distT="0" distB="0" distL="0" distR="0">
                  <wp:extent cx="152400" cy="152400"/>
                  <wp:effectExtent l="19050" t="0" r="0" b="0"/>
                  <wp:docPr id="13" name="pubclass"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Public class"/>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79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6A6372">
            <w:pPr>
              <w:spacing w:before="300" w:after="300" w:line="211" w:lineRule="atLeast"/>
              <w:rPr>
                <w:rFonts w:ascii="Arial" w:hAnsi="Arial" w:cs="Arial"/>
                <w:color w:val="2A2A2A"/>
                <w:sz w:val="18"/>
                <w:szCs w:val="18"/>
              </w:rPr>
            </w:pPr>
            <w:hyperlink r:id="rId29" w:history="1">
              <w:proofErr w:type="spellStart"/>
              <w:r w:rsidR="003C4DBB" w:rsidRPr="003C4DBB">
                <w:rPr>
                  <w:rStyle w:val="Hyperlink"/>
                  <w:rFonts w:ascii="Arial" w:hAnsi="Arial" w:cs="Arial"/>
                  <w:color w:val="03697A"/>
                  <w:sz w:val="18"/>
                  <w:szCs w:val="18"/>
                </w:rPr>
                <w:t>StringEnumerator</w:t>
              </w:r>
              <w:proofErr w:type="spellEnd"/>
            </w:hyperlink>
          </w:p>
        </w:tc>
        <w:tc>
          <w:tcPr>
            <w:tcW w:w="290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C4DBB" w:rsidRPr="003C4DBB" w:rsidRDefault="003C4DBB">
            <w:pPr>
              <w:spacing w:before="300" w:after="300" w:line="211" w:lineRule="atLeast"/>
              <w:rPr>
                <w:rFonts w:ascii="Arial" w:hAnsi="Arial" w:cs="Arial"/>
                <w:color w:val="2A2A2A"/>
                <w:sz w:val="18"/>
                <w:szCs w:val="18"/>
              </w:rPr>
            </w:pPr>
            <w:r w:rsidRPr="003C4DBB">
              <w:rPr>
                <w:rFonts w:ascii="Arial" w:hAnsi="Arial" w:cs="Arial"/>
                <w:color w:val="2A2A2A"/>
                <w:sz w:val="18"/>
                <w:szCs w:val="18"/>
              </w:rPr>
              <w:t>Supports a simple iteration over a</w:t>
            </w:r>
            <w:r w:rsidRPr="003C4DBB">
              <w:rPr>
                <w:rStyle w:val="apple-converted-space"/>
                <w:rFonts w:ascii="Arial" w:hAnsi="Arial" w:cs="Arial"/>
                <w:color w:val="2A2A2A"/>
                <w:sz w:val="18"/>
                <w:szCs w:val="18"/>
              </w:rPr>
              <w:t> </w:t>
            </w:r>
            <w:proofErr w:type="spellStart"/>
            <w:r w:rsidR="006A6372" w:rsidRPr="003C4DBB">
              <w:rPr>
                <w:rFonts w:ascii="Arial" w:hAnsi="Arial" w:cs="Arial"/>
                <w:color w:val="2A2A2A"/>
                <w:sz w:val="18"/>
                <w:szCs w:val="18"/>
              </w:rPr>
              <w:fldChar w:fldCharType="begin"/>
            </w:r>
            <w:r w:rsidRPr="003C4DBB">
              <w:rPr>
                <w:rFonts w:ascii="Arial" w:hAnsi="Arial" w:cs="Arial"/>
                <w:color w:val="2A2A2A"/>
                <w:sz w:val="18"/>
                <w:szCs w:val="18"/>
              </w:rPr>
              <w:instrText xml:space="preserve"> HYPERLINK "https://msdn.microsoft.com/en-us/library/system.collections.specialized.stringcollection(v=vs.110).aspx" </w:instrText>
            </w:r>
            <w:r w:rsidR="006A6372" w:rsidRPr="003C4DBB">
              <w:rPr>
                <w:rFonts w:ascii="Arial" w:hAnsi="Arial" w:cs="Arial"/>
                <w:color w:val="2A2A2A"/>
                <w:sz w:val="18"/>
                <w:szCs w:val="18"/>
              </w:rPr>
              <w:fldChar w:fldCharType="separate"/>
            </w:r>
            <w:r w:rsidRPr="003C4DBB">
              <w:rPr>
                <w:rStyle w:val="Hyperlink"/>
                <w:rFonts w:ascii="Arial" w:hAnsi="Arial" w:cs="Arial"/>
                <w:color w:val="03697A"/>
                <w:sz w:val="18"/>
                <w:szCs w:val="18"/>
              </w:rPr>
              <w:t>StringCollection</w:t>
            </w:r>
            <w:proofErr w:type="spellEnd"/>
            <w:r w:rsidR="006A6372" w:rsidRPr="003C4DBB">
              <w:rPr>
                <w:rFonts w:ascii="Arial" w:hAnsi="Arial" w:cs="Arial"/>
                <w:color w:val="2A2A2A"/>
                <w:sz w:val="18"/>
                <w:szCs w:val="18"/>
              </w:rPr>
              <w:fldChar w:fldCharType="end"/>
            </w:r>
            <w:r w:rsidRPr="003C4DBB">
              <w:rPr>
                <w:rFonts w:ascii="Arial" w:hAnsi="Arial" w:cs="Arial"/>
                <w:color w:val="2A2A2A"/>
                <w:sz w:val="18"/>
                <w:szCs w:val="18"/>
              </w:rPr>
              <w:t>.</w:t>
            </w:r>
          </w:p>
        </w:tc>
      </w:tr>
    </w:tbl>
    <w:p w:rsidR="003C4DBB" w:rsidRPr="003C4DBB" w:rsidRDefault="003C4DBB" w:rsidP="003C4DBB"/>
    <w:p w:rsidR="000C1940" w:rsidRPr="00596CF1" w:rsidRDefault="000C1940" w:rsidP="003C4DBB">
      <w:pPr>
        <w:spacing w:line="240" w:lineRule="auto"/>
        <w:rPr>
          <w:rFonts w:ascii="Arial" w:hAnsi="Arial" w:cs="Arial"/>
          <w:sz w:val="18"/>
          <w:szCs w:val="18"/>
          <w:shd w:val="clear" w:color="auto" w:fill="FFFFFF"/>
        </w:rPr>
      </w:pPr>
    </w:p>
    <w:sectPr w:rsidR="000C1940" w:rsidRPr="00596CF1" w:rsidSect="005309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61D30"/>
    <w:multiLevelType w:val="hybridMultilevel"/>
    <w:tmpl w:val="B2BA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6336A"/>
    <w:rsid w:val="000C1940"/>
    <w:rsid w:val="000C7FF5"/>
    <w:rsid w:val="000D6019"/>
    <w:rsid w:val="00161F70"/>
    <w:rsid w:val="00187D66"/>
    <w:rsid w:val="00220210"/>
    <w:rsid w:val="002C1209"/>
    <w:rsid w:val="0034426E"/>
    <w:rsid w:val="00380CBF"/>
    <w:rsid w:val="003A0B41"/>
    <w:rsid w:val="003C4DBB"/>
    <w:rsid w:val="004755E6"/>
    <w:rsid w:val="00497E38"/>
    <w:rsid w:val="004F0F7F"/>
    <w:rsid w:val="00530890"/>
    <w:rsid w:val="00530938"/>
    <w:rsid w:val="00553D46"/>
    <w:rsid w:val="00596CF1"/>
    <w:rsid w:val="006A6372"/>
    <w:rsid w:val="006C6349"/>
    <w:rsid w:val="00731BD8"/>
    <w:rsid w:val="00763C5F"/>
    <w:rsid w:val="007E5FC5"/>
    <w:rsid w:val="008022A7"/>
    <w:rsid w:val="00A64282"/>
    <w:rsid w:val="00A660C6"/>
    <w:rsid w:val="00AA0766"/>
    <w:rsid w:val="00AA7BF9"/>
    <w:rsid w:val="00C524FB"/>
    <w:rsid w:val="00C72EC7"/>
    <w:rsid w:val="00CC21E3"/>
    <w:rsid w:val="00D32724"/>
    <w:rsid w:val="00DA3FE9"/>
    <w:rsid w:val="00DC7D10"/>
    <w:rsid w:val="00DE1B62"/>
    <w:rsid w:val="00E6336A"/>
    <w:rsid w:val="00E8354F"/>
    <w:rsid w:val="00EE6AD8"/>
    <w:rsid w:val="00F25265"/>
    <w:rsid w:val="00F35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E6"/>
  </w:style>
  <w:style w:type="paragraph" w:styleId="Heading1">
    <w:name w:val="heading 1"/>
    <w:basedOn w:val="Normal"/>
    <w:next w:val="Normal"/>
    <w:link w:val="Heading1Char"/>
    <w:uiPriority w:val="9"/>
    <w:qFormat/>
    <w:rsid w:val="00731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31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938"/>
  </w:style>
  <w:style w:type="character" w:styleId="Hyperlink">
    <w:name w:val="Hyperlink"/>
    <w:basedOn w:val="DefaultParagraphFont"/>
    <w:uiPriority w:val="99"/>
    <w:semiHidden/>
    <w:unhideWhenUsed/>
    <w:rsid w:val="00220210"/>
    <w:rPr>
      <w:color w:val="0000FF"/>
      <w:u w:val="single"/>
    </w:rPr>
  </w:style>
  <w:style w:type="character" w:customStyle="1" w:styleId="input">
    <w:name w:val="input"/>
    <w:basedOn w:val="DefaultParagraphFont"/>
    <w:rsid w:val="00220210"/>
  </w:style>
  <w:style w:type="character" w:customStyle="1" w:styleId="Heading3Char">
    <w:name w:val="Heading 3 Char"/>
    <w:basedOn w:val="DefaultParagraphFont"/>
    <w:link w:val="Heading3"/>
    <w:uiPriority w:val="9"/>
    <w:rsid w:val="00731BD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31BD8"/>
    <w:rPr>
      <w:rFonts w:asciiTheme="majorHAnsi" w:eastAsiaTheme="majorEastAsia" w:hAnsiTheme="majorHAnsi" w:cstheme="majorBidi"/>
      <w:b/>
      <w:bCs/>
      <w:color w:val="365F91" w:themeColor="accent1" w:themeShade="BF"/>
      <w:sz w:val="28"/>
      <w:szCs w:val="28"/>
    </w:rPr>
  </w:style>
  <w:style w:type="character" w:customStyle="1" w:styleId="selflink">
    <w:name w:val="selflink"/>
    <w:basedOn w:val="DefaultParagraphFont"/>
    <w:rsid w:val="00731BD8"/>
  </w:style>
  <w:style w:type="paragraph" w:styleId="NormalWeb">
    <w:name w:val="Normal (Web)"/>
    <w:basedOn w:val="Normal"/>
    <w:uiPriority w:val="99"/>
    <w:semiHidden/>
    <w:unhideWhenUsed/>
    <w:rsid w:val="00CC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C21E3"/>
  </w:style>
  <w:style w:type="paragraph" w:styleId="HTMLPreformatted">
    <w:name w:val="HTML Preformatted"/>
    <w:basedOn w:val="Normal"/>
    <w:link w:val="HTMLPreformattedChar"/>
    <w:uiPriority w:val="99"/>
    <w:semiHidden/>
    <w:unhideWhenUsed/>
    <w:rsid w:val="00C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1E3"/>
    <w:rPr>
      <w:rFonts w:ascii="Courier New" w:eastAsia="Times New Roman" w:hAnsi="Courier New" w:cs="Courier New"/>
      <w:sz w:val="20"/>
      <w:szCs w:val="20"/>
    </w:rPr>
  </w:style>
  <w:style w:type="character" w:styleId="Emphasis">
    <w:name w:val="Emphasis"/>
    <w:basedOn w:val="DefaultParagraphFont"/>
    <w:uiPriority w:val="20"/>
    <w:qFormat/>
    <w:rsid w:val="000C1940"/>
    <w:rPr>
      <w:i/>
      <w:iCs/>
    </w:rPr>
  </w:style>
  <w:style w:type="paragraph" w:styleId="ListParagraph">
    <w:name w:val="List Paragraph"/>
    <w:basedOn w:val="Normal"/>
    <w:uiPriority w:val="34"/>
    <w:qFormat/>
    <w:rsid w:val="00187D66"/>
    <w:pPr>
      <w:ind w:left="720"/>
      <w:contextualSpacing/>
    </w:pPr>
  </w:style>
  <w:style w:type="paragraph" w:styleId="BalloonText">
    <w:name w:val="Balloon Text"/>
    <w:basedOn w:val="Normal"/>
    <w:link w:val="BalloonTextChar"/>
    <w:uiPriority w:val="99"/>
    <w:semiHidden/>
    <w:unhideWhenUsed/>
    <w:rsid w:val="003C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610582">
      <w:bodyDiv w:val="1"/>
      <w:marLeft w:val="0"/>
      <w:marRight w:val="0"/>
      <w:marTop w:val="0"/>
      <w:marBottom w:val="0"/>
      <w:divBdr>
        <w:top w:val="none" w:sz="0" w:space="0" w:color="auto"/>
        <w:left w:val="none" w:sz="0" w:space="0" w:color="auto"/>
        <w:bottom w:val="none" w:sz="0" w:space="0" w:color="auto"/>
        <w:right w:val="none" w:sz="0" w:space="0" w:color="auto"/>
      </w:divBdr>
    </w:div>
    <w:div w:id="408045318">
      <w:bodyDiv w:val="1"/>
      <w:marLeft w:val="0"/>
      <w:marRight w:val="0"/>
      <w:marTop w:val="0"/>
      <w:marBottom w:val="0"/>
      <w:divBdr>
        <w:top w:val="none" w:sz="0" w:space="0" w:color="auto"/>
        <w:left w:val="none" w:sz="0" w:space="0" w:color="auto"/>
        <w:bottom w:val="none" w:sz="0" w:space="0" w:color="auto"/>
        <w:right w:val="none" w:sz="0" w:space="0" w:color="auto"/>
      </w:divBdr>
    </w:div>
    <w:div w:id="620964448">
      <w:bodyDiv w:val="1"/>
      <w:marLeft w:val="0"/>
      <w:marRight w:val="0"/>
      <w:marTop w:val="0"/>
      <w:marBottom w:val="0"/>
      <w:divBdr>
        <w:top w:val="none" w:sz="0" w:space="0" w:color="auto"/>
        <w:left w:val="none" w:sz="0" w:space="0" w:color="auto"/>
        <w:bottom w:val="none" w:sz="0" w:space="0" w:color="auto"/>
        <w:right w:val="none" w:sz="0" w:space="0" w:color="auto"/>
      </w:divBdr>
    </w:div>
    <w:div w:id="944848298">
      <w:bodyDiv w:val="1"/>
      <w:marLeft w:val="0"/>
      <w:marRight w:val="0"/>
      <w:marTop w:val="0"/>
      <w:marBottom w:val="0"/>
      <w:divBdr>
        <w:top w:val="none" w:sz="0" w:space="0" w:color="auto"/>
        <w:left w:val="none" w:sz="0" w:space="0" w:color="auto"/>
        <w:bottom w:val="none" w:sz="0" w:space="0" w:color="auto"/>
        <w:right w:val="none" w:sz="0" w:space="0" w:color="auto"/>
      </w:divBdr>
    </w:div>
    <w:div w:id="1265308780">
      <w:bodyDiv w:val="1"/>
      <w:marLeft w:val="0"/>
      <w:marRight w:val="0"/>
      <w:marTop w:val="0"/>
      <w:marBottom w:val="0"/>
      <w:divBdr>
        <w:top w:val="none" w:sz="0" w:space="0" w:color="auto"/>
        <w:left w:val="none" w:sz="0" w:space="0" w:color="auto"/>
        <w:bottom w:val="none" w:sz="0" w:space="0" w:color="auto"/>
        <w:right w:val="none" w:sz="0" w:space="0" w:color="auto"/>
      </w:divBdr>
      <w:divsChild>
        <w:div w:id="762842975">
          <w:marLeft w:val="0"/>
          <w:marRight w:val="0"/>
          <w:marTop w:val="0"/>
          <w:marBottom w:val="0"/>
          <w:divBdr>
            <w:top w:val="none" w:sz="0" w:space="0" w:color="auto"/>
            <w:left w:val="none" w:sz="0" w:space="0" w:color="auto"/>
            <w:bottom w:val="none" w:sz="0" w:space="0" w:color="auto"/>
            <w:right w:val="none" w:sz="0" w:space="0" w:color="auto"/>
          </w:divBdr>
          <w:divsChild>
            <w:div w:id="64378417">
              <w:marLeft w:val="0"/>
              <w:marRight w:val="0"/>
              <w:marTop w:val="0"/>
              <w:marBottom w:val="180"/>
              <w:divBdr>
                <w:top w:val="single" w:sz="6" w:space="0" w:color="939393"/>
                <w:left w:val="single" w:sz="6" w:space="0" w:color="939393"/>
                <w:bottom w:val="single" w:sz="6" w:space="0" w:color="939393"/>
                <w:right w:val="single" w:sz="6" w:space="0" w:color="939393"/>
              </w:divBdr>
              <w:divsChild>
                <w:div w:id="966929274">
                  <w:marLeft w:val="0"/>
                  <w:marRight w:val="0"/>
                  <w:marTop w:val="0"/>
                  <w:marBottom w:val="0"/>
                  <w:divBdr>
                    <w:top w:val="none" w:sz="0" w:space="0" w:color="auto"/>
                    <w:left w:val="none" w:sz="0" w:space="0" w:color="auto"/>
                    <w:bottom w:val="none" w:sz="0" w:space="0" w:color="auto"/>
                    <w:right w:val="none" w:sz="0" w:space="0" w:color="auto"/>
                  </w:divBdr>
                  <w:divsChild>
                    <w:div w:id="11142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36907">
      <w:bodyDiv w:val="1"/>
      <w:marLeft w:val="0"/>
      <w:marRight w:val="0"/>
      <w:marTop w:val="0"/>
      <w:marBottom w:val="0"/>
      <w:divBdr>
        <w:top w:val="none" w:sz="0" w:space="0" w:color="auto"/>
        <w:left w:val="none" w:sz="0" w:space="0" w:color="auto"/>
        <w:bottom w:val="none" w:sz="0" w:space="0" w:color="auto"/>
        <w:right w:val="none" w:sz="0" w:space="0" w:color="auto"/>
      </w:divBdr>
    </w:div>
    <w:div w:id="15992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e2s3bh7(v=vs.110).aspx" TargetMode="External"/><Relationship Id="rId13" Type="http://schemas.openxmlformats.org/officeDocument/2006/relationships/image" Target="media/image1.gif"/><Relationship Id="rId18" Type="http://schemas.openxmlformats.org/officeDocument/2006/relationships/hyperlink" Target="https://msdn.microsoft.com/en-us/library/system.object(v=vs.110).aspx" TargetMode="External"/><Relationship Id="rId26" Type="http://schemas.openxmlformats.org/officeDocument/2006/relationships/hyperlink" Target="https://msdn.microsoft.com/en-us/library/system.collections.specialized.ordereddictionary(v=vs.110).aspx" TargetMode="External"/><Relationship Id="rId3" Type="http://schemas.openxmlformats.org/officeDocument/2006/relationships/settings" Target="settings.xml"/><Relationship Id="rId21" Type="http://schemas.openxmlformats.org/officeDocument/2006/relationships/hyperlink" Target="https://msdn.microsoft.com/en-us/library/system.collections.specialized.namevaluecollection(v=vs.110).aspx" TargetMode="External"/><Relationship Id="rId7" Type="http://schemas.openxmlformats.org/officeDocument/2006/relationships/hyperlink" Target="https://msdn.microsoft.com/en-us/library/f7fta44c(v=vs.110).aspx" TargetMode="External"/><Relationship Id="rId12" Type="http://schemas.openxmlformats.org/officeDocument/2006/relationships/hyperlink" Target="https://msdn.microsoft.com/en-us/library/3278tedw(v=vs.110).aspx" TargetMode="External"/><Relationship Id="rId17" Type="http://schemas.openxmlformats.org/officeDocument/2006/relationships/hyperlink" Target="https://msdn.microsoft.com/en-us/library/system.string(v=vs.110).aspx" TargetMode="External"/><Relationship Id="rId25" Type="http://schemas.openxmlformats.org/officeDocument/2006/relationships/hyperlink" Target="https://msdn.microsoft.com/en-us/library/system.collections.specialized.notifycollectionchangedeventargs(v=vs.110).aspx" TargetMode="External"/><Relationship Id="rId2" Type="http://schemas.openxmlformats.org/officeDocument/2006/relationships/styles" Target="styles.xml"/><Relationship Id="rId16" Type="http://schemas.openxmlformats.org/officeDocument/2006/relationships/hyperlink" Target="https://msdn.microsoft.com/en-us/library/system.collections.specialized.nameobjectcollectionbase(v=vs.110).aspx" TargetMode="External"/><Relationship Id="rId20" Type="http://schemas.openxmlformats.org/officeDocument/2006/relationships/hyperlink" Target="https://msdn.microsoft.com/en-us/library/system.string(v=vs.110).aspx" TargetMode="External"/><Relationship Id="rId29" Type="http://schemas.openxmlformats.org/officeDocument/2006/relationships/hyperlink" Target="https://msdn.microsoft.com/en-us/library/system.collections.specialized.stringenumerator(v=vs.110).aspx" TargetMode="External"/><Relationship Id="rId1" Type="http://schemas.openxmlformats.org/officeDocument/2006/relationships/numbering" Target="numbering.xml"/><Relationship Id="rId6" Type="http://schemas.openxmlformats.org/officeDocument/2006/relationships/hyperlink" Target="https://msdn.microsoft.com/en-us/library/xfhwa508(v=vs.110).aspx" TargetMode="External"/><Relationship Id="rId11" Type="http://schemas.openxmlformats.org/officeDocument/2006/relationships/hyperlink" Target="https://msdn.microsoft.com/en-us/library/7977ey2c(v=vs.110).aspx" TargetMode="External"/><Relationship Id="rId24" Type="http://schemas.openxmlformats.org/officeDocument/2006/relationships/image" Target="media/image2.png"/><Relationship Id="rId5" Type="http://schemas.openxmlformats.org/officeDocument/2006/relationships/hyperlink" Target="https://msdn.microsoft.com/en-us/library/s1ax56ch.aspx" TargetMode="External"/><Relationship Id="rId15" Type="http://schemas.openxmlformats.org/officeDocument/2006/relationships/hyperlink" Target="https://msdn.microsoft.com/en-us/library/system.collections.specialized.listdictionary(v=vs.110).aspx" TargetMode="External"/><Relationship Id="rId23" Type="http://schemas.openxmlformats.org/officeDocument/2006/relationships/hyperlink" Target="https://msdn.microsoft.com/en-us/library/system.string(v=vs.110).aspx" TargetMode="External"/><Relationship Id="rId28" Type="http://schemas.openxmlformats.org/officeDocument/2006/relationships/hyperlink" Target="https://msdn.microsoft.com/en-us/library/system.collections.specialized.stringdictionary(v=vs.110).aspx" TargetMode="External"/><Relationship Id="rId10" Type="http://schemas.openxmlformats.org/officeDocument/2006/relationships/hyperlink" Target="https://msdn.microsoft.com/en-us/library/ms132319(v=vs.110).aspx" TargetMode="External"/><Relationship Id="rId19" Type="http://schemas.openxmlformats.org/officeDocument/2006/relationships/hyperlink" Target="https://msdn.microsoft.com/en-us/library/system.collections.specialized.nameobjectcollectionbase.keyscollection(v=vs.110).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6sh2ey19(v=vs.110).aspx" TargetMode="External"/><Relationship Id="rId14" Type="http://schemas.openxmlformats.org/officeDocument/2006/relationships/hyperlink" Target="https://msdn.microsoft.com/en-us/library/system.collections.specialized.collectionsutil(v=vs.110).aspx" TargetMode="External"/><Relationship Id="rId22" Type="http://schemas.openxmlformats.org/officeDocument/2006/relationships/hyperlink" Target="https://msdn.microsoft.com/en-us/library/system.string(v=vs.110).aspx" TargetMode="External"/><Relationship Id="rId27" Type="http://schemas.openxmlformats.org/officeDocument/2006/relationships/hyperlink" Target="https://msdn.microsoft.com/en-us/library/system.collections.specialized.stringcollection(v=vs.11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14211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19</cp:revision>
  <cp:lastPrinted>2015-03-12T19:39:00Z</cp:lastPrinted>
  <dcterms:created xsi:type="dcterms:W3CDTF">2015-02-26T20:57:00Z</dcterms:created>
  <dcterms:modified xsi:type="dcterms:W3CDTF">2015-03-12T19:43:00Z</dcterms:modified>
</cp:coreProperties>
</file>