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CB" w:rsidRDefault="005505CB">
      <w:pPr>
        <w:rPr>
          <w:rFonts w:ascii="Arial" w:hAnsi="Arial" w:cs="Arial"/>
          <w:b/>
          <w:color w:val="252525"/>
          <w:sz w:val="18"/>
          <w:szCs w:val="18"/>
          <w:shd w:val="clear" w:color="auto" w:fill="FFFFFF"/>
        </w:rPr>
      </w:pPr>
      <w:r>
        <w:rPr>
          <w:rFonts w:ascii="Segoe UI" w:hAnsi="Segoe UI" w:cs="Segoe UI"/>
          <w:color w:val="111111"/>
          <w:sz w:val="21"/>
          <w:szCs w:val="21"/>
          <w:shd w:val="clear" w:color="auto" w:fill="FFFFFF"/>
        </w:rPr>
        <w:t xml:space="preserve">WCF is a complex, yet robust and flexible service-oriented framework. By properly configuring WCF Services, developers can precisely expose business logic and data sources to clients in a variety of ways. WCF Services can send and receive messages as XML in a SOAP envelop, as well as </w:t>
      </w:r>
      <w:proofErr w:type="spellStart"/>
      <w:r>
        <w:rPr>
          <w:rFonts w:ascii="Segoe UI" w:hAnsi="Segoe UI" w:cs="Segoe UI"/>
          <w:color w:val="111111"/>
          <w:sz w:val="21"/>
          <w:szCs w:val="21"/>
          <w:shd w:val="clear" w:color="auto" w:fill="FFFFFF"/>
        </w:rPr>
        <w:t>REST</w:t>
      </w:r>
      <w:r>
        <w:rPr>
          <w:rStyle w:val="Emphasis"/>
          <w:rFonts w:ascii="Segoe UI" w:hAnsi="Segoe UI" w:cs="Segoe UI"/>
          <w:color w:val="111111"/>
          <w:sz w:val="21"/>
          <w:szCs w:val="21"/>
          <w:bdr w:val="none" w:sz="0" w:space="0" w:color="auto" w:frame="1"/>
          <w:shd w:val="clear" w:color="auto" w:fill="FFFFFF"/>
        </w:rPr>
        <w:t>ful</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formats, including POX (plain old XML), ATOM (an XML language used for web feeds), and JSON (JavaScript Object Notation).</w:t>
      </w:r>
    </w:p>
    <w:p w:rsidR="005505CB" w:rsidRDefault="005505CB">
      <w:pPr>
        <w:rPr>
          <w:rFonts w:ascii="Arial" w:hAnsi="Arial" w:cs="Arial"/>
          <w:b/>
          <w:color w:val="252525"/>
          <w:sz w:val="18"/>
          <w:szCs w:val="18"/>
          <w:shd w:val="clear" w:color="auto" w:fill="FFFFFF"/>
        </w:rPr>
      </w:pPr>
    </w:p>
    <w:p w:rsidR="00E510FE" w:rsidRPr="00527250" w:rsidRDefault="00E510FE">
      <w:pPr>
        <w:rPr>
          <w:rFonts w:ascii="Arial" w:hAnsi="Arial" w:cs="Arial"/>
          <w:b/>
          <w:color w:val="252525"/>
          <w:sz w:val="18"/>
          <w:szCs w:val="18"/>
          <w:shd w:val="clear" w:color="auto" w:fill="FFFFFF"/>
        </w:rPr>
      </w:pPr>
      <w:r w:rsidRPr="00527250">
        <w:rPr>
          <w:rFonts w:ascii="Arial" w:hAnsi="Arial" w:cs="Arial"/>
          <w:b/>
          <w:color w:val="252525"/>
          <w:sz w:val="18"/>
          <w:szCs w:val="18"/>
          <w:shd w:val="clear" w:color="auto" w:fill="FFFFFF"/>
        </w:rPr>
        <w:t>What is a Namespace?</w:t>
      </w:r>
    </w:p>
    <w:p w:rsidR="00E510FE" w:rsidRPr="00527250" w:rsidRDefault="00E510FE">
      <w:pPr>
        <w:rPr>
          <w:rFonts w:ascii="Arial" w:hAnsi="Arial" w:cs="Arial"/>
          <w:color w:val="252525"/>
          <w:sz w:val="18"/>
          <w:szCs w:val="18"/>
          <w:shd w:val="clear" w:color="auto" w:fill="FFFFFF"/>
        </w:rPr>
      </w:pPr>
      <w:r w:rsidRPr="00527250">
        <w:rPr>
          <w:rFonts w:ascii="Arial" w:hAnsi="Arial" w:cs="Arial"/>
          <w:color w:val="252525"/>
          <w:sz w:val="18"/>
          <w:szCs w:val="18"/>
          <w:shd w:val="clear" w:color="auto" w:fill="FFFFFF"/>
        </w:rPr>
        <w:t>A</w:t>
      </w:r>
      <w:r w:rsidRPr="00527250">
        <w:rPr>
          <w:rStyle w:val="apple-converted-space"/>
          <w:rFonts w:ascii="Arial" w:hAnsi="Arial" w:cs="Arial"/>
          <w:color w:val="252525"/>
          <w:sz w:val="18"/>
          <w:szCs w:val="18"/>
          <w:shd w:val="clear" w:color="auto" w:fill="FFFFFF"/>
        </w:rPr>
        <w:t> </w:t>
      </w:r>
      <w:r w:rsidRPr="00527250">
        <w:rPr>
          <w:rFonts w:ascii="Arial" w:hAnsi="Arial" w:cs="Arial"/>
          <w:i/>
          <w:iCs/>
          <w:color w:val="252525"/>
          <w:sz w:val="18"/>
          <w:szCs w:val="18"/>
          <w:shd w:val="clear" w:color="auto" w:fill="FFFFFF"/>
        </w:rPr>
        <w:t>namespace name</w:t>
      </w:r>
      <w:r w:rsidRPr="00527250">
        <w:rPr>
          <w:rStyle w:val="apple-converted-space"/>
          <w:rFonts w:ascii="Arial" w:hAnsi="Arial" w:cs="Arial"/>
          <w:color w:val="252525"/>
          <w:sz w:val="18"/>
          <w:szCs w:val="18"/>
          <w:shd w:val="clear" w:color="auto" w:fill="FFFFFF"/>
        </w:rPr>
        <w:t> </w:t>
      </w:r>
      <w:r w:rsidRPr="00527250">
        <w:rPr>
          <w:rFonts w:ascii="Arial" w:hAnsi="Arial" w:cs="Arial"/>
          <w:color w:val="252525"/>
          <w:sz w:val="18"/>
          <w:szCs w:val="18"/>
          <w:shd w:val="clear" w:color="auto" w:fill="FFFFFF"/>
        </w:rPr>
        <w:t>is a</w:t>
      </w:r>
      <w:r w:rsidRPr="00527250">
        <w:rPr>
          <w:rStyle w:val="apple-converted-space"/>
          <w:rFonts w:ascii="Arial" w:hAnsi="Arial" w:cs="Arial"/>
          <w:color w:val="252525"/>
          <w:sz w:val="18"/>
          <w:szCs w:val="18"/>
          <w:shd w:val="clear" w:color="auto" w:fill="FFFFFF"/>
        </w:rPr>
        <w:t> </w:t>
      </w:r>
      <w:hyperlink r:id="rId5" w:tooltip="Uniform resource identifier" w:history="1">
        <w:r w:rsidRPr="00527250">
          <w:rPr>
            <w:rStyle w:val="Hyperlink"/>
            <w:rFonts w:ascii="Arial" w:hAnsi="Arial" w:cs="Arial"/>
            <w:color w:val="0B0080"/>
            <w:sz w:val="18"/>
            <w:szCs w:val="18"/>
            <w:shd w:val="clear" w:color="auto" w:fill="FFFFFF"/>
          </w:rPr>
          <w:t>uniform resource identifier</w:t>
        </w:r>
      </w:hyperlink>
      <w:r w:rsidRPr="00527250">
        <w:rPr>
          <w:rStyle w:val="apple-converted-space"/>
          <w:rFonts w:ascii="Arial" w:hAnsi="Arial" w:cs="Arial"/>
          <w:color w:val="252525"/>
          <w:sz w:val="18"/>
          <w:szCs w:val="18"/>
          <w:shd w:val="clear" w:color="auto" w:fill="FFFFFF"/>
        </w:rPr>
        <w:t> </w:t>
      </w:r>
      <w:r w:rsidRPr="00527250">
        <w:rPr>
          <w:rFonts w:ascii="Arial" w:hAnsi="Arial" w:cs="Arial"/>
          <w:color w:val="252525"/>
          <w:sz w:val="18"/>
          <w:szCs w:val="18"/>
          <w:shd w:val="clear" w:color="auto" w:fill="FFFFFF"/>
        </w:rPr>
        <w:t>(URI)</w:t>
      </w:r>
    </w:p>
    <w:p w:rsidR="002934CE" w:rsidRPr="00527250" w:rsidRDefault="00E510FE">
      <w:pPr>
        <w:rPr>
          <w:rFonts w:ascii="Arial" w:hAnsi="Arial" w:cs="Arial"/>
          <w:color w:val="2A2A2A"/>
          <w:sz w:val="18"/>
          <w:szCs w:val="18"/>
        </w:rPr>
      </w:pPr>
      <w:r w:rsidRPr="00527250">
        <w:rPr>
          <w:rFonts w:ascii="Arial" w:hAnsi="Arial" w:cs="Arial"/>
          <w:color w:val="2A2A2A"/>
          <w:sz w:val="18"/>
          <w:szCs w:val="18"/>
        </w:rPr>
        <w:t>A</w:t>
      </w:r>
      <w:r w:rsidRPr="00527250">
        <w:rPr>
          <w:rStyle w:val="apple-converted-space"/>
          <w:rFonts w:ascii="Arial" w:hAnsi="Arial" w:cs="Arial"/>
          <w:color w:val="2A2A2A"/>
          <w:sz w:val="18"/>
          <w:szCs w:val="18"/>
        </w:rPr>
        <w:t> </w:t>
      </w:r>
      <w:r w:rsidRPr="00527250">
        <w:rPr>
          <w:rStyle w:val="input"/>
          <w:rFonts w:ascii="Arial" w:hAnsi="Arial" w:cs="Arial"/>
          <w:b/>
          <w:bCs/>
          <w:color w:val="2A2A2A"/>
          <w:sz w:val="18"/>
          <w:szCs w:val="18"/>
        </w:rPr>
        <w:t>namespace</w:t>
      </w:r>
      <w:r w:rsidRPr="00527250">
        <w:rPr>
          <w:rFonts w:ascii="Arial" w:hAnsi="Arial" w:cs="Arial"/>
          <w:color w:val="2A2A2A"/>
          <w:sz w:val="18"/>
          <w:szCs w:val="18"/>
        </w:rPr>
        <w:t xml:space="preserve"> is used to declare a scope that contains a set of related objects. You can use a namespace to organize code elements and to create </w:t>
      </w:r>
      <w:r w:rsidRPr="00527250">
        <w:rPr>
          <w:rFonts w:ascii="Arial" w:hAnsi="Arial" w:cs="Arial"/>
          <w:b/>
          <w:color w:val="2A2A2A"/>
          <w:sz w:val="18"/>
          <w:szCs w:val="18"/>
        </w:rPr>
        <w:t>globally unique types</w:t>
      </w:r>
      <w:r w:rsidRPr="00527250">
        <w:rPr>
          <w:rFonts w:ascii="Arial" w:hAnsi="Arial" w:cs="Arial"/>
          <w:color w:val="2A2A2A"/>
          <w:sz w:val="18"/>
          <w:szCs w:val="18"/>
        </w:rPr>
        <w:t>.</w:t>
      </w:r>
    </w:p>
    <w:p w:rsidR="002934CE" w:rsidRPr="00527250" w:rsidRDefault="002934CE" w:rsidP="002934CE">
      <w:pPr>
        <w:rPr>
          <w:rFonts w:ascii="Arial" w:hAnsi="Arial" w:cs="Arial"/>
          <w:b/>
          <w:color w:val="111111"/>
          <w:sz w:val="18"/>
          <w:szCs w:val="18"/>
          <w:shd w:val="clear" w:color="auto" w:fill="FFFFFF"/>
        </w:rPr>
      </w:pPr>
      <w:r w:rsidRPr="00527250">
        <w:rPr>
          <w:rFonts w:ascii="Arial" w:hAnsi="Arial" w:cs="Arial"/>
          <w:b/>
          <w:color w:val="111111"/>
          <w:sz w:val="18"/>
          <w:szCs w:val="18"/>
          <w:shd w:val="clear" w:color="auto" w:fill="FFFFFF"/>
        </w:rPr>
        <w:t>What is XML</w:t>
      </w:r>
    </w:p>
    <w:p w:rsidR="002934CE" w:rsidRPr="00527250" w:rsidRDefault="002934CE" w:rsidP="002934CE">
      <w:pPr>
        <w:pStyle w:val="NormalWeb"/>
        <w:shd w:val="clear" w:color="auto" w:fill="FFFFFF"/>
        <w:spacing w:before="0" w:beforeAutospacing="0" w:after="150" w:afterAutospacing="0"/>
        <w:rPr>
          <w:rFonts w:ascii="Arial" w:hAnsi="Arial" w:cs="Arial"/>
          <w:color w:val="333333"/>
          <w:sz w:val="18"/>
          <w:szCs w:val="18"/>
        </w:rPr>
      </w:pPr>
      <w:r w:rsidRPr="00527250">
        <w:rPr>
          <w:rFonts w:ascii="Arial" w:hAnsi="Arial" w:cs="Arial"/>
          <w:color w:val="333333"/>
          <w:sz w:val="18"/>
          <w:szCs w:val="18"/>
        </w:rPr>
        <w:t xml:space="preserve">XML stands for </w:t>
      </w:r>
      <w:proofErr w:type="spellStart"/>
      <w:r w:rsidRPr="00527250">
        <w:rPr>
          <w:rFonts w:ascii="Arial" w:hAnsi="Arial" w:cs="Arial"/>
          <w:color w:val="333333"/>
          <w:sz w:val="18"/>
          <w:szCs w:val="18"/>
        </w:rPr>
        <w:t>EXtensible</w:t>
      </w:r>
      <w:proofErr w:type="spellEnd"/>
      <w:r w:rsidRPr="00527250">
        <w:rPr>
          <w:rFonts w:ascii="Arial" w:hAnsi="Arial" w:cs="Arial"/>
          <w:color w:val="333333"/>
          <w:sz w:val="18"/>
          <w:szCs w:val="18"/>
        </w:rPr>
        <w:t xml:space="preserve"> Markup Language.</w:t>
      </w:r>
    </w:p>
    <w:p w:rsidR="002934CE" w:rsidRPr="00527250" w:rsidRDefault="002934CE" w:rsidP="002934CE">
      <w:pPr>
        <w:pStyle w:val="NormalWeb"/>
        <w:shd w:val="clear" w:color="auto" w:fill="FFFFFF"/>
        <w:spacing w:before="0" w:beforeAutospacing="0" w:after="150" w:afterAutospacing="0"/>
        <w:rPr>
          <w:rFonts w:ascii="Arial" w:hAnsi="Arial" w:cs="Arial"/>
          <w:color w:val="333333"/>
          <w:sz w:val="18"/>
          <w:szCs w:val="18"/>
        </w:rPr>
      </w:pPr>
      <w:r w:rsidRPr="00527250">
        <w:rPr>
          <w:rFonts w:ascii="Arial" w:hAnsi="Arial" w:cs="Arial"/>
          <w:color w:val="333333"/>
          <w:sz w:val="18"/>
          <w:szCs w:val="18"/>
        </w:rPr>
        <w:t>XML was designed to describe data.</w:t>
      </w:r>
    </w:p>
    <w:p w:rsidR="002934CE" w:rsidRPr="00527250" w:rsidRDefault="002934CE" w:rsidP="002934CE">
      <w:pPr>
        <w:pStyle w:val="NormalWeb"/>
        <w:shd w:val="clear" w:color="auto" w:fill="FFFFFF"/>
        <w:spacing w:before="0" w:beforeAutospacing="0" w:after="150" w:afterAutospacing="0"/>
        <w:rPr>
          <w:rFonts w:ascii="Arial" w:hAnsi="Arial" w:cs="Arial"/>
          <w:color w:val="333333"/>
          <w:sz w:val="18"/>
          <w:szCs w:val="18"/>
        </w:rPr>
      </w:pPr>
      <w:r w:rsidRPr="00527250">
        <w:rPr>
          <w:rFonts w:ascii="Arial" w:hAnsi="Arial" w:cs="Arial"/>
          <w:color w:val="333333"/>
          <w:sz w:val="18"/>
          <w:szCs w:val="18"/>
        </w:rPr>
        <w:t>XML is a software- and hardware-independent tool for carrying information.</w:t>
      </w:r>
    </w:p>
    <w:p w:rsidR="00E510FE" w:rsidRPr="00527250" w:rsidRDefault="00E510FE">
      <w:pPr>
        <w:rPr>
          <w:rFonts w:ascii="Arial" w:hAnsi="Arial" w:cs="Arial"/>
          <w:b/>
          <w:color w:val="2A2A2A"/>
          <w:sz w:val="18"/>
          <w:szCs w:val="18"/>
        </w:rPr>
      </w:pPr>
      <w:r w:rsidRPr="00527250">
        <w:rPr>
          <w:rFonts w:ascii="Arial" w:hAnsi="Arial" w:cs="Arial"/>
          <w:b/>
          <w:color w:val="2A2A2A"/>
          <w:sz w:val="18"/>
          <w:szCs w:val="18"/>
        </w:rPr>
        <w:t>What is an XML namespace?</w:t>
      </w:r>
    </w:p>
    <w:p w:rsidR="00EA01B7" w:rsidRPr="00527250" w:rsidRDefault="00EA01B7">
      <w:pPr>
        <w:rPr>
          <w:rFonts w:ascii="Arial" w:hAnsi="Arial" w:cs="Arial"/>
          <w:b/>
          <w:color w:val="2A2A2A"/>
          <w:sz w:val="18"/>
          <w:szCs w:val="18"/>
        </w:rPr>
      </w:pPr>
      <w:r w:rsidRPr="00527250">
        <w:rPr>
          <w:rFonts w:ascii="Arial" w:hAnsi="Arial" w:cs="Arial"/>
          <w:color w:val="333333"/>
          <w:sz w:val="18"/>
          <w:szCs w:val="18"/>
          <w:shd w:val="clear" w:color="auto" w:fill="FFFFFF"/>
        </w:rPr>
        <w:t>The namespace is defined by the</w:t>
      </w:r>
      <w:r w:rsidRPr="00527250">
        <w:rPr>
          <w:rStyle w:val="apple-converted-space"/>
          <w:rFonts w:ascii="Arial" w:hAnsi="Arial" w:cs="Arial"/>
          <w:color w:val="333333"/>
          <w:sz w:val="18"/>
          <w:szCs w:val="18"/>
          <w:shd w:val="clear" w:color="auto" w:fill="FFFFFF"/>
        </w:rPr>
        <w:t> </w:t>
      </w:r>
      <w:proofErr w:type="spellStart"/>
      <w:r w:rsidRPr="00527250">
        <w:rPr>
          <w:rFonts w:ascii="Arial" w:hAnsi="Arial" w:cs="Arial"/>
          <w:b/>
          <w:bCs/>
          <w:color w:val="333333"/>
          <w:sz w:val="18"/>
          <w:szCs w:val="18"/>
          <w:shd w:val="clear" w:color="auto" w:fill="FFFFFF"/>
        </w:rPr>
        <w:t>xmlns</w:t>
      </w:r>
      <w:proofErr w:type="spellEnd"/>
      <w:r w:rsidRPr="00527250">
        <w:rPr>
          <w:rFonts w:ascii="Arial" w:hAnsi="Arial" w:cs="Arial"/>
          <w:b/>
          <w:bCs/>
          <w:color w:val="333333"/>
          <w:sz w:val="18"/>
          <w:szCs w:val="18"/>
          <w:shd w:val="clear" w:color="auto" w:fill="FFFFFF"/>
        </w:rPr>
        <w:t xml:space="preserve"> attribute</w:t>
      </w:r>
      <w:r w:rsidRPr="00527250">
        <w:rPr>
          <w:rStyle w:val="apple-converted-space"/>
          <w:rFonts w:ascii="Arial" w:hAnsi="Arial" w:cs="Arial"/>
          <w:color w:val="333333"/>
          <w:sz w:val="18"/>
          <w:szCs w:val="18"/>
          <w:shd w:val="clear" w:color="auto" w:fill="FFFFFF"/>
        </w:rPr>
        <w:t> </w:t>
      </w:r>
      <w:r w:rsidRPr="00527250">
        <w:rPr>
          <w:rFonts w:ascii="Arial" w:hAnsi="Arial" w:cs="Arial"/>
          <w:color w:val="333333"/>
          <w:sz w:val="18"/>
          <w:szCs w:val="18"/>
          <w:shd w:val="clear" w:color="auto" w:fill="FFFFFF"/>
        </w:rPr>
        <w:t>in the start tag of an element.</w:t>
      </w:r>
    </w:p>
    <w:p w:rsidR="002934CE" w:rsidRPr="00527250" w:rsidRDefault="002934CE">
      <w:pPr>
        <w:rPr>
          <w:rFonts w:ascii="Arial" w:hAnsi="Arial" w:cs="Arial"/>
          <w:b/>
          <w:color w:val="2A2A2A"/>
          <w:sz w:val="18"/>
          <w:szCs w:val="18"/>
        </w:rPr>
      </w:pPr>
      <w:r w:rsidRPr="00527250">
        <w:rPr>
          <w:rFonts w:ascii="Arial" w:hAnsi="Arial" w:cs="Arial"/>
          <w:color w:val="404040"/>
          <w:sz w:val="18"/>
          <w:szCs w:val="18"/>
          <w:shd w:val="clear" w:color="auto" w:fill="FFFFFF"/>
        </w:rPr>
        <w:t>XML Namespaces provide a method to avoid element name conflicts.</w:t>
      </w:r>
    </w:p>
    <w:p w:rsidR="00E510FE" w:rsidRPr="00527250" w:rsidRDefault="00E510FE">
      <w:pPr>
        <w:rPr>
          <w:rFonts w:ascii="Arial" w:hAnsi="Arial" w:cs="Arial"/>
          <w:color w:val="252525"/>
          <w:sz w:val="18"/>
          <w:szCs w:val="18"/>
          <w:shd w:val="clear" w:color="auto" w:fill="FFFFFF"/>
        </w:rPr>
      </w:pPr>
      <w:r w:rsidRPr="00527250">
        <w:rPr>
          <w:rFonts w:ascii="Arial" w:hAnsi="Arial" w:cs="Arial"/>
          <w:bCs/>
          <w:color w:val="252525"/>
          <w:sz w:val="18"/>
          <w:szCs w:val="18"/>
          <w:shd w:val="clear" w:color="auto" w:fill="FFFFFF"/>
        </w:rPr>
        <w:t>XML namespaces</w:t>
      </w:r>
      <w:r w:rsidRPr="00527250">
        <w:rPr>
          <w:rStyle w:val="apple-converted-space"/>
          <w:rFonts w:ascii="Arial" w:hAnsi="Arial" w:cs="Arial"/>
          <w:color w:val="252525"/>
          <w:sz w:val="18"/>
          <w:szCs w:val="18"/>
          <w:shd w:val="clear" w:color="auto" w:fill="FFFFFF"/>
        </w:rPr>
        <w:t> </w:t>
      </w:r>
      <w:r w:rsidRPr="00527250">
        <w:rPr>
          <w:rFonts w:ascii="Arial" w:hAnsi="Arial" w:cs="Arial"/>
          <w:color w:val="252525"/>
          <w:sz w:val="18"/>
          <w:szCs w:val="18"/>
          <w:shd w:val="clear" w:color="auto" w:fill="FFFFFF"/>
        </w:rPr>
        <w:t>are used for providing uniquely named</w:t>
      </w:r>
      <w:r w:rsidRPr="00527250">
        <w:rPr>
          <w:rStyle w:val="apple-converted-space"/>
          <w:rFonts w:ascii="Arial" w:hAnsi="Arial" w:cs="Arial"/>
          <w:color w:val="252525"/>
          <w:sz w:val="18"/>
          <w:szCs w:val="18"/>
          <w:shd w:val="clear" w:color="auto" w:fill="FFFFFF"/>
        </w:rPr>
        <w:t> </w:t>
      </w:r>
      <w:hyperlink r:id="rId6" w:tooltip="Data element" w:history="1">
        <w:r w:rsidRPr="00527250">
          <w:rPr>
            <w:rStyle w:val="Hyperlink"/>
            <w:rFonts w:ascii="Arial" w:hAnsi="Arial" w:cs="Arial"/>
            <w:color w:val="0B0080"/>
            <w:sz w:val="18"/>
            <w:szCs w:val="18"/>
            <w:shd w:val="clear" w:color="auto" w:fill="FFFFFF"/>
          </w:rPr>
          <w:t>elements</w:t>
        </w:r>
      </w:hyperlink>
      <w:r w:rsidRPr="00527250">
        <w:rPr>
          <w:rStyle w:val="apple-converted-space"/>
          <w:rFonts w:ascii="Arial" w:hAnsi="Arial" w:cs="Arial"/>
          <w:color w:val="252525"/>
          <w:sz w:val="18"/>
          <w:szCs w:val="18"/>
          <w:shd w:val="clear" w:color="auto" w:fill="FFFFFF"/>
        </w:rPr>
        <w:t> </w:t>
      </w:r>
      <w:r w:rsidRPr="00527250">
        <w:rPr>
          <w:rFonts w:ascii="Arial" w:hAnsi="Arial" w:cs="Arial"/>
          <w:color w:val="252525"/>
          <w:sz w:val="18"/>
          <w:szCs w:val="18"/>
          <w:shd w:val="clear" w:color="auto" w:fill="FFFFFF"/>
        </w:rPr>
        <w:t>and attributes in an</w:t>
      </w:r>
      <w:r w:rsidRPr="00527250">
        <w:rPr>
          <w:rStyle w:val="apple-converted-space"/>
          <w:rFonts w:ascii="Arial" w:hAnsi="Arial" w:cs="Arial"/>
          <w:color w:val="252525"/>
          <w:sz w:val="18"/>
          <w:szCs w:val="18"/>
          <w:shd w:val="clear" w:color="auto" w:fill="FFFFFF"/>
        </w:rPr>
        <w:t> </w:t>
      </w:r>
      <w:hyperlink r:id="rId7" w:tooltip="XML" w:history="1">
        <w:r w:rsidRPr="00527250">
          <w:rPr>
            <w:rStyle w:val="Hyperlink"/>
            <w:rFonts w:ascii="Arial" w:hAnsi="Arial" w:cs="Arial"/>
            <w:color w:val="0B0080"/>
            <w:sz w:val="18"/>
            <w:szCs w:val="18"/>
            <w:shd w:val="clear" w:color="auto" w:fill="FFFFFF"/>
          </w:rPr>
          <w:t>XML</w:t>
        </w:r>
      </w:hyperlink>
      <w:r w:rsidRPr="00527250">
        <w:rPr>
          <w:rStyle w:val="apple-converted-space"/>
          <w:rFonts w:ascii="Arial" w:hAnsi="Arial" w:cs="Arial"/>
          <w:color w:val="252525"/>
          <w:sz w:val="18"/>
          <w:szCs w:val="18"/>
          <w:shd w:val="clear" w:color="auto" w:fill="FFFFFF"/>
        </w:rPr>
        <w:t> </w:t>
      </w:r>
      <w:r w:rsidRPr="00527250">
        <w:rPr>
          <w:rFonts w:ascii="Arial" w:hAnsi="Arial" w:cs="Arial"/>
          <w:color w:val="252525"/>
          <w:sz w:val="18"/>
          <w:szCs w:val="18"/>
          <w:shd w:val="clear" w:color="auto" w:fill="FFFFFF"/>
        </w:rPr>
        <w:t>document.</w:t>
      </w:r>
    </w:p>
    <w:p w:rsidR="00E510FE" w:rsidRPr="00527250" w:rsidRDefault="00E510FE">
      <w:pPr>
        <w:rPr>
          <w:rFonts w:ascii="Arial" w:hAnsi="Arial" w:cs="Arial"/>
          <w:color w:val="252525"/>
          <w:sz w:val="18"/>
          <w:szCs w:val="18"/>
          <w:shd w:val="clear" w:color="auto" w:fill="FFFFFF"/>
        </w:rPr>
      </w:pPr>
      <w:r w:rsidRPr="00527250">
        <w:rPr>
          <w:rFonts w:ascii="Arial" w:hAnsi="Arial" w:cs="Arial"/>
          <w:color w:val="252525"/>
          <w:sz w:val="18"/>
          <w:szCs w:val="18"/>
          <w:shd w:val="clear" w:color="auto" w:fill="FFFFFF"/>
        </w:rPr>
        <w:t>A simple example would be to consider an XML instance that contained references to a customer and an ordered product. Both the customer element and the product element could have a child element named</w:t>
      </w:r>
      <w:r w:rsidRPr="00527250">
        <w:rPr>
          <w:rStyle w:val="apple-converted-space"/>
          <w:rFonts w:ascii="Arial" w:hAnsi="Arial" w:cs="Arial"/>
          <w:color w:val="252525"/>
          <w:sz w:val="18"/>
          <w:szCs w:val="18"/>
          <w:shd w:val="clear" w:color="auto" w:fill="FFFFFF"/>
        </w:rPr>
        <w:t> </w:t>
      </w:r>
      <w:r w:rsidRPr="00527250">
        <w:rPr>
          <w:rFonts w:ascii="Arial" w:hAnsi="Arial" w:cs="Arial"/>
          <w:b/>
          <w:bCs/>
          <w:color w:val="252525"/>
          <w:sz w:val="18"/>
          <w:szCs w:val="18"/>
          <w:shd w:val="clear" w:color="auto" w:fill="FFFFFF"/>
        </w:rPr>
        <w:t>id</w:t>
      </w:r>
      <w:r w:rsidRPr="00527250">
        <w:rPr>
          <w:rFonts w:ascii="Arial" w:hAnsi="Arial" w:cs="Arial"/>
          <w:color w:val="252525"/>
          <w:sz w:val="18"/>
          <w:szCs w:val="18"/>
          <w:shd w:val="clear" w:color="auto" w:fill="FFFFFF"/>
        </w:rPr>
        <w:t>. References to the</w:t>
      </w:r>
      <w:r w:rsidRPr="00527250">
        <w:rPr>
          <w:rStyle w:val="apple-converted-space"/>
          <w:rFonts w:ascii="Arial" w:hAnsi="Arial" w:cs="Arial"/>
          <w:color w:val="252525"/>
          <w:sz w:val="18"/>
          <w:szCs w:val="18"/>
          <w:shd w:val="clear" w:color="auto" w:fill="FFFFFF"/>
        </w:rPr>
        <w:t> </w:t>
      </w:r>
      <w:r w:rsidRPr="00527250">
        <w:rPr>
          <w:rFonts w:ascii="Arial" w:hAnsi="Arial" w:cs="Arial"/>
          <w:b/>
          <w:bCs/>
          <w:color w:val="252525"/>
          <w:sz w:val="18"/>
          <w:szCs w:val="18"/>
          <w:shd w:val="clear" w:color="auto" w:fill="FFFFFF"/>
        </w:rPr>
        <w:t>id</w:t>
      </w:r>
      <w:r w:rsidRPr="00527250">
        <w:rPr>
          <w:rStyle w:val="apple-converted-space"/>
          <w:rFonts w:ascii="Arial" w:hAnsi="Arial" w:cs="Arial"/>
          <w:color w:val="252525"/>
          <w:sz w:val="18"/>
          <w:szCs w:val="18"/>
          <w:shd w:val="clear" w:color="auto" w:fill="FFFFFF"/>
        </w:rPr>
        <w:t> </w:t>
      </w:r>
      <w:r w:rsidRPr="00527250">
        <w:rPr>
          <w:rFonts w:ascii="Arial" w:hAnsi="Arial" w:cs="Arial"/>
          <w:color w:val="252525"/>
          <w:sz w:val="18"/>
          <w:szCs w:val="18"/>
          <w:shd w:val="clear" w:color="auto" w:fill="FFFFFF"/>
        </w:rPr>
        <w:t>element would therefore be ambiguous; placing them in different namespaces would remove the ambiguity.</w:t>
      </w:r>
    </w:p>
    <w:p w:rsidR="00EA01B7" w:rsidRPr="00527250" w:rsidRDefault="006265EC">
      <w:pPr>
        <w:rPr>
          <w:rFonts w:ascii="Arial" w:hAnsi="Arial" w:cs="Arial"/>
          <w:b/>
          <w:color w:val="252525"/>
          <w:sz w:val="18"/>
          <w:szCs w:val="18"/>
          <w:shd w:val="clear" w:color="auto" w:fill="FFFFFF"/>
        </w:rPr>
      </w:pPr>
      <w:r w:rsidRPr="00527250">
        <w:rPr>
          <w:rFonts w:ascii="Arial" w:hAnsi="Arial" w:cs="Arial"/>
          <w:b/>
          <w:color w:val="252525"/>
          <w:sz w:val="18"/>
          <w:szCs w:val="18"/>
          <w:shd w:val="clear" w:color="auto" w:fill="FFFFFF"/>
        </w:rPr>
        <w:t>What is XSLT?</w:t>
      </w:r>
    </w:p>
    <w:p w:rsidR="00EA01B7" w:rsidRPr="00527250" w:rsidRDefault="00EA01B7">
      <w:pPr>
        <w:rPr>
          <w:rStyle w:val="apple-converted-space"/>
          <w:rFonts w:ascii="Arial" w:hAnsi="Arial" w:cs="Arial"/>
          <w:color w:val="333333"/>
          <w:sz w:val="18"/>
          <w:szCs w:val="18"/>
          <w:shd w:val="clear" w:color="auto" w:fill="FFFFFF"/>
        </w:rPr>
      </w:pPr>
      <w:r w:rsidRPr="00527250">
        <w:rPr>
          <w:rFonts w:ascii="Arial" w:hAnsi="Arial" w:cs="Arial"/>
          <w:color w:val="333333"/>
          <w:sz w:val="18"/>
          <w:szCs w:val="18"/>
          <w:shd w:val="clear" w:color="auto" w:fill="FFFFFF"/>
        </w:rPr>
        <w:t>XSLT (</w:t>
      </w:r>
      <w:proofErr w:type="spellStart"/>
      <w:r w:rsidRPr="00527250">
        <w:rPr>
          <w:rFonts w:ascii="Arial" w:hAnsi="Arial" w:cs="Arial"/>
          <w:color w:val="333333"/>
          <w:sz w:val="18"/>
          <w:szCs w:val="18"/>
          <w:shd w:val="clear" w:color="auto" w:fill="FFFFFF"/>
        </w:rPr>
        <w:t>eXtensible</w:t>
      </w:r>
      <w:proofErr w:type="spellEnd"/>
      <w:r w:rsidRPr="00527250">
        <w:rPr>
          <w:rFonts w:ascii="Arial" w:hAnsi="Arial" w:cs="Arial"/>
          <w:color w:val="333333"/>
          <w:sz w:val="18"/>
          <w:szCs w:val="18"/>
          <w:shd w:val="clear" w:color="auto" w:fill="FFFFFF"/>
        </w:rPr>
        <w:t xml:space="preserve"> </w:t>
      </w:r>
      <w:proofErr w:type="spellStart"/>
      <w:r w:rsidRPr="00527250">
        <w:rPr>
          <w:rFonts w:ascii="Arial" w:hAnsi="Arial" w:cs="Arial"/>
          <w:color w:val="333333"/>
          <w:sz w:val="18"/>
          <w:szCs w:val="18"/>
          <w:shd w:val="clear" w:color="auto" w:fill="FFFFFF"/>
        </w:rPr>
        <w:t>Stylesheet</w:t>
      </w:r>
      <w:proofErr w:type="spellEnd"/>
      <w:r w:rsidRPr="00527250">
        <w:rPr>
          <w:rFonts w:ascii="Arial" w:hAnsi="Arial" w:cs="Arial"/>
          <w:color w:val="333333"/>
          <w:sz w:val="18"/>
          <w:szCs w:val="18"/>
          <w:shd w:val="clear" w:color="auto" w:fill="FFFFFF"/>
        </w:rPr>
        <w:t xml:space="preserve"> Language Transformations)</w:t>
      </w:r>
      <w:r w:rsidRPr="00527250">
        <w:rPr>
          <w:rStyle w:val="apple-converted-space"/>
          <w:rFonts w:ascii="Arial" w:hAnsi="Arial" w:cs="Arial"/>
          <w:color w:val="333333"/>
          <w:sz w:val="18"/>
          <w:szCs w:val="18"/>
          <w:shd w:val="clear" w:color="auto" w:fill="FFFFFF"/>
        </w:rPr>
        <w:t> </w:t>
      </w:r>
    </w:p>
    <w:p w:rsidR="004F74CB" w:rsidRPr="00527250" w:rsidRDefault="004F74CB" w:rsidP="004F74CB">
      <w:pPr>
        <w:pStyle w:val="Heading2"/>
        <w:shd w:val="clear" w:color="auto" w:fill="FFFFFF"/>
        <w:spacing w:before="300" w:after="150"/>
        <w:rPr>
          <w:rFonts w:ascii="Arial" w:hAnsi="Arial" w:cs="Arial"/>
          <w:bCs w:val="0"/>
          <w:color w:val="333333"/>
          <w:sz w:val="18"/>
          <w:szCs w:val="18"/>
        </w:rPr>
      </w:pPr>
      <w:r w:rsidRPr="00527250">
        <w:rPr>
          <w:rFonts w:ascii="Arial" w:hAnsi="Arial" w:cs="Arial"/>
          <w:bCs w:val="0"/>
          <w:color w:val="333333"/>
          <w:sz w:val="18"/>
          <w:szCs w:val="18"/>
        </w:rPr>
        <w:t>What is SOAP?</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stands for Simple Object Access Protocol</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a communication protocol</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for communication between applications</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a format for sending messages</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communicates via Internet</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platform independent</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language independent</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based on XML</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simple and extensible</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b/>
          <w:color w:val="333333"/>
          <w:sz w:val="18"/>
          <w:szCs w:val="18"/>
        </w:rPr>
      </w:pPr>
      <w:r w:rsidRPr="00527250">
        <w:rPr>
          <w:rFonts w:ascii="Arial" w:hAnsi="Arial" w:cs="Arial"/>
          <w:b/>
          <w:color w:val="333333"/>
          <w:sz w:val="18"/>
          <w:szCs w:val="18"/>
        </w:rPr>
        <w:t>SOAP allows you to get around firewalls</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rPr>
        <w:t>SOAP is a W3C recommendation</w:t>
      </w:r>
    </w:p>
    <w:p w:rsidR="004F74CB" w:rsidRPr="00527250" w:rsidRDefault="004F74CB" w:rsidP="004F74CB">
      <w:pPr>
        <w:numPr>
          <w:ilvl w:val="0"/>
          <w:numId w:val="8"/>
        </w:numPr>
        <w:shd w:val="clear" w:color="auto" w:fill="FFFFFF"/>
        <w:spacing w:before="100" w:beforeAutospacing="1" w:after="100" w:afterAutospacing="1" w:line="321" w:lineRule="atLeast"/>
        <w:rPr>
          <w:rFonts w:ascii="Arial" w:hAnsi="Arial" w:cs="Arial"/>
          <w:color w:val="333333"/>
          <w:sz w:val="18"/>
          <w:szCs w:val="18"/>
        </w:rPr>
      </w:pPr>
      <w:r w:rsidRPr="00527250">
        <w:rPr>
          <w:rFonts w:ascii="Arial" w:hAnsi="Arial" w:cs="Arial"/>
          <w:color w:val="333333"/>
          <w:sz w:val="18"/>
          <w:szCs w:val="18"/>
          <w:shd w:val="clear" w:color="auto" w:fill="FFFFFF"/>
        </w:rPr>
        <w:t>SOAP provides a way to communicate between applications running on different operating systems, with different technologies and programming languages. = Interoperable.</w:t>
      </w:r>
    </w:p>
    <w:p w:rsidR="004F74CB" w:rsidRPr="00527250" w:rsidRDefault="004F74CB" w:rsidP="004F74CB">
      <w:pPr>
        <w:shd w:val="clear" w:color="auto" w:fill="FFFFFF"/>
        <w:spacing w:before="100" w:beforeAutospacing="1" w:after="100" w:afterAutospacing="1" w:line="321" w:lineRule="atLeast"/>
        <w:ind w:left="720"/>
        <w:rPr>
          <w:rFonts w:ascii="Arial" w:hAnsi="Arial" w:cs="Arial"/>
          <w:color w:val="333333"/>
          <w:sz w:val="18"/>
          <w:szCs w:val="18"/>
        </w:rPr>
      </w:pPr>
    </w:p>
    <w:p w:rsidR="004F74CB" w:rsidRPr="00527250" w:rsidRDefault="004F74CB" w:rsidP="004F74CB">
      <w:pPr>
        <w:shd w:val="clear" w:color="auto" w:fill="FFFFFF"/>
        <w:spacing w:after="150" w:line="321" w:lineRule="atLeast"/>
        <w:rPr>
          <w:rFonts w:ascii="Arial" w:eastAsia="Times New Roman" w:hAnsi="Arial" w:cs="Arial"/>
          <w:color w:val="333333"/>
          <w:sz w:val="18"/>
          <w:szCs w:val="18"/>
        </w:rPr>
      </w:pPr>
      <w:r w:rsidRPr="00527250">
        <w:rPr>
          <w:rFonts w:ascii="Arial" w:eastAsia="Times New Roman" w:hAnsi="Arial" w:cs="Arial"/>
          <w:color w:val="333333"/>
          <w:sz w:val="18"/>
          <w:szCs w:val="18"/>
        </w:rPr>
        <w:t>A SOAP message is an ordinary XML document containing the following elements:</w:t>
      </w:r>
    </w:p>
    <w:p w:rsidR="004F74CB" w:rsidRPr="00527250" w:rsidRDefault="004F74CB" w:rsidP="004F74CB">
      <w:pPr>
        <w:numPr>
          <w:ilvl w:val="0"/>
          <w:numId w:val="9"/>
        </w:numPr>
        <w:shd w:val="clear" w:color="auto" w:fill="FFFFFF"/>
        <w:spacing w:before="100" w:beforeAutospacing="1" w:after="100" w:afterAutospacing="1" w:line="321" w:lineRule="atLeast"/>
        <w:rPr>
          <w:rFonts w:ascii="Arial" w:eastAsia="Times New Roman" w:hAnsi="Arial" w:cs="Arial"/>
          <w:color w:val="333333"/>
          <w:sz w:val="18"/>
          <w:szCs w:val="18"/>
        </w:rPr>
      </w:pPr>
      <w:r w:rsidRPr="00527250">
        <w:rPr>
          <w:rFonts w:ascii="Arial" w:eastAsia="Times New Roman" w:hAnsi="Arial" w:cs="Arial"/>
          <w:color w:val="333333"/>
          <w:sz w:val="18"/>
          <w:szCs w:val="18"/>
        </w:rPr>
        <w:lastRenderedPageBreak/>
        <w:t>An Envelope element that identifies the XML document as a SOAP message</w:t>
      </w:r>
    </w:p>
    <w:p w:rsidR="004F74CB" w:rsidRPr="00527250" w:rsidRDefault="004F74CB" w:rsidP="004F74CB">
      <w:pPr>
        <w:numPr>
          <w:ilvl w:val="0"/>
          <w:numId w:val="9"/>
        </w:numPr>
        <w:shd w:val="clear" w:color="auto" w:fill="FFFFFF"/>
        <w:spacing w:before="100" w:beforeAutospacing="1" w:after="100" w:afterAutospacing="1" w:line="321" w:lineRule="atLeast"/>
        <w:rPr>
          <w:rFonts w:ascii="Arial" w:eastAsia="Times New Roman" w:hAnsi="Arial" w:cs="Arial"/>
          <w:color w:val="333333"/>
          <w:sz w:val="18"/>
          <w:szCs w:val="18"/>
        </w:rPr>
      </w:pPr>
      <w:r w:rsidRPr="00527250">
        <w:rPr>
          <w:rFonts w:ascii="Arial" w:eastAsia="Times New Roman" w:hAnsi="Arial" w:cs="Arial"/>
          <w:color w:val="333333"/>
          <w:sz w:val="18"/>
          <w:szCs w:val="18"/>
        </w:rPr>
        <w:t>A Header element that contains header information</w:t>
      </w:r>
    </w:p>
    <w:p w:rsidR="004F74CB" w:rsidRPr="00527250" w:rsidRDefault="004F74CB" w:rsidP="004F74CB">
      <w:pPr>
        <w:numPr>
          <w:ilvl w:val="0"/>
          <w:numId w:val="9"/>
        </w:numPr>
        <w:shd w:val="clear" w:color="auto" w:fill="FFFFFF"/>
        <w:spacing w:before="100" w:beforeAutospacing="1" w:after="100" w:afterAutospacing="1" w:line="321" w:lineRule="atLeast"/>
        <w:rPr>
          <w:rFonts w:ascii="Arial" w:eastAsia="Times New Roman" w:hAnsi="Arial" w:cs="Arial"/>
          <w:color w:val="333333"/>
          <w:sz w:val="18"/>
          <w:szCs w:val="18"/>
        </w:rPr>
      </w:pPr>
      <w:r w:rsidRPr="00527250">
        <w:rPr>
          <w:rFonts w:ascii="Arial" w:eastAsia="Times New Roman" w:hAnsi="Arial" w:cs="Arial"/>
          <w:color w:val="333333"/>
          <w:sz w:val="18"/>
          <w:szCs w:val="18"/>
        </w:rPr>
        <w:t>A Body element that contains call and response information</w:t>
      </w:r>
    </w:p>
    <w:p w:rsidR="004F74CB" w:rsidRPr="00527250" w:rsidRDefault="004F74CB" w:rsidP="004F74CB">
      <w:pPr>
        <w:numPr>
          <w:ilvl w:val="0"/>
          <w:numId w:val="9"/>
        </w:numPr>
        <w:shd w:val="clear" w:color="auto" w:fill="FFFFFF"/>
        <w:spacing w:before="100" w:beforeAutospacing="1" w:after="100" w:afterAutospacing="1" w:line="321" w:lineRule="atLeast"/>
        <w:rPr>
          <w:rFonts w:ascii="Arial" w:eastAsia="Times New Roman" w:hAnsi="Arial" w:cs="Arial"/>
          <w:color w:val="333333"/>
          <w:sz w:val="18"/>
          <w:szCs w:val="18"/>
        </w:rPr>
      </w:pPr>
      <w:r w:rsidRPr="00527250">
        <w:rPr>
          <w:rFonts w:ascii="Arial" w:eastAsia="Times New Roman" w:hAnsi="Arial" w:cs="Arial"/>
          <w:color w:val="333333"/>
          <w:sz w:val="18"/>
          <w:szCs w:val="18"/>
        </w:rPr>
        <w:t>A Fault element containing errors and status information</w:t>
      </w:r>
    </w:p>
    <w:p w:rsidR="004F74CB" w:rsidRPr="00527250" w:rsidRDefault="004F74CB">
      <w:pPr>
        <w:rPr>
          <w:rFonts w:ascii="Arial" w:hAnsi="Arial" w:cs="Arial"/>
          <w:b/>
          <w:color w:val="252525"/>
          <w:sz w:val="18"/>
          <w:szCs w:val="18"/>
          <w:shd w:val="clear" w:color="auto" w:fill="FFFFFF"/>
        </w:rPr>
      </w:pPr>
    </w:p>
    <w:p w:rsidR="00985BB1" w:rsidRPr="00527250" w:rsidRDefault="00985BB1">
      <w:pPr>
        <w:rPr>
          <w:rFonts w:ascii="Arial" w:hAnsi="Arial" w:cs="Arial"/>
          <w:b/>
          <w:color w:val="111111"/>
          <w:sz w:val="18"/>
          <w:szCs w:val="18"/>
          <w:shd w:val="clear" w:color="auto" w:fill="FFFFFF"/>
        </w:rPr>
      </w:pPr>
      <w:r w:rsidRPr="00527250">
        <w:rPr>
          <w:rFonts w:ascii="Arial" w:hAnsi="Arial" w:cs="Arial"/>
          <w:b/>
          <w:color w:val="111111"/>
          <w:sz w:val="18"/>
          <w:szCs w:val="18"/>
          <w:shd w:val="clear" w:color="auto" w:fill="FFFFFF"/>
        </w:rPr>
        <w:t>What is a Session in WCF?</w:t>
      </w:r>
    </w:p>
    <w:p w:rsidR="00161C28" w:rsidRPr="00527250" w:rsidRDefault="00985BB1">
      <w:pPr>
        <w:rPr>
          <w:rFonts w:ascii="Arial" w:hAnsi="Arial" w:cs="Arial"/>
          <w:color w:val="111111"/>
          <w:sz w:val="18"/>
          <w:szCs w:val="18"/>
          <w:shd w:val="clear" w:color="auto" w:fill="FFFFFF"/>
        </w:rPr>
      </w:pPr>
      <w:r w:rsidRPr="00527250">
        <w:rPr>
          <w:rFonts w:ascii="Arial" w:hAnsi="Arial" w:cs="Arial"/>
          <w:color w:val="111111"/>
          <w:sz w:val="18"/>
          <w:szCs w:val="18"/>
          <w:shd w:val="clear" w:color="auto" w:fill="FFFFFF"/>
        </w:rPr>
        <w:t>In WCF, there is always a service class instance that handles incoming service requests. These instances may already be there (at server when request arrives) or may be created as needed. In WCF, the concept of session is mainly to manage these service instances so that server can be utilized in an optimized way. At the server,</w:t>
      </w:r>
    </w:p>
    <w:p w:rsidR="00985BB1" w:rsidRPr="00527250" w:rsidRDefault="00985BB1" w:rsidP="00985BB1">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are the core components of WCF Service?</w:t>
      </w:r>
    </w:p>
    <w:p w:rsidR="00985BB1" w:rsidRPr="00527250" w:rsidRDefault="00985BB1" w:rsidP="00985BB1">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 WCF service has at least following core components.</w:t>
      </w:r>
    </w:p>
    <w:p w:rsidR="00985BB1" w:rsidRPr="00527250" w:rsidRDefault="00985BB1" w:rsidP="00985BB1">
      <w:pPr>
        <w:numPr>
          <w:ilvl w:val="0"/>
          <w:numId w:val="1"/>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Service Class:  A service class implementing in any CLR-based language and expose at least one method.</w:t>
      </w:r>
    </w:p>
    <w:p w:rsidR="00985BB1" w:rsidRPr="00527250" w:rsidRDefault="00985BB1" w:rsidP="00985BB1">
      <w:pPr>
        <w:numPr>
          <w:ilvl w:val="0"/>
          <w:numId w:val="1"/>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Hosting Environment: a managed process for running service.</w:t>
      </w:r>
    </w:p>
    <w:p w:rsidR="00985BB1" w:rsidRPr="00527250" w:rsidRDefault="00985BB1" w:rsidP="00985BB1">
      <w:pPr>
        <w:numPr>
          <w:ilvl w:val="0"/>
          <w:numId w:val="1"/>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Endpoint: a client uses it to communicate with service.</w:t>
      </w:r>
    </w:p>
    <w:p w:rsidR="00985BB1" w:rsidRPr="00527250" w:rsidRDefault="00985BB1">
      <w:pPr>
        <w:rPr>
          <w:rFonts w:ascii="Arial" w:hAnsi="Arial" w:cs="Arial"/>
          <w:sz w:val="18"/>
          <w:szCs w:val="18"/>
        </w:rPr>
      </w:pPr>
    </w:p>
    <w:p w:rsidR="00985BB1" w:rsidRPr="00527250" w:rsidRDefault="00985BB1" w:rsidP="00985BB1">
      <w:pPr>
        <w:pStyle w:val="Heading3"/>
        <w:shd w:val="clear" w:color="auto" w:fill="FFFFFF"/>
        <w:spacing w:before="360" w:beforeAutospacing="0" w:after="360" w:afterAutospacing="0"/>
        <w:textAlignment w:val="baseline"/>
        <w:rPr>
          <w:rFonts w:ascii="Arial" w:hAnsi="Arial" w:cs="Arial"/>
          <w:color w:val="444444"/>
          <w:sz w:val="18"/>
          <w:szCs w:val="18"/>
        </w:rPr>
      </w:pPr>
      <w:r w:rsidRPr="00527250">
        <w:rPr>
          <w:rFonts w:ascii="Arial" w:hAnsi="Arial" w:cs="Arial"/>
          <w:color w:val="444444"/>
          <w:sz w:val="18"/>
          <w:szCs w:val="18"/>
        </w:rPr>
        <w:t>What is the difference between WCF and ASMX Web services?</w:t>
      </w:r>
    </w:p>
    <w:p w:rsidR="00985BB1" w:rsidRPr="00527250" w:rsidRDefault="00985BB1" w:rsidP="00985BB1">
      <w:pPr>
        <w:pStyle w:val="NormalWeb"/>
        <w:shd w:val="clear" w:color="auto" w:fill="FFFFFF"/>
        <w:spacing w:before="0" w:beforeAutospacing="0" w:after="300" w:afterAutospacing="0" w:line="309" w:lineRule="atLeast"/>
        <w:textAlignment w:val="baseline"/>
        <w:rPr>
          <w:rFonts w:ascii="Arial" w:hAnsi="Arial" w:cs="Arial"/>
          <w:color w:val="444444"/>
          <w:sz w:val="18"/>
          <w:szCs w:val="18"/>
        </w:rPr>
      </w:pPr>
      <w:r w:rsidRPr="00527250">
        <w:rPr>
          <w:rFonts w:ascii="Arial" w:hAnsi="Arial" w:cs="Arial"/>
          <w:color w:val="444444"/>
          <w:sz w:val="18"/>
          <w:szCs w:val="18"/>
        </w:rPr>
        <w:t>The basic difference is that ASMX web service is designed to send and receive messages using SOAP over HTTP only. While WCF service can exchange messages using any format (SOAP is default) over any transport protocol (HTTP, TCP/IP, MSMQ, Named Pipes etc).</w:t>
      </w:r>
      <w:r w:rsidRPr="00527250">
        <w:rPr>
          <w:rFonts w:ascii="Arial" w:hAnsi="Arial" w:cs="Arial"/>
          <w:noProof/>
          <w:color w:val="444444"/>
          <w:sz w:val="18"/>
          <w:szCs w:val="18"/>
        </w:rPr>
        <w:drawing>
          <wp:inline distT="0" distB="0" distL="0" distR="0">
            <wp:extent cx="5505450" cy="3571875"/>
            <wp:effectExtent l="19050" t="0" r="0" b="0"/>
            <wp:docPr id="4" name="Picture 4" descr="ASMX Web Services Vs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MX Web Services Vs WCF"/>
                    <pic:cNvPicPr>
                      <a:picLocks noChangeAspect="1" noChangeArrowheads="1"/>
                    </pic:cNvPicPr>
                  </pic:nvPicPr>
                  <pic:blipFill>
                    <a:blip r:embed="rId8" cstate="print"/>
                    <a:srcRect/>
                    <a:stretch>
                      <a:fillRect/>
                    </a:stretch>
                  </pic:blipFill>
                  <pic:spPr bwMode="auto">
                    <a:xfrm>
                      <a:off x="0" y="0"/>
                      <a:ext cx="5505450" cy="3571875"/>
                    </a:xfrm>
                    <a:prstGeom prst="rect">
                      <a:avLst/>
                    </a:prstGeom>
                    <a:noFill/>
                    <a:ln w="9525">
                      <a:noFill/>
                      <a:miter lim="800000"/>
                      <a:headEnd/>
                      <a:tailEnd/>
                    </a:ln>
                  </pic:spPr>
                </pic:pic>
              </a:graphicData>
            </a:graphic>
          </wp:inline>
        </w:drawing>
      </w:r>
    </w:p>
    <w:p w:rsidR="00985BB1" w:rsidRPr="00527250" w:rsidRDefault="00985BB1" w:rsidP="00985BB1">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are the Endpoints in WCF? or Explain ABCs of endpoint?</w:t>
      </w:r>
    </w:p>
    <w:p w:rsidR="00985BB1" w:rsidRPr="00527250" w:rsidRDefault="00985BB1" w:rsidP="00985BB1">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For WCF services to be consumed, it’s necessary that it must be exposed; Clients need information about service to communicate with it. This is where service endpoints play their role.</w:t>
      </w:r>
    </w:p>
    <w:p w:rsidR="00985BB1" w:rsidRPr="00527250" w:rsidRDefault="00985BB1" w:rsidP="00985BB1">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lastRenderedPageBreak/>
        <w:t>A service endpoint has three basic elements or also called ABCs of an endpoint i.e. Address, Binding and Contract.</w:t>
      </w:r>
      <w:r w:rsidRPr="00527250">
        <w:rPr>
          <w:rFonts w:ascii="Arial" w:eastAsia="Times New Roman" w:hAnsi="Arial" w:cs="Arial"/>
          <w:noProof/>
          <w:color w:val="444444"/>
          <w:sz w:val="18"/>
          <w:szCs w:val="18"/>
        </w:rPr>
        <w:drawing>
          <wp:inline distT="0" distB="0" distL="0" distR="0">
            <wp:extent cx="1428750" cy="1428750"/>
            <wp:effectExtent l="19050" t="0" r="0" b="0"/>
            <wp:docPr id="6" name="Picture 6" descr="ABC's of WCF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C's of WCF EndPoint"/>
                    <pic:cNvPicPr>
                      <a:picLocks noChangeAspect="1" noChangeArrowheads="1"/>
                    </pic:cNvPicPr>
                  </pic:nvPicPr>
                  <pic:blipFill>
                    <a:blip r:embed="rId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985BB1" w:rsidRPr="00527250" w:rsidRDefault="00985BB1" w:rsidP="00985BB1">
      <w:pPr>
        <w:numPr>
          <w:ilvl w:val="0"/>
          <w:numId w:val="2"/>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i/>
          <w:iCs/>
          <w:color w:val="444444"/>
          <w:sz w:val="18"/>
          <w:szCs w:val="18"/>
        </w:rPr>
        <w:t>Address</w:t>
      </w:r>
      <w:r w:rsidRPr="00527250">
        <w:rPr>
          <w:rFonts w:ascii="Arial" w:eastAsia="Times New Roman" w:hAnsi="Arial" w:cs="Arial"/>
          <w:i/>
          <w:iCs/>
          <w:color w:val="444444"/>
          <w:sz w:val="18"/>
          <w:szCs w:val="18"/>
          <w:bdr w:val="none" w:sz="0" w:space="0" w:color="auto" w:frame="1"/>
        </w:rPr>
        <w:t>:</w:t>
      </w:r>
      <w:r w:rsidRPr="00527250">
        <w:rPr>
          <w:rFonts w:ascii="Arial" w:eastAsia="Times New Roman" w:hAnsi="Arial" w:cs="Arial"/>
          <w:i/>
          <w:iCs/>
          <w:color w:val="444444"/>
          <w:sz w:val="18"/>
          <w:szCs w:val="18"/>
        </w:rPr>
        <w:t> </w:t>
      </w:r>
      <w:r w:rsidRPr="00527250">
        <w:rPr>
          <w:rFonts w:ascii="Arial" w:eastAsia="Times New Roman" w:hAnsi="Arial" w:cs="Arial"/>
          <w:color w:val="444444"/>
          <w:sz w:val="18"/>
          <w:szCs w:val="18"/>
        </w:rPr>
        <w:t>It defines “WHERE”. Address is the URL that identifies the location of the service.</w:t>
      </w:r>
    </w:p>
    <w:p w:rsidR="00985BB1" w:rsidRPr="00527250" w:rsidRDefault="00985BB1" w:rsidP="00985BB1">
      <w:pPr>
        <w:numPr>
          <w:ilvl w:val="0"/>
          <w:numId w:val="2"/>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i/>
          <w:iCs/>
          <w:color w:val="444444"/>
          <w:sz w:val="18"/>
          <w:szCs w:val="18"/>
        </w:rPr>
        <w:t>Binding</w:t>
      </w:r>
      <w:r w:rsidRPr="00527250">
        <w:rPr>
          <w:rFonts w:ascii="Arial" w:eastAsia="Times New Roman" w:hAnsi="Arial" w:cs="Arial"/>
          <w:i/>
          <w:iCs/>
          <w:color w:val="444444"/>
          <w:sz w:val="18"/>
          <w:szCs w:val="18"/>
          <w:bdr w:val="none" w:sz="0" w:space="0" w:color="auto" w:frame="1"/>
        </w:rPr>
        <w:t>:</w:t>
      </w:r>
      <w:r w:rsidRPr="00527250">
        <w:rPr>
          <w:rFonts w:ascii="Arial" w:eastAsia="Times New Roman" w:hAnsi="Arial" w:cs="Arial"/>
          <w:i/>
          <w:iCs/>
          <w:color w:val="444444"/>
          <w:sz w:val="18"/>
          <w:szCs w:val="18"/>
        </w:rPr>
        <w:t> </w:t>
      </w:r>
      <w:r w:rsidRPr="00527250">
        <w:rPr>
          <w:rFonts w:ascii="Arial" w:eastAsia="Times New Roman" w:hAnsi="Arial" w:cs="Arial"/>
          <w:color w:val="444444"/>
          <w:sz w:val="18"/>
          <w:szCs w:val="18"/>
        </w:rPr>
        <w:t>It defines “HOW”. Binding defines how the service can be accessed.</w:t>
      </w:r>
    </w:p>
    <w:p w:rsidR="00985BB1" w:rsidRPr="00527250" w:rsidRDefault="00985BB1" w:rsidP="00985BB1">
      <w:pPr>
        <w:numPr>
          <w:ilvl w:val="0"/>
          <w:numId w:val="2"/>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i/>
          <w:iCs/>
          <w:color w:val="444444"/>
          <w:sz w:val="18"/>
          <w:szCs w:val="18"/>
        </w:rPr>
        <w:t>Contract</w:t>
      </w:r>
      <w:r w:rsidRPr="00527250">
        <w:rPr>
          <w:rFonts w:ascii="Arial" w:eastAsia="Times New Roman" w:hAnsi="Arial" w:cs="Arial"/>
          <w:i/>
          <w:iCs/>
          <w:color w:val="444444"/>
          <w:sz w:val="18"/>
          <w:szCs w:val="18"/>
          <w:bdr w:val="none" w:sz="0" w:space="0" w:color="auto" w:frame="1"/>
        </w:rPr>
        <w:t>:</w:t>
      </w:r>
      <w:r w:rsidRPr="00527250">
        <w:rPr>
          <w:rFonts w:ascii="Arial" w:eastAsia="Times New Roman" w:hAnsi="Arial" w:cs="Arial"/>
          <w:i/>
          <w:iCs/>
          <w:color w:val="444444"/>
          <w:sz w:val="18"/>
          <w:szCs w:val="18"/>
        </w:rPr>
        <w:t> </w:t>
      </w:r>
      <w:r w:rsidRPr="00527250">
        <w:rPr>
          <w:rFonts w:ascii="Arial" w:eastAsia="Times New Roman" w:hAnsi="Arial" w:cs="Arial"/>
          <w:color w:val="444444"/>
          <w:sz w:val="18"/>
          <w:szCs w:val="18"/>
        </w:rPr>
        <w:t>It defines “WHAT”. Contract identifies what is exposed by the service.</w:t>
      </w:r>
    </w:p>
    <w:p w:rsidR="00985BB1" w:rsidRPr="00527250" w:rsidRDefault="00985BB1" w:rsidP="00985BB1">
      <w:pPr>
        <w:pStyle w:val="Heading3"/>
        <w:shd w:val="clear" w:color="auto" w:fill="FFFFFF"/>
        <w:spacing w:before="360" w:beforeAutospacing="0" w:after="360" w:afterAutospacing="0"/>
        <w:textAlignment w:val="baseline"/>
        <w:rPr>
          <w:rFonts w:ascii="Arial" w:hAnsi="Arial" w:cs="Arial"/>
          <w:color w:val="444444"/>
          <w:sz w:val="18"/>
          <w:szCs w:val="18"/>
        </w:rPr>
      </w:pPr>
      <w:r w:rsidRPr="00527250">
        <w:rPr>
          <w:rFonts w:ascii="Arial" w:hAnsi="Arial" w:cs="Arial"/>
          <w:color w:val="444444"/>
          <w:sz w:val="18"/>
          <w:szCs w:val="18"/>
        </w:rPr>
        <w:t xml:space="preserve">What is the difference between Service </w:t>
      </w:r>
      <w:proofErr w:type="spellStart"/>
      <w:r w:rsidRPr="00527250">
        <w:rPr>
          <w:rFonts w:ascii="Arial" w:hAnsi="Arial" w:cs="Arial"/>
          <w:color w:val="444444"/>
          <w:sz w:val="18"/>
          <w:szCs w:val="18"/>
        </w:rPr>
        <w:t>EndPoint</w:t>
      </w:r>
      <w:proofErr w:type="spellEnd"/>
      <w:r w:rsidRPr="00527250">
        <w:rPr>
          <w:rFonts w:ascii="Arial" w:hAnsi="Arial" w:cs="Arial"/>
          <w:color w:val="444444"/>
          <w:sz w:val="18"/>
          <w:szCs w:val="18"/>
        </w:rPr>
        <w:t xml:space="preserve"> and Client Endpoint?</w:t>
      </w:r>
    </w:p>
    <w:p w:rsidR="00985BB1" w:rsidRPr="00527250" w:rsidRDefault="00985BB1" w:rsidP="00985BB1">
      <w:pPr>
        <w:pStyle w:val="NormalWeb"/>
        <w:shd w:val="clear" w:color="auto" w:fill="FFFFFF"/>
        <w:spacing w:before="0" w:beforeAutospacing="0" w:after="300" w:afterAutospacing="0" w:line="309" w:lineRule="atLeast"/>
        <w:textAlignment w:val="baseline"/>
        <w:rPr>
          <w:rFonts w:ascii="Arial" w:hAnsi="Arial" w:cs="Arial"/>
          <w:color w:val="444444"/>
          <w:sz w:val="18"/>
          <w:szCs w:val="18"/>
        </w:rPr>
      </w:pPr>
      <w:r w:rsidRPr="00527250">
        <w:rPr>
          <w:rFonts w:ascii="Arial" w:hAnsi="Arial" w:cs="Arial"/>
          <w:color w:val="444444"/>
          <w:sz w:val="18"/>
          <w:szCs w:val="18"/>
        </w:rPr>
        <w:t>Both Service and Client Endpoint has same ABC but we think in different perspective while working with them. We can differentiate between Service and Client Endpoint with respect to Address, Binding and Contract as:</w:t>
      </w:r>
    </w:p>
    <w:tbl>
      <w:tblPr>
        <w:tblW w:w="4506"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tblPr>
      <w:tblGrid>
        <w:gridCol w:w="5339"/>
        <w:gridCol w:w="5340"/>
      </w:tblGrid>
      <w:tr w:rsidR="00985BB1" w:rsidRPr="00527250" w:rsidTr="00302022">
        <w:trPr>
          <w:trHeight w:val="530"/>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Service Endpoint</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Client Endpoint</w:t>
            </w:r>
          </w:p>
        </w:tc>
      </w:tr>
      <w:tr w:rsidR="00985BB1" w:rsidRPr="00527250" w:rsidTr="00302022">
        <w:trPr>
          <w:trHeight w:val="337"/>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spacing w:line="480" w:lineRule="auto"/>
              <w:rPr>
                <w:rFonts w:ascii="Arial" w:hAnsi="Arial" w:cs="Arial"/>
                <w:color w:val="757575"/>
                <w:sz w:val="18"/>
                <w:szCs w:val="18"/>
              </w:rPr>
            </w:pPr>
            <w:r w:rsidRPr="00527250">
              <w:rPr>
                <w:rStyle w:val="Strong"/>
                <w:rFonts w:ascii="Arial" w:hAnsi="Arial" w:cs="Arial"/>
                <w:color w:val="757575"/>
                <w:sz w:val="18"/>
                <w:szCs w:val="18"/>
                <w:bdr w:val="none" w:sz="0" w:space="0" w:color="auto" w:frame="1"/>
              </w:rPr>
              <w:t>WHERE</w:t>
            </w:r>
            <w:r w:rsidRPr="00527250">
              <w:rPr>
                <w:rFonts w:ascii="Arial" w:hAnsi="Arial" w:cs="Arial"/>
                <w:color w:val="757575"/>
                <w:sz w:val="18"/>
                <w:szCs w:val="18"/>
              </w:rPr>
              <w:t>: URL of hosted service.</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spacing w:line="480" w:lineRule="auto"/>
              <w:rPr>
                <w:rFonts w:ascii="Arial" w:hAnsi="Arial" w:cs="Arial"/>
                <w:color w:val="757575"/>
                <w:sz w:val="18"/>
                <w:szCs w:val="18"/>
              </w:rPr>
            </w:pPr>
            <w:r w:rsidRPr="00527250">
              <w:rPr>
                <w:rStyle w:val="Strong"/>
                <w:rFonts w:ascii="Arial" w:hAnsi="Arial" w:cs="Arial"/>
                <w:color w:val="757575"/>
                <w:sz w:val="18"/>
                <w:szCs w:val="18"/>
                <w:bdr w:val="none" w:sz="0" w:space="0" w:color="auto" w:frame="1"/>
              </w:rPr>
              <w:t>WHERE</w:t>
            </w:r>
            <w:r w:rsidRPr="00527250">
              <w:rPr>
                <w:rFonts w:ascii="Arial" w:hAnsi="Arial" w:cs="Arial"/>
                <w:color w:val="757575"/>
                <w:sz w:val="18"/>
                <w:szCs w:val="18"/>
              </w:rPr>
              <w:t>: where to connect with hosted service.</w:t>
            </w:r>
          </w:p>
        </w:tc>
      </w:tr>
      <w:tr w:rsidR="00985BB1" w:rsidRPr="00527250" w:rsidTr="00302022">
        <w:trPr>
          <w:trHeight w:val="483"/>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spacing w:line="480" w:lineRule="auto"/>
              <w:rPr>
                <w:rFonts w:ascii="Arial" w:hAnsi="Arial" w:cs="Arial"/>
                <w:color w:val="757575"/>
                <w:sz w:val="18"/>
                <w:szCs w:val="18"/>
              </w:rPr>
            </w:pPr>
            <w:r w:rsidRPr="00527250">
              <w:rPr>
                <w:rStyle w:val="Strong"/>
                <w:rFonts w:ascii="Arial" w:hAnsi="Arial" w:cs="Arial"/>
                <w:color w:val="757575"/>
                <w:sz w:val="18"/>
                <w:szCs w:val="18"/>
                <w:bdr w:val="none" w:sz="0" w:space="0" w:color="auto" w:frame="1"/>
              </w:rPr>
              <w:t>WHAT</w:t>
            </w:r>
            <w:r w:rsidRPr="00527250">
              <w:rPr>
                <w:rFonts w:ascii="Arial" w:hAnsi="Arial" w:cs="Arial"/>
                <w:color w:val="757575"/>
                <w:sz w:val="18"/>
                <w:szCs w:val="18"/>
              </w:rPr>
              <w:t>: bindings being used.</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spacing w:line="480" w:lineRule="auto"/>
              <w:rPr>
                <w:rFonts w:ascii="Arial" w:hAnsi="Arial" w:cs="Arial"/>
                <w:color w:val="757575"/>
                <w:sz w:val="18"/>
                <w:szCs w:val="18"/>
              </w:rPr>
            </w:pPr>
            <w:r w:rsidRPr="00527250">
              <w:rPr>
                <w:rStyle w:val="Strong"/>
                <w:rFonts w:ascii="Arial" w:hAnsi="Arial" w:cs="Arial"/>
                <w:color w:val="757575"/>
                <w:sz w:val="18"/>
                <w:szCs w:val="18"/>
                <w:bdr w:val="none" w:sz="0" w:space="0" w:color="auto" w:frame="1"/>
              </w:rPr>
              <w:t>WHAT</w:t>
            </w:r>
            <w:r w:rsidRPr="00527250">
              <w:rPr>
                <w:rFonts w:ascii="Arial" w:hAnsi="Arial" w:cs="Arial"/>
                <w:color w:val="757575"/>
                <w:sz w:val="18"/>
                <w:szCs w:val="18"/>
              </w:rPr>
              <w:t>: binding supported by service.</w:t>
            </w:r>
          </w:p>
        </w:tc>
      </w:tr>
      <w:tr w:rsidR="00985BB1" w:rsidRPr="00527250" w:rsidTr="00302022">
        <w:trPr>
          <w:trHeight w:val="624"/>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spacing w:line="480" w:lineRule="auto"/>
              <w:rPr>
                <w:rFonts w:ascii="Arial" w:hAnsi="Arial" w:cs="Arial"/>
                <w:color w:val="757575"/>
                <w:sz w:val="18"/>
                <w:szCs w:val="18"/>
              </w:rPr>
            </w:pPr>
            <w:r w:rsidRPr="00527250">
              <w:rPr>
                <w:rStyle w:val="Strong"/>
                <w:rFonts w:ascii="Arial" w:hAnsi="Arial" w:cs="Arial"/>
                <w:color w:val="757575"/>
                <w:sz w:val="18"/>
                <w:szCs w:val="18"/>
                <w:bdr w:val="none" w:sz="0" w:space="0" w:color="auto" w:frame="1"/>
              </w:rPr>
              <w:t>CONTRACT</w:t>
            </w:r>
            <w:r w:rsidRPr="00527250">
              <w:rPr>
                <w:rFonts w:ascii="Arial" w:hAnsi="Arial" w:cs="Arial"/>
                <w:color w:val="757575"/>
                <w:sz w:val="18"/>
                <w:szCs w:val="18"/>
              </w:rPr>
              <w:t>: Service Contract i.e. interfaces</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985BB1" w:rsidRPr="00527250" w:rsidRDefault="00985BB1">
            <w:pPr>
              <w:spacing w:line="480" w:lineRule="auto"/>
              <w:rPr>
                <w:rFonts w:ascii="Arial" w:hAnsi="Arial" w:cs="Arial"/>
                <w:color w:val="757575"/>
                <w:sz w:val="18"/>
                <w:szCs w:val="18"/>
              </w:rPr>
            </w:pPr>
            <w:r w:rsidRPr="00527250">
              <w:rPr>
                <w:rStyle w:val="Strong"/>
                <w:rFonts w:ascii="Arial" w:hAnsi="Arial" w:cs="Arial"/>
                <w:color w:val="757575"/>
                <w:sz w:val="18"/>
                <w:szCs w:val="18"/>
                <w:bdr w:val="none" w:sz="0" w:space="0" w:color="auto" w:frame="1"/>
              </w:rPr>
              <w:t>CONTRACT</w:t>
            </w:r>
            <w:r w:rsidRPr="00527250">
              <w:rPr>
                <w:rFonts w:ascii="Arial" w:hAnsi="Arial" w:cs="Arial"/>
                <w:color w:val="757575"/>
                <w:sz w:val="18"/>
                <w:szCs w:val="18"/>
              </w:rPr>
              <w:t>: what to pass and expect while communicating with service.</w:t>
            </w:r>
          </w:p>
        </w:tc>
      </w:tr>
    </w:tbl>
    <w:p w:rsidR="00302022" w:rsidRPr="00527250" w:rsidRDefault="00302022" w:rsidP="00302022">
      <w:pPr>
        <w:shd w:val="clear" w:color="auto" w:fill="FFFFFF"/>
        <w:spacing w:before="360" w:after="360" w:line="240" w:lineRule="auto"/>
        <w:textAlignment w:val="baseline"/>
        <w:outlineLvl w:val="2"/>
        <w:rPr>
          <w:rFonts w:ascii="Arial" w:eastAsia="Times New Roman" w:hAnsi="Arial" w:cs="Arial"/>
          <w:b/>
          <w:bCs/>
          <w:color w:val="444444"/>
          <w:sz w:val="18"/>
          <w:szCs w:val="18"/>
        </w:rPr>
      </w:pPr>
    </w:p>
    <w:p w:rsidR="00302022" w:rsidRPr="00527250" w:rsidRDefault="00302022" w:rsidP="00302022">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is a WCF Binding? How many different types of bindings available in WCF?</w:t>
      </w:r>
    </w:p>
    <w:p w:rsidR="00302022" w:rsidRPr="00527250" w:rsidRDefault="00302022" w:rsidP="00302022">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Bindings in WCF actually defines how to communicate with the service. Binding specifies what communication protocol as well as encoding method will be used. Optionally, binding can specify other important factors like transactions, reliable sessions and security.</w:t>
      </w:r>
    </w:p>
    <w:p w:rsidR="00302022" w:rsidRPr="00527250" w:rsidRDefault="00302022" w:rsidP="00302022">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There are different built-in bindings available in WCF</w:t>
      </w:r>
    </w:p>
    <w:p w:rsidR="00302022" w:rsidRPr="00527250" w:rsidRDefault="00302022" w:rsidP="00302022">
      <w:pPr>
        <w:pStyle w:val="ListParagraph"/>
        <w:numPr>
          <w:ilvl w:val="0"/>
          <w:numId w:val="4"/>
        </w:numPr>
        <w:shd w:val="clear" w:color="auto" w:fill="FFFFFF"/>
        <w:spacing w:after="300" w:line="309" w:lineRule="atLeast"/>
        <w:textAlignment w:val="baseline"/>
        <w:rPr>
          <w:rFonts w:ascii="Arial" w:eastAsia="Times New Roman" w:hAnsi="Arial" w:cs="Arial"/>
          <w:color w:val="444444"/>
          <w:sz w:val="18"/>
          <w:szCs w:val="18"/>
        </w:rPr>
      </w:pPr>
      <w:proofErr w:type="spellStart"/>
      <w:r w:rsidRPr="00527250">
        <w:rPr>
          <w:rFonts w:ascii="Arial" w:eastAsia="Times New Roman" w:hAnsi="Arial" w:cs="Arial"/>
          <w:color w:val="444444"/>
          <w:sz w:val="18"/>
          <w:szCs w:val="18"/>
        </w:rPr>
        <w:t>basicHttpBinding</w:t>
      </w:r>
      <w:proofErr w:type="spellEnd"/>
    </w:p>
    <w:p w:rsidR="00302022" w:rsidRPr="00527250" w:rsidRDefault="00302022" w:rsidP="006E307A">
      <w:p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b/>
      </w:r>
      <w:proofErr w:type="spellStart"/>
      <w:r w:rsidRPr="00527250">
        <w:rPr>
          <w:rFonts w:ascii="Arial" w:eastAsia="Times New Roman" w:hAnsi="Arial" w:cs="Arial"/>
          <w:color w:val="444444"/>
          <w:sz w:val="18"/>
          <w:szCs w:val="18"/>
        </w:rPr>
        <w:t>wsHttpBinding</w:t>
      </w:r>
      <w:proofErr w:type="spellEnd"/>
    </w:p>
    <w:p w:rsidR="00302022" w:rsidRPr="00527250" w:rsidRDefault="00302022" w:rsidP="00302022">
      <w:pPr>
        <w:numPr>
          <w:ilvl w:val="0"/>
          <w:numId w:val="3"/>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b/>
      </w:r>
      <w:proofErr w:type="spellStart"/>
      <w:r w:rsidRPr="00527250">
        <w:rPr>
          <w:rFonts w:ascii="Arial" w:eastAsia="Times New Roman" w:hAnsi="Arial" w:cs="Arial"/>
          <w:color w:val="444444"/>
          <w:sz w:val="18"/>
          <w:szCs w:val="18"/>
        </w:rPr>
        <w:t>netNamedPipeBinding</w:t>
      </w:r>
      <w:proofErr w:type="spellEnd"/>
    </w:p>
    <w:p w:rsidR="00302022" w:rsidRPr="00527250" w:rsidRDefault="00302022" w:rsidP="00302022">
      <w:pPr>
        <w:numPr>
          <w:ilvl w:val="0"/>
          <w:numId w:val="3"/>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b/>
      </w:r>
      <w:proofErr w:type="spellStart"/>
      <w:r w:rsidRPr="00527250">
        <w:rPr>
          <w:rFonts w:ascii="Arial" w:eastAsia="Times New Roman" w:hAnsi="Arial" w:cs="Arial"/>
          <w:color w:val="444444"/>
          <w:sz w:val="18"/>
          <w:szCs w:val="18"/>
        </w:rPr>
        <w:t>netTcpBinding</w:t>
      </w:r>
      <w:proofErr w:type="spellEnd"/>
    </w:p>
    <w:p w:rsidR="00302022" w:rsidRPr="00527250" w:rsidRDefault="00302022" w:rsidP="00302022">
      <w:pPr>
        <w:numPr>
          <w:ilvl w:val="0"/>
          <w:numId w:val="3"/>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b/>
      </w:r>
      <w:proofErr w:type="spellStart"/>
      <w:r w:rsidRPr="00527250">
        <w:rPr>
          <w:rFonts w:ascii="Arial" w:eastAsia="Times New Roman" w:hAnsi="Arial" w:cs="Arial"/>
          <w:color w:val="444444"/>
          <w:sz w:val="18"/>
          <w:szCs w:val="18"/>
        </w:rPr>
        <w:t>netPeerTcpBinding</w:t>
      </w:r>
      <w:proofErr w:type="spellEnd"/>
    </w:p>
    <w:p w:rsidR="00302022" w:rsidRPr="00527250" w:rsidRDefault="00302022" w:rsidP="00302022">
      <w:pPr>
        <w:numPr>
          <w:ilvl w:val="0"/>
          <w:numId w:val="3"/>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b/>
      </w:r>
      <w:proofErr w:type="spellStart"/>
      <w:r w:rsidRPr="00527250">
        <w:rPr>
          <w:rFonts w:ascii="Arial" w:eastAsia="Times New Roman" w:hAnsi="Arial" w:cs="Arial"/>
          <w:color w:val="444444"/>
          <w:sz w:val="18"/>
          <w:szCs w:val="18"/>
        </w:rPr>
        <w:t>netmsmqBinding</w:t>
      </w:r>
      <w:proofErr w:type="spellEnd"/>
    </w:p>
    <w:p w:rsidR="00302022" w:rsidRPr="00527250" w:rsidRDefault="00302022">
      <w:pPr>
        <w:rPr>
          <w:rFonts w:ascii="Arial" w:hAnsi="Arial" w:cs="Arial"/>
          <w:sz w:val="18"/>
          <w:szCs w:val="18"/>
        </w:rPr>
      </w:pPr>
    </w:p>
    <w:p w:rsidR="00302022" w:rsidRPr="00527250" w:rsidRDefault="00302022" w:rsidP="00302022">
      <w:pPr>
        <w:rPr>
          <w:rFonts w:ascii="Arial" w:hAnsi="Arial" w:cs="Arial"/>
          <w:b/>
          <w:sz w:val="18"/>
          <w:szCs w:val="18"/>
        </w:rPr>
      </w:pPr>
      <w:r w:rsidRPr="00527250">
        <w:rPr>
          <w:rFonts w:ascii="Arial" w:hAnsi="Arial" w:cs="Arial"/>
          <w:b/>
          <w:sz w:val="18"/>
          <w:szCs w:val="18"/>
        </w:rPr>
        <w:t>Can we have multiple endpoints for different binding types in order to serve different types of clients?</w:t>
      </w:r>
    </w:p>
    <w:p w:rsidR="00302022" w:rsidRPr="00527250" w:rsidRDefault="00302022" w:rsidP="00302022">
      <w:pPr>
        <w:rPr>
          <w:rFonts w:ascii="Arial" w:hAnsi="Arial" w:cs="Arial"/>
          <w:sz w:val="18"/>
          <w:szCs w:val="18"/>
        </w:rPr>
      </w:pPr>
      <w:r w:rsidRPr="00527250">
        <w:rPr>
          <w:rFonts w:ascii="Arial" w:hAnsi="Arial" w:cs="Arial"/>
          <w:sz w:val="18"/>
          <w:szCs w:val="18"/>
        </w:rPr>
        <w:t xml:space="preserve">Yes, we can have multiple endpoints for different binding types. For example, an endpoint with </w:t>
      </w:r>
      <w:proofErr w:type="spellStart"/>
      <w:r w:rsidRPr="00527250">
        <w:rPr>
          <w:rFonts w:ascii="Arial" w:hAnsi="Arial" w:cs="Arial"/>
          <w:sz w:val="18"/>
          <w:szCs w:val="18"/>
        </w:rPr>
        <w:t>wsHttpBinding</w:t>
      </w:r>
      <w:proofErr w:type="spellEnd"/>
      <w:r w:rsidRPr="00527250">
        <w:rPr>
          <w:rFonts w:ascii="Arial" w:hAnsi="Arial" w:cs="Arial"/>
          <w:sz w:val="18"/>
          <w:szCs w:val="18"/>
        </w:rPr>
        <w:t xml:space="preserve"> and another one with </w:t>
      </w:r>
      <w:proofErr w:type="spellStart"/>
      <w:r w:rsidRPr="00527250">
        <w:rPr>
          <w:rFonts w:ascii="Arial" w:hAnsi="Arial" w:cs="Arial"/>
          <w:sz w:val="18"/>
          <w:szCs w:val="18"/>
        </w:rPr>
        <w:t>netTcpBinging</w:t>
      </w:r>
      <w:proofErr w:type="spellEnd"/>
      <w:r w:rsidRPr="00527250">
        <w:rPr>
          <w:rFonts w:ascii="Arial" w:hAnsi="Arial" w:cs="Arial"/>
          <w:sz w:val="18"/>
          <w:szCs w:val="18"/>
        </w:rPr>
        <w:t>.</w:t>
      </w:r>
    </w:p>
    <w:p w:rsidR="00302022" w:rsidRPr="00527250" w:rsidRDefault="00302022" w:rsidP="00302022">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are Contracts in WCF?</w:t>
      </w:r>
    </w:p>
    <w:p w:rsidR="00302022" w:rsidRPr="00527250" w:rsidRDefault="00302022" w:rsidP="00302022">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 Contract is basically an agreement between the two parties i.e. Service and Client. In WCF, Contracts can be categorized as behavioral or structural.</w:t>
      </w:r>
    </w:p>
    <w:p w:rsidR="00302022" w:rsidRPr="00527250" w:rsidRDefault="00302022" w:rsidP="00302022">
      <w:pPr>
        <w:numPr>
          <w:ilvl w:val="0"/>
          <w:numId w:val="5"/>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u w:val="single"/>
          <w:bdr w:val="none" w:sz="0" w:space="0" w:color="auto" w:frame="1"/>
        </w:rPr>
        <w:t>Behavioral Contracts</w:t>
      </w:r>
      <w:r w:rsidRPr="00527250">
        <w:rPr>
          <w:rFonts w:ascii="Arial" w:eastAsia="Times New Roman" w:hAnsi="Arial" w:cs="Arial"/>
          <w:color w:val="444444"/>
          <w:sz w:val="18"/>
          <w:szCs w:val="18"/>
        </w:rPr>
        <w:t xml:space="preserve"> on a service.</w:t>
      </w:r>
    </w:p>
    <w:p w:rsidR="00302022" w:rsidRPr="00527250" w:rsidRDefault="00302022" w:rsidP="00302022">
      <w:pPr>
        <w:numPr>
          <w:ilvl w:val="1"/>
          <w:numId w:val="5"/>
        </w:numPr>
        <w:shd w:val="clear" w:color="auto" w:fill="FFFFFF"/>
        <w:spacing w:after="0" w:line="240" w:lineRule="auto"/>
        <w:ind w:left="1080"/>
        <w:textAlignment w:val="baseline"/>
        <w:rPr>
          <w:rFonts w:ascii="Arial" w:eastAsia="Times New Roman" w:hAnsi="Arial" w:cs="Arial"/>
          <w:color w:val="444444"/>
          <w:sz w:val="18"/>
          <w:szCs w:val="18"/>
        </w:rPr>
      </w:pPr>
      <w:proofErr w:type="spellStart"/>
      <w:r w:rsidRPr="00527250">
        <w:rPr>
          <w:rFonts w:ascii="Arial" w:eastAsia="Times New Roman" w:hAnsi="Arial" w:cs="Arial"/>
          <w:i/>
          <w:iCs/>
          <w:color w:val="444444"/>
          <w:sz w:val="18"/>
          <w:szCs w:val="18"/>
          <w:bdr w:val="none" w:sz="0" w:space="0" w:color="auto" w:frame="1"/>
        </w:rPr>
        <w:t>ServiceContract</w:t>
      </w:r>
      <w:proofErr w:type="spellEnd"/>
      <w:r w:rsidRPr="00527250">
        <w:rPr>
          <w:rFonts w:ascii="Arial" w:eastAsia="Times New Roman" w:hAnsi="Arial" w:cs="Arial"/>
          <w:color w:val="444444"/>
          <w:sz w:val="18"/>
          <w:szCs w:val="18"/>
        </w:rPr>
        <w:t> attribute is used to mark a type as Service contract that contains operations.</w:t>
      </w:r>
    </w:p>
    <w:p w:rsidR="00302022" w:rsidRPr="00527250" w:rsidRDefault="00302022" w:rsidP="00302022">
      <w:pPr>
        <w:numPr>
          <w:ilvl w:val="1"/>
          <w:numId w:val="5"/>
        </w:numPr>
        <w:shd w:val="clear" w:color="auto" w:fill="FFFFFF"/>
        <w:spacing w:after="0" w:line="240" w:lineRule="auto"/>
        <w:ind w:left="1080"/>
        <w:textAlignment w:val="baseline"/>
        <w:rPr>
          <w:rFonts w:ascii="Arial" w:eastAsia="Times New Roman" w:hAnsi="Arial" w:cs="Arial"/>
          <w:color w:val="444444"/>
          <w:sz w:val="18"/>
          <w:szCs w:val="18"/>
        </w:rPr>
      </w:pPr>
      <w:proofErr w:type="spellStart"/>
      <w:r w:rsidRPr="00527250">
        <w:rPr>
          <w:rFonts w:ascii="Arial" w:eastAsia="Times New Roman" w:hAnsi="Arial" w:cs="Arial"/>
          <w:i/>
          <w:iCs/>
          <w:color w:val="444444"/>
          <w:sz w:val="18"/>
          <w:szCs w:val="18"/>
          <w:bdr w:val="none" w:sz="0" w:space="0" w:color="auto" w:frame="1"/>
        </w:rPr>
        <w:t>OperationContract</w:t>
      </w:r>
      <w:proofErr w:type="spellEnd"/>
      <w:r w:rsidRPr="00527250">
        <w:rPr>
          <w:rFonts w:ascii="Arial" w:eastAsia="Times New Roman" w:hAnsi="Arial" w:cs="Arial"/>
          <w:color w:val="444444"/>
          <w:sz w:val="18"/>
          <w:szCs w:val="18"/>
        </w:rPr>
        <w:t> attributes is used to mark the operations that will be exposed.</w:t>
      </w:r>
    </w:p>
    <w:p w:rsidR="00302022" w:rsidRPr="00527250" w:rsidRDefault="00302022" w:rsidP="00302022">
      <w:pPr>
        <w:numPr>
          <w:ilvl w:val="1"/>
          <w:numId w:val="5"/>
        </w:numPr>
        <w:shd w:val="clear" w:color="auto" w:fill="FFFFFF"/>
        <w:spacing w:after="0" w:line="240" w:lineRule="auto"/>
        <w:ind w:left="1080"/>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bdr w:val="none" w:sz="0" w:space="0" w:color="auto" w:frame="1"/>
        </w:rPr>
        <w:t>Fault Contract</w:t>
      </w:r>
      <w:r w:rsidRPr="00527250">
        <w:rPr>
          <w:rFonts w:ascii="Arial" w:eastAsia="Times New Roman" w:hAnsi="Arial" w:cs="Arial"/>
          <w:color w:val="444444"/>
          <w:sz w:val="18"/>
          <w:szCs w:val="18"/>
        </w:rPr>
        <w:t> defines what errors are raised by the service being exposed.</w:t>
      </w:r>
    </w:p>
    <w:p w:rsidR="00302022" w:rsidRPr="00527250" w:rsidRDefault="00302022" w:rsidP="00302022">
      <w:pPr>
        <w:numPr>
          <w:ilvl w:val="0"/>
          <w:numId w:val="5"/>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u w:val="single"/>
          <w:bdr w:val="none" w:sz="0" w:space="0" w:color="auto" w:frame="1"/>
        </w:rPr>
        <w:t>Structural Contracts</w:t>
      </w:r>
    </w:p>
    <w:p w:rsidR="00302022" w:rsidRPr="00527250" w:rsidRDefault="00302022" w:rsidP="00302022">
      <w:pPr>
        <w:numPr>
          <w:ilvl w:val="1"/>
          <w:numId w:val="5"/>
        </w:numPr>
        <w:shd w:val="clear" w:color="auto" w:fill="FFFFFF"/>
        <w:spacing w:after="0" w:line="240" w:lineRule="auto"/>
        <w:ind w:left="1080"/>
        <w:textAlignment w:val="baseline"/>
        <w:rPr>
          <w:rFonts w:ascii="Arial" w:eastAsia="Times New Roman" w:hAnsi="Arial" w:cs="Arial"/>
          <w:color w:val="444444"/>
          <w:sz w:val="18"/>
          <w:szCs w:val="18"/>
        </w:rPr>
      </w:pPr>
      <w:proofErr w:type="spellStart"/>
      <w:r w:rsidRPr="00527250">
        <w:rPr>
          <w:rFonts w:ascii="Arial" w:eastAsia="Times New Roman" w:hAnsi="Arial" w:cs="Arial"/>
          <w:i/>
          <w:iCs/>
          <w:color w:val="444444"/>
          <w:sz w:val="18"/>
          <w:szCs w:val="18"/>
          <w:bdr w:val="none" w:sz="0" w:space="0" w:color="auto" w:frame="1"/>
        </w:rPr>
        <w:t>DataContract</w:t>
      </w:r>
      <w:proofErr w:type="spellEnd"/>
      <w:r w:rsidRPr="00527250">
        <w:rPr>
          <w:rFonts w:ascii="Arial" w:eastAsia="Times New Roman" w:hAnsi="Arial" w:cs="Arial"/>
          <w:color w:val="444444"/>
          <w:sz w:val="18"/>
          <w:szCs w:val="18"/>
        </w:rPr>
        <w:t>  attribute define types that will be moved between the parties.</w:t>
      </w:r>
    </w:p>
    <w:p w:rsidR="00302022" w:rsidRPr="00527250" w:rsidRDefault="00302022" w:rsidP="00302022">
      <w:pPr>
        <w:numPr>
          <w:ilvl w:val="1"/>
          <w:numId w:val="5"/>
        </w:numPr>
        <w:shd w:val="clear" w:color="auto" w:fill="FFFFFF"/>
        <w:spacing w:after="0" w:line="240" w:lineRule="auto"/>
        <w:ind w:left="1080"/>
        <w:textAlignment w:val="baseline"/>
        <w:rPr>
          <w:rFonts w:ascii="Arial" w:eastAsia="Times New Roman" w:hAnsi="Arial" w:cs="Arial"/>
          <w:color w:val="444444"/>
          <w:sz w:val="18"/>
          <w:szCs w:val="18"/>
        </w:rPr>
      </w:pPr>
      <w:proofErr w:type="spellStart"/>
      <w:r w:rsidRPr="00527250">
        <w:rPr>
          <w:rFonts w:ascii="Arial" w:eastAsia="Times New Roman" w:hAnsi="Arial" w:cs="Arial"/>
          <w:i/>
          <w:iCs/>
          <w:color w:val="444444"/>
          <w:sz w:val="18"/>
          <w:szCs w:val="18"/>
          <w:bdr w:val="none" w:sz="0" w:space="0" w:color="auto" w:frame="1"/>
        </w:rPr>
        <w:t>MessageContract</w:t>
      </w:r>
      <w:proofErr w:type="spellEnd"/>
      <w:r w:rsidRPr="00527250">
        <w:rPr>
          <w:rFonts w:ascii="Arial" w:eastAsia="Times New Roman" w:hAnsi="Arial" w:cs="Arial"/>
          <w:color w:val="444444"/>
          <w:sz w:val="18"/>
          <w:szCs w:val="18"/>
        </w:rPr>
        <w:t> attribute define the structure of SOAP message.</w:t>
      </w:r>
    </w:p>
    <w:p w:rsidR="00302022" w:rsidRPr="00527250" w:rsidRDefault="00302022" w:rsidP="00302022">
      <w:pPr>
        <w:rPr>
          <w:rFonts w:ascii="Arial" w:hAnsi="Arial" w:cs="Arial"/>
          <w:sz w:val="18"/>
          <w:szCs w:val="18"/>
        </w:rPr>
      </w:pPr>
    </w:p>
    <w:p w:rsidR="0098037A" w:rsidRPr="00527250" w:rsidRDefault="0098037A" w:rsidP="0098037A">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Message Exchange Patterns supported by WCF?</w:t>
      </w:r>
    </w:p>
    <w:p w:rsidR="0098037A" w:rsidRPr="00527250" w:rsidRDefault="0098037A" w:rsidP="0098037A">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Windows Communication Foundation supports the following Message Exchange Patterns(MEPs):</w:t>
      </w:r>
    </w:p>
    <w:p w:rsidR="0098037A" w:rsidRPr="00527250" w:rsidRDefault="0098037A" w:rsidP="0098037A">
      <w:pPr>
        <w:numPr>
          <w:ilvl w:val="0"/>
          <w:numId w:val="6"/>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 Request/Response</w:t>
      </w:r>
    </w:p>
    <w:p w:rsidR="0098037A" w:rsidRPr="00527250" w:rsidRDefault="0098037A" w:rsidP="0098037A">
      <w:pPr>
        <w:numPr>
          <w:ilvl w:val="0"/>
          <w:numId w:val="6"/>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 One Way</w:t>
      </w:r>
    </w:p>
    <w:p w:rsidR="0098037A" w:rsidRPr="00527250" w:rsidRDefault="0098037A" w:rsidP="00302022">
      <w:pPr>
        <w:numPr>
          <w:ilvl w:val="0"/>
          <w:numId w:val="6"/>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 Duplex</w:t>
      </w:r>
    </w:p>
    <w:p w:rsidR="006E307A" w:rsidRPr="00527250" w:rsidRDefault="006E307A" w:rsidP="006E307A">
      <w:pPr>
        <w:shd w:val="clear" w:color="auto" w:fill="FFFFFF"/>
        <w:spacing w:after="0" w:line="309" w:lineRule="atLeast"/>
        <w:ind w:left="540"/>
        <w:textAlignment w:val="baseline"/>
        <w:rPr>
          <w:rFonts w:ascii="Arial" w:eastAsia="Times New Roman" w:hAnsi="Arial" w:cs="Arial"/>
          <w:color w:val="444444"/>
          <w:sz w:val="18"/>
          <w:szCs w:val="18"/>
        </w:rPr>
      </w:pPr>
    </w:p>
    <w:p w:rsidR="0098037A" w:rsidRPr="00527250" w:rsidRDefault="0098037A" w:rsidP="00302022">
      <w:pPr>
        <w:rPr>
          <w:rFonts w:ascii="Arial" w:hAnsi="Arial" w:cs="Arial"/>
          <w:color w:val="444444"/>
          <w:sz w:val="18"/>
          <w:szCs w:val="18"/>
          <w:shd w:val="clear" w:color="auto" w:fill="FFFFFF"/>
        </w:rPr>
      </w:pPr>
      <w:r w:rsidRPr="00527250">
        <w:rPr>
          <w:rFonts w:ascii="Arial" w:hAnsi="Arial" w:cs="Arial"/>
          <w:b/>
          <w:bCs/>
          <w:color w:val="444444"/>
          <w:sz w:val="18"/>
          <w:szCs w:val="18"/>
          <w:bdr w:val="none" w:sz="0" w:space="0" w:color="auto" w:frame="1"/>
          <w:shd w:val="clear" w:color="auto" w:fill="FFFFFF"/>
        </w:rPr>
        <w:t>Request/Response</w:t>
      </w:r>
      <w:r w:rsidRPr="00527250">
        <w:rPr>
          <w:rFonts w:ascii="Arial" w:hAnsi="Arial" w:cs="Arial"/>
          <w:color w:val="444444"/>
          <w:sz w:val="18"/>
          <w:szCs w:val="18"/>
        </w:rPr>
        <w:br/>
      </w:r>
      <w:r w:rsidRPr="00527250">
        <w:rPr>
          <w:rFonts w:ascii="Arial" w:hAnsi="Arial" w:cs="Arial"/>
          <w:color w:val="444444"/>
          <w:sz w:val="18"/>
          <w:szCs w:val="18"/>
          <w:shd w:val="clear" w:color="auto" w:fill="FFFFFF"/>
        </w:rPr>
        <w:t>It’s the default pattern. In this pattern, a response message will always be generated to consumer when the operation is called, even with the void return type. In this scenario, response will have empty SOAP body.</w:t>
      </w:r>
    </w:p>
    <w:p w:rsidR="008541B2" w:rsidRPr="00527250" w:rsidRDefault="0098037A" w:rsidP="00302022">
      <w:pPr>
        <w:rPr>
          <w:rFonts w:ascii="Arial" w:hAnsi="Arial" w:cs="Arial"/>
          <w:color w:val="444444"/>
          <w:sz w:val="18"/>
          <w:szCs w:val="18"/>
          <w:shd w:val="clear" w:color="auto" w:fill="FFFFFF"/>
        </w:rPr>
      </w:pPr>
      <w:r w:rsidRPr="00527250">
        <w:rPr>
          <w:rFonts w:ascii="Arial" w:hAnsi="Arial" w:cs="Arial"/>
          <w:b/>
          <w:bCs/>
          <w:color w:val="444444"/>
          <w:sz w:val="18"/>
          <w:szCs w:val="18"/>
          <w:bdr w:val="none" w:sz="0" w:space="0" w:color="auto" w:frame="1"/>
          <w:shd w:val="clear" w:color="auto" w:fill="FFFFFF"/>
        </w:rPr>
        <w:t>One Way</w:t>
      </w:r>
      <w:r w:rsidRPr="00527250">
        <w:rPr>
          <w:rFonts w:ascii="Arial" w:hAnsi="Arial" w:cs="Arial"/>
          <w:color w:val="444444"/>
          <w:sz w:val="18"/>
          <w:szCs w:val="18"/>
        </w:rPr>
        <w:br/>
      </w:r>
      <w:r w:rsidRPr="00527250">
        <w:rPr>
          <w:rFonts w:ascii="Arial" w:hAnsi="Arial" w:cs="Arial"/>
          <w:color w:val="444444"/>
          <w:sz w:val="18"/>
          <w:szCs w:val="18"/>
          <w:shd w:val="clear" w:color="auto" w:fill="FFFFFF"/>
        </w:rPr>
        <w:t xml:space="preserve">In some cases, we are interested to send a message to service in order to execute certain business functionality but not interested in receiving anything back. </w:t>
      </w:r>
    </w:p>
    <w:p w:rsidR="008541B2" w:rsidRPr="00527250" w:rsidRDefault="0098037A" w:rsidP="00302022">
      <w:pPr>
        <w:rPr>
          <w:rFonts w:ascii="Arial" w:hAnsi="Arial" w:cs="Arial"/>
          <w:b/>
          <w:color w:val="444444"/>
          <w:sz w:val="18"/>
          <w:szCs w:val="18"/>
          <w:shd w:val="clear" w:color="auto" w:fill="FFFFFF"/>
        </w:rPr>
      </w:pPr>
      <w:r w:rsidRPr="00527250">
        <w:rPr>
          <w:rFonts w:ascii="Arial" w:hAnsi="Arial" w:cs="Arial"/>
          <w:b/>
          <w:bCs/>
          <w:color w:val="444444"/>
          <w:sz w:val="18"/>
          <w:szCs w:val="18"/>
          <w:bdr w:val="none" w:sz="0" w:space="0" w:color="auto" w:frame="1"/>
          <w:shd w:val="clear" w:color="auto" w:fill="FFFFFF"/>
        </w:rPr>
        <w:t>Duplex</w:t>
      </w:r>
      <w:r w:rsidRPr="00527250">
        <w:rPr>
          <w:rFonts w:ascii="Arial" w:hAnsi="Arial" w:cs="Arial"/>
          <w:color w:val="444444"/>
          <w:sz w:val="18"/>
          <w:szCs w:val="18"/>
        </w:rPr>
        <w:br/>
      </w:r>
      <w:r w:rsidRPr="00527250">
        <w:rPr>
          <w:rFonts w:ascii="Arial" w:hAnsi="Arial" w:cs="Arial"/>
          <w:color w:val="444444"/>
          <w:sz w:val="18"/>
          <w:szCs w:val="18"/>
          <w:shd w:val="clear" w:color="auto" w:fill="FFFFFF"/>
        </w:rPr>
        <w:t>The Duplex MEP is basically a two-way message channel. In some cases, we want to send a message to initiate some</w:t>
      </w:r>
      <w:r w:rsidR="008541B2" w:rsidRPr="00527250">
        <w:rPr>
          <w:rFonts w:ascii="Arial" w:hAnsi="Arial" w:cs="Arial"/>
          <w:color w:val="444444"/>
          <w:sz w:val="18"/>
          <w:szCs w:val="18"/>
          <w:shd w:val="clear" w:color="auto" w:fill="FFFFFF"/>
        </w:rPr>
        <w:t xml:space="preserve"> longer-running process</w:t>
      </w:r>
      <w:r w:rsidRPr="00527250">
        <w:rPr>
          <w:rFonts w:ascii="Arial" w:hAnsi="Arial" w:cs="Arial"/>
          <w:color w:val="444444"/>
          <w:sz w:val="18"/>
          <w:szCs w:val="18"/>
          <w:shd w:val="clear" w:color="auto" w:fill="FFFFFF"/>
        </w:rPr>
        <w:t xml:space="preserve"> and require a notification back from service in order to confirm that the requested process has been completed.</w:t>
      </w:r>
      <w:r w:rsidR="008541B2" w:rsidRPr="00527250">
        <w:rPr>
          <w:rFonts w:ascii="Arial" w:hAnsi="Arial" w:cs="Arial"/>
          <w:color w:val="444444"/>
          <w:sz w:val="18"/>
          <w:szCs w:val="18"/>
          <w:shd w:val="clear" w:color="auto" w:fill="FFFFFF"/>
        </w:rPr>
        <w:t xml:space="preserve"> Both Request Reply or One-Way is available. </w:t>
      </w:r>
      <w:r w:rsidR="008541B2" w:rsidRPr="00527250">
        <w:rPr>
          <w:rFonts w:ascii="Arial" w:hAnsi="Arial" w:cs="Arial"/>
          <w:b/>
          <w:color w:val="444444"/>
          <w:sz w:val="18"/>
          <w:szCs w:val="18"/>
          <w:shd w:val="clear" w:color="auto" w:fill="FFFFFF"/>
        </w:rPr>
        <w:t>REQUEST REPLY IS SYNCRONOUSE AND ONE WAY WILL MIMIC ASYNCRONOUS</w:t>
      </w:r>
    </w:p>
    <w:p w:rsidR="008B218F" w:rsidRPr="00527250" w:rsidRDefault="008B218F" w:rsidP="008B218F">
      <w:pPr>
        <w:pStyle w:val="Heading3"/>
        <w:shd w:val="clear" w:color="auto" w:fill="FFFFFF"/>
        <w:spacing w:before="360" w:beforeAutospacing="0" w:after="360" w:afterAutospacing="0"/>
        <w:textAlignment w:val="baseline"/>
        <w:rPr>
          <w:rFonts w:ascii="Arial" w:hAnsi="Arial" w:cs="Arial"/>
          <w:color w:val="444444"/>
          <w:sz w:val="18"/>
          <w:szCs w:val="18"/>
        </w:rPr>
      </w:pPr>
      <w:r w:rsidRPr="00527250">
        <w:rPr>
          <w:rFonts w:ascii="Arial" w:hAnsi="Arial" w:cs="Arial"/>
          <w:color w:val="444444"/>
          <w:sz w:val="18"/>
          <w:szCs w:val="18"/>
        </w:rPr>
        <w:t>What are the different ways to expose WCF Metadata?</w:t>
      </w:r>
    </w:p>
    <w:p w:rsidR="008B218F" w:rsidRPr="00527250" w:rsidRDefault="008B218F" w:rsidP="008B218F">
      <w:pPr>
        <w:pStyle w:val="Heading3"/>
        <w:shd w:val="clear" w:color="auto" w:fill="FFFFFF"/>
        <w:spacing w:before="360" w:beforeAutospacing="0" w:after="360" w:afterAutospacing="0"/>
        <w:textAlignment w:val="baseline"/>
        <w:rPr>
          <w:rFonts w:ascii="Arial" w:hAnsi="Arial" w:cs="Arial"/>
          <w:b w:val="0"/>
          <w:color w:val="444444"/>
          <w:sz w:val="18"/>
          <w:szCs w:val="18"/>
        </w:rPr>
      </w:pPr>
      <w:r w:rsidRPr="00527250">
        <w:rPr>
          <w:rFonts w:ascii="Arial" w:hAnsi="Arial" w:cs="Arial"/>
          <w:b w:val="0"/>
          <w:color w:val="444444"/>
          <w:sz w:val="18"/>
          <w:szCs w:val="18"/>
        </w:rPr>
        <w:t>By default, WCF doesn’t expose metadata. We can expose it by choosing one of the following ways:</w:t>
      </w:r>
      <w:r w:rsidRPr="00527250">
        <w:rPr>
          <w:rFonts w:ascii="Arial" w:hAnsi="Arial" w:cs="Arial"/>
          <w:b w:val="0"/>
          <w:color w:val="444444"/>
          <w:sz w:val="18"/>
          <w:szCs w:val="18"/>
        </w:rPr>
        <w:br/>
        <w:t>1.    In configuration file, by enabling metadata exchange as follows:</w:t>
      </w:r>
    </w:p>
    <w:p w:rsidR="008B218F" w:rsidRPr="00527250" w:rsidRDefault="00013A33" w:rsidP="008B218F">
      <w:pPr>
        <w:pStyle w:val="Heading3"/>
        <w:shd w:val="clear" w:color="auto" w:fill="FFFFFF"/>
        <w:spacing w:before="360" w:beforeAutospacing="0" w:after="360" w:afterAutospacing="0"/>
        <w:textAlignment w:val="baseline"/>
        <w:rPr>
          <w:rFonts w:ascii="Arial" w:hAnsi="Arial" w:cs="Arial"/>
          <w:b w:val="0"/>
          <w:color w:val="444444"/>
          <w:sz w:val="18"/>
          <w:szCs w:val="18"/>
          <w:shd w:val="clear" w:color="auto" w:fill="FFFFFF"/>
        </w:rPr>
      </w:pPr>
      <w:r w:rsidRPr="00527250">
        <w:rPr>
          <w:rFonts w:ascii="Arial" w:hAnsi="Arial" w:cs="Arial"/>
          <w:b w:val="0"/>
          <w:color w:val="444444"/>
          <w:sz w:val="18"/>
          <w:szCs w:val="18"/>
          <w:shd w:val="clear" w:color="auto" w:fill="FFFFFF"/>
        </w:rPr>
        <w:t xml:space="preserve">2.    Self </w:t>
      </w:r>
      <w:r w:rsidR="008B218F" w:rsidRPr="00527250">
        <w:rPr>
          <w:rFonts w:ascii="Arial" w:hAnsi="Arial" w:cs="Arial"/>
          <w:b w:val="0"/>
          <w:color w:val="444444"/>
          <w:sz w:val="18"/>
          <w:szCs w:val="18"/>
          <w:shd w:val="clear" w:color="auto" w:fill="FFFFFF"/>
        </w:rPr>
        <w:t>Service</w:t>
      </w:r>
      <w:r w:rsidRPr="00527250">
        <w:rPr>
          <w:rFonts w:ascii="Arial" w:hAnsi="Arial" w:cs="Arial"/>
          <w:b w:val="0"/>
          <w:color w:val="444444"/>
          <w:sz w:val="18"/>
          <w:szCs w:val="18"/>
          <w:shd w:val="clear" w:color="auto" w:fill="FFFFFF"/>
        </w:rPr>
        <w:t xml:space="preserve"> </w:t>
      </w:r>
      <w:r w:rsidR="008B218F" w:rsidRPr="00527250">
        <w:rPr>
          <w:rFonts w:ascii="Arial" w:hAnsi="Arial" w:cs="Arial"/>
          <w:b w:val="0"/>
          <w:color w:val="444444"/>
          <w:sz w:val="18"/>
          <w:szCs w:val="18"/>
          <w:shd w:val="clear" w:color="auto" w:fill="FFFFFF"/>
        </w:rPr>
        <w:t>Host can expose a metadata exchange endpoi</w:t>
      </w:r>
      <w:r w:rsidRPr="00527250">
        <w:rPr>
          <w:rFonts w:ascii="Arial" w:hAnsi="Arial" w:cs="Arial"/>
          <w:b w:val="0"/>
          <w:color w:val="444444"/>
          <w:sz w:val="18"/>
          <w:szCs w:val="18"/>
          <w:shd w:val="clear" w:color="auto" w:fill="FFFFFF"/>
        </w:rPr>
        <w:t>nt by configuring MEX or WSDL in code.</w:t>
      </w:r>
    </w:p>
    <w:p w:rsidR="00013A33" w:rsidRPr="00527250" w:rsidRDefault="00013A33" w:rsidP="00013A33">
      <w:pPr>
        <w:pStyle w:val="Heading3"/>
        <w:shd w:val="clear" w:color="auto" w:fill="FFFFFF"/>
        <w:spacing w:before="360" w:beforeAutospacing="0" w:after="360" w:afterAutospacing="0"/>
        <w:textAlignment w:val="baseline"/>
        <w:rPr>
          <w:rFonts w:ascii="Arial" w:hAnsi="Arial" w:cs="Arial"/>
          <w:color w:val="444444"/>
          <w:sz w:val="18"/>
          <w:szCs w:val="18"/>
        </w:rPr>
      </w:pPr>
      <w:r w:rsidRPr="00527250">
        <w:rPr>
          <w:rFonts w:ascii="Arial" w:hAnsi="Arial" w:cs="Arial"/>
          <w:color w:val="444444"/>
          <w:sz w:val="18"/>
          <w:szCs w:val="18"/>
        </w:rPr>
        <w:t>What are the differences between MEX and WDDL?</w:t>
      </w:r>
    </w:p>
    <w:p w:rsidR="00940EEB" w:rsidRPr="00527250" w:rsidRDefault="00940EEB" w:rsidP="00013A33">
      <w:pPr>
        <w:pStyle w:val="Heading3"/>
        <w:shd w:val="clear" w:color="auto" w:fill="FFFFFF"/>
        <w:spacing w:before="360" w:beforeAutospacing="0" w:after="360" w:afterAutospacing="0"/>
        <w:textAlignment w:val="baseline"/>
        <w:rPr>
          <w:rFonts w:ascii="Arial" w:hAnsi="Arial" w:cs="Arial"/>
          <w:color w:val="222222"/>
          <w:sz w:val="18"/>
          <w:szCs w:val="18"/>
          <w:shd w:val="clear" w:color="auto" w:fill="FFFFFF"/>
        </w:rPr>
      </w:pPr>
      <w:r w:rsidRPr="00527250">
        <w:rPr>
          <w:rFonts w:ascii="Arial" w:hAnsi="Arial" w:cs="Arial"/>
          <w:color w:val="222222"/>
          <w:sz w:val="18"/>
          <w:szCs w:val="18"/>
          <w:shd w:val="clear" w:color="auto" w:fill="FFFFFF"/>
        </w:rPr>
        <w:t>MEX is Based on SOAP messages instead of http get requests</w:t>
      </w:r>
    </w:p>
    <w:p w:rsidR="00940EEB" w:rsidRPr="00527250" w:rsidRDefault="00940EEB" w:rsidP="00013A33">
      <w:pPr>
        <w:pStyle w:val="Heading3"/>
        <w:shd w:val="clear" w:color="auto" w:fill="FFFFFF"/>
        <w:spacing w:before="360" w:beforeAutospacing="0" w:after="360" w:afterAutospacing="0"/>
        <w:textAlignment w:val="baseline"/>
        <w:rPr>
          <w:rFonts w:ascii="Arial" w:hAnsi="Arial" w:cs="Arial"/>
          <w:color w:val="444444"/>
          <w:sz w:val="18"/>
          <w:szCs w:val="18"/>
        </w:rPr>
      </w:pPr>
      <w:r w:rsidRPr="00527250">
        <w:rPr>
          <w:rFonts w:ascii="Arial" w:hAnsi="Arial" w:cs="Arial"/>
          <w:color w:val="222222"/>
          <w:sz w:val="18"/>
          <w:szCs w:val="18"/>
          <w:shd w:val="clear" w:color="auto" w:fill="FFFFFF"/>
        </w:rPr>
        <w:t xml:space="preserve">The response that you will receive when calling a MEX endpoint’s </w:t>
      </w:r>
      <w:proofErr w:type="spellStart"/>
      <w:r w:rsidRPr="00527250">
        <w:rPr>
          <w:rFonts w:ascii="Arial" w:hAnsi="Arial" w:cs="Arial"/>
          <w:color w:val="222222"/>
          <w:sz w:val="18"/>
          <w:szCs w:val="18"/>
          <w:shd w:val="clear" w:color="auto" w:fill="FFFFFF"/>
        </w:rPr>
        <w:t>GetMetadata</w:t>
      </w:r>
      <w:proofErr w:type="spellEnd"/>
      <w:r w:rsidRPr="00527250">
        <w:rPr>
          <w:rFonts w:ascii="Arial" w:hAnsi="Arial" w:cs="Arial"/>
          <w:color w:val="222222"/>
          <w:sz w:val="18"/>
          <w:szCs w:val="18"/>
          <w:shd w:val="clear" w:color="auto" w:fill="FFFFFF"/>
        </w:rPr>
        <w:t xml:space="preserve"> operation will include the content of the WSDL and all the XSD files that are linked to it.</w:t>
      </w:r>
    </w:p>
    <w:p w:rsidR="00013A33" w:rsidRPr="00527250" w:rsidRDefault="00013A33" w:rsidP="00013A33">
      <w:pPr>
        <w:pStyle w:val="Heading3"/>
        <w:shd w:val="clear" w:color="auto" w:fill="FFFFFF"/>
        <w:spacing w:before="360" w:beforeAutospacing="0" w:after="360" w:afterAutospacing="0"/>
        <w:textAlignment w:val="baseline"/>
        <w:rPr>
          <w:rFonts w:ascii="Arial" w:hAnsi="Arial" w:cs="Arial"/>
          <w:b w:val="0"/>
          <w:color w:val="222222"/>
          <w:sz w:val="18"/>
          <w:szCs w:val="18"/>
          <w:shd w:val="clear" w:color="auto" w:fill="FFFFFF"/>
        </w:rPr>
      </w:pPr>
      <w:r w:rsidRPr="00527250">
        <w:rPr>
          <w:rFonts w:ascii="Arial" w:hAnsi="Arial" w:cs="Arial"/>
          <w:b w:val="0"/>
          <w:color w:val="222222"/>
          <w:sz w:val="18"/>
          <w:szCs w:val="18"/>
          <w:shd w:val="clear" w:color="auto" w:fill="FFFFFF"/>
        </w:rPr>
        <w:lastRenderedPageBreak/>
        <w:t>MEX is designed to support non-HTTP protocols and for advanced configuration/security scenarios. WSDL is the legacy way and MEX is the new improved version for WCF.</w:t>
      </w:r>
    </w:p>
    <w:p w:rsidR="00940EEB" w:rsidRPr="00527250" w:rsidRDefault="00940EEB" w:rsidP="00013A33">
      <w:pPr>
        <w:pStyle w:val="Heading3"/>
        <w:shd w:val="clear" w:color="auto" w:fill="FFFFFF"/>
        <w:spacing w:before="360" w:beforeAutospacing="0" w:after="360" w:afterAutospacing="0"/>
        <w:textAlignment w:val="baseline"/>
        <w:rPr>
          <w:rFonts w:ascii="Arial" w:hAnsi="Arial" w:cs="Arial"/>
          <w:b w:val="0"/>
          <w:color w:val="222222"/>
          <w:sz w:val="18"/>
          <w:szCs w:val="18"/>
          <w:shd w:val="clear" w:color="auto" w:fill="FFFFFF"/>
        </w:rPr>
      </w:pPr>
      <w:r w:rsidRPr="00527250">
        <w:rPr>
          <w:rFonts w:ascii="Arial" w:hAnsi="Arial" w:cs="Arial"/>
          <w:b w:val="0"/>
          <w:color w:val="222222"/>
          <w:sz w:val="18"/>
          <w:szCs w:val="18"/>
          <w:shd w:val="clear" w:color="auto" w:fill="FFFFFF"/>
        </w:rPr>
        <w:t xml:space="preserve">A WSDL is generally exposed through http or https get </w:t>
      </w:r>
      <w:proofErr w:type="spellStart"/>
      <w:r w:rsidRPr="00527250">
        <w:rPr>
          <w:rFonts w:ascii="Arial" w:hAnsi="Arial" w:cs="Arial"/>
          <w:b w:val="0"/>
          <w:color w:val="222222"/>
          <w:sz w:val="18"/>
          <w:szCs w:val="18"/>
          <w:shd w:val="clear" w:color="auto" w:fill="FFFFFF"/>
        </w:rPr>
        <w:t>urls</w:t>
      </w:r>
      <w:proofErr w:type="spellEnd"/>
      <w:r w:rsidRPr="00527250">
        <w:rPr>
          <w:rFonts w:ascii="Arial" w:hAnsi="Arial" w:cs="Arial"/>
          <w:b w:val="0"/>
          <w:color w:val="222222"/>
          <w:sz w:val="18"/>
          <w:szCs w:val="18"/>
          <w:shd w:val="clear" w:color="auto" w:fill="FFFFFF"/>
        </w:rPr>
        <w:t xml:space="preserve"> that you can't really configure (say for security limitations or for backward compatibility). MEX endpoints expose metadata over configurable endpoints, and can use different types of transports, such as TCP or HTTP, and different types of security mechanisms.</w:t>
      </w:r>
    </w:p>
    <w:p w:rsidR="00940EEB" w:rsidRPr="00527250" w:rsidRDefault="00940EEB" w:rsidP="00013A33">
      <w:pPr>
        <w:pStyle w:val="Heading3"/>
        <w:shd w:val="clear" w:color="auto" w:fill="FFFFFF"/>
        <w:spacing w:before="360" w:beforeAutospacing="0" w:after="360" w:afterAutospacing="0"/>
        <w:textAlignment w:val="baseline"/>
        <w:rPr>
          <w:rFonts w:ascii="Arial" w:hAnsi="Arial" w:cs="Arial"/>
          <w:b w:val="0"/>
          <w:color w:val="222222"/>
          <w:sz w:val="18"/>
          <w:szCs w:val="18"/>
          <w:shd w:val="clear" w:color="auto" w:fill="FFFFFF"/>
        </w:rPr>
      </w:pPr>
      <w:r w:rsidRPr="00527250">
        <w:rPr>
          <w:rFonts w:ascii="Arial" w:hAnsi="Arial" w:cs="Arial"/>
          <w:b w:val="0"/>
          <w:color w:val="222222"/>
          <w:sz w:val="18"/>
          <w:szCs w:val="18"/>
          <w:shd w:val="clear" w:color="auto" w:fill="FFFFFF"/>
        </w:rPr>
        <w:t>So MEX are more configurable, while WSDL is more interoperable with older versions of clients and non-.net clients that work with WSDLs.</w:t>
      </w:r>
    </w:p>
    <w:p w:rsidR="00013A33" w:rsidRPr="00527250" w:rsidRDefault="00013A33" w:rsidP="00013A33">
      <w:pPr>
        <w:pStyle w:val="NormalWeb"/>
        <w:shd w:val="clear" w:color="auto" w:fill="FFF9E3"/>
        <w:spacing w:before="0" w:beforeAutospacing="0" w:after="0" w:afterAutospacing="0" w:line="195" w:lineRule="atLeast"/>
        <w:rPr>
          <w:rFonts w:ascii="Arial" w:hAnsi="Arial" w:cs="Arial"/>
          <w:b/>
          <w:color w:val="222222"/>
          <w:sz w:val="18"/>
          <w:szCs w:val="18"/>
        </w:rPr>
      </w:pPr>
      <w:r w:rsidRPr="00527250">
        <w:rPr>
          <w:rFonts w:ascii="Arial" w:hAnsi="Arial" w:cs="Arial"/>
          <w:b/>
          <w:color w:val="222222"/>
          <w:sz w:val="18"/>
          <w:szCs w:val="18"/>
        </w:rPr>
        <w:t>what is the meaning of httpGetEnabled="true" or httpGetEnabled="true"?</w:t>
      </w:r>
    </w:p>
    <w:p w:rsidR="00013A33" w:rsidRPr="00527250" w:rsidRDefault="00013A33" w:rsidP="00013A33">
      <w:pPr>
        <w:pStyle w:val="NormalWeb"/>
        <w:shd w:val="clear" w:color="auto" w:fill="FFFFFF"/>
        <w:spacing w:before="0" w:beforeAutospacing="0" w:after="240" w:afterAutospacing="0" w:line="195" w:lineRule="atLeast"/>
        <w:rPr>
          <w:rFonts w:ascii="Arial" w:hAnsi="Arial" w:cs="Arial"/>
          <w:color w:val="222222"/>
          <w:sz w:val="18"/>
          <w:szCs w:val="18"/>
        </w:rPr>
      </w:pPr>
      <w:r w:rsidRPr="00527250">
        <w:rPr>
          <w:rFonts w:ascii="Arial" w:hAnsi="Arial" w:cs="Arial"/>
          <w:color w:val="222222"/>
          <w:sz w:val="18"/>
          <w:szCs w:val="18"/>
        </w:rPr>
        <w:t xml:space="preserve">Enables service to expose metadata via WSDL through the </w:t>
      </w:r>
      <w:r w:rsidR="005D77F6" w:rsidRPr="00527250">
        <w:rPr>
          <w:rFonts w:ascii="Arial" w:hAnsi="Arial" w:cs="Arial"/>
          <w:color w:val="222222"/>
          <w:sz w:val="18"/>
          <w:szCs w:val="18"/>
        </w:rPr>
        <w:t>default</w:t>
      </w:r>
      <w:r w:rsidR="00940EEB" w:rsidRPr="00527250">
        <w:rPr>
          <w:rFonts w:ascii="Arial" w:hAnsi="Arial" w:cs="Arial"/>
          <w:color w:val="222222"/>
          <w:sz w:val="18"/>
          <w:szCs w:val="18"/>
        </w:rPr>
        <w:t xml:space="preserve"> URI, even if you have not</w:t>
      </w:r>
      <w:r w:rsidRPr="00527250">
        <w:rPr>
          <w:rFonts w:ascii="Arial" w:hAnsi="Arial" w:cs="Arial"/>
          <w:color w:val="222222"/>
          <w:sz w:val="18"/>
          <w:szCs w:val="18"/>
        </w:rPr>
        <w:t xml:space="preserve"> defined a</w:t>
      </w:r>
      <w:r w:rsidR="00940EEB" w:rsidRPr="00527250">
        <w:rPr>
          <w:rFonts w:ascii="Arial" w:hAnsi="Arial" w:cs="Arial"/>
          <w:color w:val="222222"/>
          <w:sz w:val="18"/>
          <w:szCs w:val="18"/>
        </w:rPr>
        <w:t xml:space="preserve"> MEX</w:t>
      </w:r>
      <w:r w:rsidRPr="00527250">
        <w:rPr>
          <w:rFonts w:ascii="Arial" w:hAnsi="Arial" w:cs="Arial"/>
          <w:color w:val="222222"/>
          <w:sz w:val="18"/>
          <w:szCs w:val="18"/>
        </w:rPr>
        <w:t xml:space="preserve"> endpoint for your service.</w:t>
      </w:r>
    </w:p>
    <w:p w:rsidR="00E510FE" w:rsidRPr="00527250" w:rsidRDefault="00E510FE" w:rsidP="00E510FE">
      <w:pPr>
        <w:shd w:val="clear" w:color="auto" w:fill="FFFFFF"/>
        <w:spacing w:after="0" w:line="240" w:lineRule="auto"/>
        <w:rPr>
          <w:rFonts w:ascii="Arial" w:eastAsia="Times New Roman" w:hAnsi="Arial" w:cs="Arial"/>
          <w:color w:val="222222"/>
          <w:sz w:val="18"/>
          <w:szCs w:val="18"/>
        </w:rPr>
      </w:pPr>
      <w:r w:rsidRPr="00527250">
        <w:rPr>
          <w:rFonts w:ascii="Arial" w:eastAsia="Times New Roman" w:hAnsi="Arial" w:cs="Arial"/>
          <w:b/>
          <w:color w:val="222222"/>
          <w:sz w:val="18"/>
          <w:szCs w:val="18"/>
        </w:rPr>
        <w:t>What is</w:t>
      </w:r>
      <w:r w:rsidRPr="00527250">
        <w:rPr>
          <w:rFonts w:ascii="Arial" w:eastAsia="Times New Roman" w:hAnsi="Arial" w:cs="Arial"/>
          <w:color w:val="222222"/>
          <w:sz w:val="18"/>
          <w:szCs w:val="18"/>
        </w:rPr>
        <w:t> </w:t>
      </w:r>
      <w:r w:rsidRPr="00527250">
        <w:rPr>
          <w:rFonts w:ascii="Arial" w:eastAsia="Times New Roman" w:hAnsi="Arial" w:cs="Arial"/>
          <w:b/>
          <w:bCs/>
          <w:color w:val="222222"/>
          <w:sz w:val="18"/>
          <w:szCs w:val="18"/>
        </w:rPr>
        <w:t>Web Services Description Language</w:t>
      </w:r>
      <w:r w:rsidRPr="00527250">
        <w:rPr>
          <w:rFonts w:ascii="Arial" w:eastAsia="Times New Roman" w:hAnsi="Arial" w:cs="Arial"/>
          <w:color w:val="222222"/>
          <w:sz w:val="18"/>
          <w:szCs w:val="18"/>
        </w:rPr>
        <w:t> (</w:t>
      </w:r>
      <w:r w:rsidRPr="00527250">
        <w:rPr>
          <w:rFonts w:ascii="Arial" w:eastAsia="Times New Roman" w:hAnsi="Arial" w:cs="Arial"/>
          <w:b/>
          <w:bCs/>
          <w:color w:val="222222"/>
          <w:sz w:val="18"/>
          <w:szCs w:val="18"/>
        </w:rPr>
        <w:t>WSDL</w:t>
      </w:r>
      <w:r w:rsidRPr="00527250">
        <w:rPr>
          <w:rFonts w:ascii="Arial" w:eastAsia="Times New Roman" w:hAnsi="Arial" w:cs="Arial"/>
          <w:color w:val="222222"/>
          <w:sz w:val="18"/>
          <w:szCs w:val="18"/>
        </w:rPr>
        <w:t>)?</w:t>
      </w:r>
    </w:p>
    <w:p w:rsidR="00E510FE" w:rsidRPr="00527250" w:rsidRDefault="00E510FE" w:rsidP="00E510FE">
      <w:pPr>
        <w:shd w:val="clear" w:color="auto" w:fill="FFFFFF"/>
        <w:spacing w:after="0" w:line="240" w:lineRule="auto"/>
        <w:rPr>
          <w:rFonts w:ascii="Arial" w:eastAsia="Times New Roman" w:hAnsi="Arial" w:cs="Arial"/>
          <w:color w:val="222222"/>
          <w:sz w:val="18"/>
          <w:szCs w:val="18"/>
        </w:rPr>
      </w:pPr>
    </w:p>
    <w:p w:rsidR="0031045B" w:rsidRPr="00527250" w:rsidRDefault="00E510FE" w:rsidP="00E510FE">
      <w:pPr>
        <w:shd w:val="clear" w:color="auto" w:fill="FFFFFF"/>
        <w:spacing w:after="0" w:line="240" w:lineRule="auto"/>
        <w:rPr>
          <w:rFonts w:ascii="Arial" w:eastAsia="Times New Roman" w:hAnsi="Arial" w:cs="Arial"/>
          <w:color w:val="222222"/>
          <w:sz w:val="18"/>
          <w:szCs w:val="18"/>
        </w:rPr>
      </w:pPr>
      <w:r w:rsidRPr="00527250">
        <w:rPr>
          <w:rFonts w:ascii="Arial" w:eastAsia="Times New Roman" w:hAnsi="Arial" w:cs="Arial"/>
          <w:color w:val="222222"/>
          <w:sz w:val="18"/>
          <w:szCs w:val="18"/>
        </w:rPr>
        <w:t xml:space="preserve"> WSDL is an XML-based language used to describe the services a business offers and to provide a way for individuals and other businesses to access those services electronically</w:t>
      </w:r>
    </w:p>
    <w:p w:rsidR="0031045B" w:rsidRPr="00527250" w:rsidRDefault="0031045B" w:rsidP="0031045B">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 xml:space="preserve">What is </w:t>
      </w:r>
      <w:proofErr w:type="spellStart"/>
      <w:r w:rsidRPr="00527250">
        <w:rPr>
          <w:rFonts w:ascii="Arial" w:eastAsia="Times New Roman" w:hAnsi="Arial" w:cs="Arial"/>
          <w:b/>
          <w:bCs/>
          <w:color w:val="444444"/>
          <w:sz w:val="18"/>
          <w:szCs w:val="18"/>
        </w:rPr>
        <w:t>mexHttpBinding</w:t>
      </w:r>
      <w:proofErr w:type="spellEnd"/>
      <w:r w:rsidRPr="00527250">
        <w:rPr>
          <w:rFonts w:ascii="Arial" w:eastAsia="Times New Roman" w:hAnsi="Arial" w:cs="Arial"/>
          <w:b/>
          <w:bCs/>
          <w:color w:val="444444"/>
          <w:sz w:val="18"/>
          <w:szCs w:val="18"/>
        </w:rPr>
        <w:t xml:space="preserve"> in WCF?</w:t>
      </w:r>
    </w:p>
    <w:p w:rsidR="0031045B" w:rsidRPr="00527250" w:rsidRDefault="0031045B" w:rsidP="0031045B">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In order to generate proxy, we need service metadata and </w:t>
      </w:r>
      <w:proofErr w:type="spellStart"/>
      <w:r w:rsidRPr="00527250">
        <w:rPr>
          <w:rFonts w:ascii="Arial" w:eastAsia="Times New Roman" w:hAnsi="Arial" w:cs="Arial"/>
          <w:i/>
          <w:iCs/>
          <w:color w:val="444444"/>
          <w:sz w:val="18"/>
          <w:szCs w:val="18"/>
        </w:rPr>
        <w:t>mexHttpBinding</w:t>
      </w:r>
      <w:proofErr w:type="spellEnd"/>
      <w:r w:rsidRPr="00527250">
        <w:rPr>
          <w:rFonts w:ascii="Arial" w:eastAsia="Times New Roman" w:hAnsi="Arial" w:cs="Arial"/>
          <w:color w:val="444444"/>
          <w:sz w:val="18"/>
          <w:szCs w:val="18"/>
        </w:rPr>
        <w:t> is the binding that returns service metadata.</w:t>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 xml:space="preserve">If we look into our configuration file, service will have an endpoint with </w:t>
      </w:r>
      <w:proofErr w:type="spellStart"/>
      <w:r w:rsidRPr="00527250">
        <w:rPr>
          <w:rFonts w:ascii="Arial" w:eastAsia="Times New Roman" w:hAnsi="Arial" w:cs="Arial"/>
          <w:color w:val="444444"/>
          <w:sz w:val="18"/>
          <w:szCs w:val="18"/>
        </w:rPr>
        <w:t>mexHttpBinding</w:t>
      </w:r>
      <w:proofErr w:type="spellEnd"/>
      <w:r w:rsidRPr="00527250">
        <w:rPr>
          <w:rFonts w:ascii="Arial" w:eastAsia="Times New Roman" w:hAnsi="Arial" w:cs="Arial"/>
          <w:color w:val="444444"/>
          <w:sz w:val="18"/>
          <w:szCs w:val="18"/>
        </w:rPr>
        <w:t xml:space="preserve"> as follows:</w:t>
      </w:r>
      <w:r w:rsidRPr="00527250">
        <w:rPr>
          <w:rFonts w:ascii="Arial" w:eastAsia="Times New Roman" w:hAnsi="Arial" w:cs="Arial"/>
          <w:noProof/>
          <w:color w:val="444444"/>
          <w:sz w:val="18"/>
          <w:szCs w:val="18"/>
        </w:rPr>
        <w:drawing>
          <wp:inline distT="0" distB="0" distL="0" distR="0">
            <wp:extent cx="3000375" cy="523875"/>
            <wp:effectExtent l="19050" t="0" r="9525" b="0"/>
            <wp:docPr id="1" name="Picture 1" descr="mexHttp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HttpBinding"/>
                    <pic:cNvPicPr>
                      <a:picLocks noChangeAspect="1" noChangeArrowheads="1"/>
                    </pic:cNvPicPr>
                  </pic:nvPicPr>
                  <pic:blipFill>
                    <a:blip r:embed="rId10" cstate="print"/>
                    <a:srcRect/>
                    <a:stretch>
                      <a:fillRect/>
                    </a:stretch>
                  </pic:blipFill>
                  <pic:spPr bwMode="auto">
                    <a:xfrm>
                      <a:off x="0" y="0"/>
                      <a:ext cx="3000375" cy="523875"/>
                    </a:xfrm>
                    <a:prstGeom prst="rect">
                      <a:avLst/>
                    </a:prstGeom>
                    <a:noFill/>
                    <a:ln w="9525">
                      <a:noFill/>
                      <a:miter lim="800000"/>
                      <a:headEnd/>
                      <a:tailEnd/>
                    </a:ln>
                  </pic:spPr>
                </pic:pic>
              </a:graphicData>
            </a:graphic>
          </wp:inline>
        </w:drawing>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and service metadata behavior will be configured as follows:</w:t>
      </w:r>
      <w:r w:rsidRPr="00527250">
        <w:rPr>
          <w:rFonts w:ascii="Arial" w:eastAsia="Times New Roman" w:hAnsi="Arial" w:cs="Arial"/>
          <w:noProof/>
          <w:color w:val="444444"/>
          <w:sz w:val="18"/>
          <w:szCs w:val="18"/>
        </w:rPr>
        <w:drawing>
          <wp:inline distT="0" distB="0" distL="0" distR="0">
            <wp:extent cx="4314825" cy="209550"/>
            <wp:effectExtent l="19050" t="0" r="9525" b="0"/>
            <wp:docPr id="2" name="Picture 2" descr="httpGet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tEnabled"/>
                    <pic:cNvPicPr>
                      <a:picLocks noChangeAspect="1" noChangeArrowheads="1"/>
                    </pic:cNvPicPr>
                  </pic:nvPicPr>
                  <pic:blipFill>
                    <a:blip r:embed="rId11" cstate="print"/>
                    <a:srcRect/>
                    <a:stretch>
                      <a:fillRect/>
                    </a:stretch>
                  </pic:blipFill>
                  <pic:spPr bwMode="auto">
                    <a:xfrm>
                      <a:off x="0" y="0"/>
                      <a:ext cx="4314825" cy="209550"/>
                    </a:xfrm>
                    <a:prstGeom prst="rect">
                      <a:avLst/>
                    </a:prstGeom>
                    <a:noFill/>
                    <a:ln w="9525">
                      <a:noFill/>
                      <a:miter lim="800000"/>
                      <a:headEnd/>
                      <a:tailEnd/>
                    </a:ln>
                  </pic:spPr>
                </pic:pic>
              </a:graphicData>
            </a:graphic>
          </wp:inline>
        </w:drawing>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Before deployment of application to production machine, it should be disabled.</w:t>
      </w:r>
      <w:r w:rsidRPr="00527250">
        <w:rPr>
          <w:rFonts w:ascii="Arial" w:eastAsia="Times New Roman" w:hAnsi="Arial" w:cs="Arial"/>
          <w:color w:val="444444"/>
          <w:sz w:val="18"/>
          <w:szCs w:val="18"/>
        </w:rPr>
        <w:br/>
        <w:t>In order to support other protocols, related bindings are:</w:t>
      </w:r>
    </w:p>
    <w:p w:rsidR="0031045B" w:rsidRPr="00527250" w:rsidRDefault="0031045B" w:rsidP="0031045B">
      <w:pPr>
        <w:numPr>
          <w:ilvl w:val="0"/>
          <w:numId w:val="10"/>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527250">
        <w:rPr>
          <w:rFonts w:ascii="Arial" w:eastAsia="Times New Roman" w:hAnsi="Arial" w:cs="Arial"/>
          <w:color w:val="444444"/>
          <w:sz w:val="18"/>
          <w:szCs w:val="18"/>
        </w:rPr>
        <w:t>mexHttpBinding</w:t>
      </w:r>
      <w:proofErr w:type="spellEnd"/>
    </w:p>
    <w:p w:rsidR="0031045B" w:rsidRPr="00527250" w:rsidRDefault="0031045B" w:rsidP="0031045B">
      <w:pPr>
        <w:numPr>
          <w:ilvl w:val="0"/>
          <w:numId w:val="10"/>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527250">
        <w:rPr>
          <w:rFonts w:ascii="Arial" w:eastAsia="Times New Roman" w:hAnsi="Arial" w:cs="Arial"/>
          <w:color w:val="444444"/>
          <w:sz w:val="18"/>
          <w:szCs w:val="18"/>
        </w:rPr>
        <w:t>mexHttpsBinding</w:t>
      </w:r>
      <w:proofErr w:type="spellEnd"/>
    </w:p>
    <w:p w:rsidR="0031045B" w:rsidRPr="00527250" w:rsidRDefault="0031045B" w:rsidP="0031045B">
      <w:pPr>
        <w:numPr>
          <w:ilvl w:val="0"/>
          <w:numId w:val="10"/>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527250">
        <w:rPr>
          <w:rFonts w:ascii="Arial" w:eastAsia="Times New Roman" w:hAnsi="Arial" w:cs="Arial"/>
          <w:color w:val="444444"/>
          <w:sz w:val="18"/>
          <w:szCs w:val="18"/>
        </w:rPr>
        <w:t>mexTcpBinding</w:t>
      </w:r>
      <w:proofErr w:type="spellEnd"/>
    </w:p>
    <w:p w:rsidR="0031045B" w:rsidRPr="00527250" w:rsidRDefault="0031045B" w:rsidP="0031045B">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is a Service Proxy in Windows Communication Foundation?</w:t>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 service proxy or simply proxy in WCF enables application(s) to interact with WCF Service by sending and receiving messages. It’s basically a class that encapsulates service details i.e. service path, service implementation technology, platform and communication protocol etc. It contains all the methods of service contract (signature only, not the implementation). So, when the application interact the service through proxy, it gives the impression that it’s communicating a local object.</w:t>
      </w:r>
      <w:r w:rsidRPr="00527250">
        <w:rPr>
          <w:rFonts w:ascii="Arial" w:eastAsia="Times New Roman" w:hAnsi="Arial" w:cs="Arial"/>
          <w:color w:val="444444"/>
          <w:sz w:val="18"/>
          <w:szCs w:val="18"/>
        </w:rPr>
        <w:br/>
      </w:r>
      <w:r w:rsidRPr="00527250">
        <w:rPr>
          <w:rFonts w:ascii="Arial" w:eastAsia="Times New Roman" w:hAnsi="Arial" w:cs="Arial"/>
          <w:noProof/>
          <w:color w:val="444444"/>
          <w:sz w:val="18"/>
          <w:szCs w:val="18"/>
        </w:rPr>
        <w:drawing>
          <wp:inline distT="0" distB="0" distL="0" distR="0">
            <wp:extent cx="5219700" cy="1809750"/>
            <wp:effectExtent l="19050" t="0" r="0" b="0"/>
            <wp:docPr id="5" name="Picture 5" descr="WCF Servic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CF Service Proxy"/>
                    <pic:cNvPicPr>
                      <a:picLocks noChangeAspect="1" noChangeArrowheads="1"/>
                    </pic:cNvPicPr>
                  </pic:nvPicPr>
                  <pic:blipFill>
                    <a:blip r:embed="rId12" cstate="print"/>
                    <a:srcRect/>
                    <a:stretch>
                      <a:fillRect/>
                    </a:stretch>
                  </pic:blipFill>
                  <pic:spPr bwMode="auto">
                    <a:xfrm>
                      <a:off x="0" y="0"/>
                      <a:ext cx="5219700" cy="1809750"/>
                    </a:xfrm>
                    <a:prstGeom prst="rect">
                      <a:avLst/>
                    </a:prstGeom>
                    <a:noFill/>
                    <a:ln w="9525">
                      <a:noFill/>
                      <a:miter lim="800000"/>
                      <a:headEnd/>
                      <a:tailEnd/>
                    </a:ln>
                  </pic:spPr>
                </pic:pic>
              </a:graphicData>
            </a:graphic>
          </wp:inline>
        </w:drawing>
      </w:r>
      <w:r w:rsidRPr="00527250">
        <w:rPr>
          <w:rFonts w:ascii="Arial" w:eastAsia="Times New Roman" w:hAnsi="Arial" w:cs="Arial"/>
          <w:color w:val="444444"/>
          <w:sz w:val="18"/>
          <w:szCs w:val="18"/>
        </w:rPr>
        <w:t>We can create proxy for a service by using Visual Studio or SvcUtil.exe.</w:t>
      </w:r>
    </w:p>
    <w:p w:rsidR="0031045B" w:rsidRPr="00527250" w:rsidRDefault="0031045B" w:rsidP="0031045B">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lastRenderedPageBreak/>
        <w:t>What are the different ways to generate proxy in WCF?</w:t>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Generating proxy using Visual Studio is simple and straight forward.</w:t>
      </w:r>
    </w:p>
    <w:p w:rsidR="0031045B" w:rsidRPr="00527250" w:rsidRDefault="0031045B" w:rsidP="0031045B">
      <w:pPr>
        <w:numPr>
          <w:ilvl w:val="0"/>
          <w:numId w:val="11"/>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Right click References and choose “Add Service Reference”.</w:t>
      </w:r>
    </w:p>
    <w:p w:rsidR="0031045B" w:rsidRPr="00527250" w:rsidRDefault="0031045B" w:rsidP="0031045B">
      <w:pPr>
        <w:numPr>
          <w:ilvl w:val="0"/>
          <w:numId w:val="11"/>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Provide base address of the service on “Add Service Reference” dialog box and click “Go” button. Service will be listed below.</w:t>
      </w:r>
    </w:p>
    <w:p w:rsidR="0031045B" w:rsidRPr="00527250" w:rsidRDefault="0031045B" w:rsidP="0031045B">
      <w:pPr>
        <w:numPr>
          <w:ilvl w:val="0"/>
          <w:numId w:val="11"/>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Provide namespace and click OK.</w:t>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Visual studio will generate a proxy automatically.</w:t>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We can generate proxy using svcutil.exe utility using command line. This utility requires few parameters like HTTP-GET address or the metadata exchange endpoint address and a proxy filename i.e. optional.</w:t>
      </w:r>
    </w:p>
    <w:p w:rsidR="0031045B" w:rsidRPr="00527250" w:rsidRDefault="0031045B" w:rsidP="0031045B">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 xml:space="preserve">Difference between using </w:t>
      </w:r>
      <w:proofErr w:type="spellStart"/>
      <w:r w:rsidRPr="00527250">
        <w:rPr>
          <w:rFonts w:ascii="Arial" w:eastAsia="Times New Roman" w:hAnsi="Arial" w:cs="Arial"/>
          <w:b/>
          <w:bCs/>
          <w:color w:val="444444"/>
          <w:sz w:val="18"/>
          <w:szCs w:val="18"/>
        </w:rPr>
        <w:t>ChannelFactory</w:t>
      </w:r>
      <w:proofErr w:type="spellEnd"/>
      <w:r w:rsidRPr="00527250">
        <w:rPr>
          <w:rFonts w:ascii="Arial" w:eastAsia="Times New Roman" w:hAnsi="Arial" w:cs="Arial"/>
          <w:b/>
          <w:bCs/>
          <w:color w:val="444444"/>
          <w:sz w:val="18"/>
          <w:szCs w:val="18"/>
        </w:rPr>
        <w:t xml:space="preserve"> and Proxies in WCF?</w:t>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 xml:space="preserve">A </w:t>
      </w:r>
      <w:proofErr w:type="spellStart"/>
      <w:r w:rsidRPr="00527250">
        <w:rPr>
          <w:rFonts w:ascii="Arial" w:eastAsia="Times New Roman" w:hAnsi="Arial" w:cs="Arial"/>
          <w:color w:val="444444"/>
          <w:sz w:val="18"/>
          <w:szCs w:val="18"/>
        </w:rPr>
        <w:t>ChannelFactory</w:t>
      </w:r>
      <w:proofErr w:type="spellEnd"/>
      <w:r w:rsidRPr="00527250">
        <w:rPr>
          <w:rFonts w:ascii="Arial" w:eastAsia="Times New Roman" w:hAnsi="Arial" w:cs="Arial"/>
          <w:color w:val="444444"/>
          <w:sz w:val="18"/>
          <w:szCs w:val="18"/>
        </w:rPr>
        <w:t xml:space="preserve"> creates a kind of Channel used by clients to communicate with service endpoints. If we have control over Server and Client, then </w:t>
      </w:r>
      <w:proofErr w:type="spellStart"/>
      <w:r w:rsidRPr="00527250">
        <w:rPr>
          <w:rFonts w:ascii="Arial" w:eastAsia="Times New Roman" w:hAnsi="Arial" w:cs="Arial"/>
          <w:color w:val="444444"/>
          <w:sz w:val="18"/>
          <w:szCs w:val="18"/>
        </w:rPr>
        <w:t>ChannelFactory</w:t>
      </w:r>
      <w:proofErr w:type="spellEnd"/>
      <w:r w:rsidRPr="00527250">
        <w:rPr>
          <w:rFonts w:ascii="Arial" w:eastAsia="Times New Roman" w:hAnsi="Arial" w:cs="Arial"/>
          <w:color w:val="444444"/>
          <w:sz w:val="18"/>
          <w:szCs w:val="18"/>
        </w:rPr>
        <w:t xml:space="preserve"> is a good option because it relies on having local interfaces that actually describes the service i.e. service contract.</w:t>
      </w:r>
    </w:p>
    <w:p w:rsidR="0031045B" w:rsidRPr="00527250" w:rsidRDefault="0031045B" w:rsidP="0031045B">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 xml:space="preserve">On the other hand, If we don’t have control over server and only have WSDL/URL, then it’s better to generate proxy using Visual Studio or </w:t>
      </w:r>
      <w:proofErr w:type="spellStart"/>
      <w:r w:rsidRPr="00527250">
        <w:rPr>
          <w:rFonts w:ascii="Arial" w:eastAsia="Times New Roman" w:hAnsi="Arial" w:cs="Arial"/>
          <w:color w:val="444444"/>
          <w:sz w:val="18"/>
          <w:szCs w:val="18"/>
        </w:rPr>
        <w:t>SvcUtil</w:t>
      </w:r>
      <w:proofErr w:type="spellEnd"/>
      <w:r w:rsidRPr="00527250">
        <w:rPr>
          <w:rFonts w:ascii="Arial" w:eastAsia="Times New Roman" w:hAnsi="Arial" w:cs="Arial"/>
          <w:color w:val="444444"/>
          <w:sz w:val="18"/>
          <w:szCs w:val="18"/>
        </w:rPr>
        <w:t>. </w:t>
      </w:r>
      <w:proofErr w:type="spellStart"/>
      <w:r w:rsidRPr="00527250">
        <w:rPr>
          <w:rFonts w:ascii="Arial" w:eastAsia="Times New Roman" w:hAnsi="Arial" w:cs="Arial"/>
          <w:color w:val="444444"/>
          <w:sz w:val="18"/>
          <w:szCs w:val="18"/>
        </w:rPr>
        <w:t>SvcUtil</w:t>
      </w:r>
      <w:proofErr w:type="spellEnd"/>
      <w:r w:rsidRPr="00527250">
        <w:rPr>
          <w:rFonts w:ascii="Arial" w:eastAsia="Times New Roman" w:hAnsi="Arial" w:cs="Arial"/>
          <w:color w:val="444444"/>
          <w:sz w:val="18"/>
          <w:szCs w:val="18"/>
        </w:rPr>
        <w:t xml:space="preserve"> is better option as compared to Visual Studio because we have more control in case of </w:t>
      </w:r>
      <w:proofErr w:type="spellStart"/>
      <w:r w:rsidRPr="00527250">
        <w:rPr>
          <w:rFonts w:ascii="Arial" w:eastAsia="Times New Roman" w:hAnsi="Arial" w:cs="Arial"/>
          <w:color w:val="444444"/>
          <w:sz w:val="18"/>
          <w:szCs w:val="18"/>
        </w:rPr>
        <w:t>SvcUtil</w:t>
      </w:r>
      <w:proofErr w:type="spellEnd"/>
      <w:r w:rsidRPr="00527250">
        <w:rPr>
          <w:rFonts w:ascii="Arial" w:eastAsia="Times New Roman" w:hAnsi="Arial" w:cs="Arial"/>
          <w:color w:val="444444"/>
          <w:sz w:val="18"/>
          <w:szCs w:val="18"/>
        </w:rPr>
        <w:t>.</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How to create proxy for Non-WCF Services?</w:t>
      </w:r>
    </w:p>
    <w:p w:rsidR="00756039" w:rsidRPr="00527250" w:rsidRDefault="00756039" w:rsidP="00756039">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 xml:space="preserve">In case of Non-WCF Services, we can create proxy by either using Visual Studio or svcUtil.exe tool by pointing to WSDL of the non-WCF service. In this scenario, we can’t create proxy through </w:t>
      </w:r>
      <w:proofErr w:type="spellStart"/>
      <w:r w:rsidRPr="00527250">
        <w:rPr>
          <w:rFonts w:ascii="Arial" w:eastAsia="Times New Roman" w:hAnsi="Arial" w:cs="Arial"/>
          <w:color w:val="444444"/>
          <w:sz w:val="18"/>
          <w:szCs w:val="18"/>
        </w:rPr>
        <w:t>ChannelFactory</w:t>
      </w:r>
      <w:proofErr w:type="spellEnd"/>
      <w:r w:rsidRPr="00527250">
        <w:rPr>
          <w:rFonts w:ascii="Arial" w:eastAsia="Times New Roman" w:hAnsi="Arial" w:cs="Arial"/>
          <w:color w:val="444444"/>
          <w:sz w:val="18"/>
          <w:szCs w:val="18"/>
        </w:rPr>
        <w:t xml:space="preserve"> or manually developing proxy class because we don’t have local interfaces i.e. service contract.</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proofErr w:type="spellStart"/>
      <w:r w:rsidRPr="00527250">
        <w:rPr>
          <w:rFonts w:ascii="Arial" w:eastAsia="Times New Roman" w:hAnsi="Arial" w:cs="Arial"/>
          <w:b/>
          <w:bCs/>
          <w:color w:val="444444"/>
          <w:sz w:val="18"/>
          <w:szCs w:val="18"/>
        </w:rPr>
        <w:t>Breifly</w:t>
      </w:r>
      <w:proofErr w:type="spellEnd"/>
      <w:r w:rsidRPr="00527250">
        <w:rPr>
          <w:rFonts w:ascii="Arial" w:eastAsia="Times New Roman" w:hAnsi="Arial" w:cs="Arial"/>
          <w:b/>
          <w:bCs/>
          <w:color w:val="444444"/>
          <w:sz w:val="18"/>
          <w:szCs w:val="18"/>
        </w:rPr>
        <w:t xml:space="preserve"> explain Automatic Activation in WCF?</w:t>
      </w:r>
    </w:p>
    <w:p w:rsidR="00756039" w:rsidRPr="00527250" w:rsidRDefault="00756039" w:rsidP="00756039">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Automatic activation means service starts and serves the request when a message request is received, but service doesn’t need to be running in advance. There are few scenarios in which service needs to be running in advance, For example, in case of Self-Hosting.</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are the different WCF Instance Activation Methods available?</w:t>
      </w:r>
    </w:p>
    <w:p w:rsidR="00756039" w:rsidRPr="00527250" w:rsidRDefault="00756039" w:rsidP="00756039">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WCF supports three different types of Instance Activation methods:</w:t>
      </w:r>
    </w:p>
    <w:p w:rsidR="00756039" w:rsidRPr="00527250" w:rsidRDefault="00756039" w:rsidP="00756039">
      <w:pPr>
        <w:numPr>
          <w:ilvl w:val="0"/>
          <w:numId w:val="12"/>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rPr>
        <w:t>Per Call</w:t>
      </w:r>
      <w:r w:rsidRPr="00527250">
        <w:rPr>
          <w:rFonts w:ascii="Arial" w:eastAsia="Times New Roman" w:hAnsi="Arial" w:cs="Arial"/>
          <w:color w:val="444444"/>
          <w:sz w:val="18"/>
          <w:szCs w:val="18"/>
        </w:rPr>
        <w:t>: A </w:t>
      </w:r>
      <w:r w:rsidRPr="00527250">
        <w:rPr>
          <w:rFonts w:ascii="Arial" w:eastAsia="Times New Roman" w:hAnsi="Arial" w:cs="Arial"/>
          <w:color w:val="444444"/>
          <w:sz w:val="18"/>
          <w:szCs w:val="18"/>
          <w:bdr w:val="none" w:sz="0" w:space="0" w:color="auto" w:frame="1"/>
        </w:rPr>
        <w:t>new instance is created against each incoming request from client and later disposed off  as response generated</w:t>
      </w:r>
    </w:p>
    <w:p w:rsidR="00756039" w:rsidRPr="00527250" w:rsidRDefault="00756039" w:rsidP="00756039">
      <w:pPr>
        <w:numPr>
          <w:ilvl w:val="0"/>
          <w:numId w:val="12"/>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Style w:val="Strong"/>
          <w:rFonts w:ascii="Arial" w:hAnsi="Arial" w:cs="Arial"/>
          <w:color w:val="444444"/>
          <w:sz w:val="18"/>
          <w:szCs w:val="18"/>
          <w:bdr w:val="none" w:sz="0" w:space="0" w:color="auto" w:frame="1"/>
          <w:shd w:val="clear" w:color="auto" w:fill="FFFFFF"/>
        </w:rPr>
        <w:t>Per Session</w:t>
      </w:r>
      <w:r w:rsidRPr="00527250">
        <w:rPr>
          <w:rFonts w:ascii="Arial" w:hAnsi="Arial" w:cs="Arial"/>
          <w:color w:val="444444"/>
          <w:sz w:val="18"/>
          <w:szCs w:val="18"/>
          <w:shd w:val="clear" w:color="auto" w:fill="FFFFFF"/>
        </w:rPr>
        <w:t>: an instance for each session.</w:t>
      </w:r>
    </w:p>
    <w:p w:rsidR="00756039" w:rsidRPr="00527250" w:rsidRDefault="00756039" w:rsidP="00756039">
      <w:pPr>
        <w:numPr>
          <w:ilvl w:val="0"/>
          <w:numId w:val="12"/>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Style w:val="Strong"/>
          <w:rFonts w:ascii="Arial" w:hAnsi="Arial" w:cs="Arial"/>
          <w:color w:val="444444"/>
          <w:sz w:val="18"/>
          <w:szCs w:val="18"/>
          <w:bdr w:val="none" w:sz="0" w:space="0" w:color="auto" w:frame="1"/>
          <w:shd w:val="clear" w:color="auto" w:fill="FFFFFF"/>
        </w:rPr>
        <w:t>Singleton</w:t>
      </w:r>
      <w:r w:rsidRPr="00527250">
        <w:rPr>
          <w:rFonts w:ascii="Arial" w:hAnsi="Arial" w:cs="Arial"/>
          <w:color w:val="444444"/>
          <w:sz w:val="18"/>
          <w:szCs w:val="18"/>
          <w:shd w:val="clear" w:color="auto" w:fill="FFFFFF"/>
        </w:rPr>
        <w:t>: All incoming requests are served by only one instance.</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are the different ways to handle concurrency in WCF?</w:t>
      </w:r>
    </w:p>
    <w:p w:rsidR="00756039" w:rsidRPr="00527250" w:rsidRDefault="00756039" w:rsidP="00756039">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There are three different ways to handle concurrency in WCF that are:</w:t>
      </w:r>
    </w:p>
    <w:p w:rsidR="00756039" w:rsidRPr="00527250" w:rsidRDefault="00756039" w:rsidP="00756039">
      <w:pPr>
        <w:numPr>
          <w:ilvl w:val="0"/>
          <w:numId w:val="13"/>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Single</w:t>
      </w:r>
    </w:p>
    <w:p w:rsidR="00756039" w:rsidRPr="00527250" w:rsidRDefault="00756039" w:rsidP="00756039">
      <w:pPr>
        <w:numPr>
          <w:ilvl w:val="0"/>
          <w:numId w:val="13"/>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Multiple</w:t>
      </w:r>
    </w:p>
    <w:p w:rsidR="00756039" w:rsidRPr="00527250" w:rsidRDefault="00756039" w:rsidP="00756039">
      <w:pPr>
        <w:numPr>
          <w:ilvl w:val="0"/>
          <w:numId w:val="13"/>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Reentrant</w:t>
      </w:r>
    </w:p>
    <w:p w:rsidR="00756039" w:rsidRPr="00527250" w:rsidRDefault="00756039" w:rsidP="00756039">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bdr w:val="none" w:sz="0" w:space="0" w:color="auto" w:frame="1"/>
        </w:rPr>
        <w:t>Single</w:t>
      </w:r>
      <w:r w:rsidRPr="00527250">
        <w:rPr>
          <w:rFonts w:ascii="Arial" w:eastAsia="Times New Roman" w:hAnsi="Arial" w:cs="Arial"/>
          <w:color w:val="444444"/>
          <w:sz w:val="18"/>
          <w:szCs w:val="18"/>
        </w:rPr>
        <w:t>: means at a given time, only a single request can be processed by WCF service instance. Other requests will be waiting until the first one is fully served.</w:t>
      </w:r>
      <w:r w:rsidRPr="00527250">
        <w:rPr>
          <w:rFonts w:ascii="Arial" w:eastAsia="Times New Roman" w:hAnsi="Arial" w:cs="Arial"/>
          <w:color w:val="444444"/>
          <w:sz w:val="18"/>
          <w:szCs w:val="18"/>
        </w:rPr>
        <w:br/>
      </w:r>
      <w:r w:rsidRPr="00527250">
        <w:rPr>
          <w:rFonts w:ascii="Arial" w:eastAsia="Times New Roman" w:hAnsi="Arial" w:cs="Arial"/>
          <w:b/>
          <w:bCs/>
          <w:color w:val="444444"/>
          <w:sz w:val="18"/>
          <w:szCs w:val="18"/>
          <w:bdr w:val="none" w:sz="0" w:space="0" w:color="auto" w:frame="1"/>
        </w:rPr>
        <w:lastRenderedPageBreak/>
        <w:t>Multiple</w:t>
      </w:r>
      <w:r w:rsidRPr="00527250">
        <w:rPr>
          <w:rFonts w:ascii="Arial" w:eastAsia="Times New Roman" w:hAnsi="Arial" w:cs="Arial"/>
          <w:color w:val="444444"/>
          <w:sz w:val="18"/>
          <w:szCs w:val="18"/>
        </w:rPr>
        <w:t>: means multiple requests can be served by multiple threads of a single WCF service instance.</w:t>
      </w:r>
      <w:r w:rsidRPr="00527250">
        <w:rPr>
          <w:rFonts w:ascii="Arial" w:eastAsia="Times New Roman" w:hAnsi="Arial" w:cs="Arial"/>
          <w:color w:val="444444"/>
          <w:sz w:val="18"/>
          <w:szCs w:val="18"/>
        </w:rPr>
        <w:br/>
      </w:r>
      <w:r w:rsidRPr="00527250">
        <w:rPr>
          <w:rFonts w:ascii="Arial" w:eastAsia="Times New Roman" w:hAnsi="Arial" w:cs="Arial"/>
          <w:b/>
          <w:bCs/>
          <w:color w:val="444444"/>
          <w:sz w:val="18"/>
          <w:szCs w:val="18"/>
          <w:bdr w:val="none" w:sz="0" w:space="0" w:color="auto" w:frame="1"/>
        </w:rPr>
        <w:t>Reentrant</w:t>
      </w:r>
      <w:r w:rsidRPr="00527250">
        <w:rPr>
          <w:rFonts w:ascii="Arial" w:eastAsia="Times New Roman" w:hAnsi="Arial" w:cs="Arial"/>
          <w:color w:val="444444"/>
          <w:sz w:val="18"/>
          <w:szCs w:val="18"/>
        </w:rPr>
        <w:t>: means a single WCF service instance can process one request at a given time but the thread can exit the service to call another service.</w:t>
      </w:r>
      <w:r w:rsidRPr="00527250">
        <w:rPr>
          <w:rFonts w:ascii="Arial" w:eastAsia="Times New Roman" w:hAnsi="Arial" w:cs="Arial"/>
          <w:color w:val="444444"/>
          <w:sz w:val="18"/>
          <w:szCs w:val="18"/>
        </w:rPr>
        <w:br/>
        <w:t xml:space="preserve">We can apply these concurrency settings by putting </w:t>
      </w:r>
      <w:proofErr w:type="spellStart"/>
      <w:r w:rsidRPr="00527250">
        <w:rPr>
          <w:rFonts w:ascii="Arial" w:eastAsia="Times New Roman" w:hAnsi="Arial" w:cs="Arial"/>
          <w:color w:val="444444"/>
          <w:sz w:val="18"/>
          <w:szCs w:val="18"/>
        </w:rPr>
        <w:t>ConcurrencyMode</w:t>
      </w:r>
      <w:proofErr w:type="spellEnd"/>
      <w:r w:rsidRPr="00527250">
        <w:rPr>
          <w:rFonts w:ascii="Arial" w:eastAsia="Times New Roman" w:hAnsi="Arial" w:cs="Arial"/>
          <w:color w:val="444444"/>
          <w:sz w:val="18"/>
          <w:szCs w:val="18"/>
        </w:rPr>
        <w:t xml:space="preserve"> property in </w:t>
      </w:r>
      <w:proofErr w:type="spellStart"/>
      <w:r w:rsidRPr="00527250">
        <w:rPr>
          <w:rFonts w:ascii="Arial" w:eastAsia="Times New Roman" w:hAnsi="Arial" w:cs="Arial"/>
          <w:color w:val="444444"/>
          <w:sz w:val="18"/>
          <w:szCs w:val="18"/>
        </w:rPr>
        <w:t>ServiceBehavior</w:t>
      </w:r>
      <w:proofErr w:type="spellEnd"/>
      <w:r w:rsidRPr="00527250">
        <w:rPr>
          <w:rFonts w:ascii="Arial" w:eastAsia="Times New Roman" w:hAnsi="Arial" w:cs="Arial"/>
          <w:color w:val="444444"/>
          <w:sz w:val="18"/>
          <w:szCs w:val="18"/>
        </w:rPr>
        <w:t xml:space="preserve"> as follows:</w:t>
      </w:r>
    </w:p>
    <w:p w:rsidR="00756039" w:rsidRPr="00527250" w:rsidRDefault="00756039" w:rsidP="00756039">
      <w:pPr>
        <w:shd w:val="clear" w:color="auto" w:fill="D3D3D3"/>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bdr w:val="none" w:sz="0" w:space="0" w:color="auto" w:frame="1"/>
        </w:rPr>
        <w:t>[</w:t>
      </w:r>
      <w:proofErr w:type="spellStart"/>
      <w:r w:rsidRPr="00527250">
        <w:rPr>
          <w:rFonts w:ascii="Arial" w:eastAsia="Times New Roman" w:hAnsi="Arial" w:cs="Arial"/>
          <w:i/>
          <w:iCs/>
          <w:color w:val="444444"/>
          <w:sz w:val="18"/>
          <w:szCs w:val="18"/>
          <w:bdr w:val="none" w:sz="0" w:space="0" w:color="auto" w:frame="1"/>
        </w:rPr>
        <w:t>ServiceBehavior</w:t>
      </w:r>
      <w:proofErr w:type="spellEnd"/>
      <w:r w:rsidRPr="00527250">
        <w:rPr>
          <w:rFonts w:ascii="Arial" w:eastAsia="Times New Roman" w:hAnsi="Arial" w:cs="Arial"/>
          <w:i/>
          <w:iCs/>
          <w:color w:val="444444"/>
          <w:sz w:val="18"/>
          <w:szCs w:val="18"/>
          <w:bdr w:val="none" w:sz="0" w:space="0" w:color="auto" w:frame="1"/>
        </w:rPr>
        <w:t>(</w:t>
      </w:r>
      <w:proofErr w:type="spellStart"/>
      <w:r w:rsidRPr="00527250">
        <w:rPr>
          <w:rFonts w:ascii="Arial" w:eastAsia="Times New Roman" w:hAnsi="Arial" w:cs="Arial"/>
          <w:b/>
          <w:bCs/>
          <w:i/>
          <w:iCs/>
          <w:color w:val="444444"/>
          <w:sz w:val="18"/>
          <w:szCs w:val="18"/>
          <w:bdr w:val="none" w:sz="0" w:space="0" w:color="auto" w:frame="1"/>
        </w:rPr>
        <w:t>ConcurrencyMode</w:t>
      </w:r>
      <w:proofErr w:type="spellEnd"/>
      <w:r w:rsidRPr="00527250">
        <w:rPr>
          <w:rFonts w:ascii="Arial" w:eastAsia="Times New Roman" w:hAnsi="Arial" w:cs="Arial"/>
          <w:b/>
          <w:bCs/>
          <w:i/>
          <w:iCs/>
          <w:color w:val="444444"/>
          <w:sz w:val="18"/>
          <w:szCs w:val="18"/>
          <w:bdr w:val="none" w:sz="0" w:space="0" w:color="auto" w:frame="1"/>
        </w:rPr>
        <w:t xml:space="preserve"> = </w:t>
      </w:r>
      <w:proofErr w:type="spellStart"/>
      <w:r w:rsidRPr="00527250">
        <w:rPr>
          <w:rFonts w:ascii="Arial" w:eastAsia="Times New Roman" w:hAnsi="Arial" w:cs="Arial"/>
          <w:b/>
          <w:bCs/>
          <w:i/>
          <w:iCs/>
          <w:color w:val="444444"/>
          <w:sz w:val="18"/>
          <w:szCs w:val="18"/>
          <w:bdr w:val="none" w:sz="0" w:space="0" w:color="auto" w:frame="1"/>
        </w:rPr>
        <w:t>ConcurrencyMode.Multiple</w:t>
      </w:r>
      <w:proofErr w:type="spellEnd"/>
      <w:r w:rsidRPr="00527250">
        <w:rPr>
          <w:rFonts w:ascii="Arial" w:eastAsia="Times New Roman" w:hAnsi="Arial" w:cs="Arial"/>
          <w:i/>
          <w:iCs/>
          <w:color w:val="444444"/>
          <w:sz w:val="18"/>
          <w:szCs w:val="18"/>
          <w:bdr w:val="none" w:sz="0" w:space="0" w:color="auto" w:frame="1"/>
        </w:rPr>
        <w:t xml:space="preserve">] public class </w:t>
      </w:r>
      <w:proofErr w:type="spellStart"/>
      <w:r w:rsidRPr="00527250">
        <w:rPr>
          <w:rFonts w:ascii="Arial" w:eastAsia="Times New Roman" w:hAnsi="Arial" w:cs="Arial"/>
          <w:i/>
          <w:iCs/>
          <w:color w:val="444444"/>
          <w:sz w:val="18"/>
          <w:szCs w:val="18"/>
          <w:bdr w:val="none" w:sz="0" w:space="0" w:color="auto" w:frame="1"/>
        </w:rPr>
        <w:t>MyService</w:t>
      </w:r>
      <w:proofErr w:type="spellEnd"/>
      <w:r w:rsidRPr="00527250">
        <w:rPr>
          <w:rFonts w:ascii="Arial" w:eastAsia="Times New Roman" w:hAnsi="Arial" w:cs="Arial"/>
          <w:i/>
          <w:iCs/>
          <w:color w:val="444444"/>
          <w:sz w:val="18"/>
          <w:szCs w:val="18"/>
          <w:bdr w:val="none" w:sz="0" w:space="0" w:color="auto" w:frame="1"/>
        </w:rPr>
        <w:t xml:space="preserve"> : </w:t>
      </w:r>
      <w:proofErr w:type="spellStart"/>
      <w:r w:rsidRPr="00527250">
        <w:rPr>
          <w:rFonts w:ascii="Arial" w:eastAsia="Times New Roman" w:hAnsi="Arial" w:cs="Arial"/>
          <w:i/>
          <w:iCs/>
          <w:color w:val="444444"/>
          <w:sz w:val="18"/>
          <w:szCs w:val="18"/>
          <w:bdr w:val="none" w:sz="0" w:space="0" w:color="auto" w:frame="1"/>
        </w:rPr>
        <w:t>IMyService</w:t>
      </w:r>
      <w:proofErr w:type="spellEnd"/>
      <w:r w:rsidRPr="00527250">
        <w:rPr>
          <w:rFonts w:ascii="Arial" w:eastAsia="Times New Roman" w:hAnsi="Arial" w:cs="Arial"/>
          <w:i/>
          <w:iCs/>
          <w:color w:val="444444"/>
          <w:sz w:val="18"/>
          <w:szCs w:val="18"/>
          <w:bdr w:val="none" w:sz="0" w:space="0" w:color="auto" w:frame="1"/>
        </w:rPr>
        <w:br/>
        <w:t>{</w:t>
      </w:r>
      <w:r w:rsidRPr="00527250">
        <w:rPr>
          <w:rFonts w:ascii="Arial" w:eastAsia="Times New Roman" w:hAnsi="Arial" w:cs="Arial"/>
          <w:i/>
          <w:iCs/>
          <w:color w:val="444444"/>
          <w:sz w:val="18"/>
          <w:szCs w:val="18"/>
          <w:bdr w:val="none" w:sz="0" w:space="0" w:color="auto" w:frame="1"/>
        </w:rPr>
        <w:br/>
        <w:t>}</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is WCF throttling?</w:t>
      </w:r>
    </w:p>
    <w:p w:rsidR="00756039" w:rsidRPr="00527250" w:rsidRDefault="00756039" w:rsidP="00756039">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WCF throttling enables us to regulate the maximum number of WCF instances, concurrent calls and concurrent sessions. Basic purpose is to control our WCF service performance by using Service throttling behavior.</w:t>
      </w:r>
    </w:p>
    <w:p w:rsidR="00756039" w:rsidRPr="00527250" w:rsidRDefault="00756039" w:rsidP="00756039">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In configuration file we can set this behavior as follows:</w:t>
      </w:r>
    </w:p>
    <w:p w:rsidR="00756039" w:rsidRPr="00527250" w:rsidRDefault="00756039" w:rsidP="00756039">
      <w:pPr>
        <w:shd w:val="clear" w:color="auto" w:fill="D3D3D3"/>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rPr>
        <w:t>   &lt;</w:t>
      </w:r>
      <w:proofErr w:type="spellStart"/>
      <w:r w:rsidRPr="00527250">
        <w:rPr>
          <w:rFonts w:ascii="Arial" w:eastAsia="Times New Roman" w:hAnsi="Arial" w:cs="Arial"/>
          <w:i/>
          <w:iCs/>
          <w:color w:val="444444"/>
          <w:sz w:val="18"/>
          <w:szCs w:val="18"/>
        </w:rPr>
        <w:t>serviceBehavior</w:t>
      </w:r>
      <w:proofErr w:type="spellEnd"/>
      <w:r w:rsidRPr="00527250">
        <w:rPr>
          <w:rFonts w:ascii="Arial" w:eastAsia="Times New Roman" w:hAnsi="Arial" w:cs="Arial"/>
          <w:i/>
          <w:iCs/>
          <w:color w:val="444444"/>
          <w:sz w:val="18"/>
          <w:szCs w:val="18"/>
        </w:rPr>
        <w:t>&gt;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&lt;behavior name=”</w:t>
      </w:r>
      <w:proofErr w:type="spellStart"/>
      <w:r w:rsidRPr="00527250">
        <w:rPr>
          <w:rFonts w:ascii="Arial" w:eastAsia="Times New Roman" w:hAnsi="Arial" w:cs="Arial"/>
          <w:i/>
          <w:iCs/>
          <w:color w:val="444444"/>
          <w:sz w:val="18"/>
          <w:szCs w:val="18"/>
        </w:rPr>
        <w:t>MyServiceBehavior</w:t>
      </w:r>
      <w:proofErr w:type="spellEnd"/>
      <w:r w:rsidRPr="00527250">
        <w:rPr>
          <w:rFonts w:ascii="Arial" w:eastAsia="Times New Roman" w:hAnsi="Arial" w:cs="Arial"/>
          <w:i/>
          <w:iCs/>
          <w:color w:val="444444"/>
          <w:sz w:val="18"/>
          <w:szCs w:val="18"/>
        </w:rPr>
        <w:t>”&gt;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w:t>
      </w:r>
      <w:proofErr w:type="spellStart"/>
      <w:r w:rsidRPr="00527250">
        <w:rPr>
          <w:rFonts w:ascii="Arial" w:eastAsia="Times New Roman" w:hAnsi="Arial" w:cs="Arial"/>
          <w:i/>
          <w:iCs/>
          <w:color w:val="444444"/>
          <w:sz w:val="18"/>
          <w:szCs w:val="18"/>
        </w:rPr>
        <w:t>serviceThrottling</w:t>
      </w:r>
      <w:proofErr w:type="spellEnd"/>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proofErr w:type="spellStart"/>
      <w:r w:rsidRPr="00527250">
        <w:rPr>
          <w:rFonts w:ascii="Arial" w:eastAsia="Times New Roman" w:hAnsi="Arial" w:cs="Arial"/>
          <w:i/>
          <w:iCs/>
          <w:color w:val="444444"/>
          <w:sz w:val="18"/>
          <w:szCs w:val="18"/>
        </w:rPr>
        <w:t>maxConcurrentInstances</w:t>
      </w:r>
      <w:proofErr w:type="spellEnd"/>
      <w:r w:rsidRPr="00527250">
        <w:rPr>
          <w:rFonts w:ascii="Arial" w:eastAsia="Times New Roman" w:hAnsi="Arial" w:cs="Arial"/>
          <w:i/>
          <w:iCs/>
          <w:color w:val="444444"/>
          <w:sz w:val="18"/>
          <w:szCs w:val="18"/>
        </w:rPr>
        <w:t>=”2147483647”</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proofErr w:type="spellStart"/>
      <w:r w:rsidRPr="00527250">
        <w:rPr>
          <w:rFonts w:ascii="Arial" w:eastAsia="Times New Roman" w:hAnsi="Arial" w:cs="Arial"/>
          <w:i/>
          <w:iCs/>
          <w:color w:val="444444"/>
          <w:sz w:val="18"/>
          <w:szCs w:val="18"/>
        </w:rPr>
        <w:t>maxConcurrentCalls</w:t>
      </w:r>
      <w:proofErr w:type="spellEnd"/>
      <w:r w:rsidRPr="00527250">
        <w:rPr>
          <w:rFonts w:ascii="Arial" w:eastAsia="Times New Roman" w:hAnsi="Arial" w:cs="Arial"/>
          <w:i/>
          <w:iCs/>
          <w:color w:val="444444"/>
          <w:sz w:val="18"/>
          <w:szCs w:val="18"/>
        </w:rPr>
        <w:t>=”16″</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proofErr w:type="spellStart"/>
      <w:r w:rsidRPr="00527250">
        <w:rPr>
          <w:rFonts w:ascii="Arial" w:eastAsia="Times New Roman" w:hAnsi="Arial" w:cs="Arial"/>
          <w:i/>
          <w:iCs/>
          <w:color w:val="444444"/>
          <w:sz w:val="18"/>
          <w:szCs w:val="18"/>
        </w:rPr>
        <w:t>maxConcurrentSessions</w:t>
      </w:r>
      <w:proofErr w:type="spellEnd"/>
      <w:r w:rsidRPr="00527250">
        <w:rPr>
          <w:rFonts w:ascii="Arial" w:eastAsia="Times New Roman" w:hAnsi="Arial" w:cs="Arial"/>
          <w:i/>
          <w:iCs/>
          <w:color w:val="444444"/>
          <w:sz w:val="18"/>
          <w:szCs w:val="18"/>
        </w:rPr>
        <w:t>=”10″</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&lt;/behavior&gt;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w:t>
      </w:r>
      <w:proofErr w:type="spellStart"/>
      <w:r w:rsidRPr="00527250">
        <w:rPr>
          <w:rFonts w:ascii="Arial" w:eastAsia="Times New Roman" w:hAnsi="Arial" w:cs="Arial"/>
          <w:i/>
          <w:iCs/>
          <w:color w:val="444444"/>
          <w:sz w:val="18"/>
          <w:szCs w:val="18"/>
        </w:rPr>
        <w:t>serviceBehavior</w:t>
      </w:r>
      <w:proofErr w:type="spellEnd"/>
      <w:r w:rsidRPr="00527250">
        <w:rPr>
          <w:rFonts w:ascii="Arial" w:eastAsia="Times New Roman" w:hAnsi="Arial" w:cs="Arial"/>
          <w:i/>
          <w:iCs/>
          <w:color w:val="444444"/>
          <w:sz w:val="18"/>
          <w:szCs w:val="18"/>
        </w:rPr>
        <w:t>&gt;</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is a fault contract?</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color w:val="444444"/>
          <w:sz w:val="18"/>
          <w:szCs w:val="18"/>
        </w:rPr>
      </w:pPr>
      <w:r w:rsidRPr="00527250">
        <w:rPr>
          <w:rFonts w:ascii="Arial" w:eastAsia="Times New Roman" w:hAnsi="Arial" w:cs="Arial"/>
          <w:color w:val="444444"/>
          <w:sz w:val="18"/>
          <w:szCs w:val="18"/>
        </w:rPr>
        <w:t>Normally, by default, when some exception occurs at a WCF service level, it will not expose as it is to client. Reason is that WCF exception is a CLR exception and it doesn’t make sense to expose it outside CLR because it contains internal details of service code like stack trace. So, WCF handles and returns error details to client using Fault Contract.“</w:t>
      </w:r>
      <w:r w:rsidRPr="00527250">
        <w:rPr>
          <w:rFonts w:ascii="Arial" w:eastAsia="Times New Roman" w:hAnsi="Arial" w:cs="Arial"/>
          <w:i/>
          <w:iCs/>
          <w:color w:val="444444"/>
          <w:sz w:val="18"/>
          <w:szCs w:val="18"/>
        </w:rPr>
        <w:t>So, fault contract is a contract that contains the details of possible exception(s) that might occur in a service code.</w:t>
      </w:r>
      <w:r w:rsidRPr="00527250">
        <w:rPr>
          <w:rFonts w:ascii="Arial" w:eastAsia="Times New Roman" w:hAnsi="Arial" w:cs="Arial"/>
          <w:color w:val="444444"/>
          <w:sz w:val="18"/>
          <w:szCs w:val="18"/>
        </w:rPr>
        <w:t>”</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A user has a service with a one-way operation that includes a fault contract, and he gets an exception when he tries to host the service. Why?</w:t>
      </w:r>
    </w:p>
    <w:p w:rsidR="00756039" w:rsidRPr="00527250" w:rsidRDefault="00756039" w:rsidP="00756039">
      <w:pPr>
        <w:shd w:val="clear" w:color="auto" w:fill="FFFFFF"/>
        <w:spacing w:before="360" w:after="360" w:line="240" w:lineRule="auto"/>
        <w:textAlignment w:val="baseline"/>
        <w:outlineLvl w:val="2"/>
        <w:rPr>
          <w:rFonts w:ascii="Arial" w:eastAsia="Times New Roman" w:hAnsi="Arial" w:cs="Arial"/>
          <w:color w:val="444444"/>
          <w:sz w:val="18"/>
          <w:szCs w:val="18"/>
        </w:rPr>
      </w:pPr>
      <w:r w:rsidRPr="00527250">
        <w:rPr>
          <w:rFonts w:ascii="Arial" w:eastAsia="Times New Roman" w:hAnsi="Arial" w:cs="Arial"/>
          <w:color w:val="444444"/>
          <w:sz w:val="18"/>
          <w:szCs w:val="18"/>
        </w:rPr>
        <w:t>This is true, because, to return faults, the service requires some form of a two-way communication channel, which is not there with one-way operations.</w:t>
      </w:r>
    </w:p>
    <w:p w:rsidR="00487D6D" w:rsidRPr="00527250" w:rsidRDefault="00487D6D" w:rsidP="00487D6D">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are the core security concepts supported by WCF?</w:t>
      </w:r>
    </w:p>
    <w:p w:rsidR="00487D6D" w:rsidRPr="00527250" w:rsidRDefault="00487D6D" w:rsidP="00487D6D">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There are four core security Features</w:t>
      </w:r>
      <w:r w:rsidRPr="00527250">
        <w:rPr>
          <w:rFonts w:ascii="Arial" w:eastAsia="Times New Roman" w:hAnsi="Arial" w:cs="Arial"/>
          <w:noProof/>
          <w:color w:val="444444"/>
          <w:sz w:val="18"/>
          <w:szCs w:val="18"/>
        </w:rPr>
        <w:drawing>
          <wp:inline distT="0" distB="0" distL="0" distR="0">
            <wp:extent cx="6219825" cy="1257300"/>
            <wp:effectExtent l="19050" t="0" r="9525" b="0"/>
            <wp:docPr id="7" name="Picture 7" descr="WCF Securit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CF Security Concepts"/>
                    <pic:cNvPicPr>
                      <a:picLocks noChangeAspect="1" noChangeArrowheads="1"/>
                    </pic:cNvPicPr>
                  </pic:nvPicPr>
                  <pic:blipFill>
                    <a:blip r:embed="rId13" cstate="print"/>
                    <a:srcRect/>
                    <a:stretch>
                      <a:fillRect/>
                    </a:stretch>
                  </pic:blipFill>
                  <pic:spPr bwMode="auto">
                    <a:xfrm>
                      <a:off x="0" y="0"/>
                      <a:ext cx="6219825" cy="1257300"/>
                    </a:xfrm>
                    <a:prstGeom prst="rect">
                      <a:avLst/>
                    </a:prstGeom>
                    <a:noFill/>
                    <a:ln w="9525">
                      <a:noFill/>
                      <a:miter lim="800000"/>
                      <a:headEnd/>
                      <a:tailEnd/>
                    </a:ln>
                  </pic:spPr>
                </pic:pic>
              </a:graphicData>
            </a:graphic>
          </wp:inline>
        </w:drawing>
      </w:r>
    </w:p>
    <w:p w:rsidR="00487D6D" w:rsidRPr="00527250" w:rsidRDefault="00487D6D" w:rsidP="00487D6D">
      <w:pPr>
        <w:numPr>
          <w:ilvl w:val="0"/>
          <w:numId w:val="14"/>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bdr w:val="none" w:sz="0" w:space="0" w:color="auto" w:frame="1"/>
        </w:rPr>
        <w:t>Confidentiality</w:t>
      </w:r>
      <w:r w:rsidRPr="00527250">
        <w:rPr>
          <w:rFonts w:ascii="Arial" w:eastAsia="Times New Roman" w:hAnsi="Arial" w:cs="Arial"/>
          <w:color w:val="444444"/>
          <w:sz w:val="18"/>
          <w:szCs w:val="18"/>
        </w:rPr>
        <w:t>: It’s a confirmation about the recipient. Only the valid recipient can read the message when it passed between service and client.</w:t>
      </w:r>
    </w:p>
    <w:p w:rsidR="00487D6D" w:rsidRPr="00527250" w:rsidRDefault="00487D6D" w:rsidP="00487D6D">
      <w:pPr>
        <w:numPr>
          <w:ilvl w:val="0"/>
          <w:numId w:val="14"/>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bdr w:val="none" w:sz="0" w:space="0" w:color="auto" w:frame="1"/>
        </w:rPr>
        <w:lastRenderedPageBreak/>
        <w:t>Integrity</w:t>
      </w:r>
      <w:r w:rsidRPr="00527250">
        <w:rPr>
          <w:rFonts w:ascii="Arial" w:eastAsia="Times New Roman" w:hAnsi="Arial" w:cs="Arial"/>
          <w:color w:val="444444"/>
          <w:sz w:val="18"/>
          <w:szCs w:val="18"/>
        </w:rPr>
        <w:t>: is to ensure that message received has not been tempered with or changed during exchange.</w:t>
      </w:r>
    </w:p>
    <w:p w:rsidR="00487D6D" w:rsidRPr="00527250" w:rsidRDefault="00487D6D" w:rsidP="00487D6D">
      <w:pPr>
        <w:numPr>
          <w:ilvl w:val="0"/>
          <w:numId w:val="14"/>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bdr w:val="none" w:sz="0" w:space="0" w:color="auto" w:frame="1"/>
        </w:rPr>
        <w:t>Authentication</w:t>
      </w:r>
      <w:r w:rsidRPr="00527250">
        <w:rPr>
          <w:rFonts w:ascii="Arial" w:eastAsia="Times New Roman" w:hAnsi="Arial" w:cs="Arial"/>
          <w:color w:val="444444"/>
          <w:sz w:val="18"/>
          <w:szCs w:val="18"/>
        </w:rPr>
        <w:t>: is a way for the parties (sender and receiver) to identify each other.</w:t>
      </w:r>
    </w:p>
    <w:p w:rsidR="00487D6D" w:rsidRPr="00527250" w:rsidRDefault="00487D6D" w:rsidP="00487D6D">
      <w:pPr>
        <w:numPr>
          <w:ilvl w:val="0"/>
          <w:numId w:val="14"/>
        </w:numPr>
        <w:shd w:val="clear" w:color="auto" w:fill="FFFFFF"/>
        <w:spacing w:after="0" w:line="309" w:lineRule="atLeast"/>
        <w:ind w:left="540"/>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bdr w:val="none" w:sz="0" w:space="0" w:color="auto" w:frame="1"/>
        </w:rPr>
        <w:t>Authorization</w:t>
      </w:r>
      <w:r w:rsidRPr="00527250">
        <w:rPr>
          <w:rFonts w:ascii="Arial" w:eastAsia="Times New Roman" w:hAnsi="Arial" w:cs="Arial"/>
          <w:color w:val="444444"/>
          <w:sz w:val="18"/>
          <w:szCs w:val="18"/>
        </w:rPr>
        <w:t>: ensures what actions and recourses an authenticated user can perform or access?</w:t>
      </w:r>
    </w:p>
    <w:p w:rsidR="00487D6D" w:rsidRPr="00527250" w:rsidRDefault="00487D6D" w:rsidP="00487D6D">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Difference between Message Level security and Transport Level security?</w:t>
      </w:r>
    </w:p>
    <w:p w:rsidR="00487D6D" w:rsidRPr="00527250" w:rsidRDefault="00487D6D" w:rsidP="00487D6D">
      <w:pPr>
        <w:shd w:val="clear" w:color="auto" w:fill="FFFFFF"/>
        <w:spacing w:after="30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highlight w:val="lightGray"/>
        </w:rPr>
        <w:t>Security can be configured at two different levels in Windows Communication Foundation:</w:t>
      </w:r>
    </w:p>
    <w:p w:rsidR="00487D6D" w:rsidRPr="00527250" w:rsidRDefault="00487D6D" w:rsidP="006F415A">
      <w:pPr>
        <w:shd w:val="clear" w:color="auto" w:fill="FFFFFF"/>
        <w:spacing w:after="0" w:line="309" w:lineRule="atLeast"/>
        <w:ind w:left="360"/>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rPr>
        <w:t>Transport Level Security</w:t>
      </w:r>
      <w:r w:rsidRPr="00527250">
        <w:rPr>
          <w:rFonts w:ascii="Arial" w:eastAsia="Times New Roman" w:hAnsi="Arial" w:cs="Arial"/>
          <w:b/>
          <w:bCs/>
          <w:color w:val="444444"/>
          <w:sz w:val="18"/>
          <w:szCs w:val="18"/>
          <w:bdr w:val="none" w:sz="0" w:space="0" w:color="auto" w:frame="1"/>
        </w:rPr>
        <w:br/>
      </w:r>
      <w:r w:rsidRPr="00527250">
        <w:rPr>
          <w:rFonts w:ascii="Arial" w:eastAsia="Times New Roman" w:hAnsi="Arial" w:cs="Arial"/>
          <w:color w:val="444444"/>
          <w:sz w:val="18"/>
          <w:szCs w:val="18"/>
        </w:rPr>
        <w:t>secures the transport (the pipe) over which the message passes through from client to a service. </w:t>
      </w:r>
    </w:p>
    <w:p w:rsidR="006F415A" w:rsidRPr="00527250" w:rsidRDefault="006F415A" w:rsidP="006F415A">
      <w:pPr>
        <w:shd w:val="clear" w:color="auto" w:fill="FFFFFF"/>
        <w:spacing w:after="0" w:line="309" w:lineRule="atLeast"/>
        <w:ind w:left="540"/>
        <w:textAlignment w:val="baseline"/>
        <w:rPr>
          <w:rFonts w:ascii="Arial" w:eastAsia="Times New Roman" w:hAnsi="Arial" w:cs="Arial"/>
          <w:color w:val="444444"/>
          <w:sz w:val="18"/>
          <w:szCs w:val="18"/>
        </w:rPr>
      </w:pPr>
    </w:p>
    <w:p w:rsidR="006F415A" w:rsidRPr="00527250" w:rsidRDefault="006F415A" w:rsidP="006F415A">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b/>
        <w:t xml:space="preserve">Transport Security is applied at the transport byte stream below the message layer. The message does not have a </w:t>
      </w:r>
      <w:r w:rsidRPr="00527250">
        <w:rPr>
          <w:rFonts w:ascii="Arial" w:eastAsia="Times New Roman" w:hAnsi="Arial" w:cs="Arial"/>
          <w:color w:val="444444"/>
          <w:sz w:val="18"/>
          <w:szCs w:val="18"/>
        </w:rPr>
        <w:tab/>
        <w:t>Security header and the message does not carry any user authentication data. It is the least flexible in terms of WS-</w:t>
      </w:r>
      <w:r w:rsidRPr="00527250">
        <w:rPr>
          <w:rFonts w:ascii="Arial" w:eastAsia="Times New Roman" w:hAnsi="Arial" w:cs="Arial"/>
          <w:color w:val="444444"/>
          <w:sz w:val="18"/>
          <w:szCs w:val="18"/>
        </w:rPr>
        <w:tab/>
        <w:t>Security usage and it is highly dependent on the transport. It is the fastest in terms of performance.</w:t>
      </w:r>
    </w:p>
    <w:p w:rsidR="006F415A" w:rsidRPr="00527250" w:rsidRDefault="006F415A" w:rsidP="006F415A">
      <w:pPr>
        <w:shd w:val="clear" w:color="auto" w:fill="FFFFFF"/>
        <w:spacing w:after="0" w:line="309" w:lineRule="atLeast"/>
        <w:textAlignment w:val="baseline"/>
        <w:rPr>
          <w:rFonts w:ascii="Arial" w:eastAsia="Times New Roman" w:hAnsi="Arial" w:cs="Arial"/>
          <w:color w:val="444444"/>
          <w:sz w:val="18"/>
          <w:szCs w:val="18"/>
        </w:rPr>
      </w:pPr>
    </w:p>
    <w:p w:rsidR="00487D6D" w:rsidRPr="00527250" w:rsidRDefault="00487D6D" w:rsidP="006F415A">
      <w:pPr>
        <w:shd w:val="clear" w:color="auto" w:fill="FFFFFF"/>
        <w:spacing w:after="0" w:line="309" w:lineRule="atLeast"/>
        <w:ind w:left="360"/>
        <w:textAlignment w:val="baseline"/>
        <w:rPr>
          <w:rFonts w:ascii="Arial" w:eastAsia="Times New Roman" w:hAnsi="Arial" w:cs="Arial"/>
          <w:color w:val="444444"/>
          <w:sz w:val="18"/>
          <w:szCs w:val="18"/>
        </w:rPr>
      </w:pPr>
      <w:r w:rsidRPr="00527250">
        <w:rPr>
          <w:rFonts w:ascii="Arial" w:eastAsia="Times New Roman" w:hAnsi="Arial" w:cs="Arial"/>
          <w:b/>
          <w:bCs/>
          <w:color w:val="444444"/>
          <w:sz w:val="18"/>
          <w:szCs w:val="18"/>
        </w:rPr>
        <w:t>Message Level Security</w:t>
      </w:r>
      <w:r w:rsidRPr="00527250">
        <w:rPr>
          <w:rFonts w:ascii="Arial" w:eastAsia="Times New Roman" w:hAnsi="Arial" w:cs="Arial"/>
          <w:color w:val="444444"/>
          <w:sz w:val="18"/>
          <w:szCs w:val="18"/>
        </w:rPr>
        <w:br/>
        <w:t>secures the message that is being transported from one end to another.</w:t>
      </w:r>
    </w:p>
    <w:p w:rsidR="006F415A" w:rsidRPr="00527250" w:rsidRDefault="006F415A" w:rsidP="006F415A">
      <w:pPr>
        <w:shd w:val="clear" w:color="auto" w:fill="FFFFFF"/>
        <w:spacing w:after="0" w:line="309" w:lineRule="atLeast"/>
        <w:ind w:left="360"/>
        <w:textAlignment w:val="baseline"/>
        <w:rPr>
          <w:rFonts w:ascii="Arial" w:eastAsia="Times New Roman" w:hAnsi="Arial" w:cs="Arial"/>
          <w:color w:val="444444"/>
          <w:sz w:val="18"/>
          <w:szCs w:val="18"/>
        </w:rPr>
      </w:pPr>
    </w:p>
    <w:p w:rsidR="00487D6D" w:rsidRPr="00527250" w:rsidRDefault="006F415A" w:rsidP="00487D6D">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ab/>
        <w:t xml:space="preserve">Message Security is applied at the message layer and it is transport independent. It is a point to point security model </w:t>
      </w:r>
      <w:r w:rsidRPr="00527250">
        <w:rPr>
          <w:rFonts w:ascii="Arial" w:eastAsia="Times New Roman" w:hAnsi="Arial" w:cs="Arial"/>
          <w:color w:val="444444"/>
          <w:sz w:val="18"/>
          <w:szCs w:val="18"/>
        </w:rPr>
        <w:tab/>
        <w:t xml:space="preserve">with maximum flexibility in terms of having the message routed over different transports. WS-Security defines </w:t>
      </w:r>
      <w:r w:rsidRPr="00527250">
        <w:rPr>
          <w:rFonts w:ascii="Arial" w:eastAsia="Times New Roman" w:hAnsi="Arial" w:cs="Arial"/>
          <w:color w:val="444444"/>
          <w:sz w:val="18"/>
          <w:szCs w:val="18"/>
        </w:rPr>
        <w:tab/>
        <w:t xml:space="preserve">different ways to secure a message and the tokens that can be used. Message Security provides the maximum </w:t>
      </w:r>
      <w:r w:rsidRPr="00527250">
        <w:rPr>
          <w:rFonts w:ascii="Arial" w:eastAsia="Times New Roman" w:hAnsi="Arial" w:cs="Arial"/>
          <w:color w:val="444444"/>
          <w:sz w:val="18"/>
          <w:szCs w:val="18"/>
        </w:rPr>
        <w:tab/>
        <w:t>flexibility in terms of that as well. Message Security is slowest in terms of performance.</w:t>
      </w:r>
    </w:p>
    <w:p w:rsidR="006F415A" w:rsidRPr="00527250" w:rsidRDefault="006F415A" w:rsidP="00487D6D">
      <w:pPr>
        <w:pStyle w:val="Heading3"/>
        <w:shd w:val="clear" w:color="auto" w:fill="FFFFFF"/>
        <w:spacing w:before="360" w:beforeAutospacing="0" w:after="360" w:afterAutospacing="0"/>
        <w:textAlignment w:val="baseline"/>
        <w:rPr>
          <w:rFonts w:ascii="Arial" w:hAnsi="Arial" w:cs="Arial"/>
          <w:b w:val="0"/>
          <w:color w:val="444444"/>
          <w:sz w:val="18"/>
          <w:szCs w:val="18"/>
        </w:rPr>
      </w:pPr>
      <w:r w:rsidRPr="00527250">
        <w:rPr>
          <w:rFonts w:ascii="Arial" w:hAnsi="Arial" w:cs="Arial"/>
          <w:color w:val="444444"/>
          <w:sz w:val="18"/>
          <w:szCs w:val="18"/>
        </w:rPr>
        <w:t>Mixed-Mode Security</w:t>
      </w:r>
      <w:r w:rsidRPr="00527250">
        <w:rPr>
          <w:rFonts w:ascii="Arial" w:hAnsi="Arial" w:cs="Arial"/>
          <w:b w:val="0"/>
          <w:color w:val="444444"/>
          <w:sz w:val="18"/>
          <w:szCs w:val="18"/>
        </w:rPr>
        <w:t xml:space="preserve"> </w:t>
      </w:r>
    </w:p>
    <w:p w:rsidR="006F415A" w:rsidRPr="00527250" w:rsidRDefault="006F415A" w:rsidP="00487D6D">
      <w:pPr>
        <w:pStyle w:val="Heading3"/>
        <w:shd w:val="clear" w:color="auto" w:fill="FFFFFF"/>
        <w:spacing w:before="360" w:beforeAutospacing="0" w:after="360" w:afterAutospacing="0"/>
        <w:textAlignment w:val="baseline"/>
        <w:rPr>
          <w:rFonts w:ascii="Arial" w:hAnsi="Arial" w:cs="Arial"/>
          <w:b w:val="0"/>
          <w:color w:val="444444"/>
          <w:sz w:val="18"/>
          <w:szCs w:val="18"/>
        </w:rPr>
      </w:pPr>
      <w:r w:rsidRPr="00527250">
        <w:rPr>
          <w:rFonts w:ascii="Arial" w:hAnsi="Arial" w:cs="Arial"/>
          <w:b w:val="0"/>
          <w:color w:val="444444"/>
          <w:sz w:val="18"/>
          <w:szCs w:val="18"/>
        </w:rPr>
        <w:t>is a hybrid between Transport and Message Security. The transport is encrypted and the message contains some user authentication tokens. If the token can provide a key (i.e., it is not a username/password token) then it will sign the timestamp in the security header. If the client token is a Asymmetric token then the 'To' header will be signed as well. It is faster than Message Security.</w:t>
      </w:r>
    </w:p>
    <w:p w:rsidR="00487D6D" w:rsidRPr="00527250" w:rsidRDefault="00487D6D" w:rsidP="00487D6D">
      <w:pPr>
        <w:pStyle w:val="Heading3"/>
        <w:shd w:val="clear" w:color="auto" w:fill="FFFFFF"/>
        <w:spacing w:before="360" w:beforeAutospacing="0" w:after="360" w:afterAutospacing="0"/>
        <w:textAlignment w:val="baseline"/>
        <w:rPr>
          <w:rFonts w:ascii="Arial" w:hAnsi="Arial" w:cs="Arial"/>
          <w:color w:val="444444"/>
          <w:sz w:val="18"/>
          <w:szCs w:val="18"/>
        </w:rPr>
      </w:pPr>
      <w:r w:rsidRPr="00527250">
        <w:rPr>
          <w:rFonts w:ascii="Arial" w:hAnsi="Arial" w:cs="Arial"/>
          <w:color w:val="444444"/>
          <w:sz w:val="18"/>
          <w:szCs w:val="18"/>
        </w:rPr>
        <w:t>Can you please explain which security mode supported by various WCF Bindings?</w:t>
      </w:r>
    </w:p>
    <w:p w:rsidR="00487D6D" w:rsidRPr="00527250" w:rsidRDefault="00487D6D" w:rsidP="00487D6D">
      <w:pPr>
        <w:pStyle w:val="NormalWeb"/>
        <w:shd w:val="clear" w:color="auto" w:fill="FFFFFF"/>
        <w:spacing w:before="0" w:beforeAutospacing="0" w:after="300" w:afterAutospacing="0" w:line="309" w:lineRule="atLeast"/>
        <w:textAlignment w:val="baseline"/>
        <w:rPr>
          <w:rFonts w:ascii="Arial" w:hAnsi="Arial" w:cs="Arial"/>
          <w:color w:val="444444"/>
          <w:sz w:val="18"/>
          <w:szCs w:val="18"/>
        </w:rPr>
      </w:pPr>
      <w:r w:rsidRPr="00527250">
        <w:rPr>
          <w:rFonts w:ascii="Arial" w:hAnsi="Arial" w:cs="Arial"/>
          <w:color w:val="444444"/>
          <w:sz w:val="18"/>
          <w:szCs w:val="18"/>
        </w:rPr>
        <w:t>Following table illustrates in details about support for security mode in Windows Communication Foundation for various WCF Bindings.</w:t>
      </w:r>
    </w:p>
    <w:tbl>
      <w:tblPr>
        <w:tblW w:w="4514"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left w:w="0" w:type="dxa"/>
          <w:right w:w="0" w:type="dxa"/>
        </w:tblCellMar>
        <w:tblLook w:val="04A0"/>
      </w:tblPr>
      <w:tblGrid>
        <w:gridCol w:w="2710"/>
        <w:gridCol w:w="1598"/>
        <w:gridCol w:w="1598"/>
        <w:gridCol w:w="1598"/>
        <w:gridCol w:w="1598"/>
        <w:gridCol w:w="1596"/>
      </w:tblGrid>
      <w:tr w:rsidR="00487D6D" w:rsidRPr="00527250" w:rsidTr="006F415A">
        <w:trPr>
          <w:trHeight w:val="506"/>
          <w:jc w:val="center"/>
        </w:trPr>
        <w:tc>
          <w:tcPr>
            <w:tcW w:w="1266" w:type="pct"/>
            <w:shd w:val="clear" w:color="auto" w:fill="FFFFFF"/>
            <w:tcMar>
              <w:top w:w="105" w:type="dxa"/>
              <w:left w:w="210" w:type="dxa"/>
              <w:bottom w:w="105" w:type="dxa"/>
              <w:right w:w="210" w:type="dxa"/>
            </w:tcMar>
            <w:vAlign w:val="bottom"/>
            <w:hideMark/>
          </w:tcPr>
          <w:p w:rsidR="00487D6D" w:rsidRPr="00527250" w:rsidRDefault="00487D6D">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WCF Binding</w:t>
            </w:r>
          </w:p>
        </w:tc>
        <w:tc>
          <w:tcPr>
            <w:tcW w:w="747" w:type="pct"/>
            <w:shd w:val="clear" w:color="auto" w:fill="FFFFFF"/>
            <w:tcMar>
              <w:top w:w="105" w:type="dxa"/>
              <w:left w:w="210" w:type="dxa"/>
              <w:bottom w:w="105" w:type="dxa"/>
              <w:right w:w="210" w:type="dxa"/>
            </w:tcMar>
            <w:vAlign w:val="bottom"/>
            <w:hideMark/>
          </w:tcPr>
          <w:p w:rsidR="00487D6D" w:rsidRPr="00527250" w:rsidRDefault="00487D6D">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None</w:t>
            </w:r>
          </w:p>
        </w:tc>
        <w:tc>
          <w:tcPr>
            <w:tcW w:w="747" w:type="pct"/>
            <w:shd w:val="clear" w:color="auto" w:fill="FFFFFF"/>
            <w:tcMar>
              <w:top w:w="105" w:type="dxa"/>
              <w:left w:w="210" w:type="dxa"/>
              <w:bottom w:w="105" w:type="dxa"/>
              <w:right w:w="210" w:type="dxa"/>
            </w:tcMar>
            <w:vAlign w:val="bottom"/>
            <w:hideMark/>
          </w:tcPr>
          <w:p w:rsidR="00487D6D" w:rsidRPr="00527250" w:rsidRDefault="00487D6D">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Transport</w:t>
            </w:r>
          </w:p>
        </w:tc>
        <w:tc>
          <w:tcPr>
            <w:tcW w:w="747" w:type="pct"/>
            <w:shd w:val="clear" w:color="auto" w:fill="FFFFFF"/>
            <w:tcMar>
              <w:top w:w="105" w:type="dxa"/>
              <w:left w:w="210" w:type="dxa"/>
              <w:bottom w:w="105" w:type="dxa"/>
              <w:right w:w="210" w:type="dxa"/>
            </w:tcMar>
            <w:vAlign w:val="bottom"/>
            <w:hideMark/>
          </w:tcPr>
          <w:p w:rsidR="00487D6D" w:rsidRPr="00527250" w:rsidRDefault="00487D6D">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Message</w:t>
            </w:r>
          </w:p>
        </w:tc>
        <w:tc>
          <w:tcPr>
            <w:tcW w:w="747" w:type="pct"/>
            <w:shd w:val="clear" w:color="auto" w:fill="FFFFFF"/>
            <w:tcMar>
              <w:top w:w="105" w:type="dxa"/>
              <w:left w:w="210" w:type="dxa"/>
              <w:bottom w:w="105" w:type="dxa"/>
              <w:right w:w="210" w:type="dxa"/>
            </w:tcMar>
            <w:vAlign w:val="bottom"/>
            <w:hideMark/>
          </w:tcPr>
          <w:p w:rsidR="00487D6D" w:rsidRPr="00527250" w:rsidRDefault="00487D6D">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Mixed</w:t>
            </w:r>
          </w:p>
        </w:tc>
        <w:tc>
          <w:tcPr>
            <w:tcW w:w="746" w:type="pct"/>
            <w:shd w:val="clear" w:color="auto" w:fill="FFFFFF"/>
            <w:tcMar>
              <w:top w:w="105" w:type="dxa"/>
              <w:left w:w="210" w:type="dxa"/>
              <w:bottom w:w="105" w:type="dxa"/>
              <w:right w:w="210" w:type="dxa"/>
            </w:tcMar>
            <w:vAlign w:val="bottom"/>
            <w:hideMark/>
          </w:tcPr>
          <w:p w:rsidR="00487D6D" w:rsidRPr="00527250" w:rsidRDefault="00487D6D">
            <w:pPr>
              <w:pStyle w:val="Heading4"/>
              <w:spacing w:before="360" w:after="360"/>
              <w:textAlignment w:val="baseline"/>
              <w:rPr>
                <w:rFonts w:ascii="Arial" w:hAnsi="Arial" w:cs="Arial"/>
                <w:color w:val="757575"/>
                <w:sz w:val="18"/>
                <w:szCs w:val="18"/>
              </w:rPr>
            </w:pPr>
            <w:r w:rsidRPr="00527250">
              <w:rPr>
                <w:rFonts w:ascii="Arial" w:hAnsi="Arial" w:cs="Arial"/>
                <w:color w:val="757575"/>
                <w:sz w:val="18"/>
                <w:szCs w:val="18"/>
              </w:rPr>
              <w:t>Both</w:t>
            </w:r>
          </w:p>
        </w:tc>
      </w:tr>
      <w:tr w:rsidR="00487D6D" w:rsidRPr="00527250" w:rsidTr="006F415A">
        <w:trPr>
          <w:trHeight w:val="312"/>
          <w:jc w:val="center"/>
        </w:trPr>
        <w:tc>
          <w:tcPr>
            <w:tcW w:w="126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proofErr w:type="spellStart"/>
            <w:r w:rsidRPr="00527250">
              <w:rPr>
                <w:rStyle w:val="Strong"/>
                <w:rFonts w:ascii="Arial" w:hAnsi="Arial" w:cs="Arial"/>
                <w:color w:val="757575"/>
                <w:sz w:val="18"/>
                <w:szCs w:val="18"/>
                <w:bdr w:val="none" w:sz="0" w:space="0" w:color="auto" w:frame="1"/>
              </w:rPr>
              <w:t>BasicHttpBinding</w:t>
            </w:r>
            <w:proofErr w:type="spellEnd"/>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Default</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r>
      <w:tr w:rsidR="00487D6D" w:rsidRPr="00527250" w:rsidTr="006F415A">
        <w:trPr>
          <w:trHeight w:val="320"/>
          <w:jc w:val="center"/>
        </w:trPr>
        <w:tc>
          <w:tcPr>
            <w:tcW w:w="126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proofErr w:type="spellStart"/>
            <w:r w:rsidRPr="00527250">
              <w:rPr>
                <w:rStyle w:val="Strong"/>
                <w:rFonts w:ascii="Arial" w:hAnsi="Arial" w:cs="Arial"/>
                <w:color w:val="757575"/>
                <w:sz w:val="18"/>
                <w:szCs w:val="18"/>
                <w:bdr w:val="none" w:sz="0" w:space="0" w:color="auto" w:frame="1"/>
              </w:rPr>
              <w:t>WSHttpBinding</w:t>
            </w:r>
            <w:proofErr w:type="spellEnd"/>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Default</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r>
      <w:tr w:rsidR="00487D6D" w:rsidRPr="00527250" w:rsidTr="006F415A">
        <w:trPr>
          <w:trHeight w:val="312"/>
          <w:jc w:val="center"/>
        </w:trPr>
        <w:tc>
          <w:tcPr>
            <w:tcW w:w="126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proofErr w:type="spellStart"/>
            <w:r w:rsidRPr="00527250">
              <w:rPr>
                <w:rStyle w:val="Strong"/>
                <w:rFonts w:ascii="Arial" w:hAnsi="Arial" w:cs="Arial"/>
                <w:color w:val="757575"/>
                <w:sz w:val="18"/>
                <w:szCs w:val="18"/>
                <w:bdr w:val="none" w:sz="0" w:space="0" w:color="auto" w:frame="1"/>
              </w:rPr>
              <w:t>WSDualHttpBinding</w:t>
            </w:r>
            <w:proofErr w:type="spellEnd"/>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Default</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r>
      <w:tr w:rsidR="00487D6D" w:rsidRPr="00527250" w:rsidTr="006F415A">
        <w:trPr>
          <w:trHeight w:val="320"/>
          <w:jc w:val="center"/>
        </w:trPr>
        <w:tc>
          <w:tcPr>
            <w:tcW w:w="126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proofErr w:type="spellStart"/>
            <w:r w:rsidRPr="00527250">
              <w:rPr>
                <w:rStyle w:val="Strong"/>
                <w:rFonts w:ascii="Arial" w:hAnsi="Arial" w:cs="Arial"/>
                <w:color w:val="757575"/>
                <w:sz w:val="18"/>
                <w:szCs w:val="18"/>
                <w:bdr w:val="none" w:sz="0" w:space="0" w:color="auto" w:frame="1"/>
              </w:rPr>
              <w:t>NetTcpBinding</w:t>
            </w:r>
            <w:proofErr w:type="spellEnd"/>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Default</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r>
      <w:tr w:rsidR="00487D6D" w:rsidRPr="00527250" w:rsidTr="006F415A">
        <w:trPr>
          <w:trHeight w:val="312"/>
          <w:jc w:val="center"/>
        </w:trPr>
        <w:tc>
          <w:tcPr>
            <w:tcW w:w="126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proofErr w:type="spellStart"/>
            <w:r w:rsidRPr="00527250">
              <w:rPr>
                <w:rStyle w:val="Strong"/>
                <w:rFonts w:ascii="Arial" w:hAnsi="Arial" w:cs="Arial"/>
                <w:color w:val="757575"/>
                <w:sz w:val="18"/>
                <w:szCs w:val="18"/>
                <w:bdr w:val="none" w:sz="0" w:space="0" w:color="auto" w:frame="1"/>
              </w:rPr>
              <w:lastRenderedPageBreak/>
              <w:t>NetNamedPipeBinding</w:t>
            </w:r>
            <w:proofErr w:type="spellEnd"/>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Default</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c>
          <w:tcPr>
            <w:tcW w:w="74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r>
      <w:tr w:rsidR="00487D6D" w:rsidRPr="00527250" w:rsidTr="006F415A">
        <w:trPr>
          <w:trHeight w:val="320"/>
          <w:jc w:val="center"/>
        </w:trPr>
        <w:tc>
          <w:tcPr>
            <w:tcW w:w="126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proofErr w:type="spellStart"/>
            <w:r w:rsidRPr="00527250">
              <w:rPr>
                <w:rStyle w:val="Strong"/>
                <w:rFonts w:ascii="Arial" w:hAnsi="Arial" w:cs="Arial"/>
                <w:color w:val="757575"/>
                <w:sz w:val="18"/>
                <w:szCs w:val="18"/>
                <w:bdr w:val="none" w:sz="0" w:space="0" w:color="auto" w:frame="1"/>
              </w:rPr>
              <w:t>NetMsmqBinding</w:t>
            </w:r>
            <w:proofErr w:type="spellEnd"/>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Default</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c>
          <w:tcPr>
            <w:tcW w:w="747"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No</w:t>
            </w:r>
          </w:p>
        </w:tc>
        <w:tc>
          <w:tcPr>
            <w:tcW w:w="746" w:type="pct"/>
            <w:shd w:val="clear" w:color="auto" w:fill="FFFFFF"/>
            <w:tcMar>
              <w:top w:w="105" w:type="dxa"/>
              <w:left w:w="210" w:type="dxa"/>
              <w:bottom w:w="105" w:type="dxa"/>
              <w:right w:w="210" w:type="dxa"/>
            </w:tcMar>
            <w:vAlign w:val="bottom"/>
            <w:hideMark/>
          </w:tcPr>
          <w:p w:rsidR="00487D6D" w:rsidRPr="00527250" w:rsidRDefault="00487D6D">
            <w:pPr>
              <w:spacing w:line="480" w:lineRule="auto"/>
              <w:rPr>
                <w:rFonts w:ascii="Arial" w:hAnsi="Arial" w:cs="Arial"/>
                <w:color w:val="757575"/>
                <w:sz w:val="18"/>
                <w:szCs w:val="18"/>
              </w:rPr>
            </w:pPr>
            <w:r w:rsidRPr="00527250">
              <w:rPr>
                <w:rFonts w:ascii="Arial" w:hAnsi="Arial" w:cs="Arial"/>
                <w:color w:val="757575"/>
                <w:sz w:val="18"/>
                <w:szCs w:val="18"/>
              </w:rPr>
              <w:t>Yes</w:t>
            </w:r>
          </w:p>
        </w:tc>
      </w:tr>
    </w:tbl>
    <w:p w:rsidR="006F415A" w:rsidRPr="00527250" w:rsidRDefault="006F415A" w:rsidP="006F415A">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 xml:space="preserve">Difference between </w:t>
      </w:r>
      <w:proofErr w:type="spellStart"/>
      <w:r w:rsidRPr="00527250">
        <w:rPr>
          <w:rFonts w:ascii="Arial" w:eastAsia="Times New Roman" w:hAnsi="Arial" w:cs="Arial"/>
          <w:b/>
          <w:bCs/>
          <w:color w:val="444444"/>
          <w:sz w:val="18"/>
          <w:szCs w:val="18"/>
        </w:rPr>
        <w:t>BasicHttpBinding</w:t>
      </w:r>
      <w:proofErr w:type="spellEnd"/>
      <w:r w:rsidRPr="00527250">
        <w:rPr>
          <w:rFonts w:ascii="Arial" w:eastAsia="Times New Roman" w:hAnsi="Arial" w:cs="Arial"/>
          <w:b/>
          <w:bCs/>
          <w:color w:val="444444"/>
          <w:sz w:val="18"/>
          <w:szCs w:val="18"/>
        </w:rPr>
        <w:t xml:space="preserve"> and </w:t>
      </w:r>
      <w:proofErr w:type="spellStart"/>
      <w:r w:rsidRPr="00527250">
        <w:rPr>
          <w:rFonts w:ascii="Arial" w:eastAsia="Times New Roman" w:hAnsi="Arial" w:cs="Arial"/>
          <w:b/>
          <w:bCs/>
          <w:color w:val="444444"/>
          <w:sz w:val="18"/>
          <w:szCs w:val="18"/>
        </w:rPr>
        <w:t>WsHttpBinding</w:t>
      </w:r>
      <w:proofErr w:type="spellEnd"/>
      <w:r w:rsidRPr="00527250">
        <w:rPr>
          <w:rFonts w:ascii="Arial" w:eastAsia="Times New Roman" w:hAnsi="Arial" w:cs="Arial"/>
          <w:b/>
          <w:bCs/>
          <w:color w:val="444444"/>
          <w:sz w:val="18"/>
          <w:szCs w:val="18"/>
        </w:rPr>
        <w:t xml:space="preserve"> </w:t>
      </w:r>
      <w:proofErr w:type="spellStart"/>
      <w:r w:rsidRPr="00527250">
        <w:rPr>
          <w:rFonts w:ascii="Arial" w:eastAsia="Times New Roman" w:hAnsi="Arial" w:cs="Arial"/>
          <w:b/>
          <w:bCs/>
          <w:color w:val="444444"/>
          <w:sz w:val="18"/>
          <w:szCs w:val="18"/>
        </w:rPr>
        <w:t>w.r.t</w:t>
      </w:r>
      <w:proofErr w:type="spellEnd"/>
      <w:r w:rsidRPr="00527250">
        <w:rPr>
          <w:rFonts w:ascii="Arial" w:eastAsia="Times New Roman" w:hAnsi="Arial" w:cs="Arial"/>
          <w:b/>
          <w:bCs/>
          <w:color w:val="444444"/>
          <w:sz w:val="18"/>
          <w:szCs w:val="18"/>
        </w:rPr>
        <w:t xml:space="preserve"> Security?</w:t>
      </w:r>
    </w:p>
    <w:p w:rsidR="00756039" w:rsidRPr="00527250" w:rsidRDefault="006F415A" w:rsidP="00756039">
      <w:pPr>
        <w:shd w:val="clear" w:color="auto" w:fill="FFFFFF"/>
        <w:spacing w:before="360" w:after="360" w:line="240" w:lineRule="auto"/>
        <w:textAlignment w:val="baseline"/>
        <w:outlineLvl w:val="2"/>
        <w:rPr>
          <w:rFonts w:ascii="Arial" w:eastAsia="Times New Roman" w:hAnsi="Arial" w:cs="Arial"/>
          <w:b/>
          <w:bCs/>
          <w:color w:val="444444"/>
          <w:sz w:val="18"/>
          <w:szCs w:val="18"/>
        </w:rPr>
      </w:pPr>
      <w:proofErr w:type="spellStart"/>
      <w:r w:rsidRPr="00527250">
        <w:rPr>
          <w:rFonts w:ascii="Arial" w:hAnsi="Arial" w:cs="Arial"/>
          <w:color w:val="444444"/>
          <w:sz w:val="18"/>
          <w:szCs w:val="18"/>
          <w:shd w:val="clear" w:color="auto" w:fill="FFFFFF"/>
        </w:rPr>
        <w:t>WsHttpBinding</w:t>
      </w:r>
      <w:proofErr w:type="spellEnd"/>
      <w:r w:rsidRPr="00527250">
        <w:rPr>
          <w:rFonts w:ascii="Arial" w:hAnsi="Arial" w:cs="Arial"/>
          <w:color w:val="444444"/>
          <w:sz w:val="18"/>
          <w:szCs w:val="18"/>
          <w:shd w:val="clear" w:color="auto" w:fill="FFFFFF"/>
        </w:rPr>
        <w:t xml:space="preserve"> supports advanced WS-* specification, it has a lot more security options available. For example, It provides message-level security i.e. message is not sent in plain text. Also it supports for WS-Trust and WS-Secure conversation.</w:t>
      </w:r>
      <w:r w:rsidRPr="00527250">
        <w:rPr>
          <w:rFonts w:ascii="Arial" w:hAnsi="Arial" w:cs="Arial"/>
          <w:color w:val="444444"/>
          <w:sz w:val="18"/>
          <w:szCs w:val="18"/>
        </w:rPr>
        <w:br/>
      </w:r>
      <w:r w:rsidRPr="00527250">
        <w:rPr>
          <w:rFonts w:ascii="Arial" w:hAnsi="Arial" w:cs="Arial"/>
          <w:color w:val="444444"/>
          <w:sz w:val="18"/>
          <w:szCs w:val="18"/>
          <w:shd w:val="clear" w:color="auto" w:fill="FFFFFF"/>
        </w:rPr>
        <w:t xml:space="preserve">While in case of </w:t>
      </w:r>
      <w:proofErr w:type="spellStart"/>
      <w:r w:rsidRPr="00527250">
        <w:rPr>
          <w:rFonts w:ascii="Arial" w:hAnsi="Arial" w:cs="Arial"/>
          <w:color w:val="444444"/>
          <w:sz w:val="18"/>
          <w:szCs w:val="18"/>
          <w:shd w:val="clear" w:color="auto" w:fill="FFFFFF"/>
        </w:rPr>
        <w:t>BasicHttpBinding</w:t>
      </w:r>
      <w:proofErr w:type="spellEnd"/>
      <w:r w:rsidRPr="00527250">
        <w:rPr>
          <w:rFonts w:ascii="Arial" w:hAnsi="Arial" w:cs="Arial"/>
          <w:color w:val="444444"/>
          <w:sz w:val="18"/>
          <w:szCs w:val="18"/>
          <w:shd w:val="clear" w:color="auto" w:fill="FFFFFF"/>
        </w:rPr>
        <w:t>, it has fewer security options, or we can say, there is no security provided, by default. At transport level, it can provide confidentiality through SSL.</w:t>
      </w:r>
    </w:p>
    <w:p w:rsidR="006F415A" w:rsidRPr="00527250" w:rsidRDefault="00CF04D8" w:rsidP="006F415A">
      <w:pPr>
        <w:pStyle w:val="Heading3"/>
        <w:shd w:val="clear" w:color="auto" w:fill="FFFFFF"/>
        <w:spacing w:before="360" w:beforeAutospacing="0" w:after="360" w:afterAutospacing="0"/>
        <w:textAlignment w:val="baseline"/>
        <w:rPr>
          <w:rFonts w:ascii="Arial" w:hAnsi="Arial" w:cs="Arial"/>
          <w:color w:val="444444"/>
          <w:sz w:val="18"/>
          <w:szCs w:val="18"/>
        </w:rPr>
      </w:pPr>
      <w:r w:rsidRPr="00527250">
        <w:rPr>
          <w:rFonts w:ascii="Arial" w:hAnsi="Arial" w:cs="Arial"/>
          <w:color w:val="444444"/>
          <w:sz w:val="18"/>
          <w:szCs w:val="18"/>
        </w:rPr>
        <w:t xml:space="preserve">Please explain </w:t>
      </w:r>
      <w:r w:rsidR="006F415A" w:rsidRPr="00527250">
        <w:rPr>
          <w:rFonts w:ascii="Arial" w:hAnsi="Arial" w:cs="Arial"/>
          <w:color w:val="444444"/>
          <w:sz w:val="18"/>
          <w:szCs w:val="18"/>
        </w:rPr>
        <w:t>authorization options supported in WCF?</w:t>
      </w:r>
    </w:p>
    <w:p w:rsidR="006F415A" w:rsidRPr="00527250" w:rsidRDefault="006F415A" w:rsidP="006F415A">
      <w:pPr>
        <w:pStyle w:val="NormalWeb"/>
        <w:shd w:val="clear" w:color="auto" w:fill="FFFFFF"/>
        <w:spacing w:before="0" w:beforeAutospacing="0" w:after="300" w:afterAutospacing="0"/>
        <w:textAlignment w:val="baseline"/>
        <w:rPr>
          <w:rFonts w:ascii="Arial" w:hAnsi="Arial" w:cs="Arial"/>
          <w:color w:val="444444"/>
          <w:sz w:val="18"/>
          <w:szCs w:val="18"/>
        </w:rPr>
      </w:pPr>
      <w:r w:rsidRPr="00527250">
        <w:rPr>
          <w:rFonts w:ascii="Arial" w:hAnsi="Arial" w:cs="Arial"/>
          <w:color w:val="444444"/>
          <w:sz w:val="18"/>
          <w:szCs w:val="18"/>
        </w:rPr>
        <w:t>Authorization as a core feature of security in WCF supports different authorization types.</w:t>
      </w:r>
    </w:p>
    <w:p w:rsidR="006F415A" w:rsidRPr="00527250" w:rsidRDefault="006F415A" w:rsidP="006F415A">
      <w:pPr>
        <w:numPr>
          <w:ilvl w:val="0"/>
          <w:numId w:val="17"/>
        </w:numPr>
        <w:shd w:val="clear" w:color="auto" w:fill="FFFFFF"/>
        <w:spacing w:after="0" w:line="309" w:lineRule="atLeast"/>
        <w:ind w:left="540"/>
        <w:textAlignment w:val="baseline"/>
        <w:rPr>
          <w:rFonts w:ascii="Arial" w:hAnsi="Arial" w:cs="Arial"/>
          <w:color w:val="444444"/>
          <w:sz w:val="18"/>
          <w:szCs w:val="18"/>
        </w:rPr>
      </w:pPr>
      <w:r w:rsidRPr="00527250">
        <w:rPr>
          <w:rFonts w:ascii="Arial" w:hAnsi="Arial" w:cs="Arial"/>
          <w:b/>
          <w:bCs/>
          <w:color w:val="444444"/>
          <w:sz w:val="18"/>
          <w:szCs w:val="18"/>
          <w:bdr w:val="none" w:sz="0" w:space="0" w:color="auto" w:frame="1"/>
        </w:rPr>
        <w:t>Role-based authorization</w:t>
      </w:r>
      <w:r w:rsidRPr="00527250">
        <w:rPr>
          <w:rStyle w:val="apple-converted-space"/>
          <w:rFonts w:ascii="Arial" w:hAnsi="Arial" w:cs="Arial"/>
          <w:color w:val="444444"/>
          <w:sz w:val="18"/>
          <w:szCs w:val="18"/>
        </w:rPr>
        <w:t> </w:t>
      </w:r>
      <w:r w:rsidRPr="00527250">
        <w:rPr>
          <w:rFonts w:ascii="Arial" w:hAnsi="Arial" w:cs="Arial"/>
          <w:color w:val="444444"/>
          <w:sz w:val="18"/>
          <w:szCs w:val="18"/>
        </w:rPr>
        <w:t>is the most common authorization approach being used. In this approach, authenticated user has assigned roles and system checks and verifies that either a specific assigned role can perform the operation requested.</w:t>
      </w:r>
    </w:p>
    <w:p w:rsidR="006F415A" w:rsidRPr="00527250" w:rsidRDefault="006F415A" w:rsidP="00A4460D">
      <w:pPr>
        <w:numPr>
          <w:ilvl w:val="0"/>
          <w:numId w:val="17"/>
        </w:numPr>
        <w:shd w:val="clear" w:color="auto" w:fill="FFFFFF"/>
        <w:spacing w:before="120" w:after="0" w:line="309" w:lineRule="atLeast"/>
        <w:ind w:left="540"/>
        <w:textAlignment w:val="baseline"/>
        <w:rPr>
          <w:rFonts w:ascii="Arial" w:hAnsi="Arial" w:cs="Arial"/>
          <w:color w:val="444444"/>
          <w:sz w:val="18"/>
          <w:szCs w:val="18"/>
        </w:rPr>
      </w:pPr>
      <w:r w:rsidRPr="00527250">
        <w:rPr>
          <w:rFonts w:ascii="Arial" w:hAnsi="Arial" w:cs="Arial"/>
          <w:b/>
          <w:bCs/>
          <w:color w:val="444444"/>
          <w:sz w:val="18"/>
          <w:szCs w:val="18"/>
          <w:bdr w:val="none" w:sz="0" w:space="0" w:color="auto" w:frame="1"/>
        </w:rPr>
        <w:t>Identity-based authorization</w:t>
      </w:r>
      <w:r w:rsidRPr="00527250">
        <w:rPr>
          <w:rStyle w:val="apple-converted-space"/>
          <w:rFonts w:ascii="Arial" w:hAnsi="Arial" w:cs="Arial"/>
          <w:color w:val="444444"/>
          <w:sz w:val="18"/>
          <w:szCs w:val="18"/>
        </w:rPr>
        <w:t> </w:t>
      </w:r>
      <w:r w:rsidRPr="00527250">
        <w:rPr>
          <w:rFonts w:ascii="Arial" w:hAnsi="Arial" w:cs="Arial"/>
          <w:color w:val="444444"/>
          <w:sz w:val="18"/>
          <w:szCs w:val="18"/>
        </w:rPr>
        <w:t>approach basically provides support for identity model feature which is c</w:t>
      </w:r>
      <w:r w:rsidR="00CF04D8" w:rsidRPr="00527250">
        <w:rPr>
          <w:rFonts w:ascii="Arial" w:hAnsi="Arial" w:cs="Arial"/>
          <w:color w:val="444444"/>
          <w:sz w:val="18"/>
          <w:szCs w:val="18"/>
        </w:rPr>
        <w:t xml:space="preserve">onsidered to be an extension of </w:t>
      </w:r>
      <w:r w:rsidRPr="00527250">
        <w:rPr>
          <w:rFonts w:ascii="Arial" w:hAnsi="Arial" w:cs="Arial"/>
          <w:color w:val="444444"/>
          <w:sz w:val="18"/>
          <w:szCs w:val="18"/>
        </w:rPr>
        <w:t xml:space="preserve">role-based authorization option. In this approach, service verifies client claims against authorization policies and accordingly grant </w:t>
      </w:r>
      <w:r w:rsidR="00CF04D8" w:rsidRPr="00527250">
        <w:rPr>
          <w:rFonts w:ascii="Arial" w:hAnsi="Arial" w:cs="Arial"/>
          <w:color w:val="444444"/>
          <w:sz w:val="18"/>
          <w:szCs w:val="18"/>
        </w:rPr>
        <w:t>s or denies</w:t>
      </w:r>
      <w:r w:rsidRPr="00527250">
        <w:rPr>
          <w:rFonts w:ascii="Arial" w:hAnsi="Arial" w:cs="Arial"/>
          <w:color w:val="444444"/>
          <w:sz w:val="18"/>
          <w:szCs w:val="18"/>
        </w:rPr>
        <w:t xml:space="preserve"> access to operation or resource.</w:t>
      </w:r>
      <w:r w:rsidRPr="00527250">
        <w:rPr>
          <w:rFonts w:ascii="Arial" w:hAnsi="Arial" w:cs="Arial"/>
          <w:color w:val="444444"/>
          <w:sz w:val="18"/>
          <w:szCs w:val="18"/>
        </w:rPr>
        <w:br/>
      </w:r>
      <w:r w:rsidRPr="00527250">
        <w:rPr>
          <w:rFonts w:ascii="Arial" w:hAnsi="Arial" w:cs="Arial"/>
          <w:b/>
          <w:bCs/>
          <w:color w:val="444444"/>
          <w:sz w:val="18"/>
          <w:szCs w:val="18"/>
          <w:bdr w:val="none" w:sz="0" w:space="0" w:color="auto" w:frame="1"/>
        </w:rPr>
        <w:t>Resource-based authorization</w:t>
      </w:r>
      <w:r w:rsidRPr="00527250">
        <w:rPr>
          <w:rStyle w:val="apple-converted-space"/>
          <w:rFonts w:ascii="Arial" w:hAnsi="Arial" w:cs="Arial"/>
          <w:color w:val="444444"/>
          <w:sz w:val="18"/>
          <w:szCs w:val="18"/>
        </w:rPr>
        <w:t> </w:t>
      </w:r>
      <w:r w:rsidRPr="00527250">
        <w:rPr>
          <w:rFonts w:ascii="Arial" w:hAnsi="Arial" w:cs="Arial"/>
          <w:color w:val="444444"/>
          <w:sz w:val="18"/>
          <w:szCs w:val="18"/>
        </w:rPr>
        <w:t>approach is a bit different because it’s applied on individual resources and secure those using windows access control lists (ACLs).</w:t>
      </w:r>
    </w:p>
    <w:p w:rsidR="00BD299F" w:rsidRPr="00527250" w:rsidRDefault="00CF04D8" w:rsidP="00BD299F">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is Reliable Messaging in WCF?</w:t>
      </w:r>
    </w:p>
    <w:p w:rsidR="00330E3C" w:rsidRPr="00527250" w:rsidRDefault="00330E3C" w:rsidP="00BD299F">
      <w:pPr>
        <w:shd w:val="clear" w:color="auto" w:fill="FFFFFF"/>
        <w:spacing w:before="360" w:after="120" w:line="240" w:lineRule="auto"/>
        <w:textAlignment w:val="baseline"/>
        <w:outlineLvl w:val="2"/>
        <w:rPr>
          <w:rFonts w:ascii="Arial" w:eastAsia="Times New Roman" w:hAnsi="Arial" w:cs="Arial"/>
          <w:b/>
          <w:bCs/>
          <w:color w:val="444444"/>
          <w:sz w:val="18"/>
          <w:szCs w:val="18"/>
        </w:rPr>
      </w:pPr>
      <w:r w:rsidRPr="00527250">
        <w:rPr>
          <w:rFonts w:ascii="Arial" w:hAnsi="Arial" w:cs="Arial"/>
          <w:color w:val="444444"/>
          <w:sz w:val="18"/>
          <w:szCs w:val="18"/>
          <w:shd w:val="clear" w:color="auto" w:fill="FFFFFF"/>
        </w:rPr>
        <w:t>Reliable massaging ensures that messages send over a wire are delivered exactly once, at least once or at most once; even in the presence of component, system, or network failures. If required the messages can also be delivered in the same order as they were sent.</w:t>
      </w:r>
    </w:p>
    <w:p w:rsidR="00BD299F" w:rsidRPr="00527250" w:rsidRDefault="00BD299F" w:rsidP="00BD299F">
      <w:pPr>
        <w:shd w:val="clear" w:color="auto" w:fill="FFFFFF"/>
        <w:spacing w:before="120" w:after="120" w:line="240" w:lineRule="auto"/>
        <w:textAlignment w:val="baseline"/>
        <w:outlineLvl w:val="2"/>
        <w:rPr>
          <w:rFonts w:ascii="Arial" w:eastAsia="Times New Roman" w:hAnsi="Arial" w:cs="Arial"/>
          <w:b/>
          <w:bCs/>
          <w:color w:val="444444"/>
          <w:sz w:val="18"/>
          <w:szCs w:val="18"/>
        </w:rPr>
      </w:pPr>
      <w:r w:rsidRPr="00527250">
        <w:rPr>
          <w:rFonts w:ascii="Arial" w:hAnsi="Arial" w:cs="Arial"/>
          <w:color w:val="444444"/>
          <w:sz w:val="18"/>
          <w:szCs w:val="18"/>
          <w:shd w:val="clear" w:color="auto" w:fill="FFFFFF"/>
        </w:rPr>
        <w:t>WS-ReliableMessaging protocol</w:t>
      </w:r>
      <w:r w:rsidRPr="00527250">
        <w:rPr>
          <w:rStyle w:val="apple-converted-space"/>
          <w:rFonts w:ascii="Arial" w:hAnsi="Arial" w:cs="Arial"/>
          <w:color w:val="000000"/>
          <w:sz w:val="18"/>
          <w:szCs w:val="18"/>
          <w:shd w:val="clear" w:color="auto" w:fill="F9F9F9"/>
        </w:rPr>
        <w:t> </w:t>
      </w:r>
      <w:r w:rsidRPr="00527250">
        <w:rPr>
          <w:rFonts w:ascii="Arial" w:hAnsi="Arial" w:cs="Arial"/>
          <w:color w:val="000000"/>
          <w:sz w:val="18"/>
          <w:szCs w:val="18"/>
          <w:shd w:val="clear" w:color="auto" w:fill="F9F9F9"/>
        </w:rPr>
        <w:t>enable the developer to insist on reliably delivering messages in both directions. The mechanism is actually transport agnostic and allows messages to be flown reliably from client to service and replies from service to client.</w:t>
      </w:r>
    </w:p>
    <w:p w:rsidR="00330E3C" w:rsidRPr="00527250" w:rsidRDefault="00FA11F3" w:rsidP="00330E3C">
      <w:pPr>
        <w:shd w:val="clear" w:color="auto" w:fill="FFFFFF"/>
        <w:spacing w:after="0" w:line="240" w:lineRule="auto"/>
        <w:rPr>
          <w:rFonts w:ascii="Arial" w:eastAsia="Times New Roman" w:hAnsi="Arial" w:cs="Arial"/>
          <w:b/>
          <w:color w:val="333333"/>
          <w:sz w:val="18"/>
          <w:szCs w:val="18"/>
        </w:rPr>
      </w:pPr>
      <w:r w:rsidRPr="00527250">
        <w:rPr>
          <w:rFonts w:ascii="Arial" w:eastAsia="Times New Roman" w:hAnsi="Arial" w:cs="Arial"/>
          <w:b/>
          <w:color w:val="333333"/>
          <w:sz w:val="18"/>
          <w:szCs w:val="18"/>
        </w:rPr>
        <w:t xml:space="preserve">Where do we set up reliable messaging in </w:t>
      </w:r>
      <w:proofErr w:type="spellStart"/>
      <w:r w:rsidRPr="00527250">
        <w:rPr>
          <w:rFonts w:ascii="Arial" w:eastAsia="Times New Roman" w:hAnsi="Arial" w:cs="Arial"/>
          <w:b/>
          <w:color w:val="333333"/>
          <w:sz w:val="18"/>
          <w:szCs w:val="18"/>
        </w:rPr>
        <w:t>config</w:t>
      </w:r>
      <w:proofErr w:type="spellEnd"/>
      <w:r w:rsidRPr="00527250">
        <w:rPr>
          <w:rFonts w:ascii="Arial" w:eastAsia="Times New Roman" w:hAnsi="Arial" w:cs="Arial"/>
          <w:b/>
          <w:color w:val="333333"/>
          <w:sz w:val="18"/>
          <w:szCs w:val="18"/>
        </w:rPr>
        <w:t xml:space="preserve"> file?</w:t>
      </w:r>
    </w:p>
    <w:p w:rsidR="008B218F" w:rsidRPr="00527250" w:rsidRDefault="00557A3E" w:rsidP="00330E3C">
      <w:pPr>
        <w:shd w:val="clear" w:color="auto" w:fill="FFFFFF"/>
        <w:spacing w:after="0" w:line="240" w:lineRule="auto"/>
        <w:rPr>
          <w:rFonts w:ascii="Arial" w:eastAsia="Times New Roman" w:hAnsi="Arial" w:cs="Arial"/>
          <w:b/>
          <w:color w:val="333333"/>
          <w:sz w:val="18"/>
          <w:szCs w:val="18"/>
        </w:rPr>
      </w:pPr>
      <w:r w:rsidRPr="00527250">
        <w:rPr>
          <w:rFonts w:ascii="Arial" w:eastAsia="Times New Roman" w:hAnsi="Arial" w:cs="Arial"/>
          <w:color w:val="333333"/>
          <w:sz w:val="18"/>
          <w:szCs w:val="18"/>
        </w:rPr>
        <w:t>On the endpoint binding.</w:t>
      </w:r>
    </w:p>
    <w:p w:rsidR="001E396F" w:rsidRPr="00527250" w:rsidRDefault="001E396F" w:rsidP="001E396F">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are Reliable Sessions in WCF?</w:t>
      </w:r>
    </w:p>
    <w:p w:rsidR="001E396F" w:rsidRPr="00527250" w:rsidRDefault="001E396F" w:rsidP="007A2DA2">
      <w:pPr>
        <w:shd w:val="clear" w:color="auto" w:fill="FFFFFF"/>
        <w:spacing w:before="120" w:after="120" w:line="240" w:lineRule="auto"/>
        <w:textAlignment w:val="baseline"/>
        <w:outlineLvl w:val="2"/>
        <w:rPr>
          <w:rFonts w:ascii="Arial" w:eastAsia="Times New Roman" w:hAnsi="Arial" w:cs="Arial"/>
          <w:bCs/>
          <w:color w:val="444444"/>
          <w:sz w:val="18"/>
          <w:szCs w:val="18"/>
        </w:rPr>
      </w:pPr>
      <w:r w:rsidRPr="00527250">
        <w:rPr>
          <w:rFonts w:ascii="Arial" w:eastAsia="Times New Roman" w:hAnsi="Arial" w:cs="Arial"/>
          <w:bCs/>
          <w:color w:val="444444"/>
          <w:sz w:val="18"/>
          <w:szCs w:val="18"/>
        </w:rPr>
        <w:t>Reliable sessions actually ensure that the caller for messages will know about the lost message(s) but it can’t guarantee about the delivery of message(s).</w:t>
      </w:r>
    </w:p>
    <w:p w:rsidR="00330E3C" w:rsidRPr="00527250" w:rsidRDefault="001E396F" w:rsidP="007A2DA2">
      <w:pPr>
        <w:shd w:val="clear" w:color="auto" w:fill="FFFFFF"/>
        <w:spacing w:before="120" w:after="120" w:line="240" w:lineRule="auto"/>
        <w:textAlignment w:val="baseline"/>
        <w:outlineLvl w:val="2"/>
        <w:rPr>
          <w:rFonts w:ascii="Arial" w:eastAsia="Times New Roman" w:hAnsi="Arial" w:cs="Arial"/>
          <w:bCs/>
          <w:color w:val="444444"/>
          <w:sz w:val="18"/>
          <w:szCs w:val="18"/>
        </w:rPr>
      </w:pPr>
      <w:r w:rsidRPr="00527250">
        <w:rPr>
          <w:rFonts w:ascii="Arial" w:eastAsia="Times New Roman" w:hAnsi="Arial" w:cs="Arial"/>
          <w:bCs/>
          <w:color w:val="444444"/>
          <w:sz w:val="18"/>
          <w:szCs w:val="18"/>
        </w:rPr>
        <w:t>There is a misconception about reliable sessions that it ensures the session will never expire or stays for a very long time. This we can achieve by using timeout for sessions.</w:t>
      </w:r>
    </w:p>
    <w:p w:rsidR="007A2DA2" w:rsidRPr="00527250" w:rsidRDefault="007A2DA2" w:rsidP="007A2DA2">
      <w:pPr>
        <w:shd w:val="clear" w:color="auto" w:fill="FFFFFF"/>
        <w:spacing w:before="120" w:after="120" w:line="240" w:lineRule="auto"/>
        <w:textAlignment w:val="baseline"/>
        <w:outlineLvl w:val="2"/>
        <w:rPr>
          <w:rFonts w:ascii="Arial" w:eastAsia="Times New Roman" w:hAnsi="Arial" w:cs="Arial"/>
          <w:bCs/>
          <w:color w:val="444444"/>
          <w:sz w:val="18"/>
          <w:szCs w:val="18"/>
        </w:rPr>
      </w:pPr>
    </w:p>
    <w:p w:rsidR="007A2DA2" w:rsidRPr="00527250" w:rsidRDefault="007A2DA2" w:rsidP="007A2DA2">
      <w:pPr>
        <w:shd w:val="clear" w:color="auto" w:fill="FFFFFF"/>
        <w:spacing w:before="120" w:after="12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Briefly explain WCF RESTful services?</w:t>
      </w:r>
    </w:p>
    <w:p w:rsidR="007A2DA2" w:rsidRPr="00527250" w:rsidRDefault="007A2DA2" w:rsidP="00211C46">
      <w:pPr>
        <w:shd w:val="clear" w:color="auto" w:fill="FFFFFF"/>
        <w:spacing w:before="120" w:after="120"/>
        <w:textAlignment w:val="baseline"/>
        <w:outlineLvl w:val="2"/>
        <w:rPr>
          <w:rFonts w:ascii="Arial" w:eastAsia="Times New Roman" w:hAnsi="Arial" w:cs="Arial"/>
          <w:color w:val="444444"/>
          <w:sz w:val="18"/>
          <w:szCs w:val="18"/>
        </w:rPr>
      </w:pPr>
      <w:r w:rsidRPr="00527250">
        <w:rPr>
          <w:rFonts w:ascii="Arial" w:eastAsia="Times New Roman" w:hAnsi="Arial" w:cs="Arial"/>
          <w:color w:val="444444"/>
          <w:sz w:val="18"/>
          <w:szCs w:val="18"/>
        </w:rPr>
        <w:t xml:space="preserve">RESTful services are those which follow the REST (Representational State Transfer) architectural style. As we know that WCF allows us to make calls and exchange messages using SOAP over a variety of protocols i.e. HTTP, TCP, </w:t>
      </w:r>
      <w:proofErr w:type="spellStart"/>
      <w:r w:rsidRPr="00527250">
        <w:rPr>
          <w:rFonts w:ascii="Arial" w:eastAsia="Times New Roman" w:hAnsi="Arial" w:cs="Arial"/>
          <w:color w:val="444444"/>
          <w:sz w:val="18"/>
          <w:szCs w:val="18"/>
        </w:rPr>
        <w:t>NamedPipes</w:t>
      </w:r>
      <w:proofErr w:type="spellEnd"/>
      <w:r w:rsidRPr="00527250">
        <w:rPr>
          <w:rFonts w:ascii="Arial" w:eastAsia="Times New Roman" w:hAnsi="Arial" w:cs="Arial"/>
          <w:color w:val="444444"/>
          <w:sz w:val="18"/>
          <w:szCs w:val="18"/>
        </w:rPr>
        <w:t xml:space="preserve"> and MSMQ etc. In a scenario, if we are using SOAP over HTTP, we are just utilizing HTTP as a transport. But Http is much more than just a transport. So When we talk about REST architectural style, it dictates that:</w:t>
      </w:r>
    </w:p>
    <w:p w:rsidR="007A2DA2" w:rsidRPr="00527250" w:rsidRDefault="007A2DA2" w:rsidP="007A2DA2">
      <w:pPr>
        <w:shd w:val="clear" w:color="auto" w:fill="FFFFFF"/>
        <w:spacing w:before="120" w:after="120" w:line="240" w:lineRule="auto"/>
        <w:textAlignment w:val="baseline"/>
        <w:outlineLvl w:val="2"/>
        <w:rPr>
          <w:rFonts w:ascii="Arial" w:eastAsia="Times New Roman" w:hAnsi="Arial" w:cs="Arial"/>
          <w:b/>
          <w:bCs/>
          <w:color w:val="444444"/>
          <w:sz w:val="18"/>
          <w:szCs w:val="18"/>
          <w:u w:val="single"/>
        </w:rPr>
      </w:pPr>
      <w:r w:rsidRPr="00527250">
        <w:rPr>
          <w:rFonts w:ascii="Arial" w:hAnsi="Arial" w:cs="Arial"/>
          <w:b/>
          <w:i/>
          <w:iCs/>
          <w:color w:val="444444"/>
          <w:sz w:val="18"/>
          <w:szCs w:val="18"/>
          <w:u w:val="single"/>
          <w:shd w:val="clear" w:color="auto" w:fill="FAFAFA"/>
        </w:rPr>
        <w:t>Instead of using complex mechanisms like CORBA, RPC or SOAP for communication, simply HTTP should be used for making calls.</w:t>
      </w:r>
    </w:p>
    <w:p w:rsidR="007A2DA2" w:rsidRPr="00527250" w:rsidRDefault="007A2DA2" w:rsidP="007A2DA2">
      <w:pPr>
        <w:shd w:val="clear" w:color="auto" w:fill="FFFFFF"/>
        <w:spacing w:before="120" w:after="120" w:line="240" w:lineRule="auto"/>
        <w:textAlignment w:val="baseline"/>
        <w:outlineLvl w:val="2"/>
        <w:rPr>
          <w:rFonts w:ascii="Arial" w:hAnsi="Arial" w:cs="Arial"/>
          <w:color w:val="444444"/>
          <w:sz w:val="18"/>
          <w:szCs w:val="18"/>
          <w:shd w:val="clear" w:color="auto" w:fill="FFFFFF"/>
        </w:rPr>
      </w:pPr>
      <w:r w:rsidRPr="00527250">
        <w:rPr>
          <w:rFonts w:ascii="Arial" w:hAnsi="Arial" w:cs="Arial"/>
          <w:color w:val="444444"/>
          <w:sz w:val="18"/>
          <w:szCs w:val="18"/>
          <w:shd w:val="clear" w:color="auto" w:fill="FFFFFF"/>
        </w:rPr>
        <w:t>RESTful architecture uses HTTP for all CRUD operations like (Read/CREATE/Update/Delete) using simple HTTP verbs like (GET, POST, PUT, and DELETE). It’s simple as well as lightweight.</w:t>
      </w:r>
    </w:p>
    <w:p w:rsidR="00211C46" w:rsidRPr="00527250" w:rsidRDefault="00211C46" w:rsidP="00211C46">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is SOA (Service Oriented Architecture) and how WCF supports it?</w:t>
      </w:r>
    </w:p>
    <w:p w:rsidR="0096273E" w:rsidRPr="00527250" w:rsidRDefault="0096273E" w:rsidP="0096273E">
      <w:pPr>
        <w:shd w:val="clear" w:color="auto" w:fill="FFFFFF"/>
        <w:spacing w:before="120" w:after="120" w:line="240" w:lineRule="auto"/>
        <w:textAlignment w:val="baseline"/>
        <w:outlineLvl w:val="2"/>
        <w:rPr>
          <w:rFonts w:ascii="Arial" w:hAnsi="Arial" w:cs="Arial"/>
          <w:color w:val="111111"/>
          <w:sz w:val="18"/>
          <w:szCs w:val="18"/>
          <w:shd w:val="clear" w:color="auto" w:fill="FFFFFF"/>
        </w:rPr>
      </w:pPr>
      <w:r w:rsidRPr="00527250">
        <w:rPr>
          <w:rFonts w:ascii="Arial" w:hAnsi="Arial" w:cs="Arial"/>
          <w:color w:val="111111"/>
          <w:sz w:val="18"/>
          <w:szCs w:val="18"/>
          <w:shd w:val="clear" w:color="auto" w:fill="FFFFFF"/>
        </w:rPr>
        <w:lastRenderedPageBreak/>
        <w:t>In software engineering, a Service-Oriented Architecture (SOA) is a set of principles and methodologies for designing and developing software in the form of interoperable services. These services are well-defined business functionalities that are built as software components (discrete pieces of code and/or data structures) that can be reused for different purposes. SOA design principles are used during the phases of systems development and integration.</w:t>
      </w:r>
    </w:p>
    <w:p w:rsidR="006A4F9A" w:rsidRPr="00527250" w:rsidRDefault="006A4F9A" w:rsidP="0096273E">
      <w:pPr>
        <w:shd w:val="clear" w:color="auto" w:fill="FFFFFF"/>
        <w:spacing w:before="120" w:after="120" w:line="240" w:lineRule="auto"/>
        <w:textAlignment w:val="baseline"/>
        <w:outlineLvl w:val="2"/>
        <w:rPr>
          <w:rFonts w:ascii="Arial" w:eastAsia="Times New Roman" w:hAnsi="Arial" w:cs="Arial"/>
          <w:b/>
          <w:bCs/>
          <w:color w:val="444444"/>
          <w:sz w:val="18"/>
          <w:szCs w:val="18"/>
        </w:rPr>
      </w:pPr>
    </w:p>
    <w:p w:rsidR="00211C46" w:rsidRPr="00527250" w:rsidRDefault="00211C46" w:rsidP="0096273E">
      <w:pPr>
        <w:shd w:val="clear" w:color="auto" w:fill="FFFFFF"/>
        <w:spacing w:before="120" w:after="120" w:line="240" w:lineRule="auto"/>
        <w:textAlignment w:val="baseline"/>
        <w:outlineLvl w:val="2"/>
        <w:rPr>
          <w:rStyle w:val="apple-converted-space"/>
          <w:rFonts w:ascii="Arial" w:eastAsia="Times New Roman" w:hAnsi="Arial" w:cs="Arial"/>
          <w:b/>
          <w:bCs/>
          <w:color w:val="444444"/>
          <w:sz w:val="18"/>
          <w:szCs w:val="18"/>
        </w:rPr>
      </w:pPr>
      <w:r w:rsidRPr="00527250">
        <w:rPr>
          <w:rFonts w:ascii="Arial" w:hAnsi="Arial" w:cs="Arial"/>
          <w:color w:val="000000"/>
          <w:sz w:val="18"/>
          <w:szCs w:val="18"/>
          <w:shd w:val="clear" w:color="auto" w:fill="FFFFFF"/>
        </w:rPr>
        <w:t>A service-oriented architecture consists of a set of components that enable distributed resources (applications, database systems, etc.) to interact with each other in support of business processing.</w:t>
      </w:r>
      <w:r w:rsidRPr="00527250">
        <w:rPr>
          <w:rStyle w:val="apple-converted-space"/>
          <w:rFonts w:ascii="Arial" w:hAnsi="Arial" w:cs="Arial"/>
          <w:color w:val="000000"/>
          <w:sz w:val="18"/>
          <w:szCs w:val="18"/>
          <w:shd w:val="clear" w:color="auto" w:fill="FFFFFF"/>
        </w:rPr>
        <w:t> </w:t>
      </w:r>
    </w:p>
    <w:p w:rsidR="00211C46" w:rsidRPr="00527250" w:rsidRDefault="00211C46" w:rsidP="0096273E">
      <w:pPr>
        <w:shd w:val="clear" w:color="auto" w:fill="FFFFFF"/>
        <w:spacing w:before="120" w:after="120" w:line="240" w:lineRule="auto"/>
        <w:textAlignment w:val="baseline"/>
        <w:outlineLvl w:val="2"/>
        <w:rPr>
          <w:rFonts w:ascii="Arial" w:hAnsi="Arial" w:cs="Arial"/>
          <w:color w:val="000000"/>
          <w:sz w:val="18"/>
          <w:szCs w:val="18"/>
          <w:shd w:val="clear" w:color="auto" w:fill="FFFFFF"/>
        </w:rPr>
      </w:pPr>
      <w:r w:rsidRPr="00527250">
        <w:rPr>
          <w:rFonts w:ascii="Arial" w:hAnsi="Arial" w:cs="Arial"/>
          <w:color w:val="000000"/>
          <w:sz w:val="18"/>
          <w:szCs w:val="18"/>
          <w:shd w:val="clear" w:color="auto" w:fill="FFFFFF"/>
        </w:rPr>
        <w:t>The advantage of an SOA is that it enables common and shared interfaces to be defined and created for distributed resources. This eliminates the need to develop multiple proprietary point-to-point connections between resources, which reduces IT development and maintenance efforts and encourages service reuse.</w:t>
      </w:r>
    </w:p>
    <w:p w:rsidR="0096273E" w:rsidRPr="00527250" w:rsidRDefault="0096273E" w:rsidP="00BF6E63">
      <w:pPr>
        <w:pStyle w:val="NormalWeb"/>
        <w:shd w:val="clear" w:color="auto" w:fill="FFFFFF"/>
        <w:spacing w:after="120" w:afterAutospacing="0"/>
        <w:rPr>
          <w:rFonts w:ascii="Arial" w:hAnsi="Arial" w:cs="Arial"/>
          <w:color w:val="000000"/>
          <w:sz w:val="18"/>
          <w:szCs w:val="18"/>
        </w:rPr>
      </w:pPr>
      <w:r w:rsidRPr="00527250">
        <w:rPr>
          <w:rFonts w:ascii="Arial" w:hAnsi="Arial" w:cs="Arial"/>
          <w:b/>
          <w:bCs/>
          <w:color w:val="000000"/>
          <w:sz w:val="18"/>
          <w:szCs w:val="18"/>
        </w:rPr>
        <w:t>What is Enterprise</w:t>
      </w:r>
      <w:r w:rsidRPr="00527250">
        <w:rPr>
          <w:rStyle w:val="apple-converted-space"/>
          <w:rFonts w:ascii="Arial" w:hAnsi="Arial" w:cs="Arial"/>
          <w:b/>
          <w:bCs/>
          <w:color w:val="000000"/>
          <w:sz w:val="18"/>
          <w:szCs w:val="18"/>
        </w:rPr>
        <w:t> </w:t>
      </w:r>
      <w:r w:rsidRPr="00527250">
        <w:rPr>
          <w:rFonts w:ascii="Arial" w:hAnsi="Arial" w:cs="Arial"/>
          <w:b/>
          <w:bCs/>
          <w:color w:val="000000"/>
          <w:sz w:val="18"/>
          <w:szCs w:val="18"/>
        </w:rPr>
        <w:t>Service Bus(ESB)</w:t>
      </w:r>
      <w:r w:rsidRPr="00527250">
        <w:rPr>
          <w:rFonts w:ascii="Arial" w:hAnsi="Arial" w:cs="Arial"/>
          <w:b/>
          <w:bCs/>
          <w:color w:val="000000"/>
          <w:sz w:val="18"/>
          <w:szCs w:val="18"/>
        </w:rPr>
        <w:br/>
      </w:r>
      <w:r w:rsidRPr="00527250">
        <w:rPr>
          <w:rFonts w:ascii="Arial" w:hAnsi="Arial" w:cs="Arial"/>
          <w:color w:val="000000"/>
          <w:sz w:val="18"/>
          <w:szCs w:val="18"/>
        </w:rPr>
        <w:t>Another important development in the SOA environment is an enterprise service bus (ESB). An ESB is a message-based capability that facilitates interaction between distributed resources. An ESB is not required for SOA, but it does increase the power and flexibility of SOA usage.</w:t>
      </w:r>
    </w:p>
    <w:p w:rsidR="0096273E" w:rsidRPr="00527250" w:rsidRDefault="0096273E" w:rsidP="00BF6E63">
      <w:pPr>
        <w:pStyle w:val="NormalWeb"/>
        <w:shd w:val="clear" w:color="auto" w:fill="FFFFFF"/>
        <w:spacing w:after="120" w:afterAutospacing="0"/>
        <w:rPr>
          <w:rFonts w:ascii="Arial" w:hAnsi="Arial" w:cs="Arial"/>
          <w:color w:val="000000"/>
          <w:sz w:val="18"/>
          <w:szCs w:val="18"/>
        </w:rPr>
      </w:pPr>
      <w:r w:rsidRPr="00527250">
        <w:rPr>
          <w:rFonts w:ascii="Arial" w:hAnsi="Arial" w:cs="Arial"/>
          <w:color w:val="000000"/>
          <w:sz w:val="18"/>
          <w:szCs w:val="18"/>
        </w:rPr>
        <w:t>The objective of an ESB is to route messages between resources in a reliable manner; that is, it guarantees message delivery. Message routing may be done synchronously or asynchronously between source and target systems. Messages may be also be transformed from a source format into a target format as they pass through the bus. Other facilities offered by an ESB include load balancing and failover.</w:t>
      </w:r>
    </w:p>
    <w:p w:rsidR="00BF6E63" w:rsidRPr="00527250" w:rsidRDefault="00BF6E63" w:rsidP="00BF6E63">
      <w:pPr>
        <w:shd w:val="clear" w:color="auto" w:fill="FFFFFF"/>
        <w:spacing w:before="120" w:after="12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What is Transaction Propagation? And how WCF support it?</w:t>
      </w:r>
    </w:p>
    <w:p w:rsidR="00BF6E63" w:rsidRPr="00527250" w:rsidRDefault="00BF6E63" w:rsidP="00BF6E63">
      <w:pPr>
        <w:shd w:val="clear" w:color="auto" w:fill="FFFFFF"/>
        <w:spacing w:before="120" w:after="12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color w:val="444444"/>
          <w:sz w:val="18"/>
          <w:szCs w:val="18"/>
        </w:rPr>
        <w:t>Transaction propagation is the ability to propagate transaction across the boundaries of a single service. Or in other words, we can say that a service can participate in a transaction that is initiated by a client.</w:t>
      </w:r>
      <w:r w:rsidRPr="00527250">
        <w:rPr>
          <w:rFonts w:ascii="Arial" w:eastAsia="Times New Roman" w:hAnsi="Arial" w:cs="Arial"/>
          <w:color w:val="444444"/>
          <w:sz w:val="18"/>
          <w:szCs w:val="18"/>
        </w:rPr>
        <w:br/>
        <w:t>In a SOA environment, transaction propagation becomes a key requirement. As we know that WCF supports SOA, so it provides support for transaction propagation as well.</w:t>
      </w:r>
      <w:r w:rsidRPr="00527250">
        <w:rPr>
          <w:rFonts w:ascii="Arial" w:eastAsia="Times New Roman" w:hAnsi="Arial" w:cs="Arial"/>
          <w:color w:val="444444"/>
          <w:sz w:val="18"/>
          <w:szCs w:val="18"/>
        </w:rPr>
        <w:br/>
        <w:t>To enable transaction propagation, we need to set the value of </w:t>
      </w:r>
      <w:proofErr w:type="spellStart"/>
      <w:r w:rsidRPr="00527250">
        <w:rPr>
          <w:rFonts w:ascii="Arial" w:eastAsia="Times New Roman" w:hAnsi="Arial" w:cs="Arial"/>
          <w:i/>
          <w:iCs/>
          <w:color w:val="444444"/>
          <w:sz w:val="18"/>
          <w:szCs w:val="18"/>
          <w:u w:val="single"/>
          <w:bdr w:val="none" w:sz="0" w:space="0" w:color="auto" w:frame="1"/>
        </w:rPr>
        <w:t>TransactionFlow</w:t>
      </w:r>
      <w:proofErr w:type="spellEnd"/>
      <w:r w:rsidRPr="00527250">
        <w:rPr>
          <w:rFonts w:ascii="Arial" w:eastAsia="Times New Roman" w:hAnsi="Arial" w:cs="Arial"/>
          <w:color w:val="444444"/>
          <w:sz w:val="18"/>
          <w:szCs w:val="18"/>
        </w:rPr>
        <w:t> </w:t>
      </w:r>
      <w:r w:rsidR="0015310D" w:rsidRPr="00527250">
        <w:rPr>
          <w:rFonts w:ascii="Arial" w:eastAsia="Times New Roman" w:hAnsi="Arial" w:cs="Arial"/>
          <w:color w:val="444444"/>
          <w:sz w:val="18"/>
          <w:szCs w:val="18"/>
        </w:rPr>
        <w:t xml:space="preserve"> </w:t>
      </w:r>
      <w:r w:rsidRPr="00527250">
        <w:rPr>
          <w:rFonts w:ascii="Arial" w:eastAsia="Times New Roman" w:hAnsi="Arial" w:cs="Arial"/>
          <w:color w:val="444444"/>
          <w:sz w:val="18"/>
          <w:szCs w:val="18"/>
        </w:rPr>
        <w:t>property of the binding being used. This can be done programmatically as follows:</w:t>
      </w:r>
    </w:p>
    <w:p w:rsidR="00BF6E63" w:rsidRPr="00527250" w:rsidRDefault="00BF6E63" w:rsidP="00BF6E63">
      <w:pPr>
        <w:shd w:val="clear" w:color="auto" w:fill="D3D3D3"/>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rPr>
        <w:t xml:space="preserve">  </w:t>
      </w:r>
      <w:proofErr w:type="spellStart"/>
      <w:r w:rsidRPr="00527250">
        <w:rPr>
          <w:rFonts w:ascii="Arial" w:eastAsia="Times New Roman" w:hAnsi="Arial" w:cs="Arial"/>
          <w:i/>
          <w:iCs/>
          <w:color w:val="444444"/>
          <w:sz w:val="18"/>
          <w:szCs w:val="18"/>
        </w:rPr>
        <w:t>WSHttpBinding</w:t>
      </w:r>
      <w:proofErr w:type="spellEnd"/>
      <w:r w:rsidRPr="00527250">
        <w:rPr>
          <w:rFonts w:ascii="Arial" w:eastAsia="Times New Roman" w:hAnsi="Arial" w:cs="Arial"/>
          <w:i/>
          <w:iCs/>
          <w:color w:val="444444"/>
          <w:sz w:val="18"/>
          <w:szCs w:val="18"/>
        </w:rPr>
        <w:t xml:space="preserve"> </w:t>
      </w:r>
      <w:proofErr w:type="spellStart"/>
      <w:r w:rsidRPr="00527250">
        <w:rPr>
          <w:rFonts w:ascii="Arial" w:eastAsia="Times New Roman" w:hAnsi="Arial" w:cs="Arial"/>
          <w:i/>
          <w:iCs/>
          <w:color w:val="444444"/>
          <w:sz w:val="18"/>
          <w:szCs w:val="18"/>
        </w:rPr>
        <w:t>bindingBeingUsed</w:t>
      </w:r>
      <w:proofErr w:type="spellEnd"/>
      <w:r w:rsidRPr="00527250">
        <w:rPr>
          <w:rFonts w:ascii="Arial" w:eastAsia="Times New Roman" w:hAnsi="Arial" w:cs="Arial"/>
          <w:i/>
          <w:iCs/>
          <w:color w:val="444444"/>
          <w:sz w:val="18"/>
          <w:szCs w:val="18"/>
        </w:rPr>
        <w:t xml:space="preserve"> = new </w:t>
      </w:r>
      <w:proofErr w:type="spellStart"/>
      <w:r w:rsidRPr="00527250">
        <w:rPr>
          <w:rFonts w:ascii="Arial" w:eastAsia="Times New Roman" w:hAnsi="Arial" w:cs="Arial"/>
          <w:i/>
          <w:iCs/>
          <w:color w:val="444444"/>
          <w:sz w:val="18"/>
          <w:szCs w:val="18"/>
        </w:rPr>
        <w:t>WSHttpBinding</w:t>
      </w:r>
      <w:proofErr w:type="spellEnd"/>
      <w:r w:rsidRPr="00527250">
        <w:rPr>
          <w:rFonts w:ascii="Arial" w:eastAsia="Times New Roman" w:hAnsi="Arial" w:cs="Arial"/>
          <w:i/>
          <w:iCs/>
          <w:color w:val="444444"/>
          <w:sz w:val="18"/>
          <w:szCs w:val="18"/>
        </w:rPr>
        <w: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xml:space="preserve">  </w:t>
      </w:r>
      <w:proofErr w:type="spellStart"/>
      <w:r w:rsidRPr="00527250">
        <w:rPr>
          <w:rFonts w:ascii="Arial" w:eastAsia="Times New Roman" w:hAnsi="Arial" w:cs="Arial"/>
          <w:i/>
          <w:iCs/>
          <w:color w:val="444444"/>
          <w:sz w:val="18"/>
          <w:szCs w:val="18"/>
        </w:rPr>
        <w:t>bindingBeingUsed.TransactionFlow</w:t>
      </w:r>
      <w:proofErr w:type="spellEnd"/>
      <w:r w:rsidRPr="00527250">
        <w:rPr>
          <w:rFonts w:ascii="Arial" w:eastAsia="Times New Roman" w:hAnsi="Arial" w:cs="Arial"/>
          <w:i/>
          <w:iCs/>
          <w:color w:val="444444"/>
          <w:sz w:val="18"/>
          <w:szCs w:val="18"/>
        </w:rPr>
        <w:t xml:space="preserve"> = “true”;</w:t>
      </w:r>
    </w:p>
    <w:p w:rsidR="00BF6E63" w:rsidRPr="00527250" w:rsidRDefault="00BF6E63" w:rsidP="00BF6E63">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bdr w:val="none" w:sz="0" w:space="0" w:color="auto" w:frame="1"/>
        </w:rPr>
        <w:t> </w:t>
      </w:r>
      <w:r w:rsidRPr="00527250">
        <w:rPr>
          <w:rFonts w:ascii="Arial" w:eastAsia="Times New Roman" w:hAnsi="Arial" w:cs="Arial"/>
          <w:color w:val="444444"/>
          <w:sz w:val="18"/>
          <w:szCs w:val="18"/>
        </w:rPr>
        <w:t>Or It can be done declaratively by updating configuration file as follows:</w:t>
      </w:r>
    </w:p>
    <w:p w:rsidR="00BF6E63" w:rsidRPr="00527250" w:rsidRDefault="00BF6E63" w:rsidP="00BF6E63">
      <w:pPr>
        <w:shd w:val="clear" w:color="auto" w:fill="D3D3D3"/>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rPr>
        <w:t>  &lt;bindings&gt;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w:t>
      </w:r>
      <w:proofErr w:type="spellStart"/>
      <w:r w:rsidRPr="00527250">
        <w:rPr>
          <w:rFonts w:ascii="Arial" w:eastAsia="Times New Roman" w:hAnsi="Arial" w:cs="Arial"/>
          <w:i/>
          <w:iCs/>
          <w:color w:val="444444"/>
          <w:sz w:val="18"/>
          <w:szCs w:val="18"/>
        </w:rPr>
        <w:t>wsHttpBinding</w:t>
      </w:r>
      <w:proofErr w:type="spellEnd"/>
      <w:r w:rsidRPr="00527250">
        <w:rPr>
          <w:rFonts w:ascii="Arial" w:eastAsia="Times New Roman" w:hAnsi="Arial" w:cs="Arial"/>
          <w:i/>
          <w:iCs/>
          <w:color w:val="444444"/>
          <w:sz w:val="18"/>
          <w:szCs w:val="18"/>
        </w:rPr>
        <w:t>&gt;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&lt;binding name=”binding1”</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proofErr w:type="spellStart"/>
      <w:r w:rsidRPr="00527250">
        <w:rPr>
          <w:rFonts w:ascii="Arial" w:eastAsia="Times New Roman" w:hAnsi="Arial" w:cs="Arial"/>
          <w:i/>
          <w:iCs/>
          <w:color w:val="444444"/>
          <w:sz w:val="18"/>
          <w:szCs w:val="18"/>
        </w:rPr>
        <w:t>transactionFlow</w:t>
      </w:r>
      <w:proofErr w:type="spellEnd"/>
      <w:r w:rsidRPr="00527250">
        <w:rPr>
          <w:rFonts w:ascii="Arial" w:eastAsia="Times New Roman" w:hAnsi="Arial" w:cs="Arial"/>
          <w:i/>
          <w:iCs/>
          <w:color w:val="444444"/>
          <w:sz w:val="18"/>
          <w:szCs w:val="18"/>
        </w:rPr>
        <w:t>=”true” /&gt;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w:t>
      </w:r>
      <w:proofErr w:type="spellStart"/>
      <w:r w:rsidRPr="00527250">
        <w:rPr>
          <w:rFonts w:ascii="Arial" w:eastAsia="Times New Roman" w:hAnsi="Arial" w:cs="Arial"/>
          <w:i/>
          <w:iCs/>
          <w:color w:val="444444"/>
          <w:sz w:val="18"/>
          <w:szCs w:val="18"/>
        </w:rPr>
        <w:t>wsHttpBinding</w:t>
      </w:r>
      <w:proofErr w:type="spellEnd"/>
      <w:r w:rsidRPr="00527250">
        <w:rPr>
          <w:rFonts w:ascii="Arial" w:eastAsia="Times New Roman" w:hAnsi="Arial" w:cs="Arial"/>
          <w:i/>
          <w:iCs/>
          <w:color w:val="444444"/>
          <w:sz w:val="18"/>
          <w:szCs w:val="18"/>
        </w:rPr>
        <w:t>&gt;</w:t>
      </w:r>
      <w:r w:rsidRPr="00527250">
        <w:rPr>
          <w:rFonts w:ascii="Arial" w:eastAsia="Times New Roman" w:hAnsi="Arial" w:cs="Arial"/>
          <w:color w:val="444444"/>
          <w:sz w:val="18"/>
          <w:szCs w:val="18"/>
        </w:rPr>
        <w:br/>
      </w:r>
      <w:r w:rsidRPr="00527250">
        <w:rPr>
          <w:rFonts w:ascii="Arial" w:eastAsia="Times New Roman" w:hAnsi="Arial" w:cs="Arial"/>
          <w:i/>
          <w:iCs/>
          <w:color w:val="444444"/>
          <w:sz w:val="18"/>
          <w:szCs w:val="18"/>
        </w:rPr>
        <w:t>   &lt;/bindings&gt;</w:t>
      </w:r>
    </w:p>
    <w:p w:rsidR="00BF6E63" w:rsidRPr="00527250" w:rsidRDefault="00BF6E63" w:rsidP="00BF6E63">
      <w:pPr>
        <w:shd w:val="clear" w:color="auto" w:fill="FFFFFF"/>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color w:val="444444"/>
          <w:sz w:val="18"/>
          <w:szCs w:val="18"/>
        </w:rPr>
        <w:t>Default value for </w:t>
      </w:r>
      <w:proofErr w:type="spellStart"/>
      <w:r w:rsidRPr="00527250">
        <w:rPr>
          <w:rFonts w:ascii="Arial" w:eastAsia="Times New Roman" w:hAnsi="Arial" w:cs="Arial"/>
          <w:i/>
          <w:iCs/>
          <w:color w:val="444444"/>
          <w:sz w:val="18"/>
          <w:szCs w:val="18"/>
          <w:u w:val="single"/>
          <w:bdr w:val="none" w:sz="0" w:space="0" w:color="auto" w:frame="1"/>
        </w:rPr>
        <w:t>TransactionFlow</w:t>
      </w:r>
      <w:proofErr w:type="spellEnd"/>
      <w:r w:rsidRPr="00527250">
        <w:rPr>
          <w:rFonts w:ascii="Arial" w:eastAsia="Times New Roman" w:hAnsi="Arial" w:cs="Arial"/>
          <w:color w:val="444444"/>
          <w:sz w:val="18"/>
          <w:szCs w:val="18"/>
        </w:rPr>
        <w:t> property is “False”.</w:t>
      </w:r>
    </w:p>
    <w:p w:rsidR="0015310D" w:rsidRPr="00527250" w:rsidRDefault="0015310D" w:rsidP="00BF6E63">
      <w:pPr>
        <w:shd w:val="clear" w:color="auto" w:fill="FFFFFF"/>
        <w:spacing w:after="0" w:line="309" w:lineRule="atLeast"/>
        <w:textAlignment w:val="baseline"/>
        <w:rPr>
          <w:rFonts w:ascii="Arial" w:eastAsia="Times New Roman" w:hAnsi="Arial" w:cs="Arial"/>
          <w:color w:val="444444"/>
          <w:sz w:val="18"/>
          <w:szCs w:val="18"/>
        </w:rPr>
      </w:pPr>
    </w:p>
    <w:p w:rsidR="0015310D" w:rsidRPr="00527250" w:rsidRDefault="0015310D" w:rsidP="0015310D">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527250">
        <w:rPr>
          <w:rFonts w:ascii="Arial" w:eastAsia="Times New Roman" w:hAnsi="Arial" w:cs="Arial"/>
          <w:b/>
          <w:bCs/>
          <w:color w:val="444444"/>
          <w:sz w:val="18"/>
          <w:szCs w:val="18"/>
        </w:rPr>
        <w:t>Do</w:t>
      </w:r>
      <w:r w:rsidRPr="0015310D">
        <w:rPr>
          <w:rFonts w:ascii="Arial" w:eastAsia="Times New Roman" w:hAnsi="Arial" w:cs="Arial"/>
          <w:b/>
          <w:bCs/>
          <w:color w:val="444444"/>
          <w:sz w:val="18"/>
          <w:szCs w:val="18"/>
        </w:rPr>
        <w:t xml:space="preserve"> all WCF bindings support for Transaction Propagation?</w:t>
      </w:r>
    </w:p>
    <w:p w:rsidR="0015310D" w:rsidRPr="0015310D" w:rsidRDefault="0015310D" w:rsidP="0015310D">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15310D">
        <w:rPr>
          <w:rFonts w:ascii="Arial" w:eastAsia="Times New Roman" w:hAnsi="Arial" w:cs="Arial"/>
          <w:color w:val="444444"/>
          <w:sz w:val="18"/>
          <w:szCs w:val="18"/>
        </w:rPr>
        <w:t>No. Not all WCF bindings support transaction propagation. Only following list of bindings support for it.</w:t>
      </w:r>
    </w:p>
    <w:p w:rsidR="0015310D" w:rsidRPr="0015310D" w:rsidRDefault="0015310D" w:rsidP="0015310D">
      <w:pPr>
        <w:numPr>
          <w:ilvl w:val="0"/>
          <w:numId w:val="18"/>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15310D">
        <w:rPr>
          <w:rFonts w:ascii="Arial" w:eastAsia="Times New Roman" w:hAnsi="Arial" w:cs="Arial"/>
          <w:color w:val="444444"/>
          <w:sz w:val="18"/>
          <w:szCs w:val="18"/>
        </w:rPr>
        <w:t>wsHttpBinding</w:t>
      </w:r>
      <w:proofErr w:type="spellEnd"/>
    </w:p>
    <w:p w:rsidR="0015310D" w:rsidRPr="0015310D" w:rsidRDefault="0015310D" w:rsidP="0015310D">
      <w:pPr>
        <w:numPr>
          <w:ilvl w:val="0"/>
          <w:numId w:val="18"/>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15310D">
        <w:rPr>
          <w:rFonts w:ascii="Arial" w:eastAsia="Times New Roman" w:hAnsi="Arial" w:cs="Arial"/>
          <w:color w:val="444444"/>
          <w:sz w:val="18"/>
          <w:szCs w:val="18"/>
        </w:rPr>
        <w:t>netTcpBinding</w:t>
      </w:r>
      <w:proofErr w:type="spellEnd"/>
    </w:p>
    <w:p w:rsidR="0015310D" w:rsidRPr="0015310D" w:rsidRDefault="0015310D" w:rsidP="0015310D">
      <w:pPr>
        <w:numPr>
          <w:ilvl w:val="0"/>
          <w:numId w:val="18"/>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15310D">
        <w:rPr>
          <w:rFonts w:ascii="Arial" w:eastAsia="Times New Roman" w:hAnsi="Arial" w:cs="Arial"/>
          <w:color w:val="444444"/>
          <w:sz w:val="18"/>
          <w:szCs w:val="18"/>
        </w:rPr>
        <w:t>netNamedPipeBinding</w:t>
      </w:r>
      <w:proofErr w:type="spellEnd"/>
    </w:p>
    <w:p w:rsidR="0015310D" w:rsidRPr="0015310D" w:rsidRDefault="0015310D" w:rsidP="0015310D">
      <w:pPr>
        <w:numPr>
          <w:ilvl w:val="0"/>
          <w:numId w:val="18"/>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15310D">
        <w:rPr>
          <w:rFonts w:ascii="Arial" w:eastAsia="Times New Roman" w:hAnsi="Arial" w:cs="Arial"/>
          <w:color w:val="444444"/>
          <w:sz w:val="18"/>
          <w:szCs w:val="18"/>
        </w:rPr>
        <w:t>wsDualHttpBinding</w:t>
      </w:r>
      <w:proofErr w:type="spellEnd"/>
    </w:p>
    <w:p w:rsidR="0015310D" w:rsidRPr="0015310D" w:rsidRDefault="0015310D" w:rsidP="0015310D">
      <w:pPr>
        <w:numPr>
          <w:ilvl w:val="0"/>
          <w:numId w:val="18"/>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15310D">
        <w:rPr>
          <w:rFonts w:ascii="Arial" w:eastAsia="Times New Roman" w:hAnsi="Arial" w:cs="Arial"/>
          <w:color w:val="444444"/>
          <w:sz w:val="18"/>
          <w:szCs w:val="18"/>
        </w:rPr>
        <w:t>wsFederationHttpBinding</w:t>
      </w:r>
      <w:proofErr w:type="spellEnd"/>
    </w:p>
    <w:p w:rsidR="0015310D" w:rsidRPr="00527250" w:rsidRDefault="0015310D" w:rsidP="00BF6E63">
      <w:pPr>
        <w:shd w:val="clear" w:color="auto" w:fill="FFFFFF"/>
        <w:spacing w:after="0" w:line="309" w:lineRule="atLeast"/>
        <w:textAlignment w:val="baseline"/>
        <w:rPr>
          <w:rFonts w:ascii="Arial" w:eastAsia="Times New Roman" w:hAnsi="Arial" w:cs="Arial"/>
          <w:color w:val="444444"/>
          <w:sz w:val="18"/>
          <w:szCs w:val="18"/>
        </w:rPr>
      </w:pPr>
    </w:p>
    <w:p w:rsidR="008E1C3A" w:rsidRPr="00527250" w:rsidRDefault="008E1C3A" w:rsidP="00BF6E63">
      <w:pPr>
        <w:shd w:val="clear" w:color="auto" w:fill="FFFFFF"/>
        <w:spacing w:after="0" w:line="309" w:lineRule="atLeast"/>
        <w:textAlignment w:val="baseline"/>
        <w:rPr>
          <w:rFonts w:ascii="Arial" w:eastAsia="Times New Roman" w:hAnsi="Arial" w:cs="Arial"/>
          <w:color w:val="444444"/>
          <w:sz w:val="18"/>
          <w:szCs w:val="18"/>
        </w:rPr>
      </w:pPr>
    </w:p>
    <w:p w:rsidR="008E1C3A" w:rsidRPr="00527250" w:rsidRDefault="008E1C3A" w:rsidP="00BF6E63">
      <w:pPr>
        <w:shd w:val="clear" w:color="auto" w:fill="FFFFFF"/>
        <w:spacing w:after="0" w:line="309" w:lineRule="atLeast"/>
        <w:textAlignment w:val="baseline"/>
        <w:rPr>
          <w:rFonts w:ascii="Arial" w:eastAsia="Times New Roman" w:hAnsi="Arial" w:cs="Arial"/>
          <w:color w:val="444444"/>
          <w:sz w:val="18"/>
          <w:szCs w:val="18"/>
        </w:rPr>
      </w:pPr>
    </w:p>
    <w:p w:rsidR="0015310D" w:rsidRPr="0015310D" w:rsidRDefault="0015310D" w:rsidP="0015310D">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15310D">
        <w:rPr>
          <w:rFonts w:ascii="Arial" w:eastAsia="Times New Roman" w:hAnsi="Arial" w:cs="Arial"/>
          <w:b/>
          <w:bCs/>
          <w:color w:val="444444"/>
          <w:sz w:val="18"/>
          <w:szCs w:val="18"/>
        </w:rPr>
        <w:t>What are the various Transaction Flow Options available in WCF?</w:t>
      </w:r>
    </w:p>
    <w:p w:rsidR="0015310D" w:rsidRPr="0015310D" w:rsidRDefault="0015310D" w:rsidP="0015310D">
      <w:pPr>
        <w:shd w:val="clear" w:color="auto" w:fill="FFFFFF"/>
        <w:spacing w:after="300" w:line="309" w:lineRule="atLeast"/>
        <w:textAlignment w:val="baseline"/>
        <w:rPr>
          <w:rFonts w:ascii="Arial" w:eastAsia="Times New Roman" w:hAnsi="Arial" w:cs="Arial"/>
          <w:color w:val="444444"/>
          <w:sz w:val="18"/>
          <w:szCs w:val="18"/>
        </w:rPr>
      </w:pPr>
      <w:r w:rsidRPr="0015310D">
        <w:rPr>
          <w:rFonts w:ascii="Arial" w:eastAsia="Times New Roman" w:hAnsi="Arial" w:cs="Arial"/>
          <w:color w:val="444444"/>
          <w:sz w:val="18"/>
          <w:szCs w:val="18"/>
        </w:rPr>
        <w:lastRenderedPageBreak/>
        <w:t>If a service is configured for Transaction Propagation, WCF further supports various options for service methods to be part of any transaction initiated outside service boundaries.</w:t>
      </w:r>
    </w:p>
    <w:p w:rsidR="0015310D" w:rsidRPr="0015310D" w:rsidRDefault="0015310D" w:rsidP="0015310D">
      <w:pPr>
        <w:numPr>
          <w:ilvl w:val="0"/>
          <w:numId w:val="19"/>
        </w:numPr>
        <w:shd w:val="clear" w:color="auto" w:fill="FFFFFF"/>
        <w:spacing w:after="0" w:line="309" w:lineRule="atLeast"/>
        <w:ind w:left="540"/>
        <w:textAlignment w:val="baseline"/>
        <w:rPr>
          <w:rFonts w:ascii="Arial" w:eastAsia="Times New Roman" w:hAnsi="Arial" w:cs="Arial"/>
          <w:color w:val="444444"/>
          <w:sz w:val="18"/>
          <w:szCs w:val="18"/>
        </w:rPr>
      </w:pPr>
      <w:proofErr w:type="spellStart"/>
      <w:r w:rsidRPr="0015310D">
        <w:rPr>
          <w:rFonts w:ascii="Arial" w:eastAsia="Times New Roman" w:hAnsi="Arial" w:cs="Arial"/>
          <w:b/>
          <w:bCs/>
          <w:color w:val="444444"/>
          <w:sz w:val="18"/>
          <w:szCs w:val="18"/>
          <w:bdr w:val="none" w:sz="0" w:space="0" w:color="auto" w:frame="1"/>
        </w:rPr>
        <w:t>NotAllowed</w:t>
      </w:r>
      <w:proofErr w:type="spellEnd"/>
      <w:r w:rsidRPr="00527250">
        <w:rPr>
          <w:rFonts w:ascii="Arial" w:eastAsia="Times New Roman" w:hAnsi="Arial" w:cs="Arial"/>
          <w:color w:val="444444"/>
          <w:sz w:val="18"/>
          <w:szCs w:val="18"/>
        </w:rPr>
        <w:t> </w:t>
      </w:r>
      <w:r w:rsidRPr="0015310D">
        <w:rPr>
          <w:rFonts w:ascii="Arial" w:eastAsia="Times New Roman" w:hAnsi="Arial" w:cs="Arial"/>
          <w:color w:val="444444"/>
          <w:sz w:val="18"/>
          <w:szCs w:val="18"/>
        </w:rPr>
        <w:t>Transaction Propagation is not allowed for particular service method. Its default value.</w:t>
      </w:r>
    </w:p>
    <w:p w:rsidR="0015310D" w:rsidRPr="0015310D" w:rsidRDefault="0015310D" w:rsidP="0015310D">
      <w:pPr>
        <w:numPr>
          <w:ilvl w:val="0"/>
          <w:numId w:val="19"/>
        </w:numPr>
        <w:shd w:val="clear" w:color="auto" w:fill="FFFFFF"/>
        <w:spacing w:after="0" w:line="309" w:lineRule="atLeast"/>
        <w:ind w:left="540"/>
        <w:textAlignment w:val="baseline"/>
        <w:rPr>
          <w:rFonts w:ascii="Arial" w:eastAsia="Times New Roman" w:hAnsi="Arial" w:cs="Arial"/>
          <w:color w:val="444444"/>
          <w:sz w:val="18"/>
          <w:szCs w:val="18"/>
        </w:rPr>
      </w:pPr>
      <w:r w:rsidRPr="0015310D">
        <w:rPr>
          <w:rFonts w:ascii="Arial" w:eastAsia="Times New Roman" w:hAnsi="Arial" w:cs="Arial"/>
          <w:b/>
          <w:bCs/>
          <w:color w:val="444444"/>
          <w:sz w:val="18"/>
          <w:szCs w:val="18"/>
          <w:bdr w:val="none" w:sz="0" w:space="0" w:color="auto" w:frame="1"/>
        </w:rPr>
        <w:t>Allowed</w:t>
      </w:r>
      <w:r w:rsidRPr="00527250">
        <w:rPr>
          <w:rFonts w:ascii="Arial" w:eastAsia="Times New Roman" w:hAnsi="Arial" w:cs="Arial"/>
          <w:color w:val="444444"/>
          <w:sz w:val="18"/>
          <w:szCs w:val="18"/>
        </w:rPr>
        <w:t> </w:t>
      </w:r>
      <w:r w:rsidRPr="0015310D">
        <w:rPr>
          <w:rFonts w:ascii="Arial" w:eastAsia="Times New Roman" w:hAnsi="Arial" w:cs="Arial"/>
          <w:color w:val="444444"/>
          <w:sz w:val="18"/>
          <w:szCs w:val="18"/>
        </w:rPr>
        <w:t>Transaction Propagation is allowed but not compulsory.</w:t>
      </w:r>
    </w:p>
    <w:p w:rsidR="0015310D" w:rsidRPr="0015310D" w:rsidRDefault="0015310D" w:rsidP="0015310D">
      <w:pPr>
        <w:numPr>
          <w:ilvl w:val="0"/>
          <w:numId w:val="19"/>
        </w:numPr>
        <w:shd w:val="clear" w:color="auto" w:fill="FFFFFF"/>
        <w:spacing w:after="0" w:line="309" w:lineRule="atLeast"/>
        <w:ind w:left="540"/>
        <w:textAlignment w:val="baseline"/>
        <w:rPr>
          <w:rFonts w:ascii="Arial" w:eastAsia="Times New Roman" w:hAnsi="Arial" w:cs="Arial"/>
          <w:color w:val="444444"/>
          <w:sz w:val="18"/>
          <w:szCs w:val="18"/>
        </w:rPr>
      </w:pPr>
      <w:r w:rsidRPr="0015310D">
        <w:rPr>
          <w:rFonts w:ascii="Arial" w:eastAsia="Times New Roman" w:hAnsi="Arial" w:cs="Arial"/>
          <w:b/>
          <w:bCs/>
          <w:color w:val="444444"/>
          <w:sz w:val="18"/>
          <w:szCs w:val="18"/>
          <w:bdr w:val="none" w:sz="0" w:space="0" w:color="auto" w:frame="1"/>
        </w:rPr>
        <w:t>Mandatory</w:t>
      </w:r>
      <w:r w:rsidRPr="00527250">
        <w:rPr>
          <w:rFonts w:ascii="Arial" w:eastAsia="Times New Roman" w:hAnsi="Arial" w:cs="Arial"/>
          <w:color w:val="444444"/>
          <w:sz w:val="18"/>
          <w:szCs w:val="18"/>
        </w:rPr>
        <w:t> </w:t>
      </w:r>
      <w:r w:rsidRPr="0015310D">
        <w:rPr>
          <w:rFonts w:ascii="Arial" w:eastAsia="Times New Roman" w:hAnsi="Arial" w:cs="Arial"/>
          <w:color w:val="444444"/>
          <w:sz w:val="18"/>
          <w:szCs w:val="18"/>
        </w:rPr>
        <w:t>Transaction Propagation is compulsory for that service method.</w:t>
      </w:r>
    </w:p>
    <w:p w:rsidR="0015310D" w:rsidRPr="0015310D" w:rsidRDefault="0015310D" w:rsidP="0015310D">
      <w:pPr>
        <w:shd w:val="clear" w:color="auto" w:fill="FFFFFF"/>
        <w:spacing w:after="300" w:line="309" w:lineRule="atLeast"/>
        <w:textAlignment w:val="baseline"/>
        <w:rPr>
          <w:rFonts w:ascii="Arial" w:eastAsia="Times New Roman" w:hAnsi="Arial" w:cs="Arial"/>
          <w:color w:val="444444"/>
          <w:sz w:val="18"/>
          <w:szCs w:val="18"/>
        </w:rPr>
      </w:pPr>
      <w:r w:rsidRPr="0015310D">
        <w:rPr>
          <w:rFonts w:ascii="Arial" w:eastAsia="Times New Roman" w:hAnsi="Arial" w:cs="Arial"/>
          <w:color w:val="444444"/>
          <w:sz w:val="18"/>
          <w:szCs w:val="18"/>
        </w:rPr>
        <w:t xml:space="preserve">For example, Transaction Propagation is mandatory for </w:t>
      </w:r>
      <w:proofErr w:type="spellStart"/>
      <w:r w:rsidRPr="0015310D">
        <w:rPr>
          <w:rFonts w:ascii="Arial" w:eastAsia="Times New Roman" w:hAnsi="Arial" w:cs="Arial"/>
          <w:color w:val="444444"/>
          <w:sz w:val="18"/>
          <w:szCs w:val="18"/>
        </w:rPr>
        <w:t>CreditAccount</w:t>
      </w:r>
      <w:proofErr w:type="spellEnd"/>
      <w:r w:rsidRPr="0015310D">
        <w:rPr>
          <w:rFonts w:ascii="Arial" w:eastAsia="Times New Roman" w:hAnsi="Arial" w:cs="Arial"/>
          <w:color w:val="444444"/>
          <w:sz w:val="18"/>
          <w:szCs w:val="18"/>
        </w:rPr>
        <w:t xml:space="preserve"> service method in following code snippet.</w:t>
      </w:r>
    </w:p>
    <w:p w:rsidR="000772BE" w:rsidRPr="00527250" w:rsidRDefault="0015310D" w:rsidP="000772BE">
      <w:pPr>
        <w:shd w:val="clear" w:color="auto" w:fill="D3D3D3"/>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rPr>
        <w:t>   [</w:t>
      </w:r>
      <w:proofErr w:type="spellStart"/>
      <w:r w:rsidRPr="00527250">
        <w:rPr>
          <w:rFonts w:ascii="Arial" w:eastAsia="Times New Roman" w:hAnsi="Arial" w:cs="Arial"/>
          <w:i/>
          <w:iCs/>
          <w:color w:val="444444"/>
          <w:sz w:val="18"/>
          <w:szCs w:val="18"/>
        </w:rPr>
        <w:t>ServiceContract</w:t>
      </w:r>
      <w:proofErr w:type="spellEnd"/>
      <w:r w:rsidRPr="00527250">
        <w:rPr>
          <w:rFonts w:ascii="Arial" w:eastAsia="Times New Roman" w:hAnsi="Arial" w:cs="Arial"/>
          <w:i/>
          <w:iCs/>
          <w:color w:val="444444"/>
          <w:sz w:val="18"/>
          <w:szCs w:val="18"/>
        </w:rPr>
        <w:t>]</w:t>
      </w:r>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 xml:space="preserve">   interface </w:t>
      </w:r>
      <w:proofErr w:type="spellStart"/>
      <w:r w:rsidRPr="00527250">
        <w:rPr>
          <w:rFonts w:ascii="Arial" w:eastAsia="Times New Roman" w:hAnsi="Arial" w:cs="Arial"/>
          <w:i/>
          <w:iCs/>
          <w:color w:val="444444"/>
          <w:sz w:val="18"/>
          <w:szCs w:val="18"/>
        </w:rPr>
        <w:t>IPaymentService</w:t>
      </w:r>
      <w:proofErr w:type="spellEnd"/>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proofErr w:type="spellStart"/>
      <w:r w:rsidRPr="00527250">
        <w:rPr>
          <w:rFonts w:ascii="Arial" w:eastAsia="Times New Roman" w:hAnsi="Arial" w:cs="Arial"/>
          <w:i/>
          <w:iCs/>
          <w:color w:val="444444"/>
          <w:sz w:val="18"/>
          <w:szCs w:val="18"/>
        </w:rPr>
        <w:t>OperationContract</w:t>
      </w:r>
      <w:proofErr w:type="spellEnd"/>
      <w:r w:rsidRPr="00527250">
        <w:rPr>
          <w:rFonts w:ascii="Arial" w:eastAsia="Times New Roman" w:hAnsi="Arial" w:cs="Arial"/>
          <w:i/>
          <w:iCs/>
          <w:color w:val="444444"/>
          <w:sz w:val="18"/>
          <w:szCs w:val="18"/>
        </w:rPr>
        <w:t>]</w:t>
      </w:r>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proofErr w:type="spellStart"/>
      <w:r w:rsidRPr="00527250">
        <w:rPr>
          <w:rFonts w:ascii="Arial" w:eastAsia="Times New Roman" w:hAnsi="Arial" w:cs="Arial"/>
          <w:i/>
          <w:iCs/>
          <w:color w:val="444444"/>
          <w:sz w:val="18"/>
          <w:szCs w:val="18"/>
        </w:rPr>
        <w:t>TransactionFlow</w:t>
      </w:r>
      <w:proofErr w:type="spellEnd"/>
      <w:r w:rsidRPr="00527250">
        <w:rPr>
          <w:rFonts w:ascii="Arial" w:eastAsia="Times New Roman" w:hAnsi="Arial" w:cs="Arial"/>
          <w:i/>
          <w:iCs/>
          <w:color w:val="444444"/>
          <w:sz w:val="18"/>
          <w:szCs w:val="18"/>
        </w:rPr>
        <w:t>(</w:t>
      </w:r>
      <w:proofErr w:type="spellStart"/>
      <w:r w:rsidRPr="00527250">
        <w:rPr>
          <w:rFonts w:ascii="Arial" w:eastAsia="Times New Roman" w:hAnsi="Arial" w:cs="Arial"/>
          <w:i/>
          <w:iCs/>
          <w:color w:val="444444"/>
          <w:sz w:val="18"/>
          <w:szCs w:val="18"/>
        </w:rPr>
        <w:t>TransactionFlowOption.Mandatory</w:t>
      </w:r>
      <w:proofErr w:type="spellEnd"/>
      <w:r w:rsidRPr="00527250">
        <w:rPr>
          <w:rFonts w:ascii="Arial" w:eastAsia="Times New Roman" w:hAnsi="Arial" w:cs="Arial"/>
          <w:i/>
          <w:iCs/>
          <w:color w:val="444444"/>
          <w:sz w:val="18"/>
          <w:szCs w:val="18"/>
        </w:rPr>
        <w:t>)]</w:t>
      </w:r>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 xml:space="preserve">              void </w:t>
      </w:r>
      <w:proofErr w:type="spellStart"/>
      <w:r w:rsidRPr="00527250">
        <w:rPr>
          <w:rFonts w:ascii="Arial" w:eastAsia="Times New Roman" w:hAnsi="Arial" w:cs="Arial"/>
          <w:i/>
          <w:iCs/>
          <w:color w:val="444444"/>
          <w:sz w:val="18"/>
          <w:szCs w:val="18"/>
        </w:rPr>
        <w:t>CreditAccount</w:t>
      </w:r>
      <w:proofErr w:type="spellEnd"/>
      <w:r w:rsidRPr="00527250">
        <w:rPr>
          <w:rFonts w:ascii="Arial" w:eastAsia="Times New Roman" w:hAnsi="Arial" w:cs="Arial"/>
          <w:i/>
          <w:iCs/>
          <w:color w:val="444444"/>
          <w:sz w:val="18"/>
          <w:szCs w:val="18"/>
        </w:rPr>
        <w:t>(….);</w:t>
      </w:r>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p>
    <w:p w:rsidR="000772BE" w:rsidRPr="00527250" w:rsidRDefault="000772BE" w:rsidP="0015310D">
      <w:pPr>
        <w:shd w:val="clear" w:color="auto" w:fill="FFFFFF"/>
        <w:spacing w:after="300" w:line="309" w:lineRule="atLeast"/>
        <w:textAlignment w:val="baseline"/>
        <w:rPr>
          <w:rFonts w:ascii="Arial" w:eastAsia="Times New Roman" w:hAnsi="Arial" w:cs="Arial"/>
          <w:b/>
          <w:color w:val="444444"/>
          <w:sz w:val="18"/>
          <w:szCs w:val="18"/>
        </w:rPr>
      </w:pPr>
    </w:p>
    <w:p w:rsidR="000772BE" w:rsidRPr="00527250" w:rsidRDefault="000772BE" w:rsidP="00527250">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0772BE">
        <w:rPr>
          <w:rFonts w:ascii="Arial" w:eastAsia="Times New Roman" w:hAnsi="Arial" w:cs="Arial"/>
          <w:b/>
          <w:bCs/>
          <w:color w:val="444444"/>
          <w:sz w:val="18"/>
          <w:szCs w:val="18"/>
        </w:rPr>
        <w:t>What is two-phase committed protocol?</w:t>
      </w:r>
    </w:p>
    <w:p w:rsidR="000772BE" w:rsidRPr="00527250" w:rsidRDefault="000772BE" w:rsidP="000772BE">
      <w:pPr>
        <w:pStyle w:val="NormalWeb"/>
        <w:shd w:val="clear" w:color="auto" w:fill="FFFFFF"/>
        <w:rPr>
          <w:rFonts w:ascii="Arial" w:hAnsi="Arial" w:cs="Arial"/>
          <w:color w:val="111111"/>
          <w:sz w:val="18"/>
          <w:szCs w:val="18"/>
        </w:rPr>
      </w:pPr>
      <w:r w:rsidRPr="00527250">
        <w:rPr>
          <w:rFonts w:ascii="Arial" w:hAnsi="Arial" w:cs="Arial"/>
          <w:color w:val="111111"/>
          <w:sz w:val="18"/>
          <w:szCs w:val="18"/>
        </w:rPr>
        <w:t>WCF transactions follow two phase commit. So there are two phases: the prepare phase and the commit phase. All co-ordination of transactions is done by the transaction manager.</w:t>
      </w:r>
    </w:p>
    <w:p w:rsidR="000772BE" w:rsidRPr="00527250" w:rsidRDefault="000772BE" w:rsidP="000772BE">
      <w:pPr>
        <w:pStyle w:val="NormalWeb"/>
        <w:shd w:val="clear" w:color="auto" w:fill="FFFFFF"/>
        <w:rPr>
          <w:rFonts w:ascii="Arial" w:hAnsi="Arial" w:cs="Arial"/>
          <w:color w:val="111111"/>
          <w:sz w:val="18"/>
          <w:szCs w:val="18"/>
        </w:rPr>
      </w:pPr>
      <w:r w:rsidRPr="00527250">
        <w:rPr>
          <w:rFonts w:ascii="Arial" w:hAnsi="Arial" w:cs="Arial"/>
          <w:noProof/>
          <w:color w:val="111111"/>
          <w:sz w:val="18"/>
          <w:szCs w:val="18"/>
        </w:rPr>
        <w:drawing>
          <wp:inline distT="0" distB="0" distL="0" distR="0">
            <wp:extent cx="1314450" cy="1838325"/>
            <wp:effectExtent l="19050" t="0" r="0" b="0"/>
            <wp:docPr id="3" name="Picture 1" descr="http://www.codeproject.com/KB/WCF/WCFFAQPart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WCF/WCFFAQPart5/2.JPG"/>
                    <pic:cNvPicPr>
                      <a:picLocks noChangeAspect="1" noChangeArrowheads="1"/>
                    </pic:cNvPicPr>
                  </pic:nvPicPr>
                  <pic:blipFill>
                    <a:blip r:embed="rId14" cstate="print"/>
                    <a:srcRect/>
                    <a:stretch>
                      <a:fillRect/>
                    </a:stretch>
                  </pic:blipFill>
                  <pic:spPr bwMode="auto">
                    <a:xfrm>
                      <a:off x="0" y="0"/>
                      <a:ext cx="1314450" cy="1838325"/>
                    </a:xfrm>
                    <a:prstGeom prst="rect">
                      <a:avLst/>
                    </a:prstGeom>
                    <a:noFill/>
                    <a:ln w="9525">
                      <a:noFill/>
                      <a:miter lim="800000"/>
                      <a:headEnd/>
                      <a:tailEnd/>
                    </a:ln>
                  </pic:spPr>
                </pic:pic>
              </a:graphicData>
            </a:graphic>
          </wp:inline>
        </w:drawing>
      </w:r>
    </w:p>
    <w:p w:rsidR="000772BE" w:rsidRDefault="000772BE" w:rsidP="000772BE">
      <w:pPr>
        <w:pStyle w:val="NormalWeb"/>
        <w:shd w:val="clear" w:color="auto" w:fill="FFFFFF"/>
        <w:rPr>
          <w:rFonts w:ascii="Arial" w:hAnsi="Arial" w:cs="Arial"/>
          <w:color w:val="111111"/>
          <w:sz w:val="18"/>
          <w:szCs w:val="18"/>
        </w:rPr>
      </w:pPr>
      <w:r w:rsidRPr="00527250">
        <w:rPr>
          <w:rFonts w:ascii="Arial" w:hAnsi="Arial" w:cs="Arial"/>
          <w:color w:val="111111"/>
          <w:sz w:val="18"/>
          <w:szCs w:val="18"/>
        </w:rPr>
        <w:t>In prepare phase, the transaction manager checks whether all entities are prepared to commit. In commit phase, the actual commit starts. You can think about the prepare phase as a check saying that all entities are ready to commit and in the commit</w:t>
      </w:r>
    </w:p>
    <w:p w:rsidR="00527250" w:rsidRPr="00527250" w:rsidRDefault="00527250" w:rsidP="00527250">
      <w:pPr>
        <w:pStyle w:val="Heading2"/>
        <w:shd w:val="clear" w:color="auto" w:fill="FFFFFF"/>
        <w:spacing w:before="300" w:after="165"/>
        <w:rPr>
          <w:rFonts w:ascii="Segoe UI" w:hAnsi="Segoe UI" w:cs="Segoe UI"/>
          <w:bCs w:val="0"/>
          <w:color w:val="auto"/>
          <w:sz w:val="18"/>
          <w:szCs w:val="18"/>
        </w:rPr>
      </w:pPr>
      <w:r w:rsidRPr="00527250">
        <w:rPr>
          <w:rFonts w:ascii="Segoe UI" w:hAnsi="Segoe UI" w:cs="Segoe UI"/>
          <w:bCs w:val="0"/>
          <w:color w:val="auto"/>
          <w:sz w:val="18"/>
          <w:szCs w:val="18"/>
        </w:rPr>
        <w:t xml:space="preserve">Can you explain in depth how </w:t>
      </w:r>
      <w:proofErr w:type="spellStart"/>
      <w:r w:rsidRPr="00527250">
        <w:rPr>
          <w:rFonts w:ascii="Segoe UI" w:hAnsi="Segoe UI" w:cs="Segoe UI"/>
          <w:bCs w:val="0"/>
          <w:color w:val="auto"/>
          <w:sz w:val="18"/>
          <w:szCs w:val="18"/>
        </w:rPr>
        <w:t>the</w:t>
      </w:r>
      <w:proofErr w:type="spellEnd"/>
      <w:r w:rsidRPr="00527250">
        <w:rPr>
          <w:rFonts w:ascii="Segoe UI" w:hAnsi="Segoe UI" w:cs="Segoe UI"/>
          <w:bCs w:val="0"/>
          <w:color w:val="auto"/>
          <w:sz w:val="18"/>
          <w:szCs w:val="18"/>
        </w:rPr>
        <w:t xml:space="preserve"> prepare and commit phases work?</w:t>
      </w:r>
    </w:p>
    <w:p w:rsidR="00527250" w:rsidRDefault="00527250" w:rsidP="000772BE">
      <w:pPr>
        <w:pStyle w:val="NormalWeb"/>
        <w:shd w:val="clear" w:color="auto" w:fill="FFFFFF"/>
        <w:rPr>
          <w:rFonts w:ascii="Arial" w:hAnsi="Arial" w:cs="Arial"/>
          <w:color w:val="111111"/>
          <w:sz w:val="20"/>
          <w:szCs w:val="20"/>
        </w:rPr>
      </w:pPr>
      <w:r w:rsidRPr="00527250">
        <w:rPr>
          <w:rFonts w:ascii="Arial" w:hAnsi="Arial" w:cs="Arial"/>
          <w:color w:val="111111"/>
          <w:sz w:val="20"/>
          <w:szCs w:val="20"/>
        </w:rPr>
        <w:t>Let’s consider three computers as shown in the below figure. The client consuming the WCF service resides in computer A while computers B and C have the WCF services. The transaction is initiated from the computer A. So as we said previously, there are two phases: the prepare phase and the commit phase. In prepare phase, computer A sends messages to all WCF services saying, are they ready to commit? Once all WCF services respond saying that they are ready for commit, it starts the second phase. In the second phase, the WCF client issues a commit command. All the WCF services start execution and once they are done, they revert back saying they have committed. When all the WCF services revert saying they have committed, the transaction is marked as successful.</w:t>
      </w:r>
    </w:p>
    <w:p w:rsidR="006C27D5" w:rsidRDefault="006C27D5" w:rsidP="006C27D5">
      <w:pPr>
        <w:pStyle w:val="Heading2"/>
        <w:shd w:val="clear" w:color="auto" w:fill="FFFFFF"/>
        <w:spacing w:before="300" w:after="165"/>
        <w:rPr>
          <w:rFonts w:ascii="Segoe UI" w:hAnsi="Segoe UI" w:cs="Segoe UI"/>
          <w:bCs w:val="0"/>
          <w:color w:val="auto"/>
          <w:sz w:val="18"/>
          <w:szCs w:val="18"/>
        </w:rPr>
      </w:pPr>
      <w:r w:rsidRPr="00527250">
        <w:rPr>
          <w:rFonts w:ascii="Segoe UI" w:hAnsi="Segoe UI" w:cs="Segoe UI"/>
          <w:bCs w:val="0"/>
          <w:color w:val="auto"/>
          <w:sz w:val="18"/>
          <w:szCs w:val="18"/>
        </w:rPr>
        <w:t>Can we implement transactions in one-way WCF service calls?</w:t>
      </w:r>
    </w:p>
    <w:p w:rsidR="006C27D5" w:rsidRPr="00527250" w:rsidRDefault="006C27D5" w:rsidP="006C27D5">
      <w:pPr>
        <w:rPr>
          <w:rFonts w:ascii="Arial" w:hAnsi="Arial" w:cs="Arial"/>
          <w:sz w:val="18"/>
          <w:szCs w:val="18"/>
        </w:rPr>
      </w:pPr>
      <w:r>
        <w:t>No</w:t>
      </w:r>
      <w:r w:rsidRPr="00527250">
        <w:rPr>
          <w:rFonts w:ascii="Arial" w:hAnsi="Arial" w:cs="Arial"/>
          <w:sz w:val="18"/>
          <w:szCs w:val="18"/>
        </w:rPr>
        <w:t>,</w:t>
      </w:r>
      <w:r w:rsidRPr="00527250">
        <w:rPr>
          <w:rFonts w:ascii="Arial" w:hAnsi="Arial" w:cs="Arial"/>
          <w:color w:val="111111"/>
          <w:sz w:val="18"/>
          <w:szCs w:val="18"/>
          <w:shd w:val="clear" w:color="auto" w:fill="FFFFFF"/>
        </w:rPr>
        <w:t xml:space="preserve"> In one-way WCF services, we do not get any response back, so WCF transactions are not possible with one way WCF service calls. WCF transactions are two-phase commits so every commit requires a response back from the service to the client</w:t>
      </w:r>
    </w:p>
    <w:p w:rsidR="006C27D5" w:rsidRPr="00527250" w:rsidRDefault="006C27D5" w:rsidP="000772BE">
      <w:pPr>
        <w:pStyle w:val="NormalWeb"/>
        <w:shd w:val="clear" w:color="auto" w:fill="FFFFFF"/>
        <w:rPr>
          <w:rFonts w:ascii="Arial" w:hAnsi="Arial" w:cs="Arial"/>
          <w:color w:val="111111"/>
          <w:sz w:val="20"/>
          <w:szCs w:val="20"/>
        </w:rPr>
      </w:pPr>
    </w:p>
    <w:p w:rsidR="00527250" w:rsidRPr="00527250" w:rsidRDefault="00527250" w:rsidP="00527250">
      <w:pPr>
        <w:pStyle w:val="Heading2"/>
        <w:shd w:val="clear" w:color="auto" w:fill="FFFFFF"/>
        <w:spacing w:before="300" w:after="165"/>
        <w:rPr>
          <w:rFonts w:ascii="Arial" w:hAnsi="Arial" w:cs="Arial"/>
          <w:bCs w:val="0"/>
          <w:color w:val="auto"/>
          <w:sz w:val="18"/>
          <w:szCs w:val="18"/>
        </w:rPr>
      </w:pPr>
      <w:r w:rsidRPr="00527250">
        <w:rPr>
          <w:rFonts w:ascii="Arial" w:hAnsi="Arial" w:cs="Arial"/>
          <w:bCs w:val="0"/>
          <w:color w:val="auto"/>
          <w:sz w:val="18"/>
          <w:szCs w:val="18"/>
        </w:rPr>
        <w:lastRenderedPageBreak/>
        <w:t>Where does the transaction manager reside?</w:t>
      </w:r>
    </w:p>
    <w:p w:rsidR="00527250" w:rsidRDefault="00527250" w:rsidP="00527250">
      <w:pPr>
        <w:pStyle w:val="NormalWeb"/>
        <w:shd w:val="clear" w:color="auto" w:fill="FFFFFF"/>
        <w:rPr>
          <w:rFonts w:ascii="Arial" w:hAnsi="Arial" w:cs="Arial"/>
          <w:color w:val="111111"/>
          <w:sz w:val="18"/>
          <w:szCs w:val="18"/>
        </w:rPr>
      </w:pPr>
      <w:r w:rsidRPr="00527250">
        <w:rPr>
          <w:rFonts w:ascii="Arial" w:hAnsi="Arial" w:cs="Arial"/>
          <w:color w:val="111111"/>
          <w:sz w:val="18"/>
          <w:szCs w:val="18"/>
        </w:rPr>
        <w:t>The transaction manager resides at the client computer which initiates the transaction.</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FF"/>
          <w:sz w:val="18"/>
          <w:lang w:val="cs-CZ"/>
        </w:rPr>
        <w:t>using</w:t>
      </w:r>
      <w:r w:rsidRPr="006C27D5">
        <w:rPr>
          <w:rFonts w:ascii="Consolas" w:eastAsia="Times New Roman" w:hAnsi="Consolas" w:cs="Consolas"/>
          <w:color w:val="000000"/>
          <w:sz w:val="18"/>
          <w:szCs w:val="18"/>
          <w:lang w:val="cs-CZ"/>
        </w:rPr>
        <w:t xml:space="preserve"> (TransactionScope ts = </w:t>
      </w:r>
      <w:r w:rsidRPr="006C27D5">
        <w:rPr>
          <w:rFonts w:ascii="Consolas" w:eastAsia="Times New Roman" w:hAnsi="Consolas" w:cs="Consolas"/>
          <w:color w:val="0000FF"/>
          <w:sz w:val="18"/>
          <w:lang w:val="cs-CZ"/>
        </w:rPr>
        <w:t>new</w:t>
      </w:r>
      <w:r w:rsidRPr="006C27D5">
        <w:rPr>
          <w:rFonts w:ascii="Consolas" w:eastAsia="Times New Roman" w:hAnsi="Consolas" w:cs="Consolas"/>
          <w:color w:val="000000"/>
          <w:sz w:val="18"/>
          <w:szCs w:val="18"/>
          <w:lang w:val="cs-CZ"/>
        </w:rPr>
        <w:t xml:space="preserve"> TransactionScope(TransactionScopeOption.RequiresNew))</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w:t>
      </w:r>
      <w:r w:rsidRPr="006C27D5">
        <w:rPr>
          <w:rFonts w:ascii="Consolas" w:eastAsia="Times New Roman" w:hAnsi="Consolas" w:cs="Consolas"/>
          <w:color w:val="0000FF"/>
          <w:sz w:val="18"/>
          <w:lang w:val="cs-CZ"/>
        </w:rPr>
        <w:t>try</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6C27D5">
        <w:rPr>
          <w:rFonts w:ascii="Consolas" w:eastAsia="Times New Roman" w:hAnsi="Consolas" w:cs="Consolas"/>
          <w:color w:val="000000"/>
          <w:sz w:val="18"/>
          <w:szCs w:val="18"/>
          <w:lang w:val="cs-CZ"/>
        </w:rPr>
        <w:t xml:space="preserve">        </w:t>
      </w:r>
      <w:r w:rsidRPr="006C27D5">
        <w:rPr>
          <w:rFonts w:ascii="Consolas" w:eastAsia="Times New Roman" w:hAnsi="Consolas" w:cs="Consolas"/>
          <w:i/>
          <w:iCs/>
          <w:color w:val="008000"/>
          <w:sz w:val="18"/>
          <w:lang w:val="cs-CZ"/>
        </w:rPr>
        <w:t>// Call your webservice transactions here</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ts.Complete();</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w:t>
      </w:r>
      <w:r w:rsidRPr="006C27D5">
        <w:rPr>
          <w:rFonts w:ascii="Consolas" w:eastAsia="Times New Roman" w:hAnsi="Consolas" w:cs="Consolas"/>
          <w:color w:val="0000FF"/>
          <w:sz w:val="18"/>
          <w:lang w:val="cs-CZ"/>
        </w:rPr>
        <w:t>catch</w:t>
      </w:r>
      <w:r w:rsidRPr="006C27D5">
        <w:rPr>
          <w:rFonts w:ascii="Consolas" w:eastAsia="Times New Roman" w:hAnsi="Consolas" w:cs="Consolas"/>
          <w:color w:val="000000"/>
          <w:sz w:val="18"/>
          <w:szCs w:val="18"/>
          <w:lang w:val="cs-CZ"/>
        </w:rPr>
        <w:t xml:space="preserve"> (Exception ex)</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ts.Dispose();</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 xml:space="preserve">    }</w:t>
      </w:r>
    </w:p>
    <w:p w:rsidR="006C27D5" w:rsidRPr="006C27D5" w:rsidRDefault="006C27D5" w:rsidP="006C27D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C27D5">
        <w:rPr>
          <w:rFonts w:ascii="Consolas" w:eastAsia="Times New Roman" w:hAnsi="Consolas" w:cs="Consolas"/>
          <w:color w:val="000000"/>
          <w:sz w:val="18"/>
          <w:szCs w:val="18"/>
          <w:lang w:val="cs-CZ"/>
        </w:rPr>
        <w:t>}</w:t>
      </w:r>
    </w:p>
    <w:p w:rsidR="000772BE" w:rsidRPr="000772BE" w:rsidRDefault="000772BE" w:rsidP="000772BE">
      <w:pPr>
        <w:shd w:val="clear" w:color="auto" w:fill="FFFFFF"/>
        <w:spacing w:before="360" w:after="360" w:line="240" w:lineRule="auto"/>
        <w:textAlignment w:val="baseline"/>
        <w:outlineLvl w:val="2"/>
        <w:rPr>
          <w:rFonts w:ascii="Arial" w:eastAsia="Times New Roman" w:hAnsi="Arial" w:cs="Arial"/>
          <w:b/>
          <w:bCs/>
          <w:color w:val="444444"/>
          <w:sz w:val="18"/>
          <w:szCs w:val="18"/>
        </w:rPr>
      </w:pPr>
      <w:r w:rsidRPr="000772BE">
        <w:rPr>
          <w:rFonts w:ascii="Arial" w:eastAsia="Times New Roman" w:hAnsi="Arial" w:cs="Arial"/>
          <w:b/>
          <w:bCs/>
          <w:color w:val="444444"/>
          <w:sz w:val="18"/>
          <w:szCs w:val="18"/>
        </w:rPr>
        <w:t>What are the supported transaction types in WCF?</w:t>
      </w:r>
    </w:p>
    <w:p w:rsidR="000772BE" w:rsidRPr="000772BE" w:rsidRDefault="000772BE" w:rsidP="000772BE">
      <w:pPr>
        <w:shd w:val="clear" w:color="auto" w:fill="FFFFFF"/>
        <w:spacing w:after="300" w:line="309" w:lineRule="atLeast"/>
        <w:textAlignment w:val="baseline"/>
        <w:rPr>
          <w:rFonts w:ascii="Arial" w:eastAsia="Times New Roman" w:hAnsi="Arial" w:cs="Arial"/>
          <w:color w:val="444444"/>
          <w:sz w:val="18"/>
          <w:szCs w:val="18"/>
        </w:rPr>
      </w:pPr>
      <w:r w:rsidRPr="000772BE">
        <w:rPr>
          <w:rFonts w:ascii="Arial" w:eastAsia="Times New Roman" w:hAnsi="Arial" w:cs="Arial"/>
          <w:color w:val="444444"/>
          <w:sz w:val="18"/>
          <w:szCs w:val="18"/>
        </w:rPr>
        <w:t>Supported transaction types in WCF are:</w:t>
      </w:r>
    </w:p>
    <w:p w:rsidR="000772BE" w:rsidRPr="000772BE" w:rsidRDefault="000772BE" w:rsidP="000772BE">
      <w:pPr>
        <w:numPr>
          <w:ilvl w:val="0"/>
          <w:numId w:val="20"/>
        </w:numPr>
        <w:shd w:val="clear" w:color="auto" w:fill="FFFFFF"/>
        <w:spacing w:after="0" w:line="309" w:lineRule="atLeast"/>
        <w:ind w:left="540"/>
        <w:textAlignment w:val="baseline"/>
        <w:rPr>
          <w:rFonts w:ascii="Arial" w:eastAsia="Times New Roman" w:hAnsi="Arial" w:cs="Arial"/>
          <w:color w:val="444444"/>
          <w:sz w:val="18"/>
          <w:szCs w:val="18"/>
        </w:rPr>
      </w:pPr>
      <w:r w:rsidRPr="000772BE">
        <w:rPr>
          <w:rFonts w:ascii="Arial" w:eastAsia="Times New Roman" w:hAnsi="Arial" w:cs="Arial"/>
          <w:color w:val="444444"/>
          <w:sz w:val="18"/>
          <w:szCs w:val="18"/>
        </w:rPr>
        <w:t>Light Weight</w:t>
      </w:r>
    </w:p>
    <w:p w:rsidR="000772BE" w:rsidRPr="000772BE" w:rsidRDefault="000772BE" w:rsidP="000772BE">
      <w:pPr>
        <w:numPr>
          <w:ilvl w:val="0"/>
          <w:numId w:val="20"/>
        </w:numPr>
        <w:shd w:val="clear" w:color="auto" w:fill="FFFFFF"/>
        <w:spacing w:after="0" w:line="309" w:lineRule="atLeast"/>
        <w:ind w:left="540"/>
        <w:textAlignment w:val="baseline"/>
        <w:rPr>
          <w:rFonts w:ascii="Arial" w:eastAsia="Times New Roman" w:hAnsi="Arial" w:cs="Arial"/>
          <w:color w:val="444444"/>
          <w:sz w:val="18"/>
          <w:szCs w:val="18"/>
        </w:rPr>
      </w:pPr>
      <w:r w:rsidRPr="000772BE">
        <w:rPr>
          <w:rFonts w:ascii="Arial" w:eastAsia="Times New Roman" w:hAnsi="Arial" w:cs="Arial"/>
          <w:color w:val="444444"/>
          <w:sz w:val="18"/>
          <w:szCs w:val="18"/>
        </w:rPr>
        <w:t>OLE Transactions</w:t>
      </w:r>
    </w:p>
    <w:p w:rsidR="000772BE" w:rsidRPr="000772BE" w:rsidRDefault="000772BE" w:rsidP="000772BE">
      <w:pPr>
        <w:numPr>
          <w:ilvl w:val="0"/>
          <w:numId w:val="20"/>
        </w:numPr>
        <w:shd w:val="clear" w:color="auto" w:fill="FFFFFF"/>
        <w:spacing w:after="0" w:line="309" w:lineRule="atLeast"/>
        <w:ind w:left="540"/>
        <w:textAlignment w:val="baseline"/>
        <w:rPr>
          <w:rFonts w:ascii="Arial" w:eastAsia="Times New Roman" w:hAnsi="Arial" w:cs="Arial"/>
          <w:color w:val="444444"/>
          <w:sz w:val="18"/>
          <w:szCs w:val="18"/>
        </w:rPr>
      </w:pPr>
      <w:r w:rsidRPr="000772BE">
        <w:rPr>
          <w:rFonts w:ascii="Arial" w:eastAsia="Times New Roman" w:hAnsi="Arial" w:cs="Arial"/>
          <w:color w:val="444444"/>
          <w:sz w:val="18"/>
          <w:szCs w:val="18"/>
        </w:rPr>
        <w:t>WS-Atomic Transactions</w:t>
      </w:r>
    </w:p>
    <w:p w:rsidR="000772BE" w:rsidRPr="00527250" w:rsidRDefault="000772BE" w:rsidP="000772BE">
      <w:pPr>
        <w:pStyle w:val="NormalWeb"/>
        <w:shd w:val="clear" w:color="auto" w:fill="FFFFFF"/>
        <w:rPr>
          <w:rFonts w:ascii="Arial" w:hAnsi="Arial" w:cs="Arial"/>
          <w:color w:val="111111"/>
          <w:sz w:val="18"/>
          <w:szCs w:val="18"/>
        </w:rPr>
      </w:pPr>
    </w:p>
    <w:p w:rsidR="000772BE" w:rsidRPr="0015310D" w:rsidRDefault="000772BE" w:rsidP="000772BE">
      <w:pPr>
        <w:shd w:val="clear" w:color="auto" w:fill="FFFFFF"/>
        <w:spacing w:after="300" w:line="309" w:lineRule="atLeast"/>
        <w:textAlignment w:val="baseline"/>
        <w:rPr>
          <w:rFonts w:ascii="Arial" w:eastAsia="Times New Roman" w:hAnsi="Arial" w:cs="Arial"/>
          <w:b/>
          <w:color w:val="444444"/>
          <w:sz w:val="18"/>
          <w:szCs w:val="18"/>
        </w:rPr>
      </w:pPr>
      <w:r w:rsidRPr="0015310D">
        <w:rPr>
          <w:rFonts w:ascii="Arial" w:eastAsia="Times New Roman" w:hAnsi="Arial" w:cs="Arial"/>
          <w:b/>
          <w:color w:val="444444"/>
          <w:sz w:val="18"/>
          <w:szCs w:val="18"/>
        </w:rPr>
        <w:t>Simple way to enable Performance Counters supported by WCF is as follows:</w:t>
      </w:r>
    </w:p>
    <w:p w:rsidR="000772BE" w:rsidRPr="0015310D" w:rsidRDefault="000772BE" w:rsidP="000772BE">
      <w:pPr>
        <w:shd w:val="clear" w:color="auto" w:fill="D3D3D3"/>
        <w:spacing w:after="0" w:line="309" w:lineRule="atLeast"/>
        <w:textAlignment w:val="baseline"/>
        <w:rPr>
          <w:rFonts w:ascii="Arial" w:eastAsia="Times New Roman" w:hAnsi="Arial" w:cs="Arial"/>
          <w:color w:val="444444"/>
          <w:sz w:val="18"/>
          <w:szCs w:val="18"/>
        </w:rPr>
      </w:pPr>
      <w:r w:rsidRPr="00527250">
        <w:rPr>
          <w:rFonts w:ascii="Arial" w:eastAsia="Times New Roman" w:hAnsi="Arial" w:cs="Arial"/>
          <w:i/>
          <w:iCs/>
          <w:color w:val="444444"/>
          <w:sz w:val="18"/>
          <w:szCs w:val="18"/>
        </w:rPr>
        <w:t>  &lt;</w:t>
      </w:r>
      <w:proofErr w:type="spellStart"/>
      <w:r w:rsidRPr="00527250">
        <w:rPr>
          <w:rFonts w:ascii="Arial" w:eastAsia="Times New Roman" w:hAnsi="Arial" w:cs="Arial"/>
          <w:i/>
          <w:iCs/>
          <w:color w:val="444444"/>
          <w:sz w:val="18"/>
          <w:szCs w:val="18"/>
        </w:rPr>
        <w:t>system.serviceModel</w:t>
      </w:r>
      <w:proofErr w:type="spellEnd"/>
      <w:r w:rsidRPr="00527250">
        <w:rPr>
          <w:rFonts w:ascii="Arial" w:eastAsia="Times New Roman" w:hAnsi="Arial" w:cs="Arial"/>
          <w:i/>
          <w:iCs/>
          <w:color w:val="444444"/>
          <w:sz w:val="18"/>
          <w:szCs w:val="18"/>
        </w:rPr>
        <w:t>&gt;</w:t>
      </w:r>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                 </w:t>
      </w:r>
      <w:r w:rsidRPr="00527250">
        <w:rPr>
          <w:rFonts w:ascii="Arial" w:eastAsia="Times New Roman" w:hAnsi="Arial" w:cs="Arial"/>
          <w:i/>
          <w:iCs/>
          <w:color w:val="000000"/>
          <w:sz w:val="18"/>
          <w:szCs w:val="18"/>
        </w:rPr>
        <w:t>&lt;diagnostics </w:t>
      </w:r>
      <w:proofErr w:type="spellStart"/>
      <w:r w:rsidRPr="00527250">
        <w:rPr>
          <w:rFonts w:ascii="Arial" w:eastAsia="Times New Roman" w:hAnsi="Arial" w:cs="Arial"/>
          <w:i/>
          <w:iCs/>
          <w:color w:val="444444"/>
          <w:sz w:val="18"/>
          <w:szCs w:val="18"/>
        </w:rPr>
        <w:t>performanceCounters</w:t>
      </w:r>
      <w:proofErr w:type="spellEnd"/>
      <w:r w:rsidRPr="00527250">
        <w:rPr>
          <w:rFonts w:ascii="Arial" w:eastAsia="Times New Roman" w:hAnsi="Arial" w:cs="Arial"/>
          <w:i/>
          <w:iCs/>
          <w:color w:val="444444"/>
          <w:sz w:val="18"/>
          <w:szCs w:val="18"/>
        </w:rPr>
        <w:t xml:space="preserve"> = “All” /&gt;</w:t>
      </w:r>
      <w:r w:rsidRPr="0015310D">
        <w:rPr>
          <w:rFonts w:ascii="Arial" w:eastAsia="Times New Roman" w:hAnsi="Arial" w:cs="Arial"/>
          <w:color w:val="444444"/>
          <w:sz w:val="18"/>
          <w:szCs w:val="18"/>
        </w:rPr>
        <w:br/>
      </w:r>
      <w:r w:rsidRPr="00527250">
        <w:rPr>
          <w:rFonts w:ascii="Arial" w:eastAsia="Times New Roman" w:hAnsi="Arial" w:cs="Arial"/>
          <w:i/>
          <w:iCs/>
          <w:color w:val="444444"/>
          <w:sz w:val="18"/>
          <w:szCs w:val="18"/>
        </w:rPr>
        <w:t>&lt;/</w:t>
      </w:r>
      <w:proofErr w:type="spellStart"/>
      <w:r w:rsidRPr="00527250">
        <w:rPr>
          <w:rFonts w:ascii="Arial" w:eastAsia="Times New Roman" w:hAnsi="Arial" w:cs="Arial"/>
          <w:i/>
          <w:iCs/>
          <w:color w:val="444444"/>
          <w:sz w:val="18"/>
          <w:szCs w:val="18"/>
        </w:rPr>
        <w:t>system.serviceModel</w:t>
      </w:r>
      <w:proofErr w:type="spellEnd"/>
      <w:r w:rsidRPr="00527250">
        <w:rPr>
          <w:rFonts w:ascii="Arial" w:eastAsia="Times New Roman" w:hAnsi="Arial" w:cs="Arial"/>
          <w:i/>
          <w:iCs/>
          <w:color w:val="444444"/>
          <w:sz w:val="18"/>
          <w:szCs w:val="18"/>
        </w:rPr>
        <w:t>&gt;</w:t>
      </w:r>
    </w:p>
    <w:p w:rsidR="000772BE" w:rsidRDefault="000772BE" w:rsidP="000772BE">
      <w:pPr>
        <w:shd w:val="clear" w:color="auto" w:fill="FFFFFF"/>
        <w:spacing w:after="300" w:line="309" w:lineRule="atLeast"/>
        <w:textAlignment w:val="baseline"/>
        <w:rPr>
          <w:rFonts w:ascii="Arial" w:eastAsia="Times New Roman" w:hAnsi="Arial" w:cs="Arial"/>
          <w:color w:val="444444"/>
          <w:sz w:val="18"/>
          <w:szCs w:val="18"/>
        </w:rPr>
      </w:pPr>
      <w:r w:rsidRPr="0015310D">
        <w:rPr>
          <w:rFonts w:ascii="Arial" w:eastAsia="Times New Roman" w:hAnsi="Arial" w:cs="Arial"/>
          <w:color w:val="444444"/>
          <w:sz w:val="18"/>
          <w:szCs w:val="18"/>
        </w:rPr>
        <w:t xml:space="preserve">Above configuration setting will enable all categories of counters including </w:t>
      </w:r>
      <w:proofErr w:type="spellStart"/>
      <w:r w:rsidRPr="0015310D">
        <w:rPr>
          <w:rFonts w:ascii="Arial" w:eastAsia="Times New Roman" w:hAnsi="Arial" w:cs="Arial"/>
          <w:color w:val="444444"/>
          <w:sz w:val="18"/>
          <w:szCs w:val="18"/>
        </w:rPr>
        <w:t>ServiceModelService</w:t>
      </w:r>
      <w:proofErr w:type="spellEnd"/>
      <w:r w:rsidRPr="0015310D">
        <w:rPr>
          <w:rFonts w:ascii="Arial" w:eastAsia="Times New Roman" w:hAnsi="Arial" w:cs="Arial"/>
          <w:color w:val="444444"/>
          <w:sz w:val="18"/>
          <w:szCs w:val="18"/>
        </w:rPr>
        <w:t xml:space="preserve">, </w:t>
      </w:r>
      <w:proofErr w:type="spellStart"/>
      <w:r w:rsidRPr="0015310D">
        <w:rPr>
          <w:rFonts w:ascii="Arial" w:eastAsia="Times New Roman" w:hAnsi="Arial" w:cs="Arial"/>
          <w:color w:val="444444"/>
          <w:sz w:val="18"/>
          <w:szCs w:val="18"/>
        </w:rPr>
        <w:t>ServiceModelEndpoint</w:t>
      </w:r>
      <w:proofErr w:type="spellEnd"/>
      <w:r w:rsidRPr="0015310D">
        <w:rPr>
          <w:rFonts w:ascii="Arial" w:eastAsia="Times New Roman" w:hAnsi="Arial" w:cs="Arial"/>
          <w:color w:val="444444"/>
          <w:sz w:val="18"/>
          <w:szCs w:val="18"/>
        </w:rPr>
        <w:t xml:space="preserve"> and </w:t>
      </w:r>
      <w:proofErr w:type="spellStart"/>
      <w:r w:rsidRPr="0015310D">
        <w:rPr>
          <w:rFonts w:ascii="Arial" w:eastAsia="Times New Roman" w:hAnsi="Arial" w:cs="Arial"/>
          <w:color w:val="444444"/>
          <w:sz w:val="18"/>
          <w:szCs w:val="18"/>
        </w:rPr>
        <w:t>ServiceModelOperation</w:t>
      </w:r>
      <w:proofErr w:type="spellEnd"/>
      <w:r w:rsidRPr="0015310D">
        <w:rPr>
          <w:rFonts w:ascii="Arial" w:eastAsia="Times New Roman" w:hAnsi="Arial" w:cs="Arial"/>
          <w:color w:val="444444"/>
          <w:sz w:val="18"/>
          <w:szCs w:val="18"/>
        </w:rPr>
        <w:t>. Default value for it is “Off”.</w:t>
      </w:r>
    </w:p>
    <w:p w:rsidR="00C83A2A" w:rsidRPr="00C83A2A" w:rsidRDefault="001A4FA7" w:rsidP="000772BE">
      <w:pPr>
        <w:shd w:val="clear" w:color="auto" w:fill="FFFFFF"/>
        <w:spacing w:after="300" w:line="309" w:lineRule="atLeast"/>
        <w:textAlignment w:val="baseline"/>
        <w:rPr>
          <w:rFonts w:ascii="Arial" w:eastAsia="Times New Roman" w:hAnsi="Arial" w:cs="Arial"/>
          <w:b/>
          <w:color w:val="444444"/>
          <w:sz w:val="18"/>
          <w:szCs w:val="18"/>
        </w:rPr>
      </w:pPr>
      <w:r w:rsidRPr="001A4FA7">
        <w:rPr>
          <w:rFonts w:ascii="Arial" w:eastAsia="Times New Roman" w:hAnsi="Arial" w:cs="Arial"/>
          <w:b/>
          <w:color w:val="444444"/>
          <w:sz w:val="18"/>
          <w:szCs w:val="18"/>
        </w:rPr>
        <w:t>What is WCF WS-Atomic Transactions</w:t>
      </w:r>
      <w:r>
        <w:rPr>
          <w:rFonts w:ascii="Arial" w:eastAsia="Times New Roman" w:hAnsi="Arial" w:cs="Arial"/>
          <w:b/>
          <w:color w:val="444444"/>
          <w:sz w:val="18"/>
          <w:szCs w:val="18"/>
        </w:rPr>
        <w:t xml:space="preserve"> and </w:t>
      </w:r>
      <w:r w:rsidR="00C83A2A" w:rsidRPr="00C83A2A">
        <w:rPr>
          <w:rFonts w:ascii="Arial" w:eastAsia="Times New Roman" w:hAnsi="Arial" w:cs="Arial"/>
          <w:b/>
          <w:color w:val="444444"/>
          <w:sz w:val="18"/>
          <w:szCs w:val="18"/>
        </w:rPr>
        <w:t>What does ACID stand for?</w:t>
      </w:r>
    </w:p>
    <w:p w:rsidR="006C27D5" w:rsidRDefault="006C27D5" w:rsidP="000772BE">
      <w:pPr>
        <w:shd w:val="clear" w:color="auto" w:fill="FFFFFF"/>
        <w:spacing w:after="300" w:line="309" w:lineRule="atLeast"/>
        <w:textAlignment w:val="baseline"/>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This is the ACID principle. ACID standing for Atomic, Consistent, Isolated, and Durable.</w:t>
      </w:r>
      <w:r>
        <w:rPr>
          <w:rStyle w:val="apple-converted-space"/>
          <w:rFonts w:ascii="Segoe UI" w:hAnsi="Segoe UI" w:cs="Segoe UI"/>
          <w:color w:val="111111"/>
          <w:sz w:val="21"/>
          <w:szCs w:val="21"/>
          <w:shd w:val="clear" w:color="auto" w:fill="FFFFFF"/>
        </w:rPr>
        <w:t> </w:t>
      </w:r>
      <w:r w:rsidR="001A4FA7">
        <w:rPr>
          <w:rFonts w:ascii="Segoe UI" w:hAnsi="Segoe UI" w:cs="Segoe UI"/>
          <w:color w:val="111111"/>
          <w:sz w:val="21"/>
          <w:szCs w:val="21"/>
          <w:shd w:val="clear" w:color="auto" w:fill="FFFFFF"/>
        </w:rPr>
        <w:t>Atomic means that the transaction is one whole unit of work. Consistent means that the results are predictable. Isolated means that this unit of work does not depend on some other work somewhere else. Durable means that if something goes wrong at any point, the transaction can be recovered.</w:t>
      </w:r>
    </w:p>
    <w:p w:rsidR="00B80FE9" w:rsidRPr="00B80FE9" w:rsidRDefault="00B80FE9" w:rsidP="00B80FE9">
      <w:pPr>
        <w:shd w:val="clear" w:color="auto" w:fill="FFFFFF"/>
        <w:spacing w:after="300" w:line="240" w:lineRule="auto"/>
        <w:textAlignment w:val="baseline"/>
        <w:rPr>
          <w:rFonts w:ascii="Segoe UI" w:hAnsi="Segoe UI" w:cs="Segoe UI"/>
          <w:b/>
          <w:color w:val="111111"/>
          <w:sz w:val="18"/>
          <w:szCs w:val="18"/>
          <w:shd w:val="clear" w:color="auto" w:fill="FFFFFF"/>
        </w:rPr>
      </w:pPr>
      <w:r w:rsidRPr="00B80FE9">
        <w:rPr>
          <w:rFonts w:ascii="Segoe UI" w:hAnsi="Segoe UI" w:cs="Segoe UI"/>
          <w:b/>
          <w:color w:val="111111"/>
          <w:sz w:val="18"/>
          <w:szCs w:val="18"/>
          <w:shd w:val="clear" w:color="auto" w:fill="FFFFFF"/>
        </w:rPr>
        <w:t>What process is started for each Application Pool when a request is made to a service in that pool?</w:t>
      </w:r>
    </w:p>
    <w:p w:rsidR="00B80FE9" w:rsidRDefault="00B80FE9" w:rsidP="00B80FE9">
      <w:pPr>
        <w:shd w:val="clear" w:color="auto" w:fill="FFFFFF"/>
        <w:spacing w:after="300" w:line="240" w:lineRule="auto"/>
        <w:textAlignment w:val="baseline"/>
        <w:rPr>
          <w:rFonts w:ascii="Segoe UI" w:hAnsi="Segoe UI" w:cs="Segoe UI"/>
          <w:color w:val="111111"/>
          <w:sz w:val="18"/>
          <w:szCs w:val="18"/>
          <w:shd w:val="clear" w:color="auto" w:fill="FFFFFF"/>
        </w:rPr>
      </w:pPr>
      <w:r w:rsidRPr="00B80FE9">
        <w:rPr>
          <w:rFonts w:ascii="Segoe UI" w:hAnsi="Segoe UI" w:cs="Segoe UI"/>
          <w:color w:val="111111"/>
          <w:sz w:val="18"/>
          <w:szCs w:val="18"/>
          <w:shd w:val="clear" w:color="auto" w:fill="FFFFFF"/>
        </w:rPr>
        <w:t>W3WP.exe</w:t>
      </w:r>
      <w:r>
        <w:rPr>
          <w:rFonts w:ascii="Segoe UI" w:hAnsi="Segoe UI" w:cs="Segoe UI"/>
          <w:color w:val="111111"/>
          <w:sz w:val="18"/>
          <w:szCs w:val="18"/>
          <w:shd w:val="clear" w:color="auto" w:fill="FFFFFF"/>
        </w:rPr>
        <w:t xml:space="preserve"> (IIS Worker Process)</w:t>
      </w:r>
    </w:p>
    <w:p w:rsidR="00081B00" w:rsidRPr="00081B00" w:rsidRDefault="00081B00" w:rsidP="00B80FE9">
      <w:pPr>
        <w:shd w:val="clear" w:color="auto" w:fill="FFFFFF"/>
        <w:spacing w:after="300" w:line="240" w:lineRule="auto"/>
        <w:textAlignment w:val="baseline"/>
        <w:rPr>
          <w:rFonts w:ascii="Segoe UI" w:hAnsi="Segoe UI" w:cs="Segoe UI"/>
          <w:b/>
          <w:color w:val="111111"/>
          <w:sz w:val="18"/>
          <w:szCs w:val="18"/>
          <w:shd w:val="clear" w:color="auto" w:fill="FFFFFF"/>
        </w:rPr>
      </w:pPr>
      <w:proofErr w:type="spellStart"/>
      <w:r w:rsidRPr="00081B00">
        <w:rPr>
          <w:rFonts w:ascii="Segoe UI" w:hAnsi="Segoe UI" w:cs="Segoe UI"/>
          <w:b/>
          <w:color w:val="2A2A2A"/>
          <w:sz w:val="20"/>
          <w:szCs w:val="20"/>
        </w:rPr>
        <w:t>aspNetCompatibilityEnabled</w:t>
      </w:r>
      <w:proofErr w:type="spellEnd"/>
      <w:r w:rsidRPr="00081B00">
        <w:rPr>
          <w:rFonts w:ascii="Segoe UI" w:hAnsi="Segoe UI" w:cs="Segoe UI"/>
          <w:b/>
          <w:color w:val="2A2A2A"/>
          <w:sz w:val="20"/>
          <w:szCs w:val="20"/>
        </w:rPr>
        <w:t>?</w:t>
      </w:r>
    </w:p>
    <w:p w:rsidR="00081B00" w:rsidRPr="00B80FE9" w:rsidRDefault="00081B00" w:rsidP="00B80FE9">
      <w:pPr>
        <w:shd w:val="clear" w:color="auto" w:fill="FFFFFF"/>
        <w:spacing w:after="300" w:line="240" w:lineRule="auto"/>
        <w:textAlignment w:val="baseline"/>
        <w:rPr>
          <w:rFonts w:ascii="Arial" w:eastAsia="Times New Roman" w:hAnsi="Arial" w:cs="Arial"/>
          <w:color w:val="444444"/>
          <w:sz w:val="18"/>
          <w:szCs w:val="18"/>
        </w:rPr>
      </w:pPr>
      <w:r>
        <w:rPr>
          <w:rFonts w:ascii="Segoe UI" w:hAnsi="Segoe UI" w:cs="Segoe UI"/>
          <w:color w:val="2A2A2A"/>
          <w:sz w:val="20"/>
          <w:szCs w:val="20"/>
        </w:rPr>
        <w:t>When this attribute is set to</w:t>
      </w:r>
      <w:r>
        <w:rPr>
          <w:rStyle w:val="apple-converted-space"/>
          <w:rFonts w:ascii="Segoe UI" w:hAnsi="Segoe UI" w:cs="Segoe UI"/>
          <w:color w:val="2A2A2A"/>
          <w:sz w:val="20"/>
          <w:szCs w:val="20"/>
        </w:rPr>
        <w:t> </w:t>
      </w:r>
      <w:r>
        <w:rPr>
          <w:rStyle w:val="Strong"/>
          <w:rFonts w:ascii="Segoe UI" w:hAnsi="Segoe UI" w:cs="Segoe UI"/>
          <w:color w:val="2A2A2A"/>
          <w:sz w:val="20"/>
          <w:szCs w:val="20"/>
        </w:rPr>
        <w:t>true</w:t>
      </w:r>
      <w:r>
        <w:rPr>
          <w:rFonts w:ascii="Segoe UI" w:hAnsi="Segoe UI" w:cs="Segoe UI"/>
          <w:color w:val="2A2A2A"/>
          <w:sz w:val="20"/>
          <w:szCs w:val="20"/>
        </w:rPr>
        <w:t>, requests to Windows Communication Foundation (WCF) services flow through the ASP.NET HTTP pipeline, and communication over non-HTTP protocols is prohibited.</w:t>
      </w:r>
      <w:r>
        <w:rPr>
          <w:rStyle w:val="apple-converted-space"/>
          <w:rFonts w:ascii="Segoe UI" w:hAnsi="Segoe UI" w:cs="Segoe UI"/>
          <w:color w:val="2A2A2A"/>
          <w:sz w:val="20"/>
          <w:szCs w:val="20"/>
        </w:rPr>
        <w:t> The default is false.</w:t>
      </w:r>
    </w:p>
    <w:p w:rsidR="0015310D" w:rsidRPr="00527250" w:rsidRDefault="0015310D" w:rsidP="00557A3E">
      <w:pPr>
        <w:shd w:val="clear" w:color="auto" w:fill="FFFFFF"/>
        <w:spacing w:before="360" w:after="360" w:line="240" w:lineRule="auto"/>
        <w:textAlignment w:val="baseline"/>
        <w:outlineLvl w:val="2"/>
        <w:rPr>
          <w:rFonts w:ascii="Arial" w:hAnsi="Arial" w:cs="Arial"/>
          <w:color w:val="333333"/>
          <w:sz w:val="18"/>
          <w:szCs w:val="18"/>
          <w:shd w:val="clear" w:color="auto" w:fill="FFFFFF"/>
        </w:rPr>
      </w:pPr>
    </w:p>
    <w:sectPr w:rsidR="0015310D" w:rsidRPr="00527250" w:rsidSect="00756039">
      <w:pgSz w:w="12240" w:h="15840"/>
      <w:pgMar w:top="360" w:right="450" w:bottom="72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A54"/>
    <w:multiLevelType w:val="multilevel"/>
    <w:tmpl w:val="C90EA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819D8"/>
    <w:multiLevelType w:val="multilevel"/>
    <w:tmpl w:val="59DE0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13B82"/>
    <w:multiLevelType w:val="multilevel"/>
    <w:tmpl w:val="41C21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950AB"/>
    <w:multiLevelType w:val="hybridMultilevel"/>
    <w:tmpl w:val="FD428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74F2B"/>
    <w:multiLevelType w:val="hybridMultilevel"/>
    <w:tmpl w:val="BD1A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75D4E"/>
    <w:multiLevelType w:val="multilevel"/>
    <w:tmpl w:val="6C5A1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2243FA"/>
    <w:multiLevelType w:val="multilevel"/>
    <w:tmpl w:val="FFEED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059D8"/>
    <w:multiLevelType w:val="multilevel"/>
    <w:tmpl w:val="1132E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F64B5"/>
    <w:multiLevelType w:val="multilevel"/>
    <w:tmpl w:val="83AAB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B77D1"/>
    <w:multiLevelType w:val="multilevel"/>
    <w:tmpl w:val="99F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377556"/>
    <w:multiLevelType w:val="multilevel"/>
    <w:tmpl w:val="CA84E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84E59"/>
    <w:multiLevelType w:val="multilevel"/>
    <w:tmpl w:val="E968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D687A"/>
    <w:multiLevelType w:val="multilevel"/>
    <w:tmpl w:val="CF884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BD678E"/>
    <w:multiLevelType w:val="multilevel"/>
    <w:tmpl w:val="FF72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B87B48"/>
    <w:multiLevelType w:val="multilevel"/>
    <w:tmpl w:val="961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F30EED"/>
    <w:multiLevelType w:val="multilevel"/>
    <w:tmpl w:val="89F03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AD6942"/>
    <w:multiLevelType w:val="multilevel"/>
    <w:tmpl w:val="BEDED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CD1E99"/>
    <w:multiLevelType w:val="multilevel"/>
    <w:tmpl w:val="2C761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02EA4"/>
    <w:multiLevelType w:val="multilevel"/>
    <w:tmpl w:val="12C43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5733F7"/>
    <w:multiLevelType w:val="multilevel"/>
    <w:tmpl w:val="8D2E9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0"/>
  </w:num>
  <w:num w:numId="4">
    <w:abstractNumId w:val="4"/>
  </w:num>
  <w:num w:numId="5">
    <w:abstractNumId w:val="2"/>
  </w:num>
  <w:num w:numId="6">
    <w:abstractNumId w:val="1"/>
  </w:num>
  <w:num w:numId="7">
    <w:abstractNumId w:val="11"/>
  </w:num>
  <w:num w:numId="8">
    <w:abstractNumId w:val="9"/>
  </w:num>
  <w:num w:numId="9">
    <w:abstractNumId w:val="14"/>
  </w:num>
  <w:num w:numId="10">
    <w:abstractNumId w:val="6"/>
  </w:num>
  <w:num w:numId="11">
    <w:abstractNumId w:val="12"/>
  </w:num>
  <w:num w:numId="12">
    <w:abstractNumId w:val="8"/>
  </w:num>
  <w:num w:numId="13">
    <w:abstractNumId w:val="16"/>
  </w:num>
  <w:num w:numId="14">
    <w:abstractNumId w:val="15"/>
  </w:num>
  <w:num w:numId="15">
    <w:abstractNumId w:val="13"/>
  </w:num>
  <w:num w:numId="16">
    <w:abstractNumId w:val="3"/>
  </w:num>
  <w:num w:numId="17">
    <w:abstractNumId w:val="18"/>
  </w:num>
  <w:num w:numId="18">
    <w:abstractNumId w:val="17"/>
  </w:num>
  <w:num w:numId="19">
    <w:abstractNumId w:val="7"/>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85BB1"/>
    <w:rsid w:val="00013A33"/>
    <w:rsid w:val="000772BE"/>
    <w:rsid w:val="00081B00"/>
    <w:rsid w:val="0015310D"/>
    <w:rsid w:val="00161C28"/>
    <w:rsid w:val="00196092"/>
    <w:rsid w:val="001A4FA7"/>
    <w:rsid w:val="001E396F"/>
    <w:rsid w:val="00211C46"/>
    <w:rsid w:val="002934CE"/>
    <w:rsid w:val="00302022"/>
    <w:rsid w:val="0031045B"/>
    <w:rsid w:val="00330E3C"/>
    <w:rsid w:val="00487D6D"/>
    <w:rsid w:val="004D3ACB"/>
    <w:rsid w:val="004F74CB"/>
    <w:rsid w:val="00527250"/>
    <w:rsid w:val="005505CB"/>
    <w:rsid w:val="00557A3E"/>
    <w:rsid w:val="005D77F6"/>
    <w:rsid w:val="006265EC"/>
    <w:rsid w:val="006A4F9A"/>
    <w:rsid w:val="006B123F"/>
    <w:rsid w:val="006C27D5"/>
    <w:rsid w:val="006E307A"/>
    <w:rsid w:val="006F415A"/>
    <w:rsid w:val="00756039"/>
    <w:rsid w:val="007A2DA2"/>
    <w:rsid w:val="007F5E40"/>
    <w:rsid w:val="0082036C"/>
    <w:rsid w:val="008541B2"/>
    <w:rsid w:val="00861CE2"/>
    <w:rsid w:val="008B218F"/>
    <w:rsid w:val="008D3B53"/>
    <w:rsid w:val="008E1C3A"/>
    <w:rsid w:val="00940EEB"/>
    <w:rsid w:val="0096273E"/>
    <w:rsid w:val="0098037A"/>
    <w:rsid w:val="00985BB1"/>
    <w:rsid w:val="00A4460D"/>
    <w:rsid w:val="00AF68BD"/>
    <w:rsid w:val="00B54F74"/>
    <w:rsid w:val="00B80FE9"/>
    <w:rsid w:val="00BD299F"/>
    <w:rsid w:val="00BF6E63"/>
    <w:rsid w:val="00C83A2A"/>
    <w:rsid w:val="00CF04D8"/>
    <w:rsid w:val="00D76B25"/>
    <w:rsid w:val="00E510FE"/>
    <w:rsid w:val="00EA01B7"/>
    <w:rsid w:val="00FA1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28"/>
  </w:style>
  <w:style w:type="paragraph" w:styleId="Heading2">
    <w:name w:val="heading 2"/>
    <w:basedOn w:val="Normal"/>
    <w:next w:val="Normal"/>
    <w:link w:val="Heading2Char"/>
    <w:uiPriority w:val="9"/>
    <w:semiHidden/>
    <w:unhideWhenUsed/>
    <w:qFormat/>
    <w:rsid w:val="004F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5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5B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5BB1"/>
  </w:style>
  <w:style w:type="character" w:styleId="Strong">
    <w:name w:val="Strong"/>
    <w:basedOn w:val="DefaultParagraphFont"/>
    <w:uiPriority w:val="22"/>
    <w:qFormat/>
    <w:rsid w:val="00985BB1"/>
    <w:rPr>
      <w:b/>
      <w:bCs/>
    </w:rPr>
  </w:style>
  <w:style w:type="character" w:customStyle="1" w:styleId="Heading3Char">
    <w:name w:val="Heading 3 Char"/>
    <w:basedOn w:val="DefaultParagraphFont"/>
    <w:link w:val="Heading3"/>
    <w:uiPriority w:val="9"/>
    <w:rsid w:val="00985BB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5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B1"/>
    <w:rPr>
      <w:rFonts w:ascii="Tahoma" w:hAnsi="Tahoma" w:cs="Tahoma"/>
      <w:sz w:val="16"/>
      <w:szCs w:val="16"/>
    </w:rPr>
  </w:style>
  <w:style w:type="paragraph" w:styleId="NormalWeb">
    <w:name w:val="Normal (Web)"/>
    <w:basedOn w:val="Normal"/>
    <w:uiPriority w:val="99"/>
    <w:unhideWhenUsed/>
    <w:rsid w:val="00985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5B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302022"/>
    <w:rPr>
      <w:color w:val="0000FF"/>
      <w:u w:val="single"/>
    </w:rPr>
  </w:style>
  <w:style w:type="paragraph" w:styleId="ListParagraph">
    <w:name w:val="List Paragraph"/>
    <w:basedOn w:val="Normal"/>
    <w:uiPriority w:val="34"/>
    <w:qFormat/>
    <w:rsid w:val="00302022"/>
    <w:pPr>
      <w:ind w:left="720"/>
      <w:contextualSpacing/>
    </w:pPr>
  </w:style>
  <w:style w:type="character" w:styleId="Emphasis">
    <w:name w:val="Emphasis"/>
    <w:basedOn w:val="DefaultParagraphFont"/>
    <w:uiPriority w:val="20"/>
    <w:qFormat/>
    <w:rsid w:val="008B218F"/>
    <w:rPr>
      <w:i/>
      <w:iCs/>
    </w:rPr>
  </w:style>
  <w:style w:type="character" w:customStyle="1" w:styleId="tgc">
    <w:name w:val="_tgc"/>
    <w:basedOn w:val="DefaultParagraphFont"/>
    <w:rsid w:val="00E510FE"/>
  </w:style>
  <w:style w:type="character" w:customStyle="1" w:styleId="input">
    <w:name w:val="input"/>
    <w:basedOn w:val="DefaultParagraphFont"/>
    <w:rsid w:val="00E510FE"/>
  </w:style>
  <w:style w:type="character" w:customStyle="1" w:styleId="Heading2Char">
    <w:name w:val="Heading 2 Char"/>
    <w:basedOn w:val="DefaultParagraphFont"/>
    <w:link w:val="Heading2"/>
    <w:uiPriority w:val="9"/>
    <w:semiHidden/>
    <w:rsid w:val="004F74C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57A3E"/>
    <w:pPr>
      <w:spacing w:after="0" w:line="240" w:lineRule="auto"/>
    </w:pPr>
  </w:style>
  <w:style w:type="paragraph" w:styleId="HTMLPreformatted">
    <w:name w:val="HTML Preformatted"/>
    <w:basedOn w:val="Normal"/>
    <w:link w:val="HTMLPreformattedChar"/>
    <w:uiPriority w:val="99"/>
    <w:semiHidden/>
    <w:unhideWhenUsed/>
    <w:rsid w:val="006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D5"/>
    <w:rPr>
      <w:rFonts w:ascii="Courier New" w:eastAsia="Times New Roman" w:hAnsi="Courier New" w:cs="Courier New"/>
      <w:sz w:val="20"/>
      <w:szCs w:val="20"/>
    </w:rPr>
  </w:style>
  <w:style w:type="character" w:customStyle="1" w:styleId="code-keyword">
    <w:name w:val="code-keyword"/>
    <w:basedOn w:val="DefaultParagraphFont"/>
    <w:rsid w:val="006C27D5"/>
  </w:style>
  <w:style w:type="character" w:customStyle="1" w:styleId="code-comment">
    <w:name w:val="code-comment"/>
    <w:basedOn w:val="DefaultParagraphFont"/>
    <w:rsid w:val="006C27D5"/>
  </w:style>
</w:styles>
</file>

<file path=word/webSettings.xml><?xml version="1.0" encoding="utf-8"?>
<w:webSettings xmlns:r="http://schemas.openxmlformats.org/officeDocument/2006/relationships" xmlns:w="http://schemas.openxmlformats.org/wordprocessingml/2006/main">
  <w:divs>
    <w:div w:id="1127554">
      <w:bodyDiv w:val="1"/>
      <w:marLeft w:val="0"/>
      <w:marRight w:val="0"/>
      <w:marTop w:val="0"/>
      <w:marBottom w:val="0"/>
      <w:divBdr>
        <w:top w:val="none" w:sz="0" w:space="0" w:color="auto"/>
        <w:left w:val="none" w:sz="0" w:space="0" w:color="auto"/>
        <w:bottom w:val="none" w:sz="0" w:space="0" w:color="auto"/>
        <w:right w:val="none" w:sz="0" w:space="0" w:color="auto"/>
      </w:divBdr>
    </w:div>
    <w:div w:id="43217149">
      <w:bodyDiv w:val="1"/>
      <w:marLeft w:val="0"/>
      <w:marRight w:val="0"/>
      <w:marTop w:val="0"/>
      <w:marBottom w:val="0"/>
      <w:divBdr>
        <w:top w:val="none" w:sz="0" w:space="0" w:color="auto"/>
        <w:left w:val="none" w:sz="0" w:space="0" w:color="auto"/>
        <w:bottom w:val="none" w:sz="0" w:space="0" w:color="auto"/>
        <w:right w:val="none" w:sz="0" w:space="0" w:color="auto"/>
      </w:divBdr>
    </w:div>
    <w:div w:id="61607126">
      <w:bodyDiv w:val="1"/>
      <w:marLeft w:val="0"/>
      <w:marRight w:val="0"/>
      <w:marTop w:val="0"/>
      <w:marBottom w:val="0"/>
      <w:divBdr>
        <w:top w:val="none" w:sz="0" w:space="0" w:color="auto"/>
        <w:left w:val="none" w:sz="0" w:space="0" w:color="auto"/>
        <w:bottom w:val="none" w:sz="0" w:space="0" w:color="auto"/>
        <w:right w:val="none" w:sz="0" w:space="0" w:color="auto"/>
      </w:divBdr>
    </w:div>
    <w:div w:id="133109665">
      <w:bodyDiv w:val="1"/>
      <w:marLeft w:val="0"/>
      <w:marRight w:val="0"/>
      <w:marTop w:val="0"/>
      <w:marBottom w:val="0"/>
      <w:divBdr>
        <w:top w:val="none" w:sz="0" w:space="0" w:color="auto"/>
        <w:left w:val="none" w:sz="0" w:space="0" w:color="auto"/>
        <w:bottom w:val="none" w:sz="0" w:space="0" w:color="auto"/>
        <w:right w:val="none" w:sz="0" w:space="0" w:color="auto"/>
      </w:divBdr>
    </w:div>
    <w:div w:id="159194826">
      <w:bodyDiv w:val="1"/>
      <w:marLeft w:val="0"/>
      <w:marRight w:val="0"/>
      <w:marTop w:val="0"/>
      <w:marBottom w:val="0"/>
      <w:divBdr>
        <w:top w:val="none" w:sz="0" w:space="0" w:color="auto"/>
        <w:left w:val="none" w:sz="0" w:space="0" w:color="auto"/>
        <w:bottom w:val="none" w:sz="0" w:space="0" w:color="auto"/>
        <w:right w:val="none" w:sz="0" w:space="0" w:color="auto"/>
      </w:divBdr>
    </w:div>
    <w:div w:id="327680611">
      <w:bodyDiv w:val="1"/>
      <w:marLeft w:val="0"/>
      <w:marRight w:val="0"/>
      <w:marTop w:val="0"/>
      <w:marBottom w:val="0"/>
      <w:divBdr>
        <w:top w:val="none" w:sz="0" w:space="0" w:color="auto"/>
        <w:left w:val="none" w:sz="0" w:space="0" w:color="auto"/>
        <w:bottom w:val="none" w:sz="0" w:space="0" w:color="auto"/>
        <w:right w:val="none" w:sz="0" w:space="0" w:color="auto"/>
      </w:divBdr>
    </w:div>
    <w:div w:id="474421453">
      <w:bodyDiv w:val="1"/>
      <w:marLeft w:val="0"/>
      <w:marRight w:val="0"/>
      <w:marTop w:val="0"/>
      <w:marBottom w:val="0"/>
      <w:divBdr>
        <w:top w:val="none" w:sz="0" w:space="0" w:color="auto"/>
        <w:left w:val="none" w:sz="0" w:space="0" w:color="auto"/>
        <w:bottom w:val="none" w:sz="0" w:space="0" w:color="auto"/>
        <w:right w:val="none" w:sz="0" w:space="0" w:color="auto"/>
      </w:divBdr>
    </w:div>
    <w:div w:id="480774264">
      <w:bodyDiv w:val="1"/>
      <w:marLeft w:val="0"/>
      <w:marRight w:val="0"/>
      <w:marTop w:val="0"/>
      <w:marBottom w:val="0"/>
      <w:divBdr>
        <w:top w:val="none" w:sz="0" w:space="0" w:color="auto"/>
        <w:left w:val="none" w:sz="0" w:space="0" w:color="auto"/>
        <w:bottom w:val="none" w:sz="0" w:space="0" w:color="auto"/>
        <w:right w:val="none" w:sz="0" w:space="0" w:color="auto"/>
      </w:divBdr>
    </w:div>
    <w:div w:id="488910354">
      <w:bodyDiv w:val="1"/>
      <w:marLeft w:val="0"/>
      <w:marRight w:val="0"/>
      <w:marTop w:val="0"/>
      <w:marBottom w:val="0"/>
      <w:divBdr>
        <w:top w:val="none" w:sz="0" w:space="0" w:color="auto"/>
        <w:left w:val="none" w:sz="0" w:space="0" w:color="auto"/>
        <w:bottom w:val="none" w:sz="0" w:space="0" w:color="auto"/>
        <w:right w:val="none" w:sz="0" w:space="0" w:color="auto"/>
      </w:divBdr>
    </w:div>
    <w:div w:id="496463249">
      <w:bodyDiv w:val="1"/>
      <w:marLeft w:val="0"/>
      <w:marRight w:val="0"/>
      <w:marTop w:val="0"/>
      <w:marBottom w:val="0"/>
      <w:divBdr>
        <w:top w:val="none" w:sz="0" w:space="0" w:color="auto"/>
        <w:left w:val="none" w:sz="0" w:space="0" w:color="auto"/>
        <w:bottom w:val="none" w:sz="0" w:space="0" w:color="auto"/>
        <w:right w:val="none" w:sz="0" w:space="0" w:color="auto"/>
      </w:divBdr>
    </w:div>
    <w:div w:id="609514853">
      <w:bodyDiv w:val="1"/>
      <w:marLeft w:val="0"/>
      <w:marRight w:val="0"/>
      <w:marTop w:val="0"/>
      <w:marBottom w:val="0"/>
      <w:divBdr>
        <w:top w:val="none" w:sz="0" w:space="0" w:color="auto"/>
        <w:left w:val="none" w:sz="0" w:space="0" w:color="auto"/>
        <w:bottom w:val="none" w:sz="0" w:space="0" w:color="auto"/>
        <w:right w:val="none" w:sz="0" w:space="0" w:color="auto"/>
      </w:divBdr>
      <w:divsChild>
        <w:div w:id="155322673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38654131">
      <w:bodyDiv w:val="1"/>
      <w:marLeft w:val="0"/>
      <w:marRight w:val="0"/>
      <w:marTop w:val="0"/>
      <w:marBottom w:val="0"/>
      <w:divBdr>
        <w:top w:val="none" w:sz="0" w:space="0" w:color="auto"/>
        <w:left w:val="none" w:sz="0" w:space="0" w:color="auto"/>
        <w:bottom w:val="none" w:sz="0" w:space="0" w:color="auto"/>
        <w:right w:val="none" w:sz="0" w:space="0" w:color="auto"/>
      </w:divBdr>
    </w:div>
    <w:div w:id="717511197">
      <w:bodyDiv w:val="1"/>
      <w:marLeft w:val="0"/>
      <w:marRight w:val="0"/>
      <w:marTop w:val="0"/>
      <w:marBottom w:val="0"/>
      <w:divBdr>
        <w:top w:val="none" w:sz="0" w:space="0" w:color="auto"/>
        <w:left w:val="none" w:sz="0" w:space="0" w:color="auto"/>
        <w:bottom w:val="none" w:sz="0" w:space="0" w:color="auto"/>
        <w:right w:val="none" w:sz="0" w:space="0" w:color="auto"/>
      </w:divBdr>
    </w:div>
    <w:div w:id="722484513">
      <w:bodyDiv w:val="1"/>
      <w:marLeft w:val="0"/>
      <w:marRight w:val="0"/>
      <w:marTop w:val="0"/>
      <w:marBottom w:val="0"/>
      <w:divBdr>
        <w:top w:val="none" w:sz="0" w:space="0" w:color="auto"/>
        <w:left w:val="none" w:sz="0" w:space="0" w:color="auto"/>
        <w:bottom w:val="none" w:sz="0" w:space="0" w:color="auto"/>
        <w:right w:val="none" w:sz="0" w:space="0" w:color="auto"/>
      </w:divBdr>
    </w:div>
    <w:div w:id="857155003">
      <w:bodyDiv w:val="1"/>
      <w:marLeft w:val="0"/>
      <w:marRight w:val="0"/>
      <w:marTop w:val="0"/>
      <w:marBottom w:val="0"/>
      <w:divBdr>
        <w:top w:val="none" w:sz="0" w:space="0" w:color="auto"/>
        <w:left w:val="none" w:sz="0" w:space="0" w:color="auto"/>
        <w:bottom w:val="none" w:sz="0" w:space="0" w:color="auto"/>
        <w:right w:val="none" w:sz="0" w:space="0" w:color="auto"/>
      </w:divBdr>
    </w:div>
    <w:div w:id="910654467">
      <w:bodyDiv w:val="1"/>
      <w:marLeft w:val="0"/>
      <w:marRight w:val="0"/>
      <w:marTop w:val="0"/>
      <w:marBottom w:val="0"/>
      <w:divBdr>
        <w:top w:val="none" w:sz="0" w:space="0" w:color="auto"/>
        <w:left w:val="none" w:sz="0" w:space="0" w:color="auto"/>
        <w:bottom w:val="none" w:sz="0" w:space="0" w:color="auto"/>
        <w:right w:val="none" w:sz="0" w:space="0" w:color="auto"/>
      </w:divBdr>
    </w:div>
    <w:div w:id="935677090">
      <w:bodyDiv w:val="1"/>
      <w:marLeft w:val="0"/>
      <w:marRight w:val="0"/>
      <w:marTop w:val="0"/>
      <w:marBottom w:val="0"/>
      <w:divBdr>
        <w:top w:val="none" w:sz="0" w:space="0" w:color="auto"/>
        <w:left w:val="none" w:sz="0" w:space="0" w:color="auto"/>
        <w:bottom w:val="none" w:sz="0" w:space="0" w:color="auto"/>
        <w:right w:val="none" w:sz="0" w:space="0" w:color="auto"/>
      </w:divBdr>
    </w:div>
    <w:div w:id="977222852">
      <w:bodyDiv w:val="1"/>
      <w:marLeft w:val="0"/>
      <w:marRight w:val="0"/>
      <w:marTop w:val="0"/>
      <w:marBottom w:val="0"/>
      <w:divBdr>
        <w:top w:val="none" w:sz="0" w:space="0" w:color="auto"/>
        <w:left w:val="none" w:sz="0" w:space="0" w:color="auto"/>
        <w:bottom w:val="none" w:sz="0" w:space="0" w:color="auto"/>
        <w:right w:val="none" w:sz="0" w:space="0" w:color="auto"/>
      </w:divBdr>
    </w:div>
    <w:div w:id="1082802800">
      <w:bodyDiv w:val="1"/>
      <w:marLeft w:val="0"/>
      <w:marRight w:val="0"/>
      <w:marTop w:val="0"/>
      <w:marBottom w:val="0"/>
      <w:divBdr>
        <w:top w:val="none" w:sz="0" w:space="0" w:color="auto"/>
        <w:left w:val="none" w:sz="0" w:space="0" w:color="auto"/>
        <w:bottom w:val="none" w:sz="0" w:space="0" w:color="auto"/>
        <w:right w:val="none" w:sz="0" w:space="0" w:color="auto"/>
      </w:divBdr>
    </w:div>
    <w:div w:id="1111586065">
      <w:bodyDiv w:val="1"/>
      <w:marLeft w:val="0"/>
      <w:marRight w:val="0"/>
      <w:marTop w:val="0"/>
      <w:marBottom w:val="0"/>
      <w:divBdr>
        <w:top w:val="none" w:sz="0" w:space="0" w:color="auto"/>
        <w:left w:val="none" w:sz="0" w:space="0" w:color="auto"/>
        <w:bottom w:val="none" w:sz="0" w:space="0" w:color="auto"/>
        <w:right w:val="none" w:sz="0" w:space="0" w:color="auto"/>
      </w:divBdr>
    </w:div>
    <w:div w:id="1171095338">
      <w:bodyDiv w:val="1"/>
      <w:marLeft w:val="0"/>
      <w:marRight w:val="0"/>
      <w:marTop w:val="0"/>
      <w:marBottom w:val="0"/>
      <w:divBdr>
        <w:top w:val="none" w:sz="0" w:space="0" w:color="auto"/>
        <w:left w:val="none" w:sz="0" w:space="0" w:color="auto"/>
        <w:bottom w:val="none" w:sz="0" w:space="0" w:color="auto"/>
        <w:right w:val="none" w:sz="0" w:space="0" w:color="auto"/>
      </w:divBdr>
    </w:div>
    <w:div w:id="1206675496">
      <w:bodyDiv w:val="1"/>
      <w:marLeft w:val="0"/>
      <w:marRight w:val="0"/>
      <w:marTop w:val="0"/>
      <w:marBottom w:val="0"/>
      <w:divBdr>
        <w:top w:val="none" w:sz="0" w:space="0" w:color="auto"/>
        <w:left w:val="none" w:sz="0" w:space="0" w:color="auto"/>
        <w:bottom w:val="none" w:sz="0" w:space="0" w:color="auto"/>
        <w:right w:val="none" w:sz="0" w:space="0" w:color="auto"/>
      </w:divBdr>
      <w:divsChild>
        <w:div w:id="1241525950">
          <w:marLeft w:val="0"/>
          <w:marRight w:val="0"/>
          <w:marTop w:val="0"/>
          <w:marBottom w:val="0"/>
          <w:divBdr>
            <w:top w:val="none" w:sz="0" w:space="0" w:color="auto"/>
            <w:left w:val="none" w:sz="0" w:space="0" w:color="auto"/>
            <w:bottom w:val="none" w:sz="0" w:space="0" w:color="auto"/>
            <w:right w:val="none" w:sz="0" w:space="0" w:color="auto"/>
          </w:divBdr>
        </w:div>
      </w:divsChild>
    </w:div>
    <w:div w:id="1229610334">
      <w:bodyDiv w:val="1"/>
      <w:marLeft w:val="0"/>
      <w:marRight w:val="0"/>
      <w:marTop w:val="0"/>
      <w:marBottom w:val="0"/>
      <w:divBdr>
        <w:top w:val="none" w:sz="0" w:space="0" w:color="auto"/>
        <w:left w:val="none" w:sz="0" w:space="0" w:color="auto"/>
        <w:bottom w:val="none" w:sz="0" w:space="0" w:color="auto"/>
        <w:right w:val="none" w:sz="0" w:space="0" w:color="auto"/>
      </w:divBdr>
    </w:div>
    <w:div w:id="1250963751">
      <w:bodyDiv w:val="1"/>
      <w:marLeft w:val="0"/>
      <w:marRight w:val="0"/>
      <w:marTop w:val="0"/>
      <w:marBottom w:val="0"/>
      <w:divBdr>
        <w:top w:val="none" w:sz="0" w:space="0" w:color="auto"/>
        <w:left w:val="none" w:sz="0" w:space="0" w:color="auto"/>
        <w:bottom w:val="none" w:sz="0" w:space="0" w:color="auto"/>
        <w:right w:val="none" w:sz="0" w:space="0" w:color="auto"/>
      </w:divBdr>
    </w:div>
    <w:div w:id="1290667994">
      <w:bodyDiv w:val="1"/>
      <w:marLeft w:val="0"/>
      <w:marRight w:val="0"/>
      <w:marTop w:val="0"/>
      <w:marBottom w:val="0"/>
      <w:divBdr>
        <w:top w:val="none" w:sz="0" w:space="0" w:color="auto"/>
        <w:left w:val="none" w:sz="0" w:space="0" w:color="auto"/>
        <w:bottom w:val="none" w:sz="0" w:space="0" w:color="auto"/>
        <w:right w:val="none" w:sz="0" w:space="0" w:color="auto"/>
      </w:divBdr>
    </w:div>
    <w:div w:id="1293290783">
      <w:bodyDiv w:val="1"/>
      <w:marLeft w:val="0"/>
      <w:marRight w:val="0"/>
      <w:marTop w:val="0"/>
      <w:marBottom w:val="0"/>
      <w:divBdr>
        <w:top w:val="none" w:sz="0" w:space="0" w:color="auto"/>
        <w:left w:val="none" w:sz="0" w:space="0" w:color="auto"/>
        <w:bottom w:val="none" w:sz="0" w:space="0" w:color="auto"/>
        <w:right w:val="none" w:sz="0" w:space="0" w:color="auto"/>
      </w:divBdr>
    </w:div>
    <w:div w:id="1297299211">
      <w:bodyDiv w:val="1"/>
      <w:marLeft w:val="0"/>
      <w:marRight w:val="0"/>
      <w:marTop w:val="0"/>
      <w:marBottom w:val="0"/>
      <w:divBdr>
        <w:top w:val="none" w:sz="0" w:space="0" w:color="auto"/>
        <w:left w:val="none" w:sz="0" w:space="0" w:color="auto"/>
        <w:bottom w:val="none" w:sz="0" w:space="0" w:color="auto"/>
        <w:right w:val="none" w:sz="0" w:space="0" w:color="auto"/>
      </w:divBdr>
    </w:div>
    <w:div w:id="1306088726">
      <w:bodyDiv w:val="1"/>
      <w:marLeft w:val="0"/>
      <w:marRight w:val="0"/>
      <w:marTop w:val="0"/>
      <w:marBottom w:val="0"/>
      <w:divBdr>
        <w:top w:val="none" w:sz="0" w:space="0" w:color="auto"/>
        <w:left w:val="none" w:sz="0" w:space="0" w:color="auto"/>
        <w:bottom w:val="none" w:sz="0" w:space="0" w:color="auto"/>
        <w:right w:val="none" w:sz="0" w:space="0" w:color="auto"/>
      </w:divBdr>
    </w:div>
    <w:div w:id="1427651400">
      <w:bodyDiv w:val="1"/>
      <w:marLeft w:val="0"/>
      <w:marRight w:val="0"/>
      <w:marTop w:val="0"/>
      <w:marBottom w:val="0"/>
      <w:divBdr>
        <w:top w:val="none" w:sz="0" w:space="0" w:color="auto"/>
        <w:left w:val="none" w:sz="0" w:space="0" w:color="auto"/>
        <w:bottom w:val="none" w:sz="0" w:space="0" w:color="auto"/>
        <w:right w:val="none" w:sz="0" w:space="0" w:color="auto"/>
      </w:divBdr>
    </w:div>
    <w:div w:id="1432433398">
      <w:bodyDiv w:val="1"/>
      <w:marLeft w:val="0"/>
      <w:marRight w:val="0"/>
      <w:marTop w:val="0"/>
      <w:marBottom w:val="0"/>
      <w:divBdr>
        <w:top w:val="none" w:sz="0" w:space="0" w:color="auto"/>
        <w:left w:val="none" w:sz="0" w:space="0" w:color="auto"/>
        <w:bottom w:val="none" w:sz="0" w:space="0" w:color="auto"/>
        <w:right w:val="none" w:sz="0" w:space="0" w:color="auto"/>
      </w:divBdr>
    </w:div>
    <w:div w:id="1504279591">
      <w:bodyDiv w:val="1"/>
      <w:marLeft w:val="0"/>
      <w:marRight w:val="0"/>
      <w:marTop w:val="0"/>
      <w:marBottom w:val="0"/>
      <w:divBdr>
        <w:top w:val="none" w:sz="0" w:space="0" w:color="auto"/>
        <w:left w:val="none" w:sz="0" w:space="0" w:color="auto"/>
        <w:bottom w:val="none" w:sz="0" w:space="0" w:color="auto"/>
        <w:right w:val="none" w:sz="0" w:space="0" w:color="auto"/>
      </w:divBdr>
    </w:div>
    <w:div w:id="1514026584">
      <w:bodyDiv w:val="1"/>
      <w:marLeft w:val="0"/>
      <w:marRight w:val="0"/>
      <w:marTop w:val="0"/>
      <w:marBottom w:val="0"/>
      <w:divBdr>
        <w:top w:val="none" w:sz="0" w:space="0" w:color="auto"/>
        <w:left w:val="none" w:sz="0" w:space="0" w:color="auto"/>
        <w:bottom w:val="none" w:sz="0" w:space="0" w:color="auto"/>
        <w:right w:val="none" w:sz="0" w:space="0" w:color="auto"/>
      </w:divBdr>
    </w:div>
    <w:div w:id="1538934180">
      <w:bodyDiv w:val="1"/>
      <w:marLeft w:val="0"/>
      <w:marRight w:val="0"/>
      <w:marTop w:val="0"/>
      <w:marBottom w:val="0"/>
      <w:divBdr>
        <w:top w:val="none" w:sz="0" w:space="0" w:color="auto"/>
        <w:left w:val="none" w:sz="0" w:space="0" w:color="auto"/>
        <w:bottom w:val="none" w:sz="0" w:space="0" w:color="auto"/>
        <w:right w:val="none" w:sz="0" w:space="0" w:color="auto"/>
      </w:divBdr>
    </w:div>
    <w:div w:id="1548908077">
      <w:bodyDiv w:val="1"/>
      <w:marLeft w:val="0"/>
      <w:marRight w:val="0"/>
      <w:marTop w:val="0"/>
      <w:marBottom w:val="0"/>
      <w:divBdr>
        <w:top w:val="none" w:sz="0" w:space="0" w:color="auto"/>
        <w:left w:val="none" w:sz="0" w:space="0" w:color="auto"/>
        <w:bottom w:val="none" w:sz="0" w:space="0" w:color="auto"/>
        <w:right w:val="none" w:sz="0" w:space="0" w:color="auto"/>
      </w:divBdr>
    </w:div>
    <w:div w:id="1588342855">
      <w:bodyDiv w:val="1"/>
      <w:marLeft w:val="0"/>
      <w:marRight w:val="0"/>
      <w:marTop w:val="0"/>
      <w:marBottom w:val="0"/>
      <w:divBdr>
        <w:top w:val="none" w:sz="0" w:space="0" w:color="auto"/>
        <w:left w:val="none" w:sz="0" w:space="0" w:color="auto"/>
        <w:bottom w:val="none" w:sz="0" w:space="0" w:color="auto"/>
        <w:right w:val="none" w:sz="0" w:space="0" w:color="auto"/>
      </w:divBdr>
    </w:div>
    <w:div w:id="1617639228">
      <w:bodyDiv w:val="1"/>
      <w:marLeft w:val="0"/>
      <w:marRight w:val="0"/>
      <w:marTop w:val="0"/>
      <w:marBottom w:val="0"/>
      <w:divBdr>
        <w:top w:val="none" w:sz="0" w:space="0" w:color="auto"/>
        <w:left w:val="none" w:sz="0" w:space="0" w:color="auto"/>
        <w:bottom w:val="none" w:sz="0" w:space="0" w:color="auto"/>
        <w:right w:val="none" w:sz="0" w:space="0" w:color="auto"/>
      </w:divBdr>
    </w:div>
    <w:div w:id="1628848950">
      <w:bodyDiv w:val="1"/>
      <w:marLeft w:val="0"/>
      <w:marRight w:val="0"/>
      <w:marTop w:val="0"/>
      <w:marBottom w:val="0"/>
      <w:divBdr>
        <w:top w:val="none" w:sz="0" w:space="0" w:color="auto"/>
        <w:left w:val="none" w:sz="0" w:space="0" w:color="auto"/>
        <w:bottom w:val="none" w:sz="0" w:space="0" w:color="auto"/>
        <w:right w:val="none" w:sz="0" w:space="0" w:color="auto"/>
      </w:divBdr>
    </w:div>
    <w:div w:id="1657224792">
      <w:bodyDiv w:val="1"/>
      <w:marLeft w:val="0"/>
      <w:marRight w:val="0"/>
      <w:marTop w:val="0"/>
      <w:marBottom w:val="0"/>
      <w:divBdr>
        <w:top w:val="none" w:sz="0" w:space="0" w:color="auto"/>
        <w:left w:val="none" w:sz="0" w:space="0" w:color="auto"/>
        <w:bottom w:val="none" w:sz="0" w:space="0" w:color="auto"/>
        <w:right w:val="none" w:sz="0" w:space="0" w:color="auto"/>
      </w:divBdr>
    </w:div>
    <w:div w:id="1660690877">
      <w:bodyDiv w:val="1"/>
      <w:marLeft w:val="0"/>
      <w:marRight w:val="0"/>
      <w:marTop w:val="0"/>
      <w:marBottom w:val="0"/>
      <w:divBdr>
        <w:top w:val="none" w:sz="0" w:space="0" w:color="auto"/>
        <w:left w:val="none" w:sz="0" w:space="0" w:color="auto"/>
        <w:bottom w:val="none" w:sz="0" w:space="0" w:color="auto"/>
        <w:right w:val="none" w:sz="0" w:space="0" w:color="auto"/>
      </w:divBdr>
    </w:div>
    <w:div w:id="1730955314">
      <w:bodyDiv w:val="1"/>
      <w:marLeft w:val="0"/>
      <w:marRight w:val="0"/>
      <w:marTop w:val="0"/>
      <w:marBottom w:val="0"/>
      <w:divBdr>
        <w:top w:val="none" w:sz="0" w:space="0" w:color="auto"/>
        <w:left w:val="none" w:sz="0" w:space="0" w:color="auto"/>
        <w:bottom w:val="none" w:sz="0" w:space="0" w:color="auto"/>
        <w:right w:val="none" w:sz="0" w:space="0" w:color="auto"/>
      </w:divBdr>
    </w:div>
    <w:div w:id="1731340019">
      <w:bodyDiv w:val="1"/>
      <w:marLeft w:val="0"/>
      <w:marRight w:val="0"/>
      <w:marTop w:val="0"/>
      <w:marBottom w:val="0"/>
      <w:divBdr>
        <w:top w:val="none" w:sz="0" w:space="0" w:color="auto"/>
        <w:left w:val="none" w:sz="0" w:space="0" w:color="auto"/>
        <w:bottom w:val="none" w:sz="0" w:space="0" w:color="auto"/>
        <w:right w:val="none" w:sz="0" w:space="0" w:color="auto"/>
      </w:divBdr>
    </w:div>
    <w:div w:id="1800145579">
      <w:bodyDiv w:val="1"/>
      <w:marLeft w:val="0"/>
      <w:marRight w:val="0"/>
      <w:marTop w:val="0"/>
      <w:marBottom w:val="0"/>
      <w:divBdr>
        <w:top w:val="none" w:sz="0" w:space="0" w:color="auto"/>
        <w:left w:val="none" w:sz="0" w:space="0" w:color="auto"/>
        <w:bottom w:val="none" w:sz="0" w:space="0" w:color="auto"/>
        <w:right w:val="none" w:sz="0" w:space="0" w:color="auto"/>
      </w:divBdr>
    </w:div>
    <w:div w:id="1808009265">
      <w:bodyDiv w:val="1"/>
      <w:marLeft w:val="0"/>
      <w:marRight w:val="0"/>
      <w:marTop w:val="0"/>
      <w:marBottom w:val="0"/>
      <w:divBdr>
        <w:top w:val="none" w:sz="0" w:space="0" w:color="auto"/>
        <w:left w:val="none" w:sz="0" w:space="0" w:color="auto"/>
        <w:bottom w:val="none" w:sz="0" w:space="0" w:color="auto"/>
        <w:right w:val="none" w:sz="0" w:space="0" w:color="auto"/>
      </w:divBdr>
    </w:div>
    <w:div w:id="1869374707">
      <w:bodyDiv w:val="1"/>
      <w:marLeft w:val="0"/>
      <w:marRight w:val="0"/>
      <w:marTop w:val="0"/>
      <w:marBottom w:val="0"/>
      <w:divBdr>
        <w:top w:val="none" w:sz="0" w:space="0" w:color="auto"/>
        <w:left w:val="none" w:sz="0" w:space="0" w:color="auto"/>
        <w:bottom w:val="none" w:sz="0" w:space="0" w:color="auto"/>
        <w:right w:val="none" w:sz="0" w:space="0" w:color="auto"/>
      </w:divBdr>
    </w:div>
    <w:div w:id="1877237424">
      <w:bodyDiv w:val="1"/>
      <w:marLeft w:val="0"/>
      <w:marRight w:val="0"/>
      <w:marTop w:val="0"/>
      <w:marBottom w:val="0"/>
      <w:divBdr>
        <w:top w:val="none" w:sz="0" w:space="0" w:color="auto"/>
        <w:left w:val="none" w:sz="0" w:space="0" w:color="auto"/>
        <w:bottom w:val="none" w:sz="0" w:space="0" w:color="auto"/>
        <w:right w:val="none" w:sz="0" w:space="0" w:color="auto"/>
      </w:divBdr>
    </w:div>
    <w:div w:id="2001230962">
      <w:bodyDiv w:val="1"/>
      <w:marLeft w:val="0"/>
      <w:marRight w:val="0"/>
      <w:marTop w:val="0"/>
      <w:marBottom w:val="0"/>
      <w:divBdr>
        <w:top w:val="none" w:sz="0" w:space="0" w:color="auto"/>
        <w:left w:val="none" w:sz="0" w:space="0" w:color="auto"/>
        <w:bottom w:val="none" w:sz="0" w:space="0" w:color="auto"/>
        <w:right w:val="none" w:sz="0" w:space="0" w:color="auto"/>
      </w:divBdr>
    </w:div>
    <w:div w:id="2001275989">
      <w:bodyDiv w:val="1"/>
      <w:marLeft w:val="0"/>
      <w:marRight w:val="0"/>
      <w:marTop w:val="0"/>
      <w:marBottom w:val="0"/>
      <w:divBdr>
        <w:top w:val="none" w:sz="0" w:space="0" w:color="auto"/>
        <w:left w:val="none" w:sz="0" w:space="0" w:color="auto"/>
        <w:bottom w:val="none" w:sz="0" w:space="0" w:color="auto"/>
        <w:right w:val="none" w:sz="0" w:space="0" w:color="auto"/>
      </w:divBdr>
    </w:div>
    <w:div w:id="2014994257">
      <w:bodyDiv w:val="1"/>
      <w:marLeft w:val="0"/>
      <w:marRight w:val="0"/>
      <w:marTop w:val="0"/>
      <w:marBottom w:val="0"/>
      <w:divBdr>
        <w:top w:val="none" w:sz="0" w:space="0" w:color="auto"/>
        <w:left w:val="none" w:sz="0" w:space="0" w:color="auto"/>
        <w:bottom w:val="none" w:sz="0" w:space="0" w:color="auto"/>
        <w:right w:val="none" w:sz="0" w:space="0" w:color="auto"/>
      </w:divBdr>
    </w:div>
    <w:div w:id="2047748881">
      <w:bodyDiv w:val="1"/>
      <w:marLeft w:val="0"/>
      <w:marRight w:val="0"/>
      <w:marTop w:val="0"/>
      <w:marBottom w:val="0"/>
      <w:divBdr>
        <w:top w:val="none" w:sz="0" w:space="0" w:color="auto"/>
        <w:left w:val="none" w:sz="0" w:space="0" w:color="auto"/>
        <w:bottom w:val="none" w:sz="0" w:space="0" w:color="auto"/>
        <w:right w:val="none" w:sz="0" w:space="0" w:color="auto"/>
      </w:divBdr>
      <w:divsChild>
        <w:div w:id="1123227936">
          <w:marLeft w:val="0"/>
          <w:marRight w:val="0"/>
          <w:marTop w:val="0"/>
          <w:marBottom w:val="0"/>
          <w:divBdr>
            <w:top w:val="none" w:sz="0" w:space="0" w:color="auto"/>
            <w:left w:val="none" w:sz="0" w:space="0" w:color="auto"/>
            <w:bottom w:val="none" w:sz="0" w:space="0" w:color="auto"/>
            <w:right w:val="none" w:sz="0" w:space="0" w:color="auto"/>
          </w:divBdr>
        </w:div>
      </w:divsChild>
    </w:div>
    <w:div w:id="2076706462">
      <w:bodyDiv w:val="1"/>
      <w:marLeft w:val="0"/>
      <w:marRight w:val="0"/>
      <w:marTop w:val="0"/>
      <w:marBottom w:val="0"/>
      <w:divBdr>
        <w:top w:val="none" w:sz="0" w:space="0" w:color="auto"/>
        <w:left w:val="none" w:sz="0" w:space="0" w:color="auto"/>
        <w:bottom w:val="none" w:sz="0" w:space="0" w:color="auto"/>
        <w:right w:val="none" w:sz="0" w:space="0" w:color="auto"/>
      </w:divBdr>
    </w:div>
    <w:div w:id="2141336892">
      <w:bodyDiv w:val="1"/>
      <w:marLeft w:val="0"/>
      <w:marRight w:val="0"/>
      <w:marTop w:val="0"/>
      <w:marBottom w:val="0"/>
      <w:divBdr>
        <w:top w:val="none" w:sz="0" w:space="0" w:color="auto"/>
        <w:left w:val="none" w:sz="0" w:space="0" w:color="auto"/>
        <w:bottom w:val="none" w:sz="0" w:space="0" w:color="auto"/>
        <w:right w:val="none" w:sz="0" w:space="0" w:color="auto"/>
      </w:divBdr>
    </w:div>
    <w:div w:id="21446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n.wikipedia.org/wiki/X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Data_element" TargetMode="External"/><Relationship Id="rId11" Type="http://schemas.openxmlformats.org/officeDocument/2006/relationships/image" Target="media/image4.png"/><Relationship Id="rId5" Type="http://schemas.openxmlformats.org/officeDocument/2006/relationships/hyperlink" Target="http://en.wikipedia.org/wiki/Uniform_resource_identifie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27079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ENordin</dc:creator>
  <cp:keywords/>
  <dc:description/>
  <cp:lastModifiedBy>ENordin</cp:lastModifiedBy>
  <cp:revision>26</cp:revision>
  <dcterms:created xsi:type="dcterms:W3CDTF">2015-02-11T16:04:00Z</dcterms:created>
  <dcterms:modified xsi:type="dcterms:W3CDTF">2015-03-04T13:53:00Z</dcterms:modified>
</cp:coreProperties>
</file>