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63" w:rsidRPr="002132DF" w:rsidRDefault="003F171D">
      <w:pPr>
        <w:rPr>
          <w:rFonts w:ascii="Arial" w:hAnsi="Arial" w:cs="Arial"/>
          <w:color w:val="595959" w:themeColor="text1" w:themeTint="A6"/>
          <w:sz w:val="56"/>
          <w:szCs w:val="56"/>
        </w:rPr>
      </w:pPr>
      <w:proofErr w:type="spellStart"/>
      <w:r w:rsidRPr="002132DF">
        <w:rPr>
          <w:rFonts w:ascii="Arial" w:hAnsi="Arial" w:cs="Arial"/>
          <w:color w:val="595959" w:themeColor="text1" w:themeTint="A6"/>
          <w:sz w:val="56"/>
          <w:szCs w:val="56"/>
        </w:rPr>
        <w:t>winlogbeat</w:t>
      </w:r>
      <w:proofErr w:type="spellEnd"/>
      <w:r w:rsidRPr="002132DF">
        <w:rPr>
          <w:rFonts w:ascii="Arial" w:hAnsi="Arial" w:cs="Arial"/>
          <w:color w:val="595959" w:themeColor="text1" w:themeTint="A6"/>
          <w:sz w:val="56"/>
          <w:szCs w:val="56"/>
        </w:rPr>
        <w:t>建立</w:t>
      </w:r>
    </w:p>
    <w:p w:rsidR="003F171D" w:rsidRPr="002132DF" w:rsidRDefault="003F171D">
      <w:pPr>
        <w:rPr>
          <w:rFonts w:ascii="Arial" w:hAnsi="Arial" w:cs="Arial"/>
          <w:color w:val="595959" w:themeColor="text1" w:themeTint="A6"/>
          <w:szCs w:val="24"/>
        </w:rPr>
      </w:pPr>
    </w:p>
    <w:p w:rsidR="0089170E" w:rsidRPr="002132DF" w:rsidRDefault="003F171D" w:rsidP="000E464E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下載網址：</w:t>
      </w:r>
      <w:r w:rsidRPr="002132DF">
        <w:rPr>
          <w:rFonts w:ascii="Arial" w:hAnsi="Arial" w:cs="Arial"/>
          <w:color w:val="595959" w:themeColor="text1" w:themeTint="A6"/>
          <w:szCs w:val="24"/>
        </w:rPr>
        <w:fldChar w:fldCharType="begin"/>
      </w:r>
      <w:r w:rsidRPr="002132DF">
        <w:rPr>
          <w:rFonts w:ascii="Arial" w:hAnsi="Arial" w:cs="Arial"/>
          <w:color w:val="595959" w:themeColor="text1" w:themeTint="A6"/>
          <w:szCs w:val="24"/>
        </w:rPr>
        <w:instrText xml:space="preserve"> HYPERLINK "https://www.elastic.co/downloads/past-releases" </w:instrText>
      </w:r>
      <w:r w:rsidRPr="002132DF">
        <w:rPr>
          <w:rFonts w:ascii="Arial" w:hAnsi="Arial" w:cs="Arial"/>
          <w:color w:val="595959" w:themeColor="text1" w:themeTint="A6"/>
          <w:szCs w:val="24"/>
        </w:rPr>
        <w:fldChar w:fldCharType="separate"/>
      </w:r>
      <w:r w:rsidRPr="002132DF">
        <w:rPr>
          <w:rStyle w:val="a3"/>
          <w:rFonts w:ascii="Arial" w:hAnsi="Arial" w:cs="Arial"/>
          <w:color w:val="595959" w:themeColor="text1" w:themeTint="A6"/>
          <w:szCs w:val="24"/>
        </w:rPr>
        <w:t>https://www.elastic.co/downloads/past-releases</w:t>
      </w:r>
      <w:r w:rsidRPr="002132DF">
        <w:rPr>
          <w:rFonts w:ascii="Arial" w:hAnsi="Arial" w:cs="Arial"/>
          <w:color w:val="595959" w:themeColor="text1" w:themeTint="A6"/>
          <w:szCs w:val="24"/>
        </w:rPr>
        <w:fldChar w:fldCharType="end"/>
      </w:r>
    </w:p>
    <w:p w:rsidR="003F171D" w:rsidRPr="002132DF" w:rsidRDefault="003F171D" w:rsidP="0089170E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將下載的檔案解壓縮並放到自己喜歡</w:t>
      </w:r>
      <w:r w:rsidRPr="002132DF">
        <w:rPr>
          <w:rFonts w:ascii="Arial" w:hAnsi="Arial" w:cs="Arial"/>
          <w:color w:val="595959" w:themeColor="text1" w:themeTint="A6"/>
          <w:szCs w:val="24"/>
        </w:rPr>
        <w:t>的路徑</w:t>
      </w:r>
      <w:r w:rsidRPr="002132DF">
        <w:rPr>
          <w:rFonts w:ascii="Arial" w:hAnsi="Arial" w:cs="Arial"/>
          <w:color w:val="595959" w:themeColor="text1" w:themeTint="A6"/>
          <w:szCs w:val="24"/>
        </w:rPr>
        <w:t>，</w:t>
      </w:r>
      <w:r w:rsidRPr="002132DF">
        <w:rPr>
          <w:rFonts w:ascii="Arial" w:hAnsi="Arial" w:cs="Arial"/>
          <w:color w:val="595959" w:themeColor="text1" w:themeTint="A6"/>
          <w:szCs w:val="24"/>
        </w:rPr>
        <w:t>ex D:/ELK-Sz/winlogbeat</w:t>
      </w:r>
    </w:p>
    <w:p w:rsidR="003F171D" w:rsidRPr="002132DF" w:rsidRDefault="003F171D" w:rsidP="003F171D">
      <w:pPr>
        <w:rPr>
          <w:rFonts w:ascii="Arial" w:hAnsi="Arial" w:cs="Arial"/>
          <w:color w:val="595959" w:themeColor="text1" w:themeTint="A6"/>
          <w:szCs w:val="24"/>
        </w:rPr>
      </w:pPr>
    </w:p>
    <w:p w:rsidR="003F171D" w:rsidRPr="002132DF" w:rsidRDefault="003F171D" w:rsidP="0089170E">
      <w:pPr>
        <w:pStyle w:val="a4"/>
        <w:numPr>
          <w:ilvl w:val="0"/>
          <w:numId w:val="2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解壓縮後檔案如圖</w:t>
      </w:r>
    </w:p>
    <w:p w:rsidR="003F171D" w:rsidRPr="002132DF" w:rsidRDefault="003F171D" w:rsidP="003F171D">
      <w:pPr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noProof/>
          <w:color w:val="595959" w:themeColor="text1" w:themeTint="A6"/>
          <w:szCs w:val="24"/>
        </w:rPr>
        <w:drawing>
          <wp:inline distT="0" distB="0" distL="0" distR="0" wp14:anchorId="2D01E607" wp14:editId="3CE26326">
            <wp:extent cx="5735320" cy="2311400"/>
            <wp:effectExtent l="0" t="0" r="0" b="0"/>
            <wp:docPr id="1" name="圖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1D" w:rsidRPr="002132DF" w:rsidRDefault="003F171D" w:rsidP="003F171D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設定</w:t>
      </w: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winlogbeat.yml</w:t>
      </w:r>
      <w:proofErr w:type="spellEnd"/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proofErr w:type="spellStart"/>
      <w:proofErr w:type="gramStart"/>
      <w:r w:rsidRPr="002132DF">
        <w:rPr>
          <w:rFonts w:ascii="Arial" w:hAnsi="Arial" w:cs="Arial"/>
          <w:color w:val="595959" w:themeColor="text1" w:themeTint="A6"/>
          <w:szCs w:val="24"/>
        </w:rPr>
        <w:t>winlogbeat.event</w:t>
      </w:r>
      <w:proofErr w:type="gramEnd"/>
      <w:r w:rsidRPr="002132DF">
        <w:rPr>
          <w:rFonts w:ascii="Arial" w:hAnsi="Arial" w:cs="Arial"/>
          <w:color w:val="595959" w:themeColor="text1" w:themeTint="A6"/>
          <w:szCs w:val="24"/>
        </w:rPr>
        <w:t>_logs</w:t>
      </w:r>
      <w:proofErr w:type="spellEnd"/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drawing>
          <wp:inline distT="0" distB="0" distL="0" distR="0" wp14:anchorId="54028304" wp14:editId="7F6924F7">
            <wp:extent cx="4315968" cy="2842419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568" cy="286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proofErr w:type="spellStart"/>
      <w:proofErr w:type="gramStart"/>
      <w:r w:rsidRPr="002132DF">
        <w:rPr>
          <w:rFonts w:ascii="Arial" w:hAnsi="Arial" w:cs="Arial"/>
          <w:color w:val="595959" w:themeColor="text1" w:themeTint="A6"/>
          <w:szCs w:val="24"/>
        </w:rPr>
        <w:t>setup.template</w:t>
      </w:r>
      <w:proofErr w:type="gramEnd"/>
      <w:r w:rsidRPr="002132DF">
        <w:rPr>
          <w:rFonts w:ascii="Arial" w:hAnsi="Arial" w:cs="Arial"/>
          <w:color w:val="595959" w:themeColor="text1" w:themeTint="A6"/>
          <w:szCs w:val="24"/>
        </w:rPr>
        <w:t>.settings</w:t>
      </w:r>
      <w:proofErr w:type="spellEnd"/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drawing>
          <wp:inline distT="0" distB="0" distL="0" distR="0" wp14:anchorId="7FBC02E0" wp14:editId="6AC741FC">
            <wp:extent cx="3696216" cy="75258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1D" w:rsidRPr="002132DF" w:rsidRDefault="003F171D">
      <w:pPr>
        <w:widowControl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br w:type="page"/>
      </w:r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proofErr w:type="spellStart"/>
      <w:proofErr w:type="gramStart"/>
      <w:r w:rsidRPr="002132DF">
        <w:rPr>
          <w:rFonts w:ascii="Arial" w:hAnsi="Arial" w:cs="Arial"/>
          <w:color w:val="595959" w:themeColor="text1" w:themeTint="A6"/>
          <w:szCs w:val="24"/>
        </w:rPr>
        <w:lastRenderedPageBreak/>
        <w:t>setup.kibana</w:t>
      </w:r>
      <w:proofErr w:type="spellEnd"/>
      <w:proofErr w:type="gramEnd"/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drawing>
          <wp:inline distT="0" distB="0" distL="0" distR="0" wp14:anchorId="793B4F10" wp14:editId="73551604">
            <wp:extent cx="6645910" cy="12814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proofErr w:type="spellStart"/>
      <w:proofErr w:type="gramStart"/>
      <w:r w:rsidRPr="002132DF">
        <w:rPr>
          <w:rFonts w:ascii="Arial" w:hAnsi="Arial" w:cs="Arial"/>
          <w:color w:val="595959" w:themeColor="text1" w:themeTint="A6"/>
          <w:szCs w:val="24"/>
        </w:rPr>
        <w:t>output.logstash</w:t>
      </w:r>
      <w:proofErr w:type="spellEnd"/>
      <w:proofErr w:type="gramEnd"/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drawing>
          <wp:inline distT="0" distB="0" distL="0" distR="0" wp14:anchorId="223A8560" wp14:editId="3A1B7956">
            <wp:extent cx="6516009" cy="79068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logging.to_files</w:t>
      </w:r>
      <w:proofErr w:type="spellEnd"/>
    </w:p>
    <w:p w:rsidR="003F171D" w:rsidRPr="002132DF" w:rsidRDefault="003F171D" w:rsidP="003F171D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drawing>
          <wp:inline distT="0" distB="0" distL="0" distR="0" wp14:anchorId="4B0A9A54" wp14:editId="70CF6A4B">
            <wp:extent cx="6645910" cy="69151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0E" w:rsidRPr="002132DF" w:rsidRDefault="0089170E" w:rsidP="0089170E">
      <w:pPr>
        <w:rPr>
          <w:rFonts w:ascii="Arial" w:hAnsi="Arial" w:cs="Arial"/>
          <w:color w:val="595959" w:themeColor="text1" w:themeTint="A6"/>
          <w:szCs w:val="24"/>
        </w:rPr>
      </w:pPr>
    </w:p>
    <w:p w:rsidR="0089170E" w:rsidRPr="002132DF" w:rsidRDefault="0089170E" w:rsidP="0089170E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測試</w:t>
      </w:r>
    </w:p>
    <w:p w:rsidR="0089170E" w:rsidRPr="002132DF" w:rsidRDefault="0089170E" w:rsidP="0089170E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cd</w:t>
      </w:r>
      <w:r w:rsidRPr="002132DF">
        <w:rPr>
          <w:rFonts w:ascii="Arial" w:hAnsi="Arial" w:cs="Arial"/>
          <w:color w:val="595959" w:themeColor="text1" w:themeTint="A6"/>
          <w:szCs w:val="24"/>
        </w:rPr>
        <w:t>進入路徑</w:t>
      </w:r>
      <w:r w:rsidRPr="002132DF">
        <w:rPr>
          <w:rFonts w:ascii="Arial" w:hAnsi="Arial" w:cs="Arial"/>
          <w:color w:val="595959" w:themeColor="text1" w:themeTint="A6"/>
          <w:szCs w:val="24"/>
        </w:rPr>
        <w:t>D:/ELK-Sz/winlogbeat</w:t>
      </w:r>
    </w:p>
    <w:p w:rsidR="00542DB9" w:rsidRPr="002132DF" w:rsidRDefault="00542DB9" w:rsidP="0089170E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測試指令</w:t>
      </w:r>
      <w:r w:rsidR="002132DF" w:rsidRPr="002132DF">
        <w:rPr>
          <w:rFonts w:ascii="Arial" w:hAnsi="Arial" w:cs="Arial" w:hint="eastAsia"/>
          <w:color w:val="595959" w:themeColor="text1" w:themeTint="A6"/>
          <w:szCs w:val="24"/>
        </w:rPr>
        <w:t>：</w:t>
      </w:r>
    </w:p>
    <w:p w:rsidR="00542DB9" w:rsidRPr="002132DF" w:rsidRDefault="00542DB9" w:rsidP="0089170E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winlogbeat</w:t>
      </w:r>
      <w:proofErr w:type="spellEnd"/>
      <w:r w:rsidRPr="002132DF">
        <w:rPr>
          <w:rFonts w:ascii="Arial" w:hAnsi="Arial" w:cs="Arial"/>
          <w:color w:val="595959" w:themeColor="text1" w:themeTint="A6"/>
          <w:szCs w:val="24"/>
        </w:rPr>
        <w:t xml:space="preserve"> test </w:t>
      </w: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config</w:t>
      </w:r>
      <w:proofErr w:type="spellEnd"/>
    </w:p>
    <w:p w:rsidR="00542DB9" w:rsidRPr="002132DF" w:rsidRDefault="00542DB9" w:rsidP="0089170E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drawing>
          <wp:inline distT="0" distB="0" distL="0" distR="0" wp14:anchorId="602DC105" wp14:editId="5652CDBB">
            <wp:extent cx="3543795" cy="56205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B9" w:rsidRPr="002132DF" w:rsidRDefault="00542DB9" w:rsidP="00542DB9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啟動</w:t>
      </w:r>
    </w:p>
    <w:p w:rsidR="002132DF" w:rsidRPr="002132DF" w:rsidRDefault="002132DF" w:rsidP="00542DB9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 w:hint="eastAsia"/>
          <w:color w:val="595959" w:themeColor="text1" w:themeTint="A6"/>
          <w:szCs w:val="24"/>
        </w:rPr>
        <w:t>啟動</w:t>
      </w:r>
      <w:r w:rsidRPr="002132DF">
        <w:rPr>
          <w:rFonts w:ascii="Arial" w:hAnsi="Arial" w:cs="Arial"/>
          <w:color w:val="595959" w:themeColor="text1" w:themeTint="A6"/>
          <w:szCs w:val="24"/>
        </w:rPr>
        <w:t>指令</w:t>
      </w:r>
      <w:r w:rsidRPr="002132DF">
        <w:rPr>
          <w:rFonts w:ascii="Arial" w:hAnsi="Arial" w:cs="Arial" w:hint="eastAsia"/>
          <w:color w:val="595959" w:themeColor="text1" w:themeTint="A6"/>
          <w:szCs w:val="24"/>
        </w:rPr>
        <w:t>：</w:t>
      </w:r>
    </w:p>
    <w:p w:rsidR="00542DB9" w:rsidRPr="002132DF" w:rsidRDefault="00542DB9" w:rsidP="00542DB9">
      <w:pPr>
        <w:pStyle w:val="a4"/>
        <w:ind w:leftChars="0"/>
        <w:rPr>
          <w:rFonts w:ascii="Arial" w:hAnsi="Arial" w:cs="Arial"/>
          <w:noProof/>
          <w:color w:val="595959" w:themeColor="text1" w:themeTint="A6"/>
          <w:szCs w:val="24"/>
        </w:rPr>
      </w:pP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w</w:t>
      </w:r>
      <w:r w:rsidRPr="002132DF">
        <w:rPr>
          <w:rFonts w:ascii="Arial" w:hAnsi="Arial" w:cs="Arial"/>
          <w:color w:val="595959" w:themeColor="text1" w:themeTint="A6"/>
          <w:szCs w:val="24"/>
        </w:rPr>
        <w:t>inlogbeat</w:t>
      </w:r>
      <w:proofErr w:type="spellEnd"/>
    </w:p>
    <w:p w:rsidR="00813A6F" w:rsidRPr="002132DF" w:rsidRDefault="00542DB9" w:rsidP="00542DB9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noProof/>
          <w:color w:val="595959" w:themeColor="text1" w:themeTint="A6"/>
          <w:szCs w:val="24"/>
        </w:rPr>
        <w:drawing>
          <wp:inline distT="0" distB="0" distL="0" distR="0" wp14:anchorId="41AB74DF" wp14:editId="69AF651A">
            <wp:extent cx="4272077" cy="541020"/>
            <wp:effectExtent l="0" t="0" r="0" b="0"/>
            <wp:docPr id="10" name="圖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33" r="24620"/>
                    <a:stretch/>
                  </pic:blipFill>
                  <pic:spPr bwMode="auto">
                    <a:xfrm>
                      <a:off x="0" y="0"/>
                      <a:ext cx="4273483" cy="54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32DF">
        <w:rPr>
          <w:rFonts w:ascii="Arial" w:hAnsi="Arial" w:cs="Arial"/>
          <w:color w:val="595959" w:themeColor="text1" w:themeTint="A6"/>
          <w:szCs w:val="24"/>
        </w:rPr>
        <w:t xml:space="preserve"> </w:t>
      </w:r>
    </w:p>
    <w:p w:rsidR="00813A6F" w:rsidRPr="002132DF" w:rsidRDefault="00813A6F">
      <w:pPr>
        <w:widowControl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br w:type="page"/>
      </w:r>
    </w:p>
    <w:p w:rsidR="00813A6F" w:rsidRPr="002132DF" w:rsidRDefault="00813A6F" w:rsidP="00813A6F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lastRenderedPageBreak/>
        <w:t>是否已開始傳送資料</w:t>
      </w:r>
    </w:p>
    <w:p w:rsidR="00813A6F" w:rsidRPr="002132DF" w:rsidRDefault="00813A6F" w:rsidP="00813A6F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會看到自動產生</w:t>
      </w:r>
      <w:r w:rsidRPr="002132DF">
        <w:rPr>
          <w:rFonts w:ascii="Arial" w:hAnsi="Arial" w:cs="Arial"/>
          <w:color w:val="595959" w:themeColor="text1" w:themeTint="A6"/>
          <w:szCs w:val="24"/>
        </w:rPr>
        <w:t>data</w:t>
      </w:r>
      <w:r w:rsidRPr="002132DF">
        <w:rPr>
          <w:rFonts w:ascii="Arial" w:hAnsi="Arial" w:cs="Arial"/>
          <w:color w:val="595959" w:themeColor="text1" w:themeTint="A6"/>
          <w:szCs w:val="24"/>
        </w:rPr>
        <w:t>與</w:t>
      </w:r>
      <w:r w:rsidRPr="002132DF">
        <w:rPr>
          <w:rFonts w:ascii="Arial" w:hAnsi="Arial" w:cs="Arial"/>
          <w:color w:val="595959" w:themeColor="text1" w:themeTint="A6"/>
          <w:szCs w:val="24"/>
        </w:rPr>
        <w:t>logs</w:t>
      </w:r>
      <w:r w:rsidR="002132DF" w:rsidRPr="002132DF">
        <w:rPr>
          <w:rFonts w:ascii="Arial" w:hAnsi="Arial" w:cs="Arial" w:hint="eastAsia"/>
          <w:color w:val="595959" w:themeColor="text1" w:themeTint="A6"/>
          <w:szCs w:val="24"/>
        </w:rPr>
        <w:t>資料夾，</w:t>
      </w:r>
      <w:r w:rsidRPr="002132DF">
        <w:rPr>
          <w:rFonts w:ascii="Arial" w:hAnsi="Arial" w:cs="Arial"/>
          <w:color w:val="595959" w:themeColor="text1" w:themeTint="A6"/>
          <w:szCs w:val="24"/>
        </w:rPr>
        <w:t>代表開始傳送資料了</w:t>
      </w:r>
    </w:p>
    <w:p w:rsidR="00813A6F" w:rsidRPr="002132DF" w:rsidRDefault="00813A6F" w:rsidP="00813A6F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noProof/>
          <w:color w:val="595959" w:themeColor="text1" w:themeTint="A6"/>
          <w:szCs w:val="24"/>
        </w:rPr>
        <w:drawing>
          <wp:inline distT="0" distB="0" distL="0" distR="0" wp14:anchorId="08C68B56" wp14:editId="43DC2381">
            <wp:extent cx="4037990" cy="2527102"/>
            <wp:effectExtent l="0" t="0" r="635" b="6985"/>
            <wp:docPr id="11" name="圖片 11" descr="C:\Users\willy.PHOENIX-5\Desktop\docker-elk\e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y.PHOENIX-5\Desktop\docker-elk\el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449" cy="255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6F" w:rsidRPr="002132DF" w:rsidRDefault="00813A6F" w:rsidP="00813A6F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檢查</w:t>
      </w:r>
      <w:r w:rsidRPr="002132DF">
        <w:rPr>
          <w:rFonts w:ascii="Arial" w:hAnsi="Arial" w:cs="Arial"/>
          <w:color w:val="595959" w:themeColor="text1" w:themeTint="A6"/>
          <w:szCs w:val="24"/>
        </w:rPr>
        <w:t>log</w:t>
      </w:r>
      <w:r w:rsidRPr="002132DF">
        <w:rPr>
          <w:rFonts w:ascii="Arial" w:hAnsi="Arial" w:cs="Arial"/>
          <w:color w:val="595959" w:themeColor="text1" w:themeTint="A6"/>
          <w:szCs w:val="24"/>
        </w:rPr>
        <w:t>是否真的傳進來</w:t>
      </w:r>
    </w:p>
    <w:p w:rsidR="00813A6F" w:rsidRPr="002132DF" w:rsidRDefault="00813A6F" w:rsidP="00813A6F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 xml:space="preserve">curl -s </w:t>
      </w:r>
      <w:hyperlink r:id="rId14" w:history="1">
        <w:r w:rsidRPr="002132DF">
          <w:rPr>
            <w:rStyle w:val="a3"/>
            <w:rFonts w:ascii="Arial" w:hAnsi="Arial" w:cs="Arial"/>
            <w:color w:val="595959" w:themeColor="text1" w:themeTint="A6"/>
            <w:szCs w:val="24"/>
          </w:rPr>
          <w:t>http://192.168.0.106:9200/_cat/indices?v</w:t>
        </w:r>
      </w:hyperlink>
    </w:p>
    <w:p w:rsidR="00813A6F" w:rsidRPr="002132DF" w:rsidRDefault="00813A6F" w:rsidP="00813A6F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drawing>
          <wp:inline distT="0" distB="0" distL="0" distR="0" wp14:anchorId="6F4AEDB8" wp14:editId="288E8E3A">
            <wp:extent cx="6645910" cy="168719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6F" w:rsidRPr="002132DF" w:rsidRDefault="00813A6F" w:rsidP="00813A6F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or</w:t>
      </w:r>
    </w:p>
    <w:p w:rsidR="00813A6F" w:rsidRPr="002132DF" w:rsidRDefault="00813A6F" w:rsidP="00813A6F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剛自動產生的</w:t>
      </w:r>
      <w:r w:rsidRPr="002132DF">
        <w:rPr>
          <w:rFonts w:ascii="Arial" w:hAnsi="Arial" w:cs="Arial"/>
          <w:color w:val="595959" w:themeColor="text1" w:themeTint="A6"/>
          <w:szCs w:val="24"/>
        </w:rPr>
        <w:t>logs</w:t>
      </w:r>
      <w:r w:rsidRPr="002132DF">
        <w:rPr>
          <w:rFonts w:ascii="Arial" w:hAnsi="Arial" w:cs="Arial"/>
          <w:color w:val="595959" w:themeColor="text1" w:themeTint="A6"/>
          <w:szCs w:val="24"/>
        </w:rPr>
        <w:t>資料夾內也可以看到</w:t>
      </w:r>
      <w:r w:rsidRPr="002132DF">
        <w:rPr>
          <w:rFonts w:ascii="Arial" w:hAnsi="Arial" w:cs="Arial"/>
          <w:color w:val="595959" w:themeColor="text1" w:themeTint="A6"/>
          <w:szCs w:val="24"/>
        </w:rPr>
        <w:br/>
      </w:r>
      <w:r w:rsidRPr="002132DF">
        <w:rPr>
          <w:rFonts w:ascii="Arial" w:hAnsi="Arial" w:cs="Arial"/>
          <w:color w:val="595959" w:themeColor="text1" w:themeTint="A6"/>
          <w:szCs w:val="24"/>
        </w:rPr>
        <w:drawing>
          <wp:inline distT="0" distB="0" distL="0" distR="0" wp14:anchorId="7FF30D93" wp14:editId="2A5CBDAF">
            <wp:extent cx="5611141" cy="1076325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230"/>
                    <a:stretch/>
                  </pic:blipFill>
                  <pic:spPr bwMode="auto">
                    <a:xfrm>
                      <a:off x="0" y="0"/>
                      <a:ext cx="5611923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3EA" w:rsidRPr="002132DF" w:rsidRDefault="009C53EA" w:rsidP="009C53EA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使用</w:t>
      </w: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powershell</w:t>
      </w:r>
      <w:proofErr w:type="spellEnd"/>
      <w:r w:rsidRPr="002132DF">
        <w:rPr>
          <w:rFonts w:ascii="Arial" w:hAnsi="Arial" w:cs="Arial"/>
          <w:color w:val="595959" w:themeColor="text1" w:themeTint="A6"/>
          <w:szCs w:val="24"/>
        </w:rPr>
        <w:t>把</w:t>
      </w: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winlogbeat</w:t>
      </w:r>
      <w:proofErr w:type="spellEnd"/>
      <w:r w:rsidRPr="002132DF">
        <w:rPr>
          <w:rFonts w:ascii="Arial" w:hAnsi="Arial" w:cs="Arial"/>
          <w:color w:val="595959" w:themeColor="text1" w:themeTint="A6"/>
          <w:szCs w:val="24"/>
        </w:rPr>
        <w:t>轉成服務</w:t>
      </w:r>
    </w:p>
    <w:p w:rsidR="009C53EA" w:rsidRPr="002132DF" w:rsidRDefault="009C53EA" w:rsidP="009C53EA">
      <w:pPr>
        <w:pStyle w:val="a4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指令參數：</w:t>
      </w:r>
    </w:p>
    <w:p w:rsidR="009C53EA" w:rsidRPr="002132DF" w:rsidRDefault="009C53EA" w:rsidP="009C53EA">
      <w:pPr>
        <w:pStyle w:val="a4"/>
        <w:rPr>
          <w:rFonts w:ascii="Arial" w:hAnsi="Arial" w:cs="Arial"/>
          <w:color w:val="595959" w:themeColor="text1" w:themeTint="A6"/>
          <w:szCs w:val="24"/>
        </w:rPr>
      </w:pP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Executionpolicy</w:t>
      </w:r>
      <w:proofErr w:type="spellEnd"/>
      <w:r w:rsidRPr="002132DF">
        <w:rPr>
          <w:rFonts w:ascii="Arial" w:hAnsi="Arial" w:cs="Arial"/>
          <w:color w:val="595959" w:themeColor="text1" w:themeTint="A6"/>
          <w:szCs w:val="24"/>
        </w:rPr>
        <w:t>：</w:t>
      </w:r>
      <w:proofErr w:type="gramStart"/>
      <w:r w:rsidRPr="002132DF">
        <w:rPr>
          <w:rFonts w:ascii="Arial" w:hAnsi="Arial" w:cs="Arial"/>
          <w:color w:val="595959" w:themeColor="text1" w:themeTint="A6"/>
          <w:szCs w:val="24"/>
        </w:rPr>
        <w:t>為殼層</w:t>
      </w:r>
      <w:proofErr w:type="gramEnd"/>
      <w:r w:rsidRPr="002132DF">
        <w:rPr>
          <w:rFonts w:ascii="Arial" w:hAnsi="Arial" w:cs="Arial"/>
          <w:color w:val="595959" w:themeColor="text1" w:themeTint="A6"/>
          <w:szCs w:val="24"/>
        </w:rPr>
        <w:t>指定新的執行原則</w:t>
      </w:r>
    </w:p>
    <w:p w:rsidR="009C53EA" w:rsidRPr="002132DF" w:rsidRDefault="009C53EA" w:rsidP="009C53EA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 xml:space="preserve">Unrestricted </w:t>
      </w:r>
      <w:r w:rsidRPr="002132DF">
        <w:rPr>
          <w:rFonts w:ascii="Arial" w:hAnsi="Arial" w:cs="Arial"/>
          <w:color w:val="595959" w:themeColor="text1" w:themeTint="A6"/>
          <w:szCs w:val="24"/>
        </w:rPr>
        <w:t>：任何腳本檔皆可被執行</w:t>
      </w:r>
    </w:p>
    <w:p w:rsidR="00295B9A" w:rsidRPr="002132DF" w:rsidRDefault="00295B9A" w:rsidP="00295B9A">
      <w:pPr>
        <w:pStyle w:val="a4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轉服務指令：</w:t>
      </w:r>
    </w:p>
    <w:p w:rsidR="00295B9A" w:rsidRPr="002132DF" w:rsidRDefault="00295B9A" w:rsidP="009C53EA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powershell.exe -</w:t>
      </w: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t>executionpolicy</w:t>
      </w:r>
      <w:proofErr w:type="spellEnd"/>
      <w:r w:rsidRPr="002132DF">
        <w:rPr>
          <w:rFonts w:ascii="Arial" w:hAnsi="Arial" w:cs="Arial"/>
          <w:color w:val="595959" w:themeColor="text1" w:themeTint="A6"/>
          <w:szCs w:val="24"/>
        </w:rPr>
        <w:t xml:space="preserve"> unrestricted -file.\install-service-winlogbeat.ps1</w:t>
      </w:r>
    </w:p>
    <w:p w:rsidR="00295B9A" w:rsidRPr="002132DF" w:rsidRDefault="00295B9A" w:rsidP="009C53EA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color w:val="595959" w:themeColor="text1" w:themeTint="A6"/>
          <w:szCs w:val="24"/>
        </w:rPr>
        <w:t>啟動服務</w:t>
      </w:r>
    </w:p>
    <w:p w:rsidR="00295B9A" w:rsidRPr="002132DF" w:rsidRDefault="00295B9A" w:rsidP="009C53EA">
      <w:pPr>
        <w:pStyle w:val="a4"/>
        <w:ind w:leftChars="0"/>
        <w:rPr>
          <w:rStyle w:val="line"/>
          <w:rFonts w:ascii="Arial" w:hAnsi="Arial" w:cs="Arial"/>
          <w:color w:val="595959" w:themeColor="text1" w:themeTint="A6"/>
          <w:szCs w:val="24"/>
        </w:rPr>
      </w:pPr>
      <w:r w:rsidRPr="002132DF">
        <w:rPr>
          <w:rStyle w:val="line"/>
          <w:rFonts w:ascii="Arial" w:hAnsi="Arial" w:cs="Arial"/>
          <w:color w:val="595959" w:themeColor="text1" w:themeTint="A6"/>
          <w:szCs w:val="24"/>
        </w:rPr>
        <w:t xml:space="preserve">net start </w:t>
      </w:r>
      <w:proofErr w:type="spellStart"/>
      <w:r w:rsidRPr="002132DF">
        <w:rPr>
          <w:rStyle w:val="line"/>
          <w:rFonts w:ascii="Arial" w:hAnsi="Arial" w:cs="Arial"/>
          <w:color w:val="595959" w:themeColor="text1" w:themeTint="A6"/>
          <w:szCs w:val="24"/>
        </w:rPr>
        <w:t>winlogbeat</w:t>
      </w:r>
      <w:proofErr w:type="spellEnd"/>
    </w:p>
    <w:p w:rsidR="00295B9A" w:rsidRPr="002132DF" w:rsidRDefault="00295B9A" w:rsidP="009C53EA">
      <w:pPr>
        <w:pStyle w:val="a4"/>
        <w:ind w:leftChars="0"/>
        <w:rPr>
          <w:rStyle w:val="line"/>
          <w:rFonts w:ascii="Arial" w:hAnsi="Arial" w:cs="Arial"/>
          <w:color w:val="595959" w:themeColor="text1" w:themeTint="A6"/>
          <w:szCs w:val="24"/>
        </w:rPr>
      </w:pPr>
      <w:r w:rsidRPr="002132DF">
        <w:rPr>
          <w:rStyle w:val="line"/>
          <w:rFonts w:ascii="Arial" w:hAnsi="Arial" w:cs="Arial"/>
          <w:color w:val="595959" w:themeColor="text1" w:themeTint="A6"/>
          <w:szCs w:val="24"/>
        </w:rPr>
        <w:t>刪除服務</w:t>
      </w:r>
    </w:p>
    <w:p w:rsidR="00295B9A" w:rsidRPr="002132DF" w:rsidRDefault="00295B9A" w:rsidP="009C53EA">
      <w:pPr>
        <w:pStyle w:val="a4"/>
        <w:ind w:leftChars="0"/>
        <w:rPr>
          <w:rStyle w:val="crayon-s"/>
          <w:rFonts w:ascii="Arial" w:hAnsi="Arial" w:cs="Arial"/>
          <w:color w:val="595959" w:themeColor="text1" w:themeTint="A6"/>
          <w:szCs w:val="24"/>
          <w:shd w:val="clear" w:color="auto" w:fill="FDFDFD"/>
        </w:rPr>
      </w:pPr>
      <w:proofErr w:type="spellStart"/>
      <w:r w:rsidRPr="002132DF">
        <w:rPr>
          <w:rStyle w:val="crayon-e"/>
          <w:rFonts w:ascii="Arial" w:hAnsi="Arial" w:cs="Arial"/>
          <w:color w:val="595959" w:themeColor="text1" w:themeTint="A6"/>
          <w:szCs w:val="24"/>
          <w:shd w:val="clear" w:color="auto" w:fill="FDFDFD"/>
        </w:rPr>
        <w:t>sc</w:t>
      </w:r>
      <w:proofErr w:type="spellEnd"/>
      <w:r w:rsidRPr="002132DF">
        <w:rPr>
          <w:rStyle w:val="crayon-e"/>
          <w:rFonts w:ascii="Arial" w:hAnsi="Arial" w:cs="Arial"/>
          <w:color w:val="595959" w:themeColor="text1" w:themeTint="A6"/>
          <w:szCs w:val="24"/>
          <w:shd w:val="clear" w:color="auto" w:fill="FDFDFD"/>
        </w:rPr>
        <w:t xml:space="preserve"> </w:t>
      </w:r>
      <w:r w:rsidRPr="002132DF">
        <w:rPr>
          <w:rStyle w:val="crayon-i"/>
          <w:rFonts w:ascii="Arial" w:hAnsi="Arial" w:cs="Arial"/>
          <w:color w:val="595959" w:themeColor="text1" w:themeTint="A6"/>
          <w:szCs w:val="24"/>
          <w:shd w:val="clear" w:color="auto" w:fill="FDFDFD"/>
        </w:rPr>
        <w:t>delete</w:t>
      </w:r>
      <w:r w:rsidRPr="002132DF">
        <w:rPr>
          <w:rStyle w:val="crayon-h"/>
          <w:rFonts w:ascii="Arial" w:hAnsi="Arial" w:cs="Arial"/>
          <w:color w:val="595959" w:themeColor="text1" w:themeTint="A6"/>
          <w:szCs w:val="24"/>
          <w:shd w:val="clear" w:color="auto" w:fill="FDFDFD"/>
        </w:rPr>
        <w:t xml:space="preserve"> </w:t>
      </w:r>
      <w:proofErr w:type="spellStart"/>
      <w:r w:rsidRPr="002132DF">
        <w:rPr>
          <w:rStyle w:val="line"/>
          <w:rFonts w:ascii="Arial" w:hAnsi="Arial" w:cs="Arial"/>
          <w:color w:val="595959" w:themeColor="text1" w:themeTint="A6"/>
          <w:szCs w:val="24"/>
        </w:rPr>
        <w:t>winlogbeat</w:t>
      </w:r>
      <w:proofErr w:type="spellEnd"/>
    </w:p>
    <w:p w:rsidR="00295B9A" w:rsidRPr="002132DF" w:rsidRDefault="00295B9A">
      <w:pPr>
        <w:widowControl/>
        <w:rPr>
          <w:rStyle w:val="crayon-s"/>
          <w:rFonts w:ascii="Arial" w:hAnsi="Arial" w:cs="Arial"/>
          <w:color w:val="595959" w:themeColor="text1" w:themeTint="A6"/>
          <w:szCs w:val="24"/>
          <w:shd w:val="clear" w:color="auto" w:fill="FDFDFD"/>
        </w:rPr>
      </w:pPr>
      <w:r w:rsidRPr="002132DF">
        <w:rPr>
          <w:rStyle w:val="crayon-s"/>
          <w:rFonts w:ascii="Arial" w:hAnsi="Arial" w:cs="Arial"/>
          <w:color w:val="595959" w:themeColor="text1" w:themeTint="A6"/>
          <w:szCs w:val="24"/>
          <w:shd w:val="clear" w:color="auto" w:fill="FDFDFD"/>
        </w:rPr>
        <w:br w:type="page"/>
      </w:r>
      <w:bookmarkStart w:id="0" w:name="_GoBack"/>
      <w:bookmarkEnd w:id="0"/>
    </w:p>
    <w:p w:rsidR="00295B9A" w:rsidRPr="002132DF" w:rsidRDefault="00295B9A" w:rsidP="00295B9A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595959" w:themeColor="text1" w:themeTint="A6"/>
          <w:szCs w:val="24"/>
        </w:rPr>
      </w:pPr>
      <w:proofErr w:type="spellStart"/>
      <w:r w:rsidRPr="002132DF">
        <w:rPr>
          <w:rFonts w:ascii="Arial" w:hAnsi="Arial" w:cs="Arial"/>
          <w:color w:val="595959" w:themeColor="text1" w:themeTint="A6"/>
          <w:szCs w:val="24"/>
        </w:rPr>
        <w:lastRenderedPageBreak/>
        <w:t>winlogsbeat</w:t>
      </w:r>
      <w:proofErr w:type="spellEnd"/>
      <w:r w:rsidRPr="002132DF">
        <w:rPr>
          <w:rFonts w:ascii="Arial" w:hAnsi="Arial" w:cs="Arial"/>
          <w:color w:val="595959" w:themeColor="text1" w:themeTint="A6"/>
          <w:szCs w:val="24"/>
        </w:rPr>
        <w:t>服務建立完成</w:t>
      </w:r>
    </w:p>
    <w:p w:rsidR="00295B9A" w:rsidRPr="002132DF" w:rsidRDefault="00295B9A" w:rsidP="009C53EA">
      <w:pPr>
        <w:pStyle w:val="a4"/>
        <w:ind w:leftChars="0"/>
        <w:rPr>
          <w:rFonts w:ascii="Arial" w:hAnsi="Arial" w:cs="Arial"/>
          <w:color w:val="595959" w:themeColor="text1" w:themeTint="A6"/>
          <w:szCs w:val="24"/>
        </w:rPr>
      </w:pPr>
      <w:r w:rsidRPr="002132DF">
        <w:rPr>
          <w:rFonts w:ascii="Arial" w:hAnsi="Arial" w:cs="Arial"/>
          <w:noProof/>
          <w:color w:val="595959" w:themeColor="text1" w:themeTint="A6"/>
          <w:szCs w:val="24"/>
        </w:rPr>
        <w:drawing>
          <wp:inline distT="0" distB="0" distL="0" distR="0" wp14:anchorId="42E5B106" wp14:editId="00C513D7">
            <wp:extent cx="6645910" cy="2000062"/>
            <wp:effectExtent l="0" t="0" r="2540" b="635"/>
            <wp:docPr id="15" name="圖片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B9A" w:rsidRPr="002132DF" w:rsidSect="003F17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B31DD"/>
    <w:multiLevelType w:val="hybridMultilevel"/>
    <w:tmpl w:val="66902F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0836DF"/>
    <w:multiLevelType w:val="hybridMultilevel"/>
    <w:tmpl w:val="E30A82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652F30"/>
    <w:multiLevelType w:val="hybridMultilevel"/>
    <w:tmpl w:val="F1841F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7036C2"/>
    <w:multiLevelType w:val="hybridMultilevel"/>
    <w:tmpl w:val="DF1E0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53"/>
    <w:rsid w:val="002132DF"/>
    <w:rsid w:val="00295B9A"/>
    <w:rsid w:val="003F171D"/>
    <w:rsid w:val="00430053"/>
    <w:rsid w:val="00542DB9"/>
    <w:rsid w:val="00813A6F"/>
    <w:rsid w:val="0089170E"/>
    <w:rsid w:val="009C53EA"/>
    <w:rsid w:val="00F1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8EE5"/>
  <w15:chartTrackingRefBased/>
  <w15:docId w15:val="{4D7015A8-D53C-4C25-8516-CAD97FA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7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171D"/>
    <w:pPr>
      <w:ind w:leftChars="200" w:left="480"/>
    </w:pPr>
  </w:style>
  <w:style w:type="character" w:customStyle="1" w:styleId="line">
    <w:name w:val="line"/>
    <w:basedOn w:val="a0"/>
    <w:rsid w:val="0089170E"/>
  </w:style>
  <w:style w:type="character" w:customStyle="1" w:styleId="crayon-e">
    <w:name w:val="crayon-e"/>
    <w:basedOn w:val="a0"/>
    <w:rsid w:val="00295B9A"/>
  </w:style>
  <w:style w:type="character" w:customStyle="1" w:styleId="crayon-i">
    <w:name w:val="crayon-i"/>
    <w:basedOn w:val="a0"/>
    <w:rsid w:val="00295B9A"/>
  </w:style>
  <w:style w:type="character" w:customStyle="1" w:styleId="crayon-h">
    <w:name w:val="crayon-h"/>
    <w:basedOn w:val="a0"/>
    <w:rsid w:val="00295B9A"/>
  </w:style>
  <w:style w:type="character" w:customStyle="1" w:styleId="crayon-s">
    <w:name w:val="crayon-s"/>
    <w:basedOn w:val="a0"/>
    <w:rsid w:val="0029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0.106:9200/_cat/indices?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12</cp:revision>
  <dcterms:created xsi:type="dcterms:W3CDTF">2019-08-09T07:13:00Z</dcterms:created>
  <dcterms:modified xsi:type="dcterms:W3CDTF">2019-08-09T07:38:00Z</dcterms:modified>
</cp:coreProperties>
</file>