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AF48" w14:textId="77777777" w:rsidR="00BC6C09" w:rsidRDefault="00BC6C09">
      <w:pPr>
        <w:spacing w:after="80"/>
      </w:pPr>
    </w:p>
    <w:p w14:paraId="2062AF49" w14:textId="77777777" w:rsidR="00BC6C09" w:rsidRDefault="00BC6C09">
      <w:pPr>
        <w:spacing w:after="80"/>
      </w:pPr>
    </w:p>
    <w:p w14:paraId="2062AF4A" w14:textId="77777777" w:rsidR="00BC6C09" w:rsidRDefault="00BC6C09">
      <w:pPr>
        <w:spacing w:after="80"/>
      </w:pPr>
    </w:p>
    <w:p w14:paraId="2062AF4B" w14:textId="77777777" w:rsidR="00BC6C09" w:rsidRDefault="00BC6C09">
      <w:pPr>
        <w:spacing w:after="80"/>
      </w:pPr>
    </w:p>
    <w:p w14:paraId="2062AF4C" w14:textId="77777777" w:rsidR="00BC6C09" w:rsidRDefault="00000000"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>MACHINE MANUAL</w:t>
      </w:r>
    </w:p>
    <w:p w14:paraId="2062AF4D" w14:textId="77777777" w:rsidR="00BC6C09" w:rsidRDefault="00000000">
      <w:pPr>
        <w:spacing w:before="60" w:after="100"/>
        <w:jc w:val="center"/>
      </w:pPr>
      <w:r>
        <w:rPr>
          <w:b/>
          <w:bCs/>
          <w:color w:val="1F3864"/>
          <w:sz w:val="44"/>
          <w:szCs w:val="44"/>
        </w:rPr>
        <w:t>CUSTOMER QUESTIONNAIRE</w:t>
      </w:r>
    </w:p>
    <w:p w14:paraId="2062AF4E" w14:textId="77777777" w:rsidR="00BC6C09" w:rsidRDefault="00BC6C09">
      <w:pPr>
        <w:pBdr>
          <w:bottom w:val="single" w:sz="6" w:space="1" w:color="1F3864"/>
        </w:pBdr>
        <w:spacing w:before="80" w:after="80"/>
      </w:pPr>
    </w:p>
    <w:p w14:paraId="2062AF4F" w14:textId="77777777" w:rsidR="00BC6C09" w:rsidRDefault="00BC6C09">
      <w:pPr>
        <w:spacing w:after="80"/>
      </w:pPr>
    </w:p>
    <w:p w14:paraId="2062AF50" w14:textId="77777777" w:rsidR="00BC6C09" w:rsidRDefault="00000000">
      <w:pPr>
        <w:spacing w:after="80"/>
        <w:jc w:val="center"/>
      </w:pPr>
      <w:r>
        <w:rPr>
          <w:color w:val="1F3864"/>
          <w:sz w:val="26"/>
          <w:szCs w:val="26"/>
        </w:rPr>
        <w:t>Comprehensive Data Collection Form</w:t>
      </w:r>
    </w:p>
    <w:p w14:paraId="2062AF51" w14:textId="77777777" w:rsidR="00BC6C09" w:rsidRDefault="00000000">
      <w:pPr>
        <w:spacing w:after="80"/>
        <w:jc w:val="center"/>
      </w:pPr>
      <w:r>
        <w:rPr>
          <w:color w:val="1F3864"/>
        </w:rPr>
        <w:t>Operations  |  Maintenance  |  Troubleshooting</w:t>
      </w:r>
    </w:p>
    <w:p w14:paraId="2062AF52" w14:textId="77777777" w:rsidR="00BC6C09" w:rsidRDefault="00BC6C09">
      <w:pPr>
        <w:spacing w:after="80"/>
      </w:pPr>
    </w:p>
    <w:p w14:paraId="2062AF53" w14:textId="77777777" w:rsidR="00BC6C09" w:rsidRDefault="00BC6C09">
      <w:pPr>
        <w:spacing w:after="80"/>
      </w:pPr>
    </w:p>
    <w:p w14:paraId="2062AF54" w14:textId="77777777" w:rsidR="00BC6C09" w:rsidRDefault="00000000">
      <w:pPr>
        <w:spacing w:after="80"/>
        <w:jc w:val="center"/>
      </w:pPr>
      <w:r>
        <w:rPr>
          <w:color w:val="1F3864"/>
          <w:sz w:val="20"/>
          <w:szCs w:val="20"/>
        </w:rPr>
        <w:t>Version 1.0   |   June 2026</w:t>
      </w:r>
    </w:p>
    <w:p w14:paraId="2062AF55" w14:textId="77777777" w:rsidR="00BC6C09" w:rsidRDefault="00BC6C09">
      <w:pPr>
        <w:spacing w:after="80"/>
      </w:pPr>
    </w:p>
    <w:p w14:paraId="2062AF56" w14:textId="77777777" w:rsidR="00BC6C09" w:rsidRDefault="00BC6C09">
      <w:pPr>
        <w:spacing w:after="80"/>
      </w:pPr>
    </w:p>
    <w:p w14:paraId="2062AF57" w14:textId="77777777" w:rsidR="00BC6C09" w:rsidRDefault="00BC6C09">
      <w:pPr>
        <w:spacing w:after="80"/>
      </w:pPr>
    </w:p>
    <w:p w14:paraId="2062AF58" w14:textId="77777777" w:rsidR="00BC6C09" w:rsidRDefault="00BC6C09">
      <w:pPr>
        <w:spacing w:after="80"/>
      </w:pPr>
    </w:p>
    <w:p w14:paraId="2062AF59" w14:textId="77777777" w:rsidR="00BC6C09" w:rsidRDefault="00BC6C09">
      <w:pPr>
        <w:spacing w:after="80"/>
      </w:pPr>
    </w:p>
    <w:p w14:paraId="2062AF5A" w14:textId="77777777" w:rsidR="00BC6C09" w:rsidRDefault="00BC6C09">
      <w:pPr>
        <w:spacing w:after="80"/>
      </w:pPr>
    </w:p>
    <w:p w14:paraId="2062AF5B" w14:textId="77777777" w:rsidR="00BC6C09" w:rsidRDefault="00000000">
      <w:pPr>
        <w:jc w:val="center"/>
      </w:pPr>
      <w:r>
        <w:rPr>
          <w:b/>
          <w:bCs/>
          <w:color w:val="555555"/>
          <w:sz w:val="18"/>
          <w:szCs w:val="18"/>
        </w:rPr>
        <w:t>CONFIDENTIAL</w:t>
      </w:r>
    </w:p>
    <w:p w14:paraId="2062AF5C" w14:textId="77777777" w:rsidR="00BC6C09" w:rsidRDefault="00000000">
      <w:r>
        <w:br/>
      </w:r>
    </w:p>
    <w:p w14:paraId="2062AF5D" w14:textId="77777777" w:rsidR="00BC6C09" w:rsidRDefault="00000000">
      <w:pPr>
        <w:pStyle w:val="Heading1"/>
      </w:pPr>
      <w:r>
        <w:t>HOW TO USE THIS QUESTIONNAIRE</w:t>
      </w:r>
    </w:p>
    <w:p w14:paraId="2062AF5E" w14:textId="77777777" w:rsidR="00BC6C09" w:rsidRDefault="00000000">
      <w:pPr>
        <w:spacing w:after="100"/>
      </w:pPr>
      <w:r>
        <w:t>This questionnaire captures machine-specific operational, maintenance, and troubleshooting data required to develop your Operating &amp; Safety Manual.</w:t>
      </w:r>
    </w:p>
    <w:p w14:paraId="2062AF5F" w14:textId="77777777" w:rsidR="00BC6C09" w:rsidRDefault="00000000">
      <w:pPr>
        <w:spacing w:after="100"/>
      </w:pPr>
      <w:r>
        <w:t>Fill in ALL fields. If information is unavailable, write "Not Available" or "Unknown". Do not leave any field blank.</w:t>
      </w:r>
    </w:p>
    <w:p w14:paraId="2062AF60" w14:textId="77777777" w:rsidR="00BC6C09" w:rsidRDefault="00000000">
      <w:pPr>
        <w:spacing w:after="100"/>
      </w:pPr>
      <w:r>
        <w:t>Safety-critical data (LOTO, E-Stop, Guards, Hazards) is sourced separately from the Risk Assessment Report and is not included here.</w:t>
      </w:r>
    </w:p>
    <w:p w14:paraId="2062AF61" w14:textId="77777777" w:rsidR="00BC6C09" w:rsidRDefault="00000000">
      <w:pPr>
        <w:spacing w:after="100"/>
      </w:pPr>
      <w:r>
        <w:t>For file uploads (schematics, drawings, alarm exports), attach as separate documents and reference the item number below.</w:t>
      </w:r>
    </w:p>
    <w:p w14:paraId="2062AF62" w14:textId="77777777" w:rsidR="00BC6C09" w:rsidRDefault="00BC6C09">
      <w:pPr>
        <w:spacing w:after="80"/>
      </w:pPr>
    </w:p>
    <w:p w14:paraId="2062AF6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>Tip: Sections F and G (Maintenance and Troubleshooting) are the most important. Spend maximum time here.</w:t>
      </w:r>
    </w:p>
    <w:p w14:paraId="2062AF64" w14:textId="77777777" w:rsidR="00BC6C09" w:rsidRDefault="00BC6C09">
      <w:pPr>
        <w:spacing w:after="80"/>
      </w:pPr>
    </w:p>
    <w:p w14:paraId="2062AF65" w14:textId="77777777" w:rsidR="00BC6C09" w:rsidRDefault="00000000">
      <w:pPr>
        <w:pStyle w:val="Heading2"/>
      </w:pPr>
      <w:r>
        <w:t>PROJECT INFORMATION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3"/>
        <w:gridCol w:w="5209"/>
      </w:tblGrid>
      <w:tr w:rsidR="00BC6C09" w14:paraId="2062A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6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Code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7" w14:textId="77777777" w:rsidR="00BC6C09" w:rsidRDefault="00BC6C09"/>
        </w:tc>
      </w:tr>
      <w:tr w:rsidR="00BC6C09" w14:paraId="2062A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9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Machine Name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A" w14:textId="77777777" w:rsidR="00BC6C09" w:rsidRDefault="00BC6C09"/>
        </w:tc>
      </w:tr>
      <w:tr w:rsidR="00BC6C09" w14:paraId="2062A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C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Customer / Plant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D" w14:textId="77777777" w:rsidR="00BC6C09" w:rsidRDefault="00BC6C09"/>
        </w:tc>
      </w:tr>
      <w:tr w:rsidR="00BC6C09" w14:paraId="2062A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6F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Site Address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0" w14:textId="77777777" w:rsidR="00BC6C09" w:rsidRDefault="00BC6C09"/>
        </w:tc>
      </w:tr>
      <w:tr w:rsidR="00BC6C09" w14:paraId="2062A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2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Date of Visit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3" w14:textId="77777777" w:rsidR="00BC6C09" w:rsidRDefault="00BC6C09"/>
        </w:tc>
      </w:tr>
      <w:tr w:rsidR="00BC6C09" w14:paraId="2062A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5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Completed by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6" w14:textId="77777777" w:rsidR="00BC6C09" w:rsidRDefault="00BC6C09"/>
        </w:tc>
      </w:tr>
      <w:tr w:rsidR="00BC6C09" w14:paraId="2062A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8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Designation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9" w14:textId="77777777" w:rsidR="00BC6C09" w:rsidRDefault="00BC6C09"/>
        </w:tc>
      </w:tr>
      <w:tr w:rsidR="00BC6C09" w14:paraId="2062A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B" w14:textId="77777777" w:rsidR="00BC6C09" w:rsidRDefault="00000000">
            <w:r>
              <w:rPr>
                <w:b/>
                <w:bCs/>
                <w:color w:val="1F3864"/>
                <w:sz w:val="20"/>
                <w:szCs w:val="20"/>
              </w:rPr>
              <w:t>Contact Number</w:t>
            </w:r>
          </w:p>
        </w:tc>
        <w:tc>
          <w:tcPr>
            <w:tcW w:w="32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F7C" w14:textId="77777777" w:rsidR="00BC6C09" w:rsidRDefault="00BC6C09"/>
        </w:tc>
      </w:tr>
    </w:tbl>
    <w:p w14:paraId="2062AF7E" w14:textId="77777777" w:rsidR="00BC6C09" w:rsidRDefault="00000000">
      <w:r>
        <w:br/>
      </w:r>
    </w:p>
    <w:p w14:paraId="2062AF7F" w14:textId="77777777" w:rsidR="00BC6C09" w:rsidRDefault="00000000">
      <w:pPr>
        <w:pStyle w:val="Heading1"/>
      </w:pPr>
      <w:r>
        <w:t>PART A   —   MACHINE IDENTITY</w:t>
      </w:r>
    </w:p>
    <w:p w14:paraId="2062AF8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A1.  </w:t>
      </w:r>
      <w:r>
        <w:rPr>
          <w:b/>
          <w:bCs/>
        </w:rPr>
        <w:t>Machine name</w:t>
      </w:r>
    </w:p>
    <w:p w14:paraId="2062AF8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Exact name as shown on the nameplate</w:t>
      </w:r>
    </w:p>
    <w:p w14:paraId="2062AF8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83" w14:textId="77777777" w:rsidR="00BC6C09" w:rsidRDefault="00BC6C09">
      <w:pPr>
        <w:spacing w:after="40"/>
      </w:pPr>
    </w:p>
    <w:p w14:paraId="2062AF84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A2.  </w:t>
      </w:r>
      <w:r>
        <w:rPr>
          <w:b/>
          <w:bCs/>
        </w:rPr>
        <w:t>Machine type / category</w:t>
      </w:r>
    </w:p>
    <w:p w14:paraId="2062AF85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Assembly machine, Drilling machine, Test bench</w:t>
      </w:r>
    </w:p>
    <w:p w14:paraId="2062AF86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87" w14:textId="77777777" w:rsidR="00BC6C09" w:rsidRDefault="00BC6C09">
      <w:pPr>
        <w:spacing w:after="40"/>
      </w:pPr>
    </w:p>
    <w:p w14:paraId="2062AF8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A3.  </w:t>
      </w:r>
      <w:r>
        <w:rPr>
          <w:b/>
          <w:bCs/>
        </w:rPr>
        <w:t>Manufacturer / OEM</w:t>
      </w:r>
    </w:p>
    <w:p w14:paraId="2062AF8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Company name as on nameplate</w:t>
      </w:r>
    </w:p>
    <w:p w14:paraId="2062AF8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8B" w14:textId="77777777" w:rsidR="00BC6C09" w:rsidRDefault="00BC6C09">
      <w:pPr>
        <w:spacing w:after="40"/>
      </w:pPr>
    </w:p>
    <w:p w14:paraId="2062AF8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A4.  </w:t>
      </w:r>
      <w:r>
        <w:rPr>
          <w:b/>
          <w:bCs/>
        </w:rPr>
        <w:t>End user / plant</w:t>
      </w:r>
    </w:p>
    <w:p w14:paraId="2062AF8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Site name and full address</w:t>
      </w:r>
    </w:p>
    <w:p w14:paraId="2062AF8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8F" w14:textId="77777777" w:rsidR="00BC6C09" w:rsidRDefault="00BC6C09">
      <w:pPr>
        <w:spacing w:after="40"/>
      </w:pPr>
    </w:p>
    <w:p w14:paraId="2062AF9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A5.  </w:t>
      </w:r>
      <w:r>
        <w:rPr>
          <w:b/>
          <w:bCs/>
        </w:rPr>
        <w:t>Model number</w:t>
      </w:r>
    </w:p>
    <w:p w14:paraId="2062AF9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As per nameplate</w:t>
      </w:r>
    </w:p>
    <w:p w14:paraId="2062AF9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93" w14:textId="77777777" w:rsidR="00BC6C09" w:rsidRDefault="00BC6C09">
      <w:pPr>
        <w:spacing w:after="40"/>
      </w:pPr>
    </w:p>
    <w:p w14:paraId="2062AF94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A6.  </w:t>
      </w:r>
      <w:r>
        <w:rPr>
          <w:b/>
          <w:bCs/>
        </w:rPr>
        <w:t>Serial number</w:t>
      </w:r>
    </w:p>
    <w:p w14:paraId="2062AF95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As per nameplate</w:t>
      </w:r>
    </w:p>
    <w:p w14:paraId="2062AF96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97" w14:textId="77777777" w:rsidR="00BC6C09" w:rsidRDefault="00BC6C09">
      <w:pPr>
        <w:spacing w:after="40"/>
      </w:pPr>
    </w:p>
    <w:p w14:paraId="2062AF9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A7.  </w:t>
      </w:r>
      <w:r>
        <w:rPr>
          <w:b/>
          <w:bCs/>
        </w:rPr>
        <w:t>Year of manufacture</w:t>
      </w:r>
    </w:p>
    <w:p w14:paraId="2062AF9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YYYY</w:t>
      </w:r>
    </w:p>
    <w:p w14:paraId="2062AF9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9B" w14:textId="77777777" w:rsidR="00BC6C09" w:rsidRDefault="00BC6C09">
      <w:pPr>
        <w:spacing w:after="40"/>
      </w:pPr>
    </w:p>
    <w:p w14:paraId="2062AF9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A8.  </w:t>
      </w:r>
      <w:r>
        <w:rPr>
          <w:b/>
          <w:bCs/>
        </w:rPr>
        <w:t>Installation location</w:t>
      </w:r>
    </w:p>
    <w:p w14:paraId="2062AF9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Building / line / bay / bay coordinates</w:t>
      </w:r>
    </w:p>
    <w:p w14:paraId="2062AF9E" w14:textId="77777777" w:rsidR="00BC6C09" w:rsidRDefault="00000000">
      <w:pPr>
        <w:spacing w:after="60"/>
      </w:pPr>
      <w:r>
        <w:rPr>
          <w:sz w:val="20"/>
          <w:szCs w:val="20"/>
        </w:rPr>
        <w:lastRenderedPageBreak/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9F" w14:textId="77777777" w:rsidR="00BC6C09" w:rsidRDefault="00BC6C09">
      <w:pPr>
        <w:spacing w:after="40"/>
      </w:pPr>
    </w:p>
    <w:p w14:paraId="2062AFA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A9.  </w:t>
      </w:r>
      <w:r>
        <w:rPr>
          <w:b/>
          <w:bCs/>
        </w:rPr>
        <w:t>Main contact — Engineering</w:t>
      </w:r>
    </w:p>
    <w:p w14:paraId="2062AFA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Name, role, email, phone</w:t>
      </w:r>
    </w:p>
    <w:p w14:paraId="2062AFA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A3" w14:textId="77777777" w:rsidR="00BC6C09" w:rsidRDefault="00BC6C09">
      <w:pPr>
        <w:spacing w:after="40"/>
      </w:pPr>
    </w:p>
    <w:p w14:paraId="2062AFA4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A10.  </w:t>
      </w:r>
      <w:r>
        <w:rPr>
          <w:b/>
          <w:bCs/>
        </w:rPr>
        <w:t>Main contact — Production</w:t>
      </w:r>
    </w:p>
    <w:p w14:paraId="2062AFA5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Name, role, email, phone</w:t>
      </w:r>
    </w:p>
    <w:p w14:paraId="2062AFA6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A7" w14:textId="77777777" w:rsidR="00BC6C09" w:rsidRDefault="00BC6C09">
      <w:pPr>
        <w:spacing w:after="40"/>
      </w:pPr>
    </w:p>
    <w:p w14:paraId="2062AFA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A11.  </w:t>
      </w:r>
      <w:r>
        <w:rPr>
          <w:b/>
          <w:bCs/>
        </w:rPr>
        <w:t>Main contact — Maintenance</w:t>
      </w:r>
    </w:p>
    <w:p w14:paraId="2062AFA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Name, role, email, phone</w:t>
      </w:r>
    </w:p>
    <w:p w14:paraId="2062AFA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AB" w14:textId="77777777" w:rsidR="00BC6C09" w:rsidRDefault="00BC6C09">
      <w:pPr>
        <w:spacing w:after="40"/>
      </w:pPr>
    </w:p>
    <w:p w14:paraId="2062AFA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A12.  </w:t>
      </w:r>
      <w:r>
        <w:rPr>
          <w:b/>
          <w:bCs/>
        </w:rPr>
        <w:t>Main contact — EHS</w:t>
      </w:r>
    </w:p>
    <w:p w14:paraId="2062AFA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Name, role, email, phone</w:t>
      </w:r>
    </w:p>
    <w:p w14:paraId="2062AFA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AF" w14:textId="77777777" w:rsidR="00BC6C09" w:rsidRDefault="00BC6C09">
      <w:pPr>
        <w:spacing w:after="40"/>
      </w:pPr>
    </w:p>
    <w:p w14:paraId="2062AFB0" w14:textId="77777777" w:rsidR="00BC6C09" w:rsidRDefault="00000000">
      <w:r>
        <w:br/>
      </w:r>
    </w:p>
    <w:p w14:paraId="2062AFB1" w14:textId="77777777" w:rsidR="00BC6C09" w:rsidRDefault="00000000">
      <w:pPr>
        <w:pStyle w:val="Heading1"/>
      </w:pPr>
      <w:r>
        <w:t>PART B   —   MACHINE PURPOSE AND PROCESS</w:t>
      </w:r>
    </w:p>
    <w:p w14:paraId="2062AFB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B1.  </w:t>
      </w:r>
      <w:r>
        <w:rPr>
          <w:b/>
          <w:bCs/>
        </w:rPr>
        <w:t>What does the machine do?</w:t>
      </w:r>
    </w:p>
    <w:p w14:paraId="2062AFB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Describe in one clear sentence — product made or task performed</w:t>
      </w:r>
    </w:p>
    <w:p w14:paraId="2062AFB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B5" w14:textId="77777777" w:rsidR="00BC6C09" w:rsidRDefault="00BC6C09">
      <w:pPr>
        <w:spacing w:after="40"/>
      </w:pPr>
    </w:p>
    <w:p w14:paraId="2062AFB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B2.  </w:t>
      </w:r>
      <w:r>
        <w:rPr>
          <w:b/>
          <w:bCs/>
        </w:rPr>
        <w:t>Product / component processed</w:t>
      </w:r>
    </w:p>
    <w:p w14:paraId="2062AFB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Part name or part number(s) if applicable</w:t>
      </w:r>
    </w:p>
    <w:p w14:paraId="2062AFB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B9" w14:textId="77777777" w:rsidR="00BC6C09" w:rsidRDefault="00BC6C09">
      <w:pPr>
        <w:spacing w:after="40"/>
      </w:pPr>
    </w:p>
    <w:p w14:paraId="2062AFB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B3.  </w:t>
      </w:r>
      <w:r>
        <w:rPr>
          <w:b/>
          <w:bCs/>
        </w:rPr>
        <w:t>Intended use</w:t>
      </w:r>
    </w:p>
    <w:p w14:paraId="2062AFB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Describe what the machine is designed to do and its limits</w:t>
      </w:r>
    </w:p>
    <w:p w14:paraId="2062AFB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BD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BE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BF" w14:textId="77777777" w:rsidR="00BC6C09" w:rsidRDefault="00BC6C09">
      <w:pPr>
        <w:spacing w:after="40"/>
      </w:pPr>
    </w:p>
    <w:p w14:paraId="2062AFC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B4.  </w:t>
      </w:r>
      <w:r>
        <w:rPr>
          <w:b/>
          <w:bCs/>
        </w:rPr>
        <w:t>Prohibited use / foreseeable misuse</w:t>
      </w:r>
    </w:p>
    <w:p w14:paraId="2062AFC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actions or uses that are NOT permitted</w:t>
      </w:r>
    </w:p>
    <w:p w14:paraId="2062AFC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C3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C4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C5" w14:textId="77777777" w:rsidR="00BC6C09" w:rsidRDefault="00BC6C09">
      <w:pPr>
        <w:spacing w:after="40"/>
      </w:pPr>
    </w:p>
    <w:p w14:paraId="2062AFC6" w14:textId="77777777" w:rsidR="00BC6C09" w:rsidRDefault="00000000">
      <w:pPr>
        <w:spacing w:before="140" w:after="60"/>
      </w:pPr>
      <w:r>
        <w:rPr>
          <w:b/>
          <w:bCs/>
          <w:color w:val="1F3864"/>
        </w:rPr>
        <w:lastRenderedPageBreak/>
        <w:t xml:space="preserve">B5.  </w:t>
      </w:r>
      <w:r>
        <w:rPr>
          <w:b/>
          <w:bCs/>
        </w:rPr>
        <w:t>Input to machine</w:t>
      </w:r>
    </w:p>
    <w:p w14:paraId="2062AFC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Material, part, tray, or fixture loaded into the machine</w:t>
      </w:r>
    </w:p>
    <w:p w14:paraId="2062AFC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C9" w14:textId="77777777" w:rsidR="00BC6C09" w:rsidRDefault="00BC6C09">
      <w:pPr>
        <w:spacing w:after="40"/>
      </w:pPr>
    </w:p>
    <w:p w14:paraId="2062AFC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B6.  </w:t>
      </w:r>
      <w:r>
        <w:rPr>
          <w:b/>
          <w:bCs/>
        </w:rPr>
        <w:t>Output from machine</w:t>
      </w:r>
    </w:p>
    <w:p w14:paraId="2062AFC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Finished product, OK / NG routing, output location</w:t>
      </w:r>
    </w:p>
    <w:p w14:paraId="2062AFC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CD" w14:textId="77777777" w:rsidR="00BC6C09" w:rsidRDefault="00BC6C09">
      <w:pPr>
        <w:spacing w:after="40"/>
      </w:pPr>
    </w:p>
    <w:p w14:paraId="2062AFC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B7.  </w:t>
      </w:r>
      <w:r>
        <w:rPr>
          <w:b/>
          <w:bCs/>
        </w:rPr>
        <w:t>Process sequence — stepwise</w:t>
      </w:r>
    </w:p>
    <w:p w14:paraId="2062AFC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Step 1 → Step 2 → Step 3 ... (describe each station/action)</w:t>
      </w:r>
    </w:p>
    <w:p w14:paraId="2062AFD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1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2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3" w14:textId="77777777" w:rsidR="00BC6C09" w:rsidRDefault="00BC6C09">
      <w:pPr>
        <w:spacing w:after="40"/>
      </w:pPr>
    </w:p>
    <w:p w14:paraId="2062AFD4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B8.  </w:t>
      </w:r>
      <w:r>
        <w:rPr>
          <w:b/>
          <w:bCs/>
        </w:rPr>
        <w:t>Station names and functions</w:t>
      </w:r>
    </w:p>
    <w:p w14:paraId="2062AFD5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each station by name and describe its primary function</w:t>
      </w:r>
    </w:p>
    <w:p w14:paraId="2062AFD6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7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8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9" w14:textId="77777777" w:rsidR="00BC6C09" w:rsidRDefault="00BC6C09">
      <w:pPr>
        <w:spacing w:after="40"/>
      </w:pPr>
    </w:p>
    <w:p w14:paraId="2062AFD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B9.  </w:t>
      </w:r>
      <w:r>
        <w:rPr>
          <w:b/>
          <w:bCs/>
        </w:rPr>
        <w:t>Normal cycle time</w:t>
      </w:r>
    </w:p>
    <w:p w14:paraId="2062AFD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Seconds per piece, or seconds per cycle</w:t>
      </w:r>
    </w:p>
    <w:p w14:paraId="2062AFD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DD" w14:textId="77777777" w:rsidR="00BC6C09" w:rsidRDefault="00BC6C09">
      <w:pPr>
        <w:spacing w:after="40"/>
      </w:pPr>
    </w:p>
    <w:p w14:paraId="2062AFD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B10.  </w:t>
      </w:r>
      <w:r>
        <w:rPr>
          <w:b/>
          <w:bCs/>
        </w:rPr>
        <w:t>Rated throughput</w:t>
      </w:r>
    </w:p>
    <w:p w14:paraId="2062AFD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Units per hour (UPH) / parts per hour (PPH) / tonnes per minute (TPM)</w:t>
      </w:r>
    </w:p>
    <w:p w14:paraId="2062AFE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1" w14:textId="77777777" w:rsidR="00BC6C09" w:rsidRDefault="00BC6C09">
      <w:pPr>
        <w:spacing w:after="40"/>
      </w:pPr>
    </w:p>
    <w:p w14:paraId="2062AFE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B11.  </w:t>
      </w:r>
      <w:r>
        <w:rPr>
          <w:b/>
          <w:bCs/>
        </w:rPr>
        <w:t>Operator count and roles</w:t>
      </w:r>
    </w:p>
    <w:p w14:paraId="2062AFE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Number of operators and what each role does</w:t>
      </w:r>
    </w:p>
    <w:p w14:paraId="2062AFE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5" w14:textId="77777777" w:rsidR="00BC6C09" w:rsidRDefault="00BC6C09">
      <w:pPr>
        <w:spacing w:after="40"/>
      </w:pPr>
    </w:p>
    <w:p w14:paraId="2062AFE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B12.  </w:t>
      </w:r>
      <w:r>
        <w:rPr>
          <w:b/>
          <w:bCs/>
        </w:rPr>
        <w:t>Operator manual actions during cycle</w:t>
      </w:r>
    </w:p>
    <w:p w14:paraId="2062AFE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Describe every task the operator physically performs during normal operation</w:t>
      </w:r>
    </w:p>
    <w:p w14:paraId="2062AFE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B" w14:textId="77777777" w:rsidR="00BC6C09" w:rsidRDefault="00BC6C09">
      <w:pPr>
        <w:spacing w:after="40"/>
      </w:pPr>
    </w:p>
    <w:p w14:paraId="2062AFE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B13.  </w:t>
      </w:r>
      <w:r>
        <w:rPr>
          <w:b/>
          <w:bCs/>
        </w:rPr>
        <w:t>Material movement types</w:t>
      </w:r>
    </w:p>
    <w:p w14:paraId="2062AFE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Conveyor, robot, gantry, manual fixture, gravity feed</w:t>
      </w:r>
    </w:p>
    <w:p w14:paraId="2062AFE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EF" w14:textId="77777777" w:rsidR="00BC6C09" w:rsidRDefault="00BC6C09">
      <w:pPr>
        <w:spacing w:after="40"/>
      </w:pPr>
    </w:p>
    <w:p w14:paraId="2062AFF0" w14:textId="77777777" w:rsidR="00BC6C09" w:rsidRDefault="00000000">
      <w:r>
        <w:lastRenderedPageBreak/>
        <w:br/>
      </w:r>
    </w:p>
    <w:p w14:paraId="2062AFF1" w14:textId="77777777" w:rsidR="00BC6C09" w:rsidRDefault="00000000">
      <w:pPr>
        <w:pStyle w:val="Heading1"/>
      </w:pPr>
      <w:r>
        <w:t>PART C   —   OPERATING PROCEDURES</w:t>
      </w:r>
    </w:p>
    <w:p w14:paraId="2062AFF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C1.  </w:t>
      </w:r>
      <w:r>
        <w:rPr>
          <w:b/>
          <w:bCs/>
        </w:rPr>
        <w:t>Pre-start checks list</w:t>
      </w:r>
    </w:p>
    <w:p w14:paraId="2062AFF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every check the operator must complete before pressing Start</w:t>
      </w:r>
    </w:p>
    <w:p w14:paraId="2062AFF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F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F6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F7" w14:textId="77777777" w:rsidR="00BC6C09" w:rsidRDefault="00BC6C09">
      <w:pPr>
        <w:spacing w:after="40"/>
      </w:pPr>
    </w:p>
    <w:p w14:paraId="2062AFF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C2.  </w:t>
      </w:r>
      <w:r>
        <w:rPr>
          <w:b/>
          <w:bCs/>
        </w:rPr>
        <w:t>Utilities required</w:t>
      </w:r>
    </w:p>
    <w:p w14:paraId="2062AFF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Electrical, compressed air, hydraulic, cooling water, vacuum — specify each</w:t>
      </w:r>
    </w:p>
    <w:p w14:paraId="2062AFF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FB" w14:textId="77777777" w:rsidR="00BC6C09" w:rsidRDefault="00BC6C09">
      <w:pPr>
        <w:spacing w:after="40"/>
      </w:pPr>
    </w:p>
    <w:p w14:paraId="2062AFF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C3.  </w:t>
      </w:r>
      <w:r>
        <w:rPr>
          <w:b/>
          <w:bCs/>
        </w:rPr>
        <w:t>Exact startup sequence</w:t>
      </w:r>
    </w:p>
    <w:p w14:paraId="2062AFF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Step-by-step operator actions from main power ON to machine ready</w:t>
      </w:r>
    </w:p>
    <w:p w14:paraId="2062AFF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AFF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1" w14:textId="77777777" w:rsidR="00BC6C09" w:rsidRDefault="00BC6C09">
      <w:pPr>
        <w:spacing w:after="40"/>
      </w:pPr>
    </w:p>
    <w:p w14:paraId="2062B00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C4.  </w:t>
      </w:r>
      <w:r>
        <w:rPr>
          <w:b/>
          <w:bCs/>
        </w:rPr>
        <w:t>Normal operating sequence</w:t>
      </w:r>
    </w:p>
    <w:p w14:paraId="2062B00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Step-by-step description of one complete production cycle</w:t>
      </w:r>
    </w:p>
    <w:p w14:paraId="2062B00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6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7" w14:textId="77777777" w:rsidR="00BC6C09" w:rsidRDefault="00BC6C09">
      <w:pPr>
        <w:spacing w:after="40"/>
      </w:pPr>
    </w:p>
    <w:p w14:paraId="2062B00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C5.  </w:t>
      </w:r>
      <w:r>
        <w:rPr>
          <w:b/>
          <w:bCs/>
        </w:rPr>
        <w:t>Conditions that stop the machine automatically</w:t>
      </w:r>
    </w:p>
    <w:p w14:paraId="2062B00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all sensors, alarms, or interlocks that trigger an auto-stop</w:t>
      </w:r>
    </w:p>
    <w:p w14:paraId="2062B00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B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C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0D" w14:textId="77777777" w:rsidR="00BC6C09" w:rsidRDefault="00BC6C09">
      <w:pPr>
        <w:spacing w:after="40"/>
      </w:pPr>
    </w:p>
    <w:p w14:paraId="2062B00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C6.  </w:t>
      </w:r>
      <w:r>
        <w:rPr>
          <w:b/>
          <w:bCs/>
        </w:rPr>
        <w:t>Normal shutdown sequence</w:t>
      </w:r>
    </w:p>
    <w:p w14:paraId="2062B00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Step-by-step operator actions from end of production to machine fully off</w:t>
      </w:r>
    </w:p>
    <w:p w14:paraId="2062B01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1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2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3" w14:textId="77777777" w:rsidR="00BC6C09" w:rsidRDefault="00BC6C09">
      <w:pPr>
        <w:spacing w:after="40"/>
      </w:pPr>
    </w:p>
    <w:p w14:paraId="2062B014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C7.  </w:t>
      </w:r>
      <w:r>
        <w:rPr>
          <w:b/>
          <w:bCs/>
        </w:rPr>
        <w:t>Emergency shutdown — operator action</w:t>
      </w:r>
    </w:p>
    <w:p w14:paraId="2062B015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Exact steps operator must take in an emergency (NOT the LOTO procedure)</w:t>
      </w:r>
    </w:p>
    <w:p w14:paraId="2062B016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7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8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9" w14:textId="77777777" w:rsidR="00BC6C09" w:rsidRDefault="00BC6C09">
      <w:pPr>
        <w:spacing w:after="40"/>
      </w:pPr>
    </w:p>
    <w:p w14:paraId="2062B01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C8.  </w:t>
      </w:r>
      <w:r>
        <w:rPr>
          <w:b/>
          <w:bCs/>
        </w:rPr>
        <w:t>Power failure recovery procedure</w:t>
      </w:r>
    </w:p>
    <w:p w14:paraId="2062B01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Actions required after unexpected power loss and power restoration</w:t>
      </w:r>
    </w:p>
    <w:p w14:paraId="2062B01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D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E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1F" w14:textId="77777777" w:rsidR="00BC6C09" w:rsidRDefault="00BC6C09">
      <w:pPr>
        <w:spacing w:after="40"/>
      </w:pPr>
    </w:p>
    <w:p w14:paraId="2062B02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C9.  </w:t>
      </w:r>
      <w:r>
        <w:rPr>
          <w:b/>
          <w:bCs/>
        </w:rPr>
        <w:t>E-stop reset procedure</w:t>
      </w:r>
    </w:p>
    <w:p w14:paraId="2062B02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Exact steps to reset and verify the machine after an E-stop</w:t>
      </w:r>
    </w:p>
    <w:p w14:paraId="2062B02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3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4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5" w14:textId="77777777" w:rsidR="00BC6C09" w:rsidRDefault="00BC6C09">
      <w:pPr>
        <w:spacing w:after="40"/>
      </w:pPr>
    </w:p>
    <w:p w14:paraId="2062B02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C10.  </w:t>
      </w:r>
      <w:r>
        <w:rPr>
          <w:b/>
          <w:bCs/>
        </w:rPr>
        <w:t>Operating modes and access permissions</w:t>
      </w:r>
    </w:p>
    <w:p w14:paraId="2062B02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all modes (Auto / Manual / Setup / Jog etc.) and who is authorised for each</w:t>
      </w:r>
    </w:p>
    <w:p w14:paraId="2062B02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2B" w14:textId="77777777" w:rsidR="00BC6C09" w:rsidRDefault="00BC6C09">
      <w:pPr>
        <w:spacing w:after="40"/>
      </w:pPr>
    </w:p>
    <w:p w14:paraId="2062B02C" w14:textId="77777777" w:rsidR="00BC6C09" w:rsidRDefault="00000000">
      <w:r>
        <w:br/>
      </w:r>
    </w:p>
    <w:p w14:paraId="2062B02D" w14:textId="77777777" w:rsidR="00BC6C09" w:rsidRDefault="00000000">
      <w:pPr>
        <w:pStyle w:val="Heading1"/>
      </w:pPr>
      <w:r>
        <w:t>PART D   —   HMI / IPC / ALARMS</w:t>
      </w:r>
    </w:p>
    <w:p w14:paraId="2062B02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D1.  </w:t>
      </w:r>
      <w:r>
        <w:rPr>
          <w:b/>
          <w:bCs/>
        </w:rPr>
        <w:t>HMI / IPC make, model and software version</w:t>
      </w:r>
    </w:p>
    <w:p w14:paraId="2062B02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Siemens TP1200 Comfort, WinCC V16</w:t>
      </w:r>
    </w:p>
    <w:p w14:paraId="2062B03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31" w14:textId="77777777" w:rsidR="00BC6C09" w:rsidRDefault="00BC6C09">
      <w:pPr>
        <w:spacing w:after="40"/>
      </w:pPr>
    </w:p>
    <w:p w14:paraId="2062B03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D2.  </w:t>
      </w:r>
      <w:r>
        <w:rPr>
          <w:b/>
          <w:bCs/>
        </w:rPr>
        <w:t>HMI screenshots available?</w:t>
      </w:r>
    </w:p>
    <w:p w14:paraId="2062B03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Attach screenshots of all main screens as image files</w:t>
      </w:r>
    </w:p>
    <w:p w14:paraId="2062B034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Yes — will attach       [ ]  No</w:t>
      </w:r>
    </w:p>
    <w:p w14:paraId="2062B035" w14:textId="77777777" w:rsidR="00BC6C09" w:rsidRDefault="00BC6C09">
      <w:pPr>
        <w:spacing w:after="40"/>
      </w:pPr>
    </w:p>
    <w:p w14:paraId="2062B03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D3.  </w:t>
      </w:r>
      <w:r>
        <w:rPr>
          <w:b/>
          <w:bCs/>
        </w:rPr>
        <w:t>Alarm list export available?</w:t>
      </w:r>
    </w:p>
    <w:p w14:paraId="2062B03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CSV export from PLC / HMI / SCADA is preferred</w:t>
      </w:r>
    </w:p>
    <w:p w14:paraId="2062B038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Yes — CSV attached       [ ]  Yes — manual list provided       [ ]  No</w:t>
      </w:r>
    </w:p>
    <w:p w14:paraId="2062B039" w14:textId="77777777" w:rsidR="00BC6C09" w:rsidRDefault="00BC6C09">
      <w:pPr>
        <w:spacing w:after="40"/>
      </w:pPr>
    </w:p>
    <w:p w14:paraId="2062B03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D4.  </w:t>
      </w:r>
      <w:r>
        <w:rPr>
          <w:b/>
          <w:bCs/>
        </w:rPr>
        <w:t>Alarm details — for each alarm provide:</w:t>
      </w:r>
    </w:p>
    <w:p w14:paraId="2062B03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Alarm code | Alarm text | Severity (High/Med/Low) | Probable cause | Operator action | Maintenance action | Reset procedure</w:t>
      </w:r>
    </w:p>
    <w:p w14:paraId="2062B03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3D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3E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3F" w14:textId="77777777" w:rsidR="00BC6C09" w:rsidRDefault="00BC6C09">
      <w:pPr>
        <w:spacing w:after="40"/>
      </w:pPr>
    </w:p>
    <w:p w14:paraId="2062B04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D5.  </w:t>
      </w:r>
      <w:r>
        <w:rPr>
          <w:b/>
          <w:bCs/>
        </w:rPr>
        <w:t>Are alarms logged / recorded?</w:t>
      </w:r>
    </w:p>
    <w:p w14:paraId="2062B04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lastRenderedPageBreak/>
        <w:t xml:space="preserve">   If Yes, specify where — PLC memory / SCADA / MES / SQL database</w:t>
      </w:r>
    </w:p>
    <w:p w14:paraId="2062B042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Yes       [ ]  No</w:t>
      </w:r>
    </w:p>
    <w:p w14:paraId="2062B043" w14:textId="77777777" w:rsidR="00BC6C09" w:rsidRDefault="00BC6C09">
      <w:pPr>
        <w:spacing w:after="40"/>
      </w:pPr>
    </w:p>
    <w:p w14:paraId="2062B044" w14:textId="77777777" w:rsidR="00BC6C09" w:rsidRDefault="00000000">
      <w:r>
        <w:br/>
      </w:r>
    </w:p>
    <w:p w14:paraId="2062B045" w14:textId="77777777" w:rsidR="00BC6C09" w:rsidRDefault="00000000">
      <w:pPr>
        <w:pStyle w:val="Heading1"/>
      </w:pPr>
      <w:r>
        <w:t>PART E   —   OPERATOR TASKS</w:t>
      </w:r>
    </w:p>
    <w:p w14:paraId="2062B04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E1.  </w:t>
      </w:r>
      <w:r>
        <w:rPr>
          <w:b/>
          <w:bCs/>
        </w:rPr>
        <w:t>Operator load / unload tasks</w:t>
      </w:r>
    </w:p>
    <w:p w14:paraId="2062B04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Describe exactly what the operator loads and unloads, and at what frequency</w:t>
      </w:r>
    </w:p>
    <w:p w14:paraId="2062B04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4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4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4B" w14:textId="77777777" w:rsidR="00BC6C09" w:rsidRDefault="00BC6C09">
      <w:pPr>
        <w:spacing w:after="40"/>
      </w:pPr>
    </w:p>
    <w:p w14:paraId="2062B04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E2.  </w:t>
      </w:r>
      <w:r>
        <w:rPr>
          <w:b/>
          <w:bCs/>
        </w:rPr>
        <w:t>Consumables replenished by operator</w:t>
      </w:r>
    </w:p>
    <w:p w14:paraId="2062B04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fasteners, lubricant, cutting fluid, filters — specify replenishment frequency</w:t>
      </w:r>
    </w:p>
    <w:p w14:paraId="2062B04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4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1" w14:textId="77777777" w:rsidR="00BC6C09" w:rsidRDefault="00BC6C09">
      <w:pPr>
        <w:spacing w:after="40"/>
      </w:pPr>
    </w:p>
    <w:p w14:paraId="2062B05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E3.  </w:t>
      </w:r>
      <w:r>
        <w:rPr>
          <w:b/>
          <w:bCs/>
        </w:rPr>
        <w:t>Operator visual and quality checks</w:t>
      </w:r>
    </w:p>
    <w:p w14:paraId="2062B05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What does the operator inspect? What are the pass/fail acceptance criteria?</w:t>
      </w:r>
    </w:p>
    <w:p w14:paraId="2062B05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6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7" w14:textId="77777777" w:rsidR="00BC6C09" w:rsidRDefault="00BC6C09">
      <w:pPr>
        <w:spacing w:after="40"/>
      </w:pPr>
    </w:p>
    <w:p w14:paraId="2062B05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E4.  </w:t>
      </w:r>
      <w:r>
        <w:rPr>
          <w:b/>
          <w:bCs/>
        </w:rPr>
        <w:t>Records maintained by operator</w:t>
      </w:r>
    </w:p>
    <w:p w14:paraId="2062B05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Logbook entries, production counts, fault records — specify format and frequency</w:t>
      </w:r>
    </w:p>
    <w:p w14:paraId="2062B05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B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C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5D" w14:textId="77777777" w:rsidR="00BC6C09" w:rsidRDefault="00BC6C09">
      <w:pPr>
        <w:spacing w:after="40"/>
      </w:pPr>
    </w:p>
    <w:p w14:paraId="2062B05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E5.  </w:t>
      </w:r>
      <w:r>
        <w:rPr>
          <w:b/>
          <w:bCs/>
        </w:rPr>
        <w:t>Faults the operator is permitted to clear</w:t>
      </w:r>
    </w:p>
    <w:p w14:paraId="2062B05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specific alarm codes or fault conditions the operator may reset independently</w:t>
      </w:r>
    </w:p>
    <w:p w14:paraId="2062B06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61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62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63" w14:textId="77777777" w:rsidR="00BC6C09" w:rsidRDefault="00BC6C09">
      <w:pPr>
        <w:spacing w:after="40"/>
      </w:pPr>
    </w:p>
    <w:p w14:paraId="2062B064" w14:textId="77777777" w:rsidR="00BC6C09" w:rsidRDefault="00000000">
      <w:r>
        <w:br/>
      </w:r>
    </w:p>
    <w:p w14:paraId="2062B065" w14:textId="77777777" w:rsidR="00BC6C09" w:rsidRDefault="00000000">
      <w:pPr>
        <w:pStyle w:val="Heading1"/>
      </w:pPr>
      <w:r>
        <w:t>PART F   —   MAINTENANCE TASKS</w:t>
      </w:r>
    </w:p>
    <w:p w14:paraId="2062B066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This is the most critical section. Take maximum time here. If a PM schedule exists, attach it under J6.</w:t>
      </w:r>
    </w:p>
    <w:p w14:paraId="2062B067" w14:textId="77777777" w:rsidR="00BC6C09" w:rsidRDefault="00BC6C09">
      <w:pPr>
        <w:spacing w:after="80"/>
      </w:pPr>
    </w:p>
    <w:p w14:paraId="2062B068" w14:textId="77777777" w:rsidR="00BC6C09" w:rsidRDefault="00000000">
      <w:pPr>
        <w:spacing w:before="140" w:after="60"/>
      </w:pPr>
      <w:r>
        <w:rPr>
          <w:b/>
          <w:bCs/>
          <w:color w:val="1F3864"/>
        </w:rPr>
        <w:lastRenderedPageBreak/>
        <w:t xml:space="preserve">F1.  </w:t>
      </w:r>
      <w:r>
        <w:rPr>
          <w:b/>
          <w:bCs/>
        </w:rPr>
        <w:t>Maintenance roles and authorisations</w:t>
      </w:r>
    </w:p>
    <w:p w14:paraId="2062B06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Who performs maintenance (designation) and what is each role authorised to do</w:t>
      </w:r>
    </w:p>
    <w:p w14:paraId="2062B06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6B" w14:textId="77777777" w:rsidR="00BC6C09" w:rsidRDefault="00BC6C09">
      <w:pPr>
        <w:spacing w:after="40"/>
      </w:pPr>
    </w:p>
    <w:p w14:paraId="2062B06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F2.  </w:t>
      </w:r>
      <w:r>
        <w:rPr>
          <w:b/>
          <w:bCs/>
        </w:rPr>
        <w:t>Daily maintenance tasks</w:t>
      </w:r>
    </w:p>
    <w:p w14:paraId="2062B06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each task with its acceptance / pass criteria</w:t>
      </w:r>
    </w:p>
    <w:p w14:paraId="2062B06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6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1" w14:textId="77777777" w:rsidR="00BC6C09" w:rsidRDefault="00BC6C09">
      <w:pPr>
        <w:spacing w:after="40"/>
      </w:pPr>
    </w:p>
    <w:p w14:paraId="2062B07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F3.  </w:t>
      </w:r>
      <w:r>
        <w:rPr>
          <w:b/>
          <w:bCs/>
        </w:rPr>
        <w:t>Weekly maintenance tasks</w:t>
      </w:r>
    </w:p>
    <w:p w14:paraId="2062B073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4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6" w14:textId="77777777" w:rsidR="00BC6C09" w:rsidRDefault="00BC6C09">
      <w:pPr>
        <w:spacing w:after="40"/>
      </w:pPr>
    </w:p>
    <w:p w14:paraId="2062B077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F4.  </w:t>
      </w:r>
      <w:r>
        <w:rPr>
          <w:b/>
          <w:bCs/>
        </w:rPr>
        <w:t>Monthly maintenance tasks</w:t>
      </w:r>
    </w:p>
    <w:p w14:paraId="2062B07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B" w14:textId="77777777" w:rsidR="00BC6C09" w:rsidRDefault="00BC6C09">
      <w:pPr>
        <w:spacing w:after="40"/>
      </w:pPr>
    </w:p>
    <w:p w14:paraId="2062B07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F5.  </w:t>
      </w:r>
      <w:r>
        <w:rPr>
          <w:b/>
          <w:bCs/>
        </w:rPr>
        <w:t>Quarterly maintenance tasks</w:t>
      </w:r>
    </w:p>
    <w:p w14:paraId="2062B07D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E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7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0" w14:textId="77777777" w:rsidR="00BC6C09" w:rsidRDefault="00BC6C09">
      <w:pPr>
        <w:spacing w:after="40"/>
      </w:pPr>
    </w:p>
    <w:p w14:paraId="2062B081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F6.  </w:t>
      </w:r>
      <w:r>
        <w:rPr>
          <w:b/>
          <w:bCs/>
        </w:rPr>
        <w:t>Annual maintenance tasks</w:t>
      </w:r>
    </w:p>
    <w:p w14:paraId="2062B08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3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4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5" w14:textId="77777777" w:rsidR="00BC6C09" w:rsidRDefault="00BC6C09">
      <w:pPr>
        <w:spacing w:after="40"/>
      </w:pPr>
    </w:p>
    <w:p w14:paraId="2062B08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F7.  </w:t>
      </w:r>
      <w:r>
        <w:rPr>
          <w:b/>
          <w:bCs/>
        </w:rPr>
        <w:t>Tasks requiring full LOTO before starting</w:t>
      </w:r>
    </w:p>
    <w:p w14:paraId="2062B08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which maintenance tasks require machine to be fully de-energised and locked out</w:t>
      </w:r>
    </w:p>
    <w:p w14:paraId="2062B08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B" w14:textId="77777777" w:rsidR="00BC6C09" w:rsidRDefault="00BC6C09">
      <w:pPr>
        <w:spacing w:after="40"/>
      </w:pPr>
    </w:p>
    <w:p w14:paraId="2062B08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F8.  </w:t>
      </w:r>
      <w:r>
        <w:rPr>
          <w:b/>
          <w:bCs/>
        </w:rPr>
        <w:t>Lubrication points</w:t>
      </w:r>
    </w:p>
    <w:p w14:paraId="2062B08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For each point: Component name | Lubricant type &amp; grade | Quantity | Method | Interval</w:t>
      </w:r>
    </w:p>
    <w:p w14:paraId="2062B08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8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1" w14:textId="77777777" w:rsidR="00BC6C09" w:rsidRDefault="00BC6C09">
      <w:pPr>
        <w:spacing w:after="40"/>
      </w:pPr>
    </w:p>
    <w:p w14:paraId="2062B09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F9.  </w:t>
      </w:r>
      <w:r>
        <w:rPr>
          <w:b/>
          <w:bCs/>
        </w:rPr>
        <w:t>Wear parts and replacement intervals</w:t>
      </w:r>
    </w:p>
    <w:p w14:paraId="2062B09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lastRenderedPageBreak/>
        <w:t xml:space="preserve">   Part name / number | Expected service life or interval | Replacement method</w:t>
      </w:r>
    </w:p>
    <w:p w14:paraId="2062B09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6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7" w14:textId="77777777" w:rsidR="00BC6C09" w:rsidRDefault="00BC6C09">
      <w:pPr>
        <w:spacing w:after="40"/>
      </w:pPr>
    </w:p>
    <w:p w14:paraId="2062B098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F10.  </w:t>
      </w:r>
      <w:r>
        <w:rPr>
          <w:b/>
          <w:bCs/>
        </w:rPr>
        <w:t>Calibration tasks</w:t>
      </w:r>
    </w:p>
    <w:p w14:paraId="2062B09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What is calibrated | Frequency | Acceptance criteria / tolerance</w:t>
      </w:r>
    </w:p>
    <w:p w14:paraId="2062B09A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B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C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9D" w14:textId="77777777" w:rsidR="00BC6C09" w:rsidRDefault="00BC6C09">
      <w:pPr>
        <w:spacing w:after="40"/>
      </w:pPr>
    </w:p>
    <w:p w14:paraId="2062B09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F11.  </w:t>
      </w:r>
      <w:r>
        <w:rPr>
          <w:b/>
          <w:bCs/>
        </w:rPr>
        <w:t>Spare parts list / BOM available?</w:t>
      </w:r>
    </w:p>
    <w:p w14:paraId="2062B09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Attach as CSV or Excel under J7</w:t>
      </w:r>
    </w:p>
    <w:p w14:paraId="2062B0A0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Yes — will attach       [ ]  No</w:t>
      </w:r>
    </w:p>
    <w:p w14:paraId="2062B0A1" w14:textId="77777777" w:rsidR="00BC6C09" w:rsidRDefault="00BC6C09">
      <w:pPr>
        <w:spacing w:after="40"/>
      </w:pPr>
    </w:p>
    <w:p w14:paraId="2062B0A2" w14:textId="77777777" w:rsidR="00BC6C09" w:rsidRDefault="00000000">
      <w:r>
        <w:br/>
      </w:r>
    </w:p>
    <w:p w14:paraId="2062B0A3" w14:textId="77777777" w:rsidR="00BC6C09" w:rsidRDefault="00000000">
      <w:pPr>
        <w:pStyle w:val="Heading1"/>
      </w:pPr>
      <w:r>
        <w:t>PART G   —   TROUBLESHOOTING</w:t>
      </w:r>
    </w:p>
    <w:p w14:paraId="2062B0A4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Focus on real faults that have actually occurred on this machine. Generic faults are less useful.</w:t>
      </w:r>
    </w:p>
    <w:p w14:paraId="2062B0A5" w14:textId="77777777" w:rsidR="00BC6C09" w:rsidRDefault="00BC6C09">
      <w:pPr>
        <w:spacing w:after="80"/>
      </w:pPr>
    </w:p>
    <w:p w14:paraId="2062B0A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G1.  </w:t>
      </w:r>
      <w:r>
        <w:rPr>
          <w:b/>
          <w:bCs/>
        </w:rPr>
        <w:t>Top common faults — list with symptoms</w:t>
      </w:r>
    </w:p>
    <w:p w14:paraId="2062B0A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Describe the top 5–10 faults: what the operator sees, hears, or detects</w:t>
      </w:r>
    </w:p>
    <w:p w14:paraId="2062B0A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A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A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AB" w14:textId="77777777" w:rsidR="00BC6C09" w:rsidRDefault="00BC6C09">
      <w:pPr>
        <w:spacing w:after="40"/>
      </w:pPr>
    </w:p>
    <w:p w14:paraId="2062B0A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G2.  </w:t>
      </w:r>
      <w:r>
        <w:rPr>
          <w:b/>
          <w:bCs/>
        </w:rPr>
        <w:t>Fault details — for each fault provide:</w:t>
      </w:r>
    </w:p>
    <w:p w14:paraId="2062B0A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Symptom | Root cause | Operator action | Maintenance action | Reset / recovery procedure</w:t>
      </w:r>
    </w:p>
    <w:p w14:paraId="2062B0A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A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1" w14:textId="77777777" w:rsidR="00BC6C09" w:rsidRDefault="00BC6C09">
      <w:pPr>
        <w:spacing w:after="40"/>
      </w:pPr>
    </w:p>
    <w:p w14:paraId="2062B0B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G3.  </w:t>
      </w:r>
      <w:r>
        <w:rPr>
          <w:b/>
          <w:bCs/>
        </w:rPr>
        <w:t>Conditions requiring immediate machine shutdown</w:t>
      </w:r>
    </w:p>
    <w:p w14:paraId="2062B0B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List every condition that must result in the operator stopping the machine immediately</w:t>
      </w:r>
    </w:p>
    <w:p w14:paraId="2062B0B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6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7" w14:textId="77777777" w:rsidR="00BC6C09" w:rsidRDefault="00BC6C09">
      <w:pPr>
        <w:spacing w:after="40"/>
      </w:pPr>
    </w:p>
    <w:p w14:paraId="2062B0B8" w14:textId="77777777" w:rsidR="00BC6C09" w:rsidRDefault="00000000">
      <w:r>
        <w:br/>
      </w:r>
    </w:p>
    <w:p w14:paraId="2062B0B9" w14:textId="77777777" w:rsidR="00BC6C09" w:rsidRDefault="00000000">
      <w:pPr>
        <w:pStyle w:val="Heading1"/>
      </w:pPr>
      <w:r>
        <w:t>PART H   —   UTILITIES AND TECHNICAL DATA</w:t>
      </w:r>
    </w:p>
    <w:p w14:paraId="2062B0BA" w14:textId="77777777" w:rsidR="00BC6C09" w:rsidRDefault="00000000">
      <w:pPr>
        <w:spacing w:before="140" w:after="60"/>
      </w:pPr>
      <w:r>
        <w:rPr>
          <w:b/>
          <w:bCs/>
          <w:color w:val="1F3864"/>
        </w:rPr>
        <w:lastRenderedPageBreak/>
        <w:t xml:space="preserve">H1.  </w:t>
      </w:r>
      <w:r>
        <w:rPr>
          <w:b/>
          <w:bCs/>
        </w:rPr>
        <w:t>Electrical supply specification</w:t>
      </w:r>
    </w:p>
    <w:p w14:paraId="2062B0B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Voltage (V) | Phases | Frequency (Hz) | Incoming breaker rating (A)</w:t>
      </w:r>
    </w:p>
    <w:p w14:paraId="2062B0B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BD" w14:textId="77777777" w:rsidR="00BC6C09" w:rsidRDefault="00BC6C09">
      <w:pPr>
        <w:spacing w:after="40"/>
      </w:pPr>
    </w:p>
    <w:p w14:paraId="2062B0B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H2.  </w:t>
      </w:r>
      <w:r>
        <w:rPr>
          <w:b/>
          <w:bCs/>
        </w:rPr>
        <w:t>Control circuit voltage</w:t>
      </w:r>
    </w:p>
    <w:p w14:paraId="2062B0B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24 V DC, 110 V AC</w:t>
      </w:r>
    </w:p>
    <w:p w14:paraId="2062B0C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C1" w14:textId="77777777" w:rsidR="00BC6C09" w:rsidRDefault="00BC6C09">
      <w:pPr>
        <w:spacing w:after="40"/>
      </w:pPr>
    </w:p>
    <w:p w14:paraId="2062B0C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H3.  </w:t>
      </w:r>
      <w:r>
        <w:rPr>
          <w:b/>
          <w:bCs/>
        </w:rPr>
        <w:t>Total connected load</w:t>
      </w:r>
    </w:p>
    <w:p w14:paraId="2062B0C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kW — as per electrical panel or nameplate</w:t>
      </w:r>
    </w:p>
    <w:p w14:paraId="2062B0C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C5" w14:textId="77777777" w:rsidR="00BC6C09" w:rsidRDefault="00BC6C09">
      <w:pPr>
        <w:spacing w:after="40"/>
      </w:pPr>
    </w:p>
    <w:p w14:paraId="2062B0C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H4.  </w:t>
      </w:r>
      <w:r>
        <w:rPr>
          <w:b/>
          <w:bCs/>
        </w:rPr>
        <w:t>Pneumatic specification</w:t>
      </w:r>
    </w:p>
    <w:p w14:paraId="2062B0C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Supply pressure (bar) | Air quality class | Fitting size</w:t>
      </w:r>
    </w:p>
    <w:p w14:paraId="2062B0C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C9" w14:textId="77777777" w:rsidR="00BC6C09" w:rsidRDefault="00BC6C09">
      <w:pPr>
        <w:spacing w:after="40"/>
      </w:pPr>
    </w:p>
    <w:p w14:paraId="2062B0C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H5.  </w:t>
      </w:r>
      <w:r>
        <w:rPr>
          <w:b/>
          <w:bCs/>
        </w:rPr>
        <w:t>Hydraulic specification</w:t>
      </w:r>
    </w:p>
    <w:p w14:paraId="2062B0C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Hydraulic fluid type &amp; grade | System pressure (bar) | Tank capacity (litres) — enter N/A if not applicable</w:t>
      </w:r>
    </w:p>
    <w:p w14:paraId="2062B0C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CD" w14:textId="77777777" w:rsidR="00BC6C09" w:rsidRDefault="00BC6C09">
      <w:pPr>
        <w:spacing w:after="40"/>
      </w:pPr>
    </w:p>
    <w:p w14:paraId="2062B0C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H6.  </w:t>
      </w:r>
      <w:r>
        <w:rPr>
          <w:b/>
          <w:bCs/>
        </w:rPr>
        <w:t>Cooling water / chiller specification</w:t>
      </w:r>
    </w:p>
    <w:p w14:paraId="2062B0C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Flow rate (LPM) | Inlet temperature (°C) | Return temperature (°C) — enter N/A if not applicable</w:t>
      </w:r>
    </w:p>
    <w:p w14:paraId="2062B0D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D1" w14:textId="77777777" w:rsidR="00BC6C09" w:rsidRDefault="00BC6C09">
      <w:pPr>
        <w:spacing w:after="40"/>
      </w:pPr>
    </w:p>
    <w:p w14:paraId="2062B0D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H7.  </w:t>
      </w:r>
      <w:r>
        <w:rPr>
          <w:b/>
          <w:bCs/>
        </w:rPr>
        <w:t>Environmental operating limits</w:t>
      </w:r>
    </w:p>
    <w:p w14:paraId="2062B0D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Ambient temperature range (°C) | Humidity (%) | Dust or contamination class</w:t>
      </w:r>
    </w:p>
    <w:p w14:paraId="2062B0D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D5" w14:textId="77777777" w:rsidR="00BC6C09" w:rsidRDefault="00BC6C09">
      <w:pPr>
        <w:spacing w:after="40"/>
      </w:pPr>
    </w:p>
    <w:p w14:paraId="2062B0D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H8.  </w:t>
      </w:r>
      <w:r>
        <w:rPr>
          <w:b/>
          <w:bCs/>
        </w:rPr>
        <w:t>Machine dimensions and weight</w:t>
      </w:r>
    </w:p>
    <w:p w14:paraId="2062B0D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Length × Width × Height (mm) | Total weight (kg) | Attach GA drawing under J2 if available</w:t>
      </w:r>
    </w:p>
    <w:p w14:paraId="2062B0D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D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D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DB" w14:textId="77777777" w:rsidR="00BC6C09" w:rsidRDefault="00BC6C09">
      <w:pPr>
        <w:spacing w:after="40"/>
      </w:pPr>
    </w:p>
    <w:p w14:paraId="2062B0DC" w14:textId="77777777" w:rsidR="00BC6C09" w:rsidRDefault="00000000">
      <w:r>
        <w:br/>
      </w:r>
    </w:p>
    <w:p w14:paraId="2062B0DD" w14:textId="77777777" w:rsidR="00BC6C09" w:rsidRDefault="00000000">
      <w:pPr>
        <w:pStyle w:val="Heading1"/>
      </w:pPr>
      <w:r>
        <w:t>PART I   —   SAFETY AND ACCESS</w:t>
      </w:r>
    </w:p>
    <w:p w14:paraId="2062B0DE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Note: LOTO procedures, E-Stop layout, guard details, and hazard identification are captured from the SICK Risk Assessment report — not in this form.</w:t>
      </w:r>
    </w:p>
    <w:p w14:paraId="2062B0DF" w14:textId="77777777" w:rsidR="00BC6C09" w:rsidRDefault="00BC6C09">
      <w:pPr>
        <w:spacing w:after="80"/>
      </w:pPr>
    </w:p>
    <w:p w14:paraId="2062B0E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I1.  </w:t>
      </w:r>
      <w:r>
        <w:rPr>
          <w:b/>
          <w:bCs/>
        </w:rPr>
        <w:t>Authorised personnel categories</w:t>
      </w:r>
    </w:p>
    <w:p w14:paraId="2062B0E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lastRenderedPageBreak/>
        <w:t xml:space="preserve">   List all categories: e.g., Operator / Setup Technician / Maintenance Technician / Safety Authorised Person — describe each role</w:t>
      </w:r>
    </w:p>
    <w:p w14:paraId="2062B0E2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3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4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5" w14:textId="77777777" w:rsidR="00BC6C09" w:rsidRDefault="00BC6C09">
      <w:pPr>
        <w:spacing w:after="40"/>
      </w:pPr>
    </w:p>
    <w:p w14:paraId="2062B0E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I2.  </w:t>
      </w:r>
      <w:r>
        <w:rPr>
          <w:b/>
          <w:bCs/>
        </w:rPr>
        <w:t>PPE required — by task</w:t>
      </w:r>
    </w:p>
    <w:p w14:paraId="2062B0E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For each task or area, list the required PPE: e.g., Safety shoes (all areas), Cut-resistant gloves (blade change), Face shield (coolant flush)</w:t>
      </w:r>
    </w:p>
    <w:p w14:paraId="2062B0E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9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B" w14:textId="77777777" w:rsidR="00BC6C09" w:rsidRDefault="00BC6C09">
      <w:pPr>
        <w:spacing w:after="40"/>
      </w:pPr>
    </w:p>
    <w:p w14:paraId="2062B0E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I3.  </w:t>
      </w:r>
      <w:r>
        <w:rPr>
          <w:b/>
          <w:bCs/>
        </w:rPr>
        <w:t>Permits required for maintenance work</w:t>
      </w:r>
    </w:p>
    <w:p w14:paraId="2062B0E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Hot work permit, Confined space entry permit, Working at height permit — specify when each applies</w:t>
      </w:r>
    </w:p>
    <w:p w14:paraId="2062B0EE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EF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F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0F1" w14:textId="77777777" w:rsidR="00BC6C09" w:rsidRDefault="00BC6C09">
      <w:pPr>
        <w:spacing w:after="40"/>
      </w:pPr>
    </w:p>
    <w:p w14:paraId="2062B0F2" w14:textId="77777777" w:rsidR="00BC6C09" w:rsidRDefault="00000000">
      <w:r>
        <w:br/>
      </w:r>
    </w:p>
    <w:p w14:paraId="2062B0F3" w14:textId="77777777" w:rsidR="00BC6C09" w:rsidRDefault="00000000">
      <w:pPr>
        <w:pStyle w:val="Heading1"/>
      </w:pPr>
      <w:r>
        <w:t>PART J   —   REQUIRED ATTACHMENTS</w:t>
      </w:r>
    </w:p>
    <w:p w14:paraId="2062B0F4" w14:textId="77777777" w:rsidR="00BC6C09" w:rsidRDefault="00000000">
      <w:pPr>
        <w:spacing w:after="100"/>
      </w:pPr>
      <w:r>
        <w:t>For each item below, indicate status and attach the file (or provide folder / share link).</w:t>
      </w:r>
    </w:p>
    <w:p w14:paraId="2062B0F5" w14:textId="77777777" w:rsidR="00BC6C09" w:rsidRDefault="00BC6C09">
      <w:pPr>
        <w:spacing w:after="80"/>
      </w:pPr>
    </w:p>
    <w:p w14:paraId="2062B0F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J1.  </w:t>
      </w:r>
      <w:r>
        <w:rPr>
          <w:b/>
          <w:bCs/>
        </w:rPr>
        <w:t>SICK Risk Assessment Report</w:t>
      </w:r>
    </w:p>
    <w:p w14:paraId="2062B0F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Mandatory where available — primary source for safety sections</w:t>
      </w:r>
    </w:p>
    <w:p w14:paraId="2062B0F8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0F9" w14:textId="77777777" w:rsidR="00BC6C09" w:rsidRDefault="00BC6C09">
      <w:pPr>
        <w:spacing w:after="40"/>
      </w:pPr>
    </w:p>
    <w:p w14:paraId="2062B0F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J2.  </w:t>
      </w:r>
      <w:r>
        <w:rPr>
          <w:b/>
          <w:bCs/>
        </w:rPr>
        <w:t>GA drawing / Layout drawing</w:t>
      </w:r>
    </w:p>
    <w:p w14:paraId="2062B0FB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0FC" w14:textId="77777777" w:rsidR="00BC6C09" w:rsidRDefault="00BC6C09">
      <w:pPr>
        <w:spacing w:after="40"/>
      </w:pPr>
    </w:p>
    <w:p w14:paraId="2062B0FD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J3.  </w:t>
      </w:r>
      <w:r>
        <w:rPr>
          <w:b/>
          <w:bCs/>
        </w:rPr>
        <w:t>Electrical schematic / wiring diagram</w:t>
      </w:r>
    </w:p>
    <w:p w14:paraId="2062B0FE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0FF" w14:textId="77777777" w:rsidR="00BC6C09" w:rsidRDefault="00BC6C09">
      <w:pPr>
        <w:spacing w:after="40"/>
      </w:pPr>
    </w:p>
    <w:p w14:paraId="2062B10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J4.  </w:t>
      </w:r>
      <w:r>
        <w:rPr>
          <w:b/>
          <w:bCs/>
        </w:rPr>
        <w:t>Pneumatic schematic</w:t>
      </w:r>
    </w:p>
    <w:p w14:paraId="2062B101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102" w14:textId="77777777" w:rsidR="00BC6C09" w:rsidRDefault="00BC6C09">
      <w:pPr>
        <w:spacing w:after="40"/>
      </w:pPr>
    </w:p>
    <w:p w14:paraId="2062B103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J5.  </w:t>
      </w:r>
      <w:r>
        <w:rPr>
          <w:b/>
          <w:bCs/>
        </w:rPr>
        <w:t>Hydraulic schematic</w:t>
      </w:r>
    </w:p>
    <w:p w14:paraId="2062B104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Enter N/A if machine has no hydraulic system</w:t>
      </w:r>
    </w:p>
    <w:p w14:paraId="2062B105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106" w14:textId="77777777" w:rsidR="00BC6C09" w:rsidRDefault="00BC6C09">
      <w:pPr>
        <w:spacing w:after="40"/>
      </w:pPr>
    </w:p>
    <w:p w14:paraId="2062B107" w14:textId="77777777" w:rsidR="00BC6C09" w:rsidRDefault="00000000">
      <w:pPr>
        <w:spacing w:before="140" w:after="60"/>
      </w:pPr>
      <w:r>
        <w:rPr>
          <w:b/>
          <w:bCs/>
          <w:color w:val="1F3864"/>
        </w:rPr>
        <w:lastRenderedPageBreak/>
        <w:t xml:space="preserve">J6.  </w:t>
      </w:r>
      <w:r>
        <w:rPr>
          <w:b/>
          <w:bCs/>
        </w:rPr>
        <w:t>Maintenance checklist or PM schedule</w:t>
      </w:r>
    </w:p>
    <w:p w14:paraId="2062B108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109" w14:textId="77777777" w:rsidR="00BC6C09" w:rsidRDefault="00BC6C09">
      <w:pPr>
        <w:spacing w:after="40"/>
      </w:pPr>
    </w:p>
    <w:p w14:paraId="2062B10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J7.  </w:t>
      </w:r>
      <w:r>
        <w:rPr>
          <w:b/>
          <w:bCs/>
        </w:rPr>
        <w:t>Spare parts list / BOM</w:t>
      </w:r>
    </w:p>
    <w:p w14:paraId="2062B10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CSV or Excel format preferred</w:t>
      </w:r>
    </w:p>
    <w:p w14:paraId="2062B10C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10D" w14:textId="77777777" w:rsidR="00BC6C09" w:rsidRDefault="00BC6C09">
      <w:pPr>
        <w:spacing w:after="40"/>
      </w:pPr>
    </w:p>
    <w:p w14:paraId="2062B10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J8.  </w:t>
      </w:r>
      <w:r>
        <w:rPr>
          <w:b/>
          <w:bCs/>
        </w:rPr>
        <w:t>HMI alarm export</w:t>
      </w:r>
    </w:p>
    <w:p w14:paraId="2062B10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CSV preferred — can be exported from PLC or SCADA</w:t>
      </w:r>
    </w:p>
    <w:p w14:paraId="2062B110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Attached       [ ]  Will send later       [ ]  Not available</w:t>
      </w:r>
    </w:p>
    <w:p w14:paraId="2062B111" w14:textId="77777777" w:rsidR="00BC6C09" w:rsidRDefault="00BC6C09">
      <w:pPr>
        <w:spacing w:after="40"/>
      </w:pPr>
    </w:p>
    <w:p w14:paraId="2062B112" w14:textId="77777777" w:rsidR="00BC6C09" w:rsidRDefault="00BC6C09">
      <w:pPr>
        <w:spacing w:after="80"/>
      </w:pPr>
    </w:p>
    <w:p w14:paraId="2062B113" w14:textId="77777777" w:rsidR="00BC6C09" w:rsidRDefault="00000000">
      <w:pPr>
        <w:spacing w:after="100"/>
      </w:pPr>
      <w:r>
        <w:t>Attachment folder / share link (if not emailing files individually):</w:t>
      </w:r>
    </w:p>
    <w:p w14:paraId="2062B11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15" w14:textId="77777777" w:rsidR="00BC6C09" w:rsidRDefault="00000000">
      <w:r>
        <w:br/>
      </w:r>
    </w:p>
    <w:p w14:paraId="2062B116" w14:textId="77777777" w:rsidR="00BC6C09" w:rsidRDefault="00000000">
      <w:pPr>
        <w:pStyle w:val="Heading1"/>
      </w:pPr>
      <w:r>
        <w:t>PART L   —   OPERATOR INTERVIEWS</w:t>
      </w:r>
    </w:p>
    <w:p w14:paraId="2062B117" w14:textId="77777777" w:rsidR="00BC6C09" w:rsidRDefault="00000000">
      <w:pPr>
        <w:spacing w:after="100"/>
      </w:pPr>
      <w:r>
        <w:t>These questions must be asked directly to experienced machine operators — not the supervisor or engineer. Answers capture tacit field knowledge that no manual or drawing will contain.</w:t>
      </w:r>
    </w:p>
    <w:p w14:paraId="2062B118" w14:textId="77777777" w:rsidR="00BC6C09" w:rsidRDefault="00BC6C09">
      <w:pPr>
        <w:spacing w:after="80"/>
      </w:pPr>
    </w:p>
    <w:p w14:paraId="2062B119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Ask at least 2 operators independently and compare answers. Discrepancies reveal undocumented variations in practice.</w:t>
      </w:r>
    </w:p>
    <w:p w14:paraId="2062B11A" w14:textId="77777777" w:rsidR="00BC6C09" w:rsidRDefault="00BC6C09">
      <w:pPr>
        <w:spacing w:after="80"/>
      </w:pPr>
    </w:p>
    <w:p w14:paraId="2062B11B" w14:textId="77777777" w:rsidR="00BC6C09" w:rsidRDefault="00000000">
      <w:pPr>
        <w:pStyle w:val="Heading2"/>
      </w:pPr>
      <w:r>
        <w:t>Operator Details</w:t>
      </w:r>
    </w:p>
    <w:p w14:paraId="2062B11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L0a.  </w:t>
      </w:r>
      <w:r>
        <w:rPr>
          <w:b/>
          <w:bCs/>
        </w:rPr>
        <w:t>Operator name, designation, years on this machine</w:t>
      </w:r>
    </w:p>
    <w:p w14:paraId="2062B11D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1E" w14:textId="77777777" w:rsidR="00BC6C09" w:rsidRDefault="00BC6C09">
      <w:pPr>
        <w:spacing w:after="40"/>
      </w:pPr>
    </w:p>
    <w:p w14:paraId="2062B11F" w14:textId="77777777" w:rsidR="00BC6C09" w:rsidRDefault="00BC6C09">
      <w:pPr>
        <w:spacing w:after="80"/>
      </w:pPr>
    </w:p>
    <w:p w14:paraId="2062B120" w14:textId="77777777" w:rsidR="00BC6C09" w:rsidRDefault="00000000">
      <w:pPr>
        <w:pStyle w:val="Heading2"/>
      </w:pPr>
      <w:r>
        <w:t>Interview Questions</w:t>
      </w:r>
    </w:p>
    <w:p w14:paraId="2062B121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t xml:space="preserve">Q1:  </w:t>
      </w:r>
      <w:r>
        <w:t>What is the one thing that goes wrong most often on this machine — and what do you do when it happens?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2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t xml:space="preserve">Q2:  </w:t>
      </w:r>
      <w:r>
        <w:t>Is there anything you do differently from what you were trained to do? If yes, why?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3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t xml:space="preserve">Q3:  </w:t>
      </w:r>
      <w:r>
        <w:t>What does this machine sound or feel like just before something goes wrong? Any early warning signs?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4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lastRenderedPageBreak/>
        <w:t xml:space="preserve">Q4:  </w:t>
      </w:r>
      <w:r>
        <w:t>Which parts of this machine wear out fastest or need replacing most often?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5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t xml:space="preserve">Q5:  </w:t>
      </w:r>
      <w:r>
        <w:t>What is the most dangerous moment or action when working on or near this machine?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6" w14:textId="77777777" w:rsidR="00BC6C09" w:rsidRDefault="00000000">
      <w:pPr>
        <w:spacing w:before="120" w:after="120"/>
        <w:ind w:left="360"/>
      </w:pPr>
      <w:r>
        <w:rPr>
          <w:b/>
          <w:bCs/>
          <w:color w:val="1F3864"/>
        </w:rPr>
        <w:t xml:space="preserve">Q6:  </w:t>
      </w:r>
      <w:r>
        <w:t>If you were training a new operator today, what is the one thing you would absolutely make sure they know?</w:t>
      </w:r>
      <w:r>
        <w:br/>
      </w:r>
      <w:r>
        <w:rPr>
          <w:color w:val="555555"/>
          <w:sz w:val="20"/>
          <w:szCs w:val="20"/>
        </w:rPr>
        <w:t>Answer: __________________________________________________________________________</w:t>
      </w:r>
      <w:r>
        <w:br/>
      </w:r>
      <w:r>
        <w:rPr>
          <w:color w:val="555555"/>
          <w:sz w:val="20"/>
          <w:szCs w:val="20"/>
        </w:rPr>
        <w:t xml:space="preserve">          __________________________________________________________________________</w:t>
      </w:r>
    </w:p>
    <w:p w14:paraId="2062B127" w14:textId="77777777" w:rsidR="00BC6C09" w:rsidRDefault="00BC6C09">
      <w:pPr>
        <w:spacing w:after="80"/>
      </w:pPr>
    </w:p>
    <w:p w14:paraId="2062B128" w14:textId="77777777" w:rsidR="00BC6C09" w:rsidRDefault="00000000">
      <w:pPr>
        <w:pStyle w:val="Heading2"/>
      </w:pPr>
      <w:r>
        <w:t>Additional Notes from Observation</w:t>
      </w:r>
    </w:p>
    <w:p w14:paraId="2062B129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2A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2B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2C" w14:textId="77777777" w:rsidR="00BC6C09" w:rsidRDefault="00000000">
      <w:r>
        <w:br/>
      </w:r>
    </w:p>
    <w:p w14:paraId="2062B12D" w14:textId="77777777" w:rsidR="00BC6C09" w:rsidRDefault="00000000">
      <w:pPr>
        <w:pStyle w:val="Heading1"/>
      </w:pPr>
      <w:r>
        <w:t>PART M   —   PROJECT REQUIREMENTS</w:t>
      </w:r>
    </w:p>
    <w:p w14:paraId="2062B12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M1.  </w:t>
      </w:r>
      <w:r>
        <w:rPr>
          <w:b/>
          <w:bCs/>
        </w:rPr>
        <w:t>Manual primary use</w:t>
      </w:r>
    </w:p>
    <w:p w14:paraId="2062B12F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Operator training / Safety compliance / Customer audit / Regulatory submission</w:t>
      </w:r>
    </w:p>
    <w:p w14:paraId="2062B130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31" w14:textId="77777777" w:rsidR="00BC6C09" w:rsidRDefault="00BC6C09">
      <w:pPr>
        <w:spacing w:after="40"/>
      </w:pPr>
    </w:p>
    <w:p w14:paraId="2062B132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M2.  </w:t>
      </w:r>
      <w:r>
        <w:rPr>
          <w:b/>
          <w:bCs/>
        </w:rPr>
        <w:t>Number of copies required</w:t>
      </w:r>
    </w:p>
    <w:p w14:paraId="2062B133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Printed copies + digital (PDF) copies</w:t>
      </w:r>
    </w:p>
    <w:p w14:paraId="2062B13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35" w14:textId="77777777" w:rsidR="00BC6C09" w:rsidRDefault="00BC6C09">
      <w:pPr>
        <w:spacing w:after="40"/>
      </w:pPr>
    </w:p>
    <w:p w14:paraId="2062B136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M3.  </w:t>
      </w:r>
      <w:r>
        <w:rPr>
          <w:b/>
          <w:bCs/>
        </w:rPr>
        <w:t>Language(s) required</w:t>
      </w:r>
    </w:p>
    <w:p w14:paraId="2062B137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e.g., English only / English + Tamil / English + Hindi</w:t>
      </w:r>
    </w:p>
    <w:p w14:paraId="2062B138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39" w14:textId="77777777" w:rsidR="00BC6C09" w:rsidRDefault="00BC6C09">
      <w:pPr>
        <w:spacing w:after="40"/>
      </w:pPr>
    </w:p>
    <w:p w14:paraId="2062B13A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M4.  </w:t>
      </w:r>
      <w:r>
        <w:rPr>
          <w:b/>
          <w:bCs/>
        </w:rPr>
        <w:t>Target delivery date</w:t>
      </w:r>
    </w:p>
    <w:p w14:paraId="2062B13B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DD-MMM-YYYY</w:t>
      </w:r>
    </w:p>
    <w:p w14:paraId="2062B13C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3D" w14:textId="77777777" w:rsidR="00BC6C09" w:rsidRDefault="00BC6C09">
      <w:pPr>
        <w:spacing w:after="40"/>
      </w:pPr>
    </w:p>
    <w:p w14:paraId="2062B13E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M5.  </w:t>
      </w:r>
      <w:r>
        <w:rPr>
          <w:b/>
          <w:bCs/>
        </w:rPr>
        <w:t>Any specific sections or topics to prioritise</w:t>
      </w:r>
    </w:p>
    <w:p w14:paraId="2062B13F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0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1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2" w14:textId="77777777" w:rsidR="00BC6C09" w:rsidRDefault="00BC6C09">
      <w:pPr>
        <w:spacing w:after="40"/>
      </w:pPr>
    </w:p>
    <w:p w14:paraId="2062B143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M6.  </w:t>
      </w:r>
      <w:r>
        <w:rPr>
          <w:b/>
          <w:bCs/>
        </w:rPr>
        <w:t>Additional notes or special requirements</w:t>
      </w:r>
    </w:p>
    <w:p w14:paraId="2062B144" w14:textId="77777777" w:rsidR="00BC6C09" w:rsidRDefault="00000000">
      <w:pPr>
        <w:spacing w:after="60"/>
      </w:pPr>
      <w:r>
        <w:rPr>
          <w:sz w:val="20"/>
          <w:szCs w:val="20"/>
        </w:rPr>
        <w:t xml:space="preserve">Response: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5" w14:textId="77777777" w:rsidR="00BC6C09" w:rsidRDefault="00000000">
      <w:pPr>
        <w:spacing w:after="60"/>
      </w:pPr>
      <w:r>
        <w:rPr>
          <w:sz w:val="20"/>
          <w:szCs w:val="20"/>
        </w:rPr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6" w14:textId="77777777" w:rsidR="00BC6C09" w:rsidRDefault="00000000">
      <w:pPr>
        <w:spacing w:after="60"/>
      </w:pPr>
      <w:r>
        <w:rPr>
          <w:sz w:val="20"/>
          <w:szCs w:val="20"/>
        </w:rPr>
        <w:lastRenderedPageBreak/>
        <w:t xml:space="preserve">           </w:t>
      </w:r>
      <w:r>
        <w:rPr>
          <w:color w:val="555555"/>
          <w:sz w:val="20"/>
          <w:szCs w:val="20"/>
        </w:rPr>
        <w:t>_______________________________________________________________________________</w:t>
      </w:r>
    </w:p>
    <w:p w14:paraId="2062B147" w14:textId="77777777" w:rsidR="00BC6C09" w:rsidRDefault="00BC6C09">
      <w:pPr>
        <w:spacing w:after="40"/>
      </w:pPr>
    </w:p>
    <w:p w14:paraId="2062B148" w14:textId="77777777" w:rsidR="00BC6C09" w:rsidRDefault="00000000">
      <w:r>
        <w:br/>
      </w:r>
    </w:p>
    <w:p w14:paraId="2062B149" w14:textId="77777777" w:rsidR="00BC6C09" w:rsidRDefault="00000000">
      <w:pPr>
        <w:pStyle w:val="Heading1"/>
      </w:pPr>
      <w:r>
        <w:t>PART K   —   DECLARATION</w:t>
      </w:r>
    </w:p>
    <w:p w14:paraId="2062B14A" w14:textId="77777777" w:rsidR="00BC6C09" w:rsidRDefault="00000000">
      <w:pPr>
        <w:spacing w:after="100"/>
      </w:pPr>
      <w:r>
        <w:t>For every field in this questionnaire where information could not be provided, I confirm that the response "Not Available" or "Unknown" has been entered, and no field has been left blank.</w:t>
      </w:r>
    </w:p>
    <w:p w14:paraId="2062B14B" w14:textId="77777777" w:rsidR="00BC6C09" w:rsidRDefault="00BC6C09">
      <w:pPr>
        <w:spacing w:after="80"/>
      </w:pPr>
    </w:p>
    <w:p w14:paraId="2062B14C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K1.  </w:t>
      </w:r>
      <w:r>
        <w:rPr>
          <w:b/>
          <w:bCs/>
        </w:rPr>
        <w:t>Data completeness declaration</w:t>
      </w:r>
    </w:p>
    <w:p w14:paraId="2062B14D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Tick to confirm</w:t>
      </w:r>
    </w:p>
    <w:p w14:paraId="2062B14E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Confirmed — all fields answered</w:t>
      </w:r>
    </w:p>
    <w:p w14:paraId="2062B14F" w14:textId="77777777" w:rsidR="00BC6C09" w:rsidRDefault="00BC6C09">
      <w:pPr>
        <w:spacing w:after="40"/>
      </w:pPr>
    </w:p>
    <w:p w14:paraId="2062B150" w14:textId="77777777" w:rsidR="00BC6C09" w:rsidRDefault="00000000">
      <w:pPr>
        <w:spacing w:before="140" w:after="60"/>
      </w:pPr>
      <w:r>
        <w:rPr>
          <w:b/>
          <w:bCs/>
          <w:color w:val="1F3864"/>
        </w:rPr>
        <w:t xml:space="preserve">K2.  </w:t>
      </w:r>
      <w:r>
        <w:rPr>
          <w:b/>
          <w:bCs/>
        </w:rPr>
        <w:t>Accuracy agreement</w:t>
      </w:r>
    </w:p>
    <w:p w14:paraId="2062B151" w14:textId="77777777" w:rsidR="00BC6C09" w:rsidRDefault="00000000">
      <w:pPr>
        <w:spacing w:after="60"/>
      </w:pPr>
      <w:r>
        <w:rPr>
          <w:color w:val="555555"/>
          <w:sz w:val="18"/>
          <w:szCs w:val="18"/>
        </w:rPr>
        <w:t xml:space="preserve">   Tick to confirm</w:t>
      </w:r>
    </w:p>
    <w:p w14:paraId="2062B152" w14:textId="77777777" w:rsidR="00BC6C09" w:rsidRDefault="00000000">
      <w:pPr>
        <w:spacing w:after="100"/>
      </w:pPr>
      <w:r>
        <w:rPr>
          <w:sz w:val="21"/>
          <w:szCs w:val="21"/>
        </w:rPr>
        <w:t xml:space="preserve">  [ ]  I confirm that the data provided is accurate to the best of my knowledge and no values have been invented or assumed</w:t>
      </w:r>
    </w:p>
    <w:p w14:paraId="2062B153" w14:textId="77777777" w:rsidR="00BC6C09" w:rsidRDefault="00BC6C09">
      <w:pPr>
        <w:spacing w:after="40"/>
      </w:pPr>
    </w:p>
    <w:p w14:paraId="2062B154" w14:textId="77777777" w:rsidR="00BC6C09" w:rsidRDefault="00BC6C09">
      <w:pPr>
        <w:spacing w:after="80"/>
      </w:pPr>
    </w:p>
    <w:p w14:paraId="2062B155" w14:textId="77777777" w:rsidR="00BC6C09" w:rsidRDefault="00BC6C09">
      <w:pPr>
        <w:pBdr>
          <w:bottom w:val="single" w:sz="6" w:space="1" w:color="1F3864"/>
        </w:pBdr>
        <w:spacing w:before="80" w:after="80"/>
      </w:pPr>
    </w:p>
    <w:p w14:paraId="2062B156" w14:textId="77777777" w:rsidR="00BC6C09" w:rsidRDefault="00BC6C09">
      <w:pPr>
        <w:spacing w:after="80"/>
      </w:pPr>
    </w:p>
    <w:p w14:paraId="2062B157" w14:textId="77777777" w:rsidR="00BC6C09" w:rsidRDefault="00000000">
      <w:pPr>
        <w:pStyle w:val="Heading2"/>
      </w:pPr>
      <w:r>
        <w:t>SIGN-OFF</w:t>
      </w:r>
    </w:p>
    <w:p w14:paraId="2062B158" w14:textId="77777777" w:rsidR="00BC6C09" w:rsidRDefault="00BC6C09">
      <w:pPr>
        <w:spacing w:after="80"/>
      </w:pPr>
    </w:p>
    <w:p w14:paraId="2062B159" w14:textId="77777777" w:rsidR="00BC6C09" w:rsidRDefault="00000000">
      <w:pPr>
        <w:spacing w:after="200"/>
      </w:pPr>
      <w:r>
        <w:t>Consultant / Prepared by:     ___________________________________     Date: _______________</w:t>
      </w:r>
    </w:p>
    <w:p w14:paraId="2062B15A" w14:textId="77777777" w:rsidR="00BC6C09" w:rsidRDefault="00000000">
      <w:pPr>
        <w:spacing w:after="200"/>
      </w:pPr>
      <w:r>
        <w:t>Customer Representative:       ___________________________________     Role: _______________</w:t>
      </w:r>
    </w:p>
    <w:p w14:paraId="2062B15B" w14:textId="77777777" w:rsidR="00BC6C09" w:rsidRDefault="00000000">
      <w:pPr>
        <w:spacing w:after="100"/>
      </w:pPr>
      <w:r>
        <w:t>Signature:                              ___________________________________     Date: _______________</w:t>
      </w:r>
    </w:p>
    <w:sectPr w:rsidR="00BC6C0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8874" w14:textId="77777777" w:rsidR="00CC31CC" w:rsidRDefault="00CC31CC">
      <w:r>
        <w:separator/>
      </w:r>
    </w:p>
  </w:endnote>
  <w:endnote w:type="continuationSeparator" w:id="0">
    <w:p w14:paraId="7E1D6040" w14:textId="77777777" w:rsidR="00CC31CC" w:rsidRDefault="00CC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B15D" w14:textId="77777777" w:rsidR="00BC6C09" w:rsidRDefault="00000000">
    <w:pPr>
      <w:pBdr>
        <w:top w:val="single" w:sz="4" w:space="1" w:color="AAAAAA"/>
      </w:pBdr>
      <w:spacing w:before="60"/>
      <w:jc w:val="center"/>
    </w:pPr>
    <w:r>
      <w:rPr>
        <w:b/>
        <w:bCs/>
        <w:color w:val="555555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CA6F" w14:textId="77777777" w:rsidR="00CC31CC" w:rsidRDefault="00CC31CC">
      <w:r>
        <w:separator/>
      </w:r>
    </w:p>
  </w:footnote>
  <w:footnote w:type="continuationSeparator" w:id="0">
    <w:p w14:paraId="4525BDB3" w14:textId="77777777" w:rsidR="00CC31CC" w:rsidRDefault="00CC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B15C" w14:textId="439A99DA" w:rsidR="00BC6C09" w:rsidRDefault="00000000">
    <w:pPr>
      <w:pBdr>
        <w:bottom w:val="single" w:sz="4" w:space="1" w:color="1F3864"/>
      </w:pBdr>
      <w:spacing w:after="80"/>
    </w:pPr>
    <w:r>
      <w:rPr>
        <w:color w:val="1F3864"/>
        <w:sz w:val="16"/>
        <w:szCs w:val="16"/>
      </w:rPr>
      <w:t xml:space="preserve">Machine Manual Customer Questionnaire     |     Operations, Maintenance &amp; Troubleshooting     |     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E63B51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8AC"/>
    <w:multiLevelType w:val="hybridMultilevel"/>
    <w:tmpl w:val="8F80CC20"/>
    <w:lvl w:ilvl="0" w:tplc="8536F064">
      <w:start w:val="1"/>
      <w:numFmt w:val="bullet"/>
      <w:lvlText w:val="●"/>
      <w:lvlJc w:val="left"/>
      <w:pPr>
        <w:ind w:left="720" w:hanging="360"/>
      </w:pPr>
    </w:lvl>
    <w:lvl w:ilvl="1" w:tplc="F19EEA38">
      <w:start w:val="1"/>
      <w:numFmt w:val="bullet"/>
      <w:lvlText w:val="○"/>
      <w:lvlJc w:val="left"/>
      <w:pPr>
        <w:ind w:left="1440" w:hanging="360"/>
      </w:pPr>
    </w:lvl>
    <w:lvl w:ilvl="2" w:tplc="F914F8C8">
      <w:start w:val="1"/>
      <w:numFmt w:val="bullet"/>
      <w:lvlText w:val="■"/>
      <w:lvlJc w:val="left"/>
      <w:pPr>
        <w:ind w:left="2160" w:hanging="360"/>
      </w:pPr>
    </w:lvl>
    <w:lvl w:ilvl="3" w:tplc="CAE8C20E">
      <w:start w:val="1"/>
      <w:numFmt w:val="bullet"/>
      <w:lvlText w:val="●"/>
      <w:lvlJc w:val="left"/>
      <w:pPr>
        <w:ind w:left="2880" w:hanging="360"/>
      </w:pPr>
    </w:lvl>
    <w:lvl w:ilvl="4" w:tplc="1EBC9BA8">
      <w:start w:val="1"/>
      <w:numFmt w:val="bullet"/>
      <w:lvlText w:val="○"/>
      <w:lvlJc w:val="left"/>
      <w:pPr>
        <w:ind w:left="3600" w:hanging="360"/>
      </w:pPr>
    </w:lvl>
    <w:lvl w:ilvl="5" w:tplc="0F6E64E2">
      <w:start w:val="1"/>
      <w:numFmt w:val="bullet"/>
      <w:lvlText w:val="■"/>
      <w:lvlJc w:val="left"/>
      <w:pPr>
        <w:ind w:left="4320" w:hanging="360"/>
      </w:pPr>
    </w:lvl>
    <w:lvl w:ilvl="6" w:tplc="C57EEABA">
      <w:start w:val="1"/>
      <w:numFmt w:val="bullet"/>
      <w:lvlText w:val="●"/>
      <w:lvlJc w:val="left"/>
      <w:pPr>
        <w:ind w:left="5040" w:hanging="360"/>
      </w:pPr>
    </w:lvl>
    <w:lvl w:ilvl="7" w:tplc="95F8D620">
      <w:start w:val="1"/>
      <w:numFmt w:val="bullet"/>
      <w:lvlText w:val="●"/>
      <w:lvlJc w:val="left"/>
      <w:pPr>
        <w:ind w:left="5760" w:hanging="360"/>
      </w:pPr>
    </w:lvl>
    <w:lvl w:ilvl="8" w:tplc="3D4E5B9A">
      <w:start w:val="1"/>
      <w:numFmt w:val="bullet"/>
      <w:lvlText w:val="●"/>
      <w:lvlJc w:val="left"/>
      <w:pPr>
        <w:ind w:left="6480" w:hanging="360"/>
      </w:pPr>
    </w:lvl>
  </w:abstractNum>
  <w:num w:numId="1" w16cid:durableId="322973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09"/>
    <w:rsid w:val="00191DA9"/>
    <w:rsid w:val="00BC6C09"/>
    <w:rsid w:val="00CC31CC"/>
    <w:rsid w:val="00E6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AF48"/>
  <w15:docId w15:val="{E031FDE8-8465-4E26-A6BE-D36FB054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63B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3B51"/>
  </w:style>
  <w:style w:type="paragraph" w:styleId="Footer">
    <w:name w:val="footer"/>
    <w:basedOn w:val="Normal"/>
    <w:link w:val="FooterChar"/>
    <w:uiPriority w:val="99"/>
    <w:semiHidden/>
    <w:unhideWhenUsed/>
    <w:rsid w:val="00E63B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e41109-d890-4a04-ba3b-3719c9fe23e9}" enabled="1" method="Privilege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4013</Words>
  <Characters>22877</Characters>
  <Application>Microsoft Office Word</Application>
  <DocSecurity>0</DocSecurity>
  <Lines>190</Lines>
  <Paragraphs>53</Paragraphs>
  <ScaleCrop>false</ScaleCrop>
  <Company/>
  <LinksUpToDate>false</LinksUpToDate>
  <CharactersWithSpaces>26837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Kumar</cp:lastModifiedBy>
  <cp:revision>2</cp:revision>
  <dcterms:created xsi:type="dcterms:W3CDTF">2026-06-19T07:02:00Z</dcterms:created>
  <dcterms:modified xsi:type="dcterms:W3CDTF">2026-06-19T07:04:00Z</dcterms:modified>
</cp:coreProperties>
</file>