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862935627"/>
        <w:docPartObj>
          <w:docPartGallery w:val="Cover Pages"/>
          <w:docPartUnique/>
        </w:docPartObj>
      </w:sdtPr>
      <w:sdtEndPr>
        <w:rPr>
          <w:rFonts w:asciiTheme="minorHAnsi" w:eastAsiaTheme="minorHAnsi" w:hAnsiTheme="minorHAnsi" w:cstheme="minorBidi"/>
          <w:b/>
          <w:caps w:val="0"/>
          <w:lang w:eastAsia="en-US"/>
        </w:rPr>
      </w:sdtEndPr>
      <w:sdtContent>
        <w:tbl>
          <w:tblPr>
            <w:tblW w:w="5000" w:type="pct"/>
            <w:jc w:val="center"/>
            <w:tblLook w:val="04A0" w:firstRow="1" w:lastRow="0" w:firstColumn="1" w:lastColumn="0" w:noHBand="0" w:noVBand="1"/>
          </w:tblPr>
          <w:tblGrid>
            <w:gridCol w:w="9576"/>
          </w:tblGrid>
          <w:tr w:rsidR="00E010C6">
            <w:trPr>
              <w:trHeight w:val="2880"/>
              <w:jc w:val="center"/>
            </w:trPr>
            <w:tc>
              <w:tcPr>
                <w:tcW w:w="5000" w:type="pct"/>
              </w:tcPr>
              <w:p w:rsidR="00E010C6" w:rsidRDefault="00E010C6" w:rsidP="00022F94">
                <w:pPr>
                  <w:pStyle w:val="NoSpacing"/>
                  <w:jc w:val="center"/>
                  <w:rPr>
                    <w:rFonts w:asciiTheme="majorHAnsi" w:eastAsiaTheme="majorEastAsia" w:hAnsiTheme="majorHAnsi" w:cstheme="majorBidi"/>
                    <w:caps/>
                  </w:rPr>
                </w:pPr>
              </w:p>
            </w:tc>
          </w:tr>
          <w:tr w:rsidR="00E010C6">
            <w:trPr>
              <w:trHeight w:val="1440"/>
              <w:jc w:val="center"/>
            </w:trPr>
            <w:sdt>
              <w:sdtPr>
                <w:rPr>
                  <w:rFonts w:ascii="Times New Roman" w:eastAsia="Times New Roman" w:hAnsi="Times New Roman" w:cs="Times New Roman"/>
                  <w:b/>
                  <w:bCs/>
                  <w:kern w:val="36"/>
                  <w:sz w:val="36"/>
                  <w:szCs w:val="36"/>
                </w:rPr>
                <w:alias w:val="Title"/>
                <w:id w:val="15524250"/>
                <w:placeholder>
                  <w:docPart w:val="F0D49B16EF3E444E957B68C51EEEDBA5"/>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010C6" w:rsidRDefault="00022F94">
                    <w:pPr>
                      <w:pStyle w:val="NoSpacing"/>
                      <w:jc w:val="center"/>
                      <w:rPr>
                        <w:rFonts w:asciiTheme="majorHAnsi" w:eastAsiaTheme="majorEastAsia" w:hAnsiTheme="majorHAnsi" w:cstheme="majorBidi"/>
                        <w:sz w:val="80"/>
                        <w:szCs w:val="80"/>
                      </w:rPr>
                    </w:pPr>
                    <w:r w:rsidRPr="00022F94">
                      <w:rPr>
                        <w:rFonts w:ascii="Times New Roman" w:eastAsia="Times New Roman" w:hAnsi="Times New Roman" w:cs="Times New Roman"/>
                        <w:b/>
                        <w:bCs/>
                        <w:kern w:val="36"/>
                        <w:sz w:val="36"/>
                        <w:szCs w:val="36"/>
                      </w:rPr>
                      <w:t>House Price Index and Venue Based Location Selection</w:t>
                    </w:r>
                  </w:p>
                </w:tc>
              </w:sdtContent>
            </w:sdt>
          </w:tr>
          <w:tr w:rsidR="00E010C6">
            <w:trPr>
              <w:trHeight w:val="720"/>
              <w:jc w:val="center"/>
            </w:trPr>
            <w:sdt>
              <w:sdtPr>
                <w:rPr>
                  <w:rFonts w:ascii="Times New Roman" w:eastAsia="Times New Roman" w:hAnsi="Times New Roman" w:cs="Times New Roman"/>
                  <w:b/>
                  <w:bCs/>
                  <w:kern w:val="36"/>
                  <w:sz w:val="27"/>
                  <w:szCs w:val="27"/>
                </w:rPr>
                <w:alias w:val="Subtitle"/>
                <w:id w:val="15524255"/>
                <w:placeholder>
                  <w:docPart w:val="82B22786C5CC45C8B5BDAA6DBFAD51B3"/>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010C6" w:rsidRDefault="00022F94">
                    <w:pPr>
                      <w:pStyle w:val="NoSpacing"/>
                      <w:jc w:val="center"/>
                      <w:rPr>
                        <w:rFonts w:asciiTheme="majorHAnsi" w:eastAsiaTheme="majorEastAsia" w:hAnsiTheme="majorHAnsi" w:cstheme="majorBidi"/>
                        <w:sz w:val="44"/>
                        <w:szCs w:val="44"/>
                      </w:rPr>
                    </w:pPr>
                    <w:r w:rsidRPr="00022F94">
                      <w:rPr>
                        <w:rFonts w:ascii="Times New Roman" w:eastAsia="Times New Roman" w:hAnsi="Times New Roman" w:cs="Times New Roman"/>
                        <w:b/>
                        <w:bCs/>
                        <w:kern w:val="36"/>
                        <w:sz w:val="27"/>
                        <w:szCs w:val="27"/>
                      </w:rPr>
                      <w:t>Capstone Project for Applied Data Science course by IBM/Coursera</w:t>
                    </w:r>
                  </w:p>
                </w:tc>
              </w:sdtContent>
            </w:sdt>
          </w:tr>
          <w:tr w:rsidR="00E010C6">
            <w:trPr>
              <w:trHeight w:val="360"/>
              <w:jc w:val="center"/>
            </w:trPr>
            <w:tc>
              <w:tcPr>
                <w:tcW w:w="5000" w:type="pct"/>
                <w:vAlign w:val="center"/>
              </w:tcPr>
              <w:p w:rsidR="00E010C6" w:rsidRDefault="00E010C6">
                <w:pPr>
                  <w:pStyle w:val="NoSpacing"/>
                  <w:jc w:val="center"/>
                </w:pPr>
              </w:p>
            </w:tc>
          </w:tr>
          <w:tr w:rsidR="00E010C6">
            <w:trPr>
              <w:trHeight w:val="360"/>
              <w:jc w:val="center"/>
            </w:trPr>
            <w:sdt>
              <w:sdtPr>
                <w:rPr>
                  <w:b/>
                  <w:bCs/>
                </w:rPr>
                <w:alias w:val="Author"/>
                <w:id w:val="15524260"/>
                <w:placeholder>
                  <w:docPart w:val="228CE64127E84C68B7220257A0552532"/>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010C6" w:rsidRDefault="00022F94" w:rsidP="00022F94">
                    <w:pPr>
                      <w:pStyle w:val="NoSpacing"/>
                      <w:jc w:val="center"/>
                      <w:rPr>
                        <w:b/>
                        <w:bCs/>
                      </w:rPr>
                    </w:pPr>
                    <w:proofErr w:type="spellStart"/>
                    <w:r>
                      <w:rPr>
                        <w:b/>
                        <w:bCs/>
                      </w:rPr>
                      <w:t>Ravindranath</w:t>
                    </w:r>
                    <w:proofErr w:type="spellEnd"/>
                    <w:r>
                      <w:rPr>
                        <w:b/>
                        <w:bCs/>
                      </w:rPr>
                      <w:t xml:space="preserve"> Rao</w:t>
                    </w:r>
                  </w:p>
                </w:tc>
              </w:sdtContent>
            </w:sdt>
          </w:tr>
          <w:tr w:rsidR="00E010C6">
            <w:trPr>
              <w:trHeight w:val="360"/>
              <w:jc w:val="center"/>
            </w:trPr>
            <w:sdt>
              <w:sdtPr>
                <w:rPr>
                  <w:b/>
                  <w:bCs/>
                </w:rPr>
                <w:alias w:val="Date"/>
                <w:id w:val="516659546"/>
                <w:placeholder>
                  <w:docPart w:val="957A8EE0E19B4DA493763A01DF954B0F"/>
                </w:placeholder>
                <w:dataBinding w:prefixMappings="xmlns:ns0='http://schemas.microsoft.com/office/2006/coverPageProps'" w:xpath="/ns0:CoverPageProperties[1]/ns0:PublishDate[1]" w:storeItemID="{55AF091B-3C7A-41E3-B477-F2FDAA23CFDA}"/>
                <w:date w:fullDate="2020-02-02T00:00:00Z">
                  <w:dateFormat w:val="M/d/yyyy"/>
                  <w:lid w:val="en-US"/>
                  <w:storeMappedDataAs w:val="dateTime"/>
                  <w:calendar w:val="gregorian"/>
                </w:date>
              </w:sdtPr>
              <w:sdtContent>
                <w:tc>
                  <w:tcPr>
                    <w:tcW w:w="5000" w:type="pct"/>
                    <w:vAlign w:val="center"/>
                  </w:tcPr>
                  <w:p w:rsidR="00E010C6" w:rsidRDefault="00022F94">
                    <w:pPr>
                      <w:pStyle w:val="NoSpacing"/>
                      <w:jc w:val="center"/>
                      <w:rPr>
                        <w:b/>
                        <w:bCs/>
                      </w:rPr>
                    </w:pPr>
                    <w:r>
                      <w:rPr>
                        <w:b/>
                        <w:bCs/>
                      </w:rPr>
                      <w:t>2/2/2020</w:t>
                    </w:r>
                  </w:p>
                </w:tc>
              </w:sdtContent>
            </w:sdt>
          </w:tr>
        </w:tbl>
        <w:p w:rsidR="00E010C6" w:rsidRDefault="00E010C6"/>
        <w:p w:rsidR="00E010C6" w:rsidRDefault="00E010C6"/>
        <w:tbl>
          <w:tblPr>
            <w:tblpPr w:leftFromText="187" w:rightFromText="187" w:horzAnchor="margin" w:tblpXSpec="center" w:tblpYSpec="bottom"/>
            <w:tblW w:w="5000" w:type="pct"/>
            <w:tblLook w:val="04A0" w:firstRow="1" w:lastRow="0" w:firstColumn="1" w:lastColumn="0" w:noHBand="0" w:noVBand="1"/>
          </w:tblPr>
          <w:tblGrid>
            <w:gridCol w:w="9576"/>
          </w:tblGrid>
          <w:tr w:rsidR="00E010C6">
            <w:sdt>
              <w:sdtPr>
                <w:alias w:val="Abstract"/>
                <w:id w:val="8276291"/>
                <w:placeholder>
                  <w:docPart w:val="8450060AC2B14702B0057A8F53D68854"/>
                </w:placeholder>
                <w:dataBinding w:prefixMappings="xmlns:ns0='http://schemas.microsoft.com/office/2006/coverPageProps'" w:xpath="/ns0:CoverPageProperties[1]/ns0:Abstract[1]" w:storeItemID="{55AF091B-3C7A-41E3-B477-F2FDAA23CFDA}"/>
                <w:text/>
              </w:sdtPr>
              <w:sdtContent>
                <w:tc>
                  <w:tcPr>
                    <w:tcW w:w="5000" w:type="pct"/>
                  </w:tcPr>
                  <w:p w:rsidR="00E010C6" w:rsidRDefault="00022F94" w:rsidP="00022F94">
                    <w:pPr>
                      <w:pStyle w:val="NoSpacing"/>
                    </w:pPr>
                    <w:r>
                      <w:t>Capstone Project for Applied Data Science course by IBM/Coursera.  Use of House Price Index and Venues by Neighborhood used to find matching retirement location.</w:t>
                    </w:r>
                  </w:p>
                </w:tc>
              </w:sdtContent>
            </w:sdt>
          </w:tr>
        </w:tbl>
        <w:p w:rsidR="00E010C6" w:rsidRDefault="00E010C6"/>
        <w:p w:rsidR="00E010C6" w:rsidRDefault="00022F94">
          <w:pPr>
            <w:rPr>
              <w:b/>
            </w:rPr>
          </w:pPr>
          <w:proofErr w:type="gramStart"/>
          <w:r>
            <w:rPr>
              <w:b/>
            </w:rPr>
            <w:t>e</w:t>
          </w:r>
          <w:proofErr w:type="gramEnd"/>
          <w:r>
            <w:rPr>
              <w:b/>
            </w:rPr>
            <w:t xml:space="preserve"> </w:t>
          </w:r>
          <w:r w:rsidR="00E010C6">
            <w:rPr>
              <w:b/>
            </w:rPr>
            <w:br w:type="page"/>
          </w:r>
        </w:p>
      </w:sdtContent>
    </w:sdt>
    <w:sdt>
      <w:sdtPr>
        <w:id w:val="319708702"/>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022F94" w:rsidRDefault="00022F94">
          <w:pPr>
            <w:pStyle w:val="TOCHeading"/>
          </w:pPr>
          <w:r>
            <w:t>Contents</w:t>
          </w:r>
        </w:p>
        <w:p w:rsidR="00022F94" w:rsidRDefault="00022F94">
          <w:pPr>
            <w:pStyle w:val="TOC1"/>
            <w:tabs>
              <w:tab w:val="right" w:leader="dot" w:pos="9350"/>
            </w:tabs>
            <w:rPr>
              <w:noProof/>
            </w:rPr>
          </w:pPr>
          <w:r>
            <w:fldChar w:fldCharType="begin"/>
          </w:r>
          <w:r>
            <w:instrText xml:space="preserve"> TOC \o "1-3" \h \z \u </w:instrText>
          </w:r>
          <w:r>
            <w:fldChar w:fldCharType="separate"/>
          </w:r>
          <w:hyperlink w:anchor="_Toc31531789" w:history="1">
            <w:r w:rsidRPr="00334900">
              <w:rPr>
                <w:rStyle w:val="Hyperlink"/>
                <w:noProof/>
              </w:rPr>
              <w:t>Introduction: Business Problem</w:t>
            </w:r>
            <w:r>
              <w:rPr>
                <w:noProof/>
                <w:webHidden/>
              </w:rPr>
              <w:tab/>
            </w:r>
            <w:r>
              <w:rPr>
                <w:noProof/>
                <w:webHidden/>
              </w:rPr>
              <w:fldChar w:fldCharType="begin"/>
            </w:r>
            <w:r>
              <w:rPr>
                <w:noProof/>
                <w:webHidden/>
              </w:rPr>
              <w:instrText xml:space="preserve"> PAGEREF _Toc31531789 \h </w:instrText>
            </w:r>
            <w:r>
              <w:rPr>
                <w:noProof/>
                <w:webHidden/>
              </w:rPr>
            </w:r>
            <w:r>
              <w:rPr>
                <w:noProof/>
                <w:webHidden/>
              </w:rPr>
              <w:fldChar w:fldCharType="separate"/>
            </w:r>
            <w:r w:rsidR="007C0452">
              <w:rPr>
                <w:noProof/>
                <w:webHidden/>
              </w:rPr>
              <w:t>1</w:t>
            </w:r>
            <w:r>
              <w:rPr>
                <w:noProof/>
                <w:webHidden/>
              </w:rPr>
              <w:fldChar w:fldCharType="end"/>
            </w:r>
          </w:hyperlink>
        </w:p>
        <w:p w:rsidR="00022F94" w:rsidRDefault="00022F94">
          <w:pPr>
            <w:pStyle w:val="TOC1"/>
            <w:tabs>
              <w:tab w:val="right" w:leader="dot" w:pos="9350"/>
            </w:tabs>
            <w:rPr>
              <w:noProof/>
            </w:rPr>
          </w:pPr>
          <w:hyperlink w:anchor="_Toc31531790" w:history="1">
            <w:r w:rsidRPr="00334900">
              <w:rPr>
                <w:rStyle w:val="Hyperlink"/>
                <w:noProof/>
              </w:rPr>
              <w:t>DATA</w:t>
            </w:r>
            <w:r>
              <w:rPr>
                <w:noProof/>
                <w:webHidden/>
              </w:rPr>
              <w:tab/>
            </w:r>
            <w:r>
              <w:rPr>
                <w:noProof/>
                <w:webHidden/>
              </w:rPr>
              <w:fldChar w:fldCharType="begin"/>
            </w:r>
            <w:r>
              <w:rPr>
                <w:noProof/>
                <w:webHidden/>
              </w:rPr>
              <w:instrText xml:space="preserve"> PAGEREF _Toc31531790 \h </w:instrText>
            </w:r>
            <w:r>
              <w:rPr>
                <w:noProof/>
                <w:webHidden/>
              </w:rPr>
            </w:r>
            <w:r>
              <w:rPr>
                <w:noProof/>
                <w:webHidden/>
              </w:rPr>
              <w:fldChar w:fldCharType="separate"/>
            </w:r>
            <w:r w:rsidR="007C0452">
              <w:rPr>
                <w:noProof/>
                <w:webHidden/>
              </w:rPr>
              <w:t>2</w:t>
            </w:r>
            <w:r>
              <w:rPr>
                <w:noProof/>
                <w:webHidden/>
              </w:rPr>
              <w:fldChar w:fldCharType="end"/>
            </w:r>
          </w:hyperlink>
        </w:p>
        <w:p w:rsidR="00022F94" w:rsidRDefault="00022F94">
          <w:pPr>
            <w:pStyle w:val="TOC1"/>
            <w:tabs>
              <w:tab w:val="right" w:leader="dot" w:pos="9350"/>
            </w:tabs>
            <w:rPr>
              <w:noProof/>
            </w:rPr>
          </w:pPr>
          <w:hyperlink w:anchor="_Toc31531791" w:history="1">
            <w:r w:rsidRPr="00334900">
              <w:rPr>
                <w:rStyle w:val="Hyperlink"/>
                <w:noProof/>
              </w:rPr>
              <w:t>Methodology</w:t>
            </w:r>
            <w:r>
              <w:rPr>
                <w:noProof/>
                <w:webHidden/>
              </w:rPr>
              <w:tab/>
            </w:r>
            <w:r>
              <w:rPr>
                <w:noProof/>
                <w:webHidden/>
              </w:rPr>
              <w:fldChar w:fldCharType="begin"/>
            </w:r>
            <w:r>
              <w:rPr>
                <w:noProof/>
                <w:webHidden/>
              </w:rPr>
              <w:instrText xml:space="preserve"> PAGEREF _Toc31531791 \h </w:instrText>
            </w:r>
            <w:r>
              <w:rPr>
                <w:noProof/>
                <w:webHidden/>
              </w:rPr>
            </w:r>
            <w:r>
              <w:rPr>
                <w:noProof/>
                <w:webHidden/>
              </w:rPr>
              <w:fldChar w:fldCharType="separate"/>
            </w:r>
            <w:r w:rsidR="007C0452">
              <w:rPr>
                <w:noProof/>
                <w:webHidden/>
              </w:rPr>
              <w:t>2</w:t>
            </w:r>
            <w:r>
              <w:rPr>
                <w:noProof/>
                <w:webHidden/>
              </w:rPr>
              <w:fldChar w:fldCharType="end"/>
            </w:r>
          </w:hyperlink>
        </w:p>
        <w:p w:rsidR="00022F94" w:rsidRDefault="00022F94">
          <w:pPr>
            <w:pStyle w:val="TOC1"/>
            <w:tabs>
              <w:tab w:val="right" w:leader="dot" w:pos="9350"/>
            </w:tabs>
            <w:rPr>
              <w:noProof/>
            </w:rPr>
          </w:pPr>
          <w:hyperlink w:anchor="_Toc31531792" w:history="1">
            <w:r w:rsidRPr="00334900">
              <w:rPr>
                <w:rStyle w:val="Hyperlink"/>
                <w:noProof/>
              </w:rPr>
              <w:t>Result</w:t>
            </w:r>
            <w:r>
              <w:rPr>
                <w:noProof/>
                <w:webHidden/>
              </w:rPr>
              <w:tab/>
            </w:r>
            <w:r>
              <w:rPr>
                <w:noProof/>
                <w:webHidden/>
              </w:rPr>
              <w:fldChar w:fldCharType="begin"/>
            </w:r>
            <w:r>
              <w:rPr>
                <w:noProof/>
                <w:webHidden/>
              </w:rPr>
              <w:instrText xml:space="preserve"> PAGEREF _Toc31531792 \h </w:instrText>
            </w:r>
            <w:r>
              <w:rPr>
                <w:noProof/>
                <w:webHidden/>
              </w:rPr>
            </w:r>
            <w:r>
              <w:rPr>
                <w:noProof/>
                <w:webHidden/>
              </w:rPr>
              <w:fldChar w:fldCharType="separate"/>
            </w:r>
            <w:r w:rsidR="007C0452">
              <w:rPr>
                <w:noProof/>
                <w:webHidden/>
              </w:rPr>
              <w:t>3</w:t>
            </w:r>
            <w:r>
              <w:rPr>
                <w:noProof/>
                <w:webHidden/>
              </w:rPr>
              <w:fldChar w:fldCharType="end"/>
            </w:r>
          </w:hyperlink>
        </w:p>
        <w:p w:rsidR="00022F94" w:rsidRDefault="00022F94">
          <w:pPr>
            <w:pStyle w:val="TOC1"/>
            <w:tabs>
              <w:tab w:val="right" w:leader="dot" w:pos="9350"/>
            </w:tabs>
            <w:rPr>
              <w:noProof/>
            </w:rPr>
          </w:pPr>
          <w:hyperlink w:anchor="_Toc31531793" w:history="1">
            <w:r w:rsidRPr="00334900">
              <w:rPr>
                <w:rStyle w:val="Hyperlink"/>
                <w:noProof/>
              </w:rPr>
              <w:t>Discussion</w:t>
            </w:r>
            <w:r>
              <w:rPr>
                <w:noProof/>
                <w:webHidden/>
              </w:rPr>
              <w:tab/>
            </w:r>
            <w:r>
              <w:rPr>
                <w:noProof/>
                <w:webHidden/>
              </w:rPr>
              <w:fldChar w:fldCharType="begin"/>
            </w:r>
            <w:r>
              <w:rPr>
                <w:noProof/>
                <w:webHidden/>
              </w:rPr>
              <w:instrText xml:space="preserve"> PAGEREF _Toc31531793 \h </w:instrText>
            </w:r>
            <w:r>
              <w:rPr>
                <w:noProof/>
                <w:webHidden/>
              </w:rPr>
            </w:r>
            <w:r>
              <w:rPr>
                <w:noProof/>
                <w:webHidden/>
              </w:rPr>
              <w:fldChar w:fldCharType="separate"/>
            </w:r>
            <w:r w:rsidR="007C0452">
              <w:rPr>
                <w:noProof/>
                <w:webHidden/>
              </w:rPr>
              <w:t>5</w:t>
            </w:r>
            <w:r>
              <w:rPr>
                <w:noProof/>
                <w:webHidden/>
              </w:rPr>
              <w:fldChar w:fldCharType="end"/>
            </w:r>
          </w:hyperlink>
        </w:p>
        <w:p w:rsidR="00022F94" w:rsidRDefault="00022F94">
          <w:pPr>
            <w:pStyle w:val="TOC1"/>
            <w:tabs>
              <w:tab w:val="right" w:leader="dot" w:pos="9350"/>
            </w:tabs>
            <w:rPr>
              <w:noProof/>
            </w:rPr>
          </w:pPr>
          <w:hyperlink w:anchor="_Toc31531794" w:history="1">
            <w:r w:rsidRPr="00334900">
              <w:rPr>
                <w:rStyle w:val="Hyperlink"/>
                <w:noProof/>
              </w:rPr>
              <w:t>Conclusion</w:t>
            </w:r>
            <w:r>
              <w:rPr>
                <w:noProof/>
                <w:webHidden/>
              </w:rPr>
              <w:tab/>
            </w:r>
            <w:r>
              <w:rPr>
                <w:noProof/>
                <w:webHidden/>
              </w:rPr>
              <w:fldChar w:fldCharType="begin"/>
            </w:r>
            <w:r>
              <w:rPr>
                <w:noProof/>
                <w:webHidden/>
              </w:rPr>
              <w:instrText xml:space="preserve"> PAGEREF _Toc31531794 \h </w:instrText>
            </w:r>
            <w:r>
              <w:rPr>
                <w:noProof/>
                <w:webHidden/>
              </w:rPr>
            </w:r>
            <w:r>
              <w:rPr>
                <w:noProof/>
                <w:webHidden/>
              </w:rPr>
              <w:fldChar w:fldCharType="separate"/>
            </w:r>
            <w:r w:rsidR="007C0452">
              <w:rPr>
                <w:noProof/>
                <w:webHidden/>
              </w:rPr>
              <w:t>5</w:t>
            </w:r>
            <w:r>
              <w:rPr>
                <w:noProof/>
                <w:webHidden/>
              </w:rPr>
              <w:fldChar w:fldCharType="end"/>
            </w:r>
          </w:hyperlink>
        </w:p>
        <w:p w:rsidR="00022F94" w:rsidRDefault="00022F94">
          <w:pPr>
            <w:pStyle w:val="TOC1"/>
            <w:tabs>
              <w:tab w:val="right" w:leader="dot" w:pos="9350"/>
            </w:tabs>
            <w:rPr>
              <w:noProof/>
            </w:rPr>
          </w:pPr>
          <w:hyperlink w:anchor="_Toc31531795" w:history="1">
            <w:r w:rsidRPr="00334900">
              <w:rPr>
                <w:rStyle w:val="Hyperlink"/>
                <w:noProof/>
              </w:rPr>
              <w:t>Reference</w:t>
            </w:r>
            <w:r>
              <w:rPr>
                <w:noProof/>
                <w:webHidden/>
              </w:rPr>
              <w:tab/>
            </w:r>
            <w:r>
              <w:rPr>
                <w:noProof/>
                <w:webHidden/>
              </w:rPr>
              <w:fldChar w:fldCharType="begin"/>
            </w:r>
            <w:r>
              <w:rPr>
                <w:noProof/>
                <w:webHidden/>
              </w:rPr>
              <w:instrText xml:space="preserve"> PAGEREF _Toc31531795 \h </w:instrText>
            </w:r>
            <w:r>
              <w:rPr>
                <w:noProof/>
                <w:webHidden/>
              </w:rPr>
            </w:r>
            <w:r>
              <w:rPr>
                <w:noProof/>
                <w:webHidden/>
              </w:rPr>
              <w:fldChar w:fldCharType="separate"/>
            </w:r>
            <w:r w:rsidR="007C0452">
              <w:rPr>
                <w:noProof/>
                <w:webHidden/>
              </w:rPr>
              <w:t>6</w:t>
            </w:r>
            <w:r>
              <w:rPr>
                <w:noProof/>
                <w:webHidden/>
              </w:rPr>
              <w:fldChar w:fldCharType="end"/>
            </w:r>
          </w:hyperlink>
        </w:p>
        <w:p w:rsidR="00022F94" w:rsidRDefault="00022F94">
          <w:r>
            <w:rPr>
              <w:b/>
              <w:bCs/>
              <w:noProof/>
            </w:rPr>
            <w:fldChar w:fldCharType="end"/>
          </w:r>
        </w:p>
      </w:sdtContent>
    </w:sdt>
    <w:p w:rsidR="00E010C6" w:rsidRDefault="00E010C6">
      <w:pPr>
        <w:rPr>
          <w:b/>
        </w:rPr>
      </w:pPr>
    </w:p>
    <w:p w:rsidR="00EF4C7B" w:rsidRPr="00EF4C7B" w:rsidRDefault="00EF4C7B" w:rsidP="00EF4C7B">
      <w:pPr>
        <w:pStyle w:val="Heading1"/>
      </w:pPr>
      <w:bookmarkStart w:id="0" w:name="_Toc31531789"/>
      <w:r w:rsidRPr="00EF4C7B">
        <w:t>Introduction: Business Problem</w:t>
      </w:r>
      <w:bookmarkEnd w:id="0"/>
    </w:p>
    <w:p w:rsidR="00EF4C7B" w:rsidRDefault="00EF4C7B" w:rsidP="00EF4C7B">
      <w:pPr>
        <w:pStyle w:val="NormalWeb"/>
      </w:pPr>
      <w:r>
        <w:t>The Washington D.C. Metropolitan Area is the metropolitan area centered on Washington, D.C., the capital of the United States. The area includes all of the District of Columbia, and parts of the US States of Virginia, Maryland and West Virginia. Northern Virginia (locally referred to as NoVA or NOVA) comprises cities and counties in Virginia surrounding Washington D.C.</w:t>
      </w:r>
    </w:p>
    <w:p w:rsidR="00EF4C7B" w:rsidRDefault="00EF4C7B" w:rsidP="00EF4C7B">
      <w:pPr>
        <w:pStyle w:val="NormalWeb"/>
      </w:pPr>
      <w:r>
        <w:t>It is the most populous region of Virginia and Washington Metropolitan area. There are about 3.5million people working in various jobs in this area.</w:t>
      </w:r>
    </w:p>
    <w:p w:rsidR="00EF4C7B" w:rsidRDefault="00EF4C7B" w:rsidP="00EF4C7B">
      <w:pPr>
        <w:pStyle w:val="NormalWeb"/>
      </w:pPr>
      <w:r>
        <w:t>DC is home to all types of amenities and attractions. World famous Smithsonian Museums are based in D.C. D.C. Metro Area boasts of hundreds of Performing Arts/theaters, public transportation, metro rail systems, Convention Halls, and Resorts etc... List is endless.</w:t>
      </w:r>
    </w:p>
    <w:p w:rsidR="00EF4C7B" w:rsidRDefault="00EF4C7B" w:rsidP="00EF4C7B">
      <w:pPr>
        <w:pStyle w:val="NormalWeb"/>
      </w:pPr>
      <w:r>
        <w:t>When people want to retire, they move out of DC area to have a relaxed retirement life. Many though, want to live close to DC with similar amenities and if desired, make a trip to D. C. area.</w:t>
      </w:r>
    </w:p>
    <w:p w:rsidR="00EF4C7B" w:rsidRDefault="00EF4C7B" w:rsidP="00EF4C7B">
      <w:pPr>
        <w:pStyle w:val="NormalWeb"/>
      </w:pPr>
      <w:r>
        <w:t xml:space="preserve">According to Kiplinger Personal Finance </w:t>
      </w:r>
      <w:r>
        <w:t>magazine [</w:t>
      </w:r>
      <w:r>
        <w:t>1], in its list of ’12 Smart Places to Retire’ lists Richmond, Virginia as one of the top in the list.</w:t>
      </w:r>
    </w:p>
    <w:p w:rsidR="00EF4C7B" w:rsidRDefault="00EF4C7B" w:rsidP="00EF4C7B">
      <w:pPr>
        <w:pStyle w:val="NormalWeb"/>
      </w:pPr>
      <w:r>
        <w:t xml:space="preserve">When people move, they want to make sure place has needed amenities and can move out quickly, if it does not suit them. House Price Index (HPI) measures the price changes of residential housing. HPI is a weighted, repeat sales index, measuring average price changes in repeat sales or </w:t>
      </w:r>
      <w:r>
        <w:t>refinancing</w:t>
      </w:r>
      <w:r>
        <w:t xml:space="preserve"> on the same </w:t>
      </w:r>
      <w:r>
        <w:t>properties [</w:t>
      </w:r>
      <w:r>
        <w:t>2].</w:t>
      </w:r>
    </w:p>
    <w:p w:rsidR="00EF4C7B" w:rsidRDefault="00EF4C7B" w:rsidP="00EF4C7B">
      <w:pPr>
        <w:pStyle w:val="NormalWeb"/>
      </w:pPr>
      <w:r>
        <w:t xml:space="preserve">HPI can be used to evaluate whether place is worth moving in without incurring a huge financial loss. The project tries to cluster Richmond area neighborhoods with Northern Virginia neighborhoods, based on Venues. Then, show areas with HPI and Venue along with cluster information, for making </w:t>
      </w:r>
      <w:proofErr w:type="spellStart"/>
      <w:proofErr w:type="gramStart"/>
      <w:r>
        <w:t>a</w:t>
      </w:r>
      <w:proofErr w:type="spellEnd"/>
      <w:proofErr w:type="gramEnd"/>
      <w:r>
        <w:t xml:space="preserve"> informed decision about where to move within Richmond.</w:t>
      </w:r>
      <w:r>
        <w:t> </w:t>
      </w:r>
    </w:p>
    <w:p w:rsidR="00EF4C7B" w:rsidRDefault="00EF4C7B">
      <w:pPr>
        <w:rPr>
          <w:b/>
        </w:rPr>
      </w:pPr>
    </w:p>
    <w:p w:rsidR="00EF4C7B" w:rsidRDefault="00EF4C7B" w:rsidP="00EF4C7B">
      <w:pPr>
        <w:pStyle w:val="Heading1"/>
      </w:pPr>
      <w:bookmarkStart w:id="1" w:name="_Toc31531790"/>
      <w:r>
        <w:t>DATA</w:t>
      </w:r>
      <w:bookmarkEnd w:id="1"/>
    </w:p>
    <w:p w:rsidR="00EF4C7B" w:rsidRDefault="00EF4C7B" w:rsidP="00EF4C7B">
      <w:pPr>
        <w:pStyle w:val="NormalWeb"/>
      </w:pPr>
      <w:r>
        <w:t xml:space="preserve">Following data will be used: For ease of identifying neighborhood, each Zip Code is considered as a Neighborhood. Thus, a file with Zip code and its longitude and latitude is needed for use with Foursquare API. US state of Virginia specific </w:t>
      </w:r>
      <w:proofErr w:type="spellStart"/>
      <w:r>
        <w:t>zipcode</w:t>
      </w:r>
      <w:proofErr w:type="spellEnd"/>
      <w:r>
        <w:t xml:space="preserve"> data is downloaded from website</w:t>
      </w:r>
      <w:r>
        <w:t xml:space="preserve"> </w:t>
      </w:r>
      <w:r>
        <w:t xml:space="preserve">[3] </w:t>
      </w:r>
    </w:p>
    <w:p w:rsidR="00EF4C7B" w:rsidRDefault="00EF4C7B" w:rsidP="00EF4C7B">
      <w:pPr>
        <w:pStyle w:val="NormalWeb"/>
      </w:pPr>
      <w:r>
        <w:t xml:space="preserve">The file is edited to have just Zip, City, State, Latitude and Longitude, values for places in Northern Virginia (NOVA) and Richmond, </w:t>
      </w:r>
      <w:proofErr w:type="gramStart"/>
      <w:r>
        <w:t>VA ,</w:t>
      </w:r>
      <w:proofErr w:type="gramEnd"/>
      <w:r>
        <w:t xml:space="preserve"> in a CSV format and saved as NOVA_city_richmond_selected.csv.</w:t>
      </w:r>
    </w:p>
    <w:p w:rsidR="00EF4C7B" w:rsidRDefault="00EF4C7B" w:rsidP="00EF4C7B">
      <w:pPr>
        <w:pStyle w:val="NormalWeb"/>
      </w:pPr>
      <w:r>
        <w:t>House Price Index is available by Zip Code at web site</w:t>
      </w:r>
      <w:r>
        <w:t xml:space="preserve"> </w:t>
      </w:r>
      <w:r>
        <w:t xml:space="preserve">[4]. </w:t>
      </w:r>
      <w:proofErr w:type="gramStart"/>
      <w:r>
        <w:t>Downloaded Five-Digit ZIP Codes (Developmental Index; Not Seasonally Adjusted) XLSX file.</w:t>
      </w:r>
      <w:proofErr w:type="gramEnd"/>
    </w:p>
    <w:p w:rsidR="00EF4C7B" w:rsidRDefault="00EF4C7B" w:rsidP="00EF4C7B">
      <w:pPr>
        <w:pStyle w:val="NormalWeb"/>
      </w:pPr>
      <w:r>
        <w:t xml:space="preserve">The file has following columns: Five-Digit ZIP Code, Year, Annual Change (%), HPI, </w:t>
      </w:r>
      <w:proofErr w:type="gramStart"/>
      <w:r>
        <w:t>HPI</w:t>
      </w:r>
      <w:proofErr w:type="gramEnd"/>
      <w:r>
        <w:t xml:space="preserve"> with 1990 base, HPI with 2000 base.</w:t>
      </w:r>
    </w:p>
    <w:p w:rsidR="00EF4C7B" w:rsidRDefault="00EF4C7B" w:rsidP="00EF4C7B">
      <w:pPr>
        <w:pStyle w:val="NormalWeb"/>
      </w:pPr>
      <w:r>
        <w:t xml:space="preserve">The downloaded file was filtered for data of Zip Code from 20001 thru 24000, year=2018 and created a CSV file HPI_AT_BDL_ZIP5_2018_VA.csv with following </w:t>
      </w:r>
      <w:proofErr w:type="gramStart"/>
      <w:r>
        <w:t>column :</w:t>
      </w:r>
      <w:proofErr w:type="gramEnd"/>
      <w:r>
        <w:t xml:space="preserve"> Five-Digit ZIP Code, Year, Annual Change (%),HPI.</w:t>
      </w:r>
    </w:p>
    <w:p w:rsidR="00EF4C7B" w:rsidRDefault="00EF4C7B" w:rsidP="00EF4C7B">
      <w:pPr>
        <w:pStyle w:val="NormalWeb"/>
      </w:pPr>
      <w:r>
        <w:t xml:space="preserve">NOVA_city_richmond_selected.csv fil merged with HPI_AT_BDL_ZIP5_2018_VA.csv file by Zip Code. This will make sure any combined data will have both geo-coordinates and HPI values. The combined data will be stored in </w:t>
      </w:r>
      <w:proofErr w:type="gramStart"/>
      <w:r>
        <w:t>pandas</w:t>
      </w:r>
      <w:proofErr w:type="gramEnd"/>
      <w:r>
        <w:t xml:space="preserve"> </w:t>
      </w:r>
      <w:proofErr w:type="spellStart"/>
      <w:r>
        <w:t>dataframe</w:t>
      </w:r>
      <w:proofErr w:type="spellEnd"/>
      <w:r>
        <w:t xml:space="preserve"> as </w:t>
      </w:r>
      <w:proofErr w:type="spellStart"/>
      <w:r>
        <w:t>nova_data</w:t>
      </w:r>
      <w:proofErr w:type="spellEnd"/>
      <w:r>
        <w:t>.</w:t>
      </w:r>
    </w:p>
    <w:p w:rsidR="00EF4C7B" w:rsidRDefault="00E6471A" w:rsidP="00EF4C7B">
      <w:pPr>
        <w:pStyle w:val="NormalWeb"/>
      </w:pPr>
      <w:r>
        <w:t xml:space="preserve"> </w:t>
      </w:r>
    </w:p>
    <w:p w:rsidR="00E6471A" w:rsidRDefault="00E6471A" w:rsidP="00E6471A">
      <w:pPr>
        <w:pStyle w:val="Heading1"/>
      </w:pPr>
      <w:bookmarkStart w:id="2" w:name="_Toc31531791"/>
      <w:r>
        <w:t>Methodology</w:t>
      </w:r>
      <w:bookmarkEnd w:id="2"/>
    </w:p>
    <w:p w:rsidR="00E6471A" w:rsidRDefault="00E6471A" w:rsidP="00E6471A">
      <w:r>
        <w:t xml:space="preserve">Using </w:t>
      </w:r>
      <w:proofErr w:type="spellStart"/>
      <w:r>
        <w:t>nova_data</w:t>
      </w:r>
      <w:proofErr w:type="spellEnd"/>
      <w:r>
        <w:t xml:space="preserve">, call </w:t>
      </w:r>
      <w:proofErr w:type="spellStart"/>
      <w:r>
        <w:t>FourSquare</w:t>
      </w:r>
      <w:proofErr w:type="spellEnd"/>
      <w:r>
        <w:t xml:space="preserve"> API</w:t>
      </w:r>
      <w:r>
        <w:t xml:space="preserve"> </w:t>
      </w:r>
      <w:r>
        <w:t>[6] to get Venue details for each Zip Code (renamed as Neighborhood for consistency with Battle of Neighborhood theme).</w:t>
      </w:r>
    </w:p>
    <w:p w:rsidR="00E6471A" w:rsidRDefault="00E6471A" w:rsidP="00E6471A">
      <w:r>
        <w:t>Once Venue data is obtained, do following steps:</w:t>
      </w:r>
    </w:p>
    <w:p w:rsidR="00E6471A" w:rsidRDefault="00E6471A" w:rsidP="00E6471A">
      <w:r>
        <w:t>1.</w:t>
      </w:r>
      <w:r>
        <w:tab/>
        <w:t>Identify top 10 Venues for each Neighborhood.</w:t>
      </w:r>
    </w:p>
    <w:p w:rsidR="00E6471A" w:rsidRDefault="00E6471A" w:rsidP="00E6471A">
      <w:r>
        <w:t>2.</w:t>
      </w:r>
      <w:r>
        <w:tab/>
        <w:t>Normalize the data,</w:t>
      </w:r>
    </w:p>
    <w:p w:rsidR="00E6471A" w:rsidRDefault="00E6471A" w:rsidP="00E6471A">
      <w:r>
        <w:t>3.</w:t>
      </w:r>
      <w:r>
        <w:tab/>
        <w:t>Use K-Mean clustering to cluster the data</w:t>
      </w:r>
    </w:p>
    <w:p w:rsidR="00E6471A" w:rsidRDefault="00E6471A" w:rsidP="00E6471A">
      <w:r>
        <w:t>4.</w:t>
      </w:r>
      <w:r>
        <w:tab/>
        <w:t>Show cluster on a folium map.</w:t>
      </w:r>
    </w:p>
    <w:p w:rsidR="00E6471A" w:rsidRDefault="00E6471A" w:rsidP="00E6471A">
      <w:r>
        <w:t>5.</w:t>
      </w:r>
      <w:r>
        <w:tab/>
        <w:t>Create range for HPI</w:t>
      </w:r>
    </w:p>
    <w:p w:rsidR="00E6471A" w:rsidRDefault="00E6471A" w:rsidP="00E6471A">
      <w:r>
        <w:lastRenderedPageBreak/>
        <w:t>6.</w:t>
      </w:r>
      <w:r>
        <w:tab/>
        <w:t>Show HPI data, cluster data on a Folium map</w:t>
      </w:r>
    </w:p>
    <w:p w:rsidR="00EF4C7B" w:rsidRDefault="00EF4C7B" w:rsidP="00EF4C7B"/>
    <w:p w:rsidR="00E6471A" w:rsidRDefault="00E6471A" w:rsidP="00E6471A">
      <w:pPr>
        <w:pStyle w:val="Heading1"/>
      </w:pPr>
      <w:bookmarkStart w:id="3" w:name="_Toc31531792"/>
      <w:r>
        <w:t>Result</w:t>
      </w:r>
      <w:bookmarkEnd w:id="3"/>
    </w:p>
    <w:p w:rsidR="00E6471A" w:rsidRDefault="00A64BC7" w:rsidP="00A64BC7">
      <w:r>
        <w:t>The Elbow method is used to identify the optimal cluster value for K-Mean.</w:t>
      </w:r>
    </w:p>
    <w:p w:rsidR="00A64BC7" w:rsidRDefault="00A64BC7" w:rsidP="00A64BC7">
      <w:r>
        <w:rPr>
          <w:noProof/>
        </w:rPr>
        <w:drawing>
          <wp:inline distT="0" distB="0" distL="0" distR="0" wp14:anchorId="7972637D" wp14:editId="345FA1D4">
            <wp:extent cx="594360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inline>
        </w:drawing>
      </w:r>
    </w:p>
    <w:p w:rsidR="00A64BC7" w:rsidRDefault="00A64BC7" w:rsidP="00A64BC7">
      <w:r>
        <w:t>By checking on Venue type and their concentration/</w:t>
      </w:r>
      <w:proofErr w:type="gramStart"/>
      <w:r>
        <w:t>count ,</w:t>
      </w:r>
      <w:proofErr w:type="gramEnd"/>
      <w:r>
        <w:t xml:space="preserve"> a label is assigned to the clusters.</w:t>
      </w:r>
    </w:p>
    <w:p w:rsidR="00A64BC7" w:rsidRDefault="00A64BC7" w:rsidP="00A64BC7">
      <w:r>
        <w:rPr>
          <w:noProof/>
        </w:rPr>
        <w:drawing>
          <wp:inline distT="0" distB="0" distL="0" distR="0" wp14:anchorId="53D01FC0" wp14:editId="725EEB81">
            <wp:extent cx="5943600" cy="3257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57550"/>
                    </a:xfrm>
                    <a:prstGeom prst="rect">
                      <a:avLst/>
                    </a:prstGeom>
                    <a:noFill/>
                    <a:ln>
                      <a:noFill/>
                    </a:ln>
                  </pic:spPr>
                </pic:pic>
              </a:graphicData>
            </a:graphic>
          </wp:inline>
        </w:drawing>
      </w:r>
    </w:p>
    <w:p w:rsidR="00184F69" w:rsidRPr="00184F69" w:rsidRDefault="00184F69" w:rsidP="00184F69">
      <w:pPr>
        <w:spacing w:before="100" w:beforeAutospacing="1" w:after="100" w:afterAutospacing="1" w:line="240" w:lineRule="auto"/>
        <w:rPr>
          <w:rFonts w:ascii="Times New Roman" w:eastAsia="Times New Roman" w:hAnsi="Times New Roman" w:cs="Times New Roman"/>
          <w:sz w:val="24"/>
          <w:szCs w:val="24"/>
        </w:rPr>
      </w:pPr>
      <w:r w:rsidRPr="00184F69">
        <w:rPr>
          <w:rFonts w:ascii="Times New Roman" w:eastAsia="Times New Roman" w:hAnsi="Times New Roman" w:cs="Times New Roman"/>
          <w:sz w:val="24"/>
          <w:szCs w:val="24"/>
        </w:rPr>
        <w:t>When we examine above graph we can label each cluster as follows:</w:t>
      </w:r>
    </w:p>
    <w:p w:rsidR="00184F69" w:rsidRPr="00184F69" w:rsidRDefault="00184F69" w:rsidP="00184F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4F69">
        <w:rPr>
          <w:rFonts w:ascii="Times New Roman" w:eastAsia="Times New Roman" w:hAnsi="Times New Roman" w:cs="Times New Roman"/>
          <w:sz w:val="24"/>
          <w:szCs w:val="24"/>
        </w:rPr>
        <w:lastRenderedPageBreak/>
        <w:t xml:space="preserve">Cluster 0 : "Good Locality " Based on high </w:t>
      </w:r>
      <w:proofErr w:type="spellStart"/>
      <w:r w:rsidRPr="00184F69">
        <w:rPr>
          <w:rFonts w:ascii="Times New Roman" w:eastAsia="Times New Roman" w:hAnsi="Times New Roman" w:cs="Times New Roman"/>
          <w:sz w:val="24"/>
          <w:szCs w:val="24"/>
        </w:rPr>
        <w:t>percentagee</w:t>
      </w:r>
      <w:proofErr w:type="spellEnd"/>
      <w:r w:rsidRPr="00184F69">
        <w:rPr>
          <w:rFonts w:ascii="Times New Roman" w:eastAsia="Times New Roman" w:hAnsi="Times New Roman" w:cs="Times New Roman"/>
          <w:sz w:val="24"/>
          <w:szCs w:val="24"/>
        </w:rPr>
        <w:t xml:space="preserve"> of increase and good HPI</w:t>
      </w:r>
    </w:p>
    <w:p w:rsidR="00184F69" w:rsidRPr="00184F69" w:rsidRDefault="00184F69" w:rsidP="00184F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4F69">
        <w:rPr>
          <w:rFonts w:ascii="Times New Roman" w:eastAsia="Times New Roman" w:hAnsi="Times New Roman" w:cs="Times New Roman"/>
          <w:sz w:val="24"/>
          <w:szCs w:val="24"/>
        </w:rPr>
        <w:t>Cluster 1 : "Limited choice"</w:t>
      </w:r>
    </w:p>
    <w:p w:rsidR="00184F69" w:rsidRPr="00184F69" w:rsidRDefault="00184F69" w:rsidP="00184F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4F69">
        <w:rPr>
          <w:rFonts w:ascii="Times New Roman" w:eastAsia="Times New Roman" w:hAnsi="Times New Roman" w:cs="Times New Roman"/>
          <w:sz w:val="24"/>
          <w:szCs w:val="24"/>
        </w:rPr>
        <w:t xml:space="preserve">Cluster 2 : "Moderate " Based on lower </w:t>
      </w:r>
      <w:proofErr w:type="spellStart"/>
      <w:r w:rsidRPr="00184F69">
        <w:rPr>
          <w:rFonts w:ascii="Times New Roman" w:eastAsia="Times New Roman" w:hAnsi="Times New Roman" w:cs="Times New Roman"/>
          <w:sz w:val="24"/>
          <w:szCs w:val="24"/>
        </w:rPr>
        <w:t>perentagee</w:t>
      </w:r>
      <w:proofErr w:type="spellEnd"/>
      <w:r w:rsidRPr="00184F69">
        <w:rPr>
          <w:rFonts w:ascii="Times New Roman" w:eastAsia="Times New Roman" w:hAnsi="Times New Roman" w:cs="Times New Roman"/>
          <w:sz w:val="24"/>
          <w:szCs w:val="24"/>
        </w:rPr>
        <w:t xml:space="preserve"> of increase and good HPI</w:t>
      </w:r>
    </w:p>
    <w:p w:rsidR="00184F69" w:rsidRDefault="00184F69" w:rsidP="00A64BC7">
      <w:r>
        <w:t>Similarly, House Price Index (HPI) range is identified by plotting a histogram as shown below.</w:t>
      </w:r>
    </w:p>
    <w:p w:rsidR="00184F69" w:rsidRDefault="00184F69" w:rsidP="00A64BC7">
      <w:r>
        <w:rPr>
          <w:noProof/>
        </w:rPr>
        <w:drawing>
          <wp:inline distT="0" distB="0" distL="0" distR="0" wp14:anchorId="3E7D9D23" wp14:editId="7402297E">
            <wp:extent cx="4352925" cy="2924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2925" cy="2924175"/>
                    </a:xfrm>
                    <a:prstGeom prst="rect">
                      <a:avLst/>
                    </a:prstGeom>
                    <a:noFill/>
                    <a:ln>
                      <a:noFill/>
                    </a:ln>
                  </pic:spPr>
                </pic:pic>
              </a:graphicData>
            </a:graphic>
          </wp:inline>
        </w:drawing>
      </w:r>
    </w:p>
    <w:p w:rsidR="00184F69" w:rsidRDefault="00184F69" w:rsidP="00184F69">
      <w:pPr>
        <w:pStyle w:val="Heading4"/>
      </w:pPr>
      <w:r>
        <w:t>As it seems in above histogram, we can define the ranges as below:</w:t>
      </w:r>
    </w:p>
    <w:p w:rsidR="00184F69" w:rsidRDefault="00184F69" w:rsidP="00184F69">
      <w:pPr>
        <w:numPr>
          <w:ilvl w:val="0"/>
          <w:numId w:val="2"/>
        </w:numPr>
        <w:spacing w:before="100" w:beforeAutospacing="1" w:after="100" w:afterAutospacing="1" w:line="240" w:lineRule="auto"/>
      </w:pPr>
      <w:r>
        <w:t xml:space="preserve">200-600 HPI : "Low HPI" </w:t>
      </w:r>
    </w:p>
    <w:p w:rsidR="00184F69" w:rsidRDefault="00184F69" w:rsidP="00184F69">
      <w:pPr>
        <w:numPr>
          <w:ilvl w:val="0"/>
          <w:numId w:val="2"/>
        </w:numPr>
        <w:spacing w:before="100" w:beforeAutospacing="1" w:after="100" w:afterAutospacing="1" w:line="240" w:lineRule="auto"/>
      </w:pPr>
      <w:r>
        <w:t xml:space="preserve">600-1000 HPI : "Moderate HPI" </w:t>
      </w:r>
    </w:p>
    <w:p w:rsidR="00184F69" w:rsidRDefault="00184F69" w:rsidP="00184F69">
      <w:pPr>
        <w:numPr>
          <w:ilvl w:val="0"/>
          <w:numId w:val="2"/>
        </w:numPr>
        <w:spacing w:before="100" w:beforeAutospacing="1" w:after="100" w:afterAutospacing="1" w:line="240" w:lineRule="auto"/>
      </w:pPr>
      <w:r>
        <w:t xml:space="preserve">1000-1400 HPI : "High HPI" </w:t>
      </w:r>
    </w:p>
    <w:p w:rsidR="00184F69" w:rsidRDefault="00184F69" w:rsidP="00184F69">
      <w:pPr>
        <w:pStyle w:val="NormalWeb"/>
      </w:pPr>
      <w:r>
        <w:t xml:space="preserve">In this case, we can create </w:t>
      </w:r>
      <w:r>
        <w:rPr>
          <w:rStyle w:val="Strong"/>
          <w:rFonts w:eastAsiaTheme="majorEastAsia"/>
        </w:rPr>
        <w:t>"</w:t>
      </w:r>
      <w:proofErr w:type="spellStart"/>
      <w:r>
        <w:rPr>
          <w:rStyle w:val="Strong"/>
          <w:rFonts w:eastAsiaTheme="majorEastAsia"/>
        </w:rPr>
        <w:t>Level_labels</w:t>
      </w:r>
      <w:proofErr w:type="spellEnd"/>
      <w:r>
        <w:rPr>
          <w:rStyle w:val="Strong"/>
          <w:rFonts w:eastAsiaTheme="majorEastAsia"/>
        </w:rPr>
        <w:t>"</w:t>
      </w:r>
      <w:r>
        <w:t xml:space="preserve"> with those levels.</w:t>
      </w:r>
    </w:p>
    <w:p w:rsidR="00184F69" w:rsidRDefault="00184F69" w:rsidP="00A64BC7">
      <w:r>
        <w:t>We can also identify top 3 venues for each neighborhood.  Sample is given below:</w:t>
      </w:r>
    </w:p>
    <w:p w:rsidR="00184F69" w:rsidRDefault="00184F69" w:rsidP="00A64BC7">
      <w:r>
        <w:rPr>
          <w:noProof/>
        </w:rPr>
        <w:drawing>
          <wp:inline distT="0" distB="0" distL="0" distR="0" wp14:anchorId="11FEC88D" wp14:editId="766093C6">
            <wp:extent cx="4114800" cy="1743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1743075"/>
                    </a:xfrm>
                    <a:prstGeom prst="rect">
                      <a:avLst/>
                    </a:prstGeom>
                    <a:noFill/>
                    <a:ln>
                      <a:noFill/>
                    </a:ln>
                  </pic:spPr>
                </pic:pic>
              </a:graphicData>
            </a:graphic>
          </wp:inline>
        </w:drawing>
      </w:r>
    </w:p>
    <w:p w:rsidR="00184F69" w:rsidRDefault="00184F69" w:rsidP="00A64BC7">
      <w:r>
        <w:t>Folium map is created with markers on Neighborhood, cluster lab</w:t>
      </w:r>
      <w:r w:rsidR="00F25909">
        <w:t>els</w:t>
      </w:r>
      <w:r>
        <w:t xml:space="preserve"> and </w:t>
      </w:r>
      <w:r w:rsidR="00F25909">
        <w:t>HPI related labels as shown below:</w:t>
      </w:r>
    </w:p>
    <w:p w:rsidR="00184F69" w:rsidRDefault="00184F69" w:rsidP="00A64BC7">
      <w:r>
        <w:rPr>
          <w:noProof/>
        </w:rPr>
        <w:lastRenderedPageBreak/>
        <w:drawing>
          <wp:inline distT="0" distB="0" distL="0" distR="0" wp14:anchorId="721208DD" wp14:editId="38EB02E4">
            <wp:extent cx="5943600" cy="3590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90925"/>
                    </a:xfrm>
                    <a:prstGeom prst="rect">
                      <a:avLst/>
                    </a:prstGeom>
                    <a:noFill/>
                    <a:ln>
                      <a:noFill/>
                    </a:ln>
                  </pic:spPr>
                </pic:pic>
              </a:graphicData>
            </a:graphic>
          </wp:inline>
        </w:drawing>
      </w:r>
    </w:p>
    <w:p w:rsidR="00F25909" w:rsidRDefault="00F25909" w:rsidP="00A64BC7"/>
    <w:p w:rsidR="00F25909" w:rsidRDefault="00F25909" w:rsidP="00A64BC7">
      <w:r>
        <w:t>By clicking on each circle mark, we can see the Neighborhood details.</w:t>
      </w:r>
    </w:p>
    <w:p w:rsidR="00E6471A" w:rsidRDefault="00E6471A" w:rsidP="00E6471A">
      <w:pPr>
        <w:pStyle w:val="Heading1"/>
      </w:pPr>
      <w:bookmarkStart w:id="4" w:name="_Toc31531793"/>
      <w:r>
        <w:t>Discussion</w:t>
      </w:r>
      <w:bookmarkEnd w:id="4"/>
    </w:p>
    <w:p w:rsidR="0007682F" w:rsidRDefault="0007682F" w:rsidP="0007682F">
      <w:r>
        <w:t xml:space="preserve">Most of the neighborhood selected belongs to cluster 3. Richmond, VA also has </w:t>
      </w:r>
      <w:r>
        <w:t>much area</w:t>
      </w:r>
      <w:r>
        <w:t xml:space="preserve"> that are part of cluster 3. This shows that it is easier for people in Northern Virginia to retire in Richmond as similar amenities are available in Richmond. Also, there are many areas in Richmond with positive price change and higher HPI.</w:t>
      </w:r>
    </w:p>
    <w:p w:rsidR="00E6471A" w:rsidRDefault="0007682F" w:rsidP="0007682F">
      <w:r>
        <w:t>To build more clusters, additional attributes like house price, specific amenities like transit services, night life, golf courses etc</w:t>
      </w:r>
      <w:proofErr w:type="gramStart"/>
      <w:r>
        <w:t>..</w:t>
      </w:r>
      <w:proofErr w:type="gramEnd"/>
      <w:r>
        <w:t xml:space="preserve"> </w:t>
      </w:r>
      <w:proofErr w:type="gramStart"/>
      <w:r>
        <w:t>can</w:t>
      </w:r>
      <w:proofErr w:type="gramEnd"/>
      <w:r>
        <w:t xml:space="preserve"> be considered, based on individual preferences.</w:t>
      </w:r>
    </w:p>
    <w:p w:rsidR="0007682F" w:rsidRDefault="0007682F" w:rsidP="0007682F">
      <w:r>
        <w:t>The result clearly shows that clustering techniques can be easily and accurately used to identify the place to retire.</w:t>
      </w:r>
    </w:p>
    <w:p w:rsidR="0007682F" w:rsidRDefault="0007682F" w:rsidP="0007682F"/>
    <w:p w:rsidR="00E6471A" w:rsidRDefault="00E6471A" w:rsidP="00E6471A">
      <w:pPr>
        <w:pStyle w:val="Heading1"/>
      </w:pPr>
      <w:bookmarkStart w:id="5" w:name="_Toc31531794"/>
      <w:r>
        <w:t>Conclusion</w:t>
      </w:r>
      <w:bookmarkEnd w:id="5"/>
    </w:p>
    <w:p w:rsidR="00A16CCF" w:rsidRDefault="00A16CCF" w:rsidP="00A16CCF">
      <w:pPr>
        <w:pStyle w:val="NormalWeb"/>
      </w:pPr>
      <w:r>
        <w:t xml:space="preserve">When people retire, they try to move to a place where cost of living is less, any tax break and most importantly, amenities. People get accustomed to certain life style and it is difficult to </w:t>
      </w:r>
      <w:r>
        <w:lastRenderedPageBreak/>
        <w:t xml:space="preserve">change immediately. Moving to closer place which meets the needs is one option. For people in NoVA area, Richmond, </w:t>
      </w:r>
      <w:bookmarkStart w:id="6" w:name="_GoBack"/>
      <w:bookmarkEnd w:id="6"/>
      <w:r w:rsidR="004A46F9">
        <w:t>VA, seems</w:t>
      </w:r>
      <w:r>
        <w:t xml:space="preserve"> to match the criteria mentioned. </w:t>
      </w:r>
    </w:p>
    <w:p w:rsidR="0007682F" w:rsidRDefault="0007682F" w:rsidP="0007682F">
      <w:pPr>
        <w:pStyle w:val="NormalWeb"/>
      </w:pPr>
      <w:r>
        <w:t xml:space="preserve">The NoVA and Richmond area resemble each other. This is shown by the </w:t>
      </w:r>
      <w:r w:rsidR="007C0452">
        <w:t>optimum</w:t>
      </w:r>
      <w:r>
        <w:t xml:space="preserve"> cluster value being just 2. It also within 100 miles from NoVA.  Retirees can get best of both places.</w:t>
      </w:r>
    </w:p>
    <w:p w:rsidR="00A16CCF" w:rsidRDefault="00A16CCF" w:rsidP="00A16CCF">
      <w:pPr>
        <w:pStyle w:val="NormalWeb"/>
      </w:pPr>
      <w:r>
        <w:t>Main purpose of the project is to help retirees. The methodology can also be used by service provider to develop web page that allows filtering based on HPI. The criterion of retirement place selection varies from individual to individual.</w:t>
      </w:r>
    </w:p>
    <w:p w:rsidR="00D40262" w:rsidRDefault="00D40262" w:rsidP="00D40262">
      <w:pPr>
        <w:pStyle w:val="Heading1"/>
      </w:pPr>
      <w:bookmarkStart w:id="7" w:name="_Toc31531795"/>
      <w:r>
        <w:t>Reference</w:t>
      </w:r>
      <w:bookmarkEnd w:id="7"/>
    </w:p>
    <w:p w:rsidR="005655F7" w:rsidRDefault="005655F7" w:rsidP="005655F7">
      <w:r>
        <w:t xml:space="preserve"> Note:  The web address is shown in parenthesis, instead of hyperlink.  This will help, in case hyperlink does not work on pdf version.</w:t>
      </w:r>
    </w:p>
    <w:p w:rsidR="005655F7" w:rsidRDefault="005655F7" w:rsidP="005655F7">
      <w:r>
        <w:t xml:space="preserve"> [1] [Kiplinger Finance </w:t>
      </w:r>
      <w:r w:rsidRPr="005655F7">
        <w:t>Magazine</w:t>
      </w:r>
      <w:proofErr w:type="gramStart"/>
      <w:r>
        <w:t>](</w:t>
      </w:r>
      <w:proofErr w:type="gramEnd"/>
      <w:r>
        <w:t xml:space="preserve"> https://www.kiplinger.com/slideshow/retirement/T006-S002-12-smart-places-to-retire/index.html)</w:t>
      </w:r>
    </w:p>
    <w:p w:rsidR="005655F7" w:rsidRDefault="005655F7" w:rsidP="005655F7">
      <w:r>
        <w:t xml:space="preserve"> [2] [HPI Definition</w:t>
      </w:r>
      <w:proofErr w:type="gramStart"/>
      <w:r>
        <w:t>](</w:t>
      </w:r>
      <w:proofErr w:type="gramEnd"/>
      <w:r>
        <w:t>https://www.investopedia.com/terms/h/house-price-index-hpi.asp)</w:t>
      </w:r>
    </w:p>
    <w:p w:rsidR="005655F7" w:rsidRDefault="005655F7" w:rsidP="005655F7">
      <w:r>
        <w:t xml:space="preserve">[3] [Virginia </w:t>
      </w:r>
      <w:proofErr w:type="spellStart"/>
      <w:r>
        <w:t>zipcode</w:t>
      </w:r>
      <w:proofErr w:type="spellEnd"/>
      <w:r>
        <w:t xml:space="preserve"> level geo spatial data</w:t>
      </w:r>
      <w:proofErr w:type="gramStart"/>
      <w:r>
        <w:t>](</w:t>
      </w:r>
      <w:proofErr w:type="gramEnd"/>
      <w:r>
        <w:t>https://public.opendatasoft.com/explore/dataset/us-zip-code-latitude-and-longitude/table/)</w:t>
      </w:r>
    </w:p>
    <w:p w:rsidR="005655F7" w:rsidRDefault="005655F7" w:rsidP="005655F7">
      <w:r>
        <w:t>[4] [FHFA House Price Index</w:t>
      </w:r>
      <w:proofErr w:type="gramStart"/>
      <w:r>
        <w:t>](</w:t>
      </w:r>
      <w:proofErr w:type="gramEnd"/>
      <w:r>
        <w:t>https://www.fhfa.gov/DataTools/Downloads/Pages/House-Price-Index-Datasets.aspx#qpo)</w:t>
      </w:r>
    </w:p>
    <w:p w:rsidR="005655F7" w:rsidRDefault="005655F7" w:rsidP="005655F7">
      <w:r>
        <w:t>[5] [NOVA Wiki</w:t>
      </w:r>
      <w:proofErr w:type="gramStart"/>
      <w:r>
        <w:t>](</w:t>
      </w:r>
      <w:proofErr w:type="gramEnd"/>
      <w:r>
        <w:t>https://en.wikipedia.org/wiki/Northern_Virginia)</w:t>
      </w:r>
    </w:p>
    <w:p w:rsidR="005655F7" w:rsidRDefault="005655F7" w:rsidP="005655F7">
      <w:r>
        <w:t xml:space="preserve">[6] [Washington </w:t>
      </w:r>
      <w:proofErr w:type="spellStart"/>
      <w:r>
        <w:t>Metroploitan</w:t>
      </w:r>
      <w:proofErr w:type="spellEnd"/>
      <w:r>
        <w:t xml:space="preserve"> Area Wiki</w:t>
      </w:r>
      <w:proofErr w:type="gramStart"/>
      <w:r>
        <w:t>](</w:t>
      </w:r>
      <w:proofErr w:type="gramEnd"/>
      <w:r>
        <w:t xml:space="preserve">https://en.wikipedia.org/wiki/Washington_metropolitan_area)                              </w:t>
      </w:r>
    </w:p>
    <w:p w:rsidR="00D40262" w:rsidRDefault="005655F7" w:rsidP="005655F7">
      <w:r>
        <w:t xml:space="preserve"> [7] [</w:t>
      </w:r>
      <w:proofErr w:type="spellStart"/>
      <w:r>
        <w:t>Forsquare</w:t>
      </w:r>
      <w:proofErr w:type="spellEnd"/>
      <w:r>
        <w:t xml:space="preserve"> API</w:t>
      </w:r>
      <w:proofErr w:type="gramStart"/>
      <w:r>
        <w:t>](</w:t>
      </w:r>
      <w:proofErr w:type="gramEnd"/>
      <w:hyperlink r:id="rId13" w:history="1">
        <w:r w:rsidR="00B940E3" w:rsidRPr="002C1916">
          <w:rPr>
            <w:rStyle w:val="Hyperlink"/>
          </w:rPr>
          <w:t>https://developer.foursquare.com/docs</w:t>
        </w:r>
      </w:hyperlink>
      <w:r>
        <w:t>)</w:t>
      </w:r>
    </w:p>
    <w:p w:rsidR="00B940E3" w:rsidRDefault="00B940E3" w:rsidP="005655F7"/>
    <w:p w:rsidR="00B940E3" w:rsidRDefault="00B940E3" w:rsidP="005655F7"/>
    <w:p w:rsidR="00B940E3" w:rsidRDefault="00B940E3" w:rsidP="00B940E3">
      <w:pPr>
        <w:pStyle w:val="Heading2"/>
      </w:pPr>
      <w:r>
        <w:t>Thank You</w:t>
      </w:r>
    </w:p>
    <w:p w:rsidR="00B940E3" w:rsidRDefault="00B940E3" w:rsidP="00B940E3">
      <w:r>
        <w:t>The project work is immensely helped by excellent training Notebook, titled "Segmenting and Clustering Neighborhoods in</w:t>
      </w:r>
      <w:r>
        <w:t xml:space="preserve"> New York City</w:t>
      </w:r>
      <w:r w:rsidR="001402B5">
        <w:t>” created</w:t>
      </w:r>
      <w:r>
        <w:t xml:space="preserve"> by  </w:t>
      </w:r>
      <w:r>
        <w:t xml:space="preserve">Alex </w:t>
      </w:r>
      <w:proofErr w:type="spellStart"/>
      <w:r>
        <w:t>Aklson</w:t>
      </w:r>
      <w:proofErr w:type="spellEnd"/>
      <w:r w:rsidR="001402B5">
        <w:t xml:space="preserve"> </w:t>
      </w:r>
      <w:r>
        <w:t xml:space="preserve">(https://www.linkedin.com/in/aklson/) and </w:t>
      </w:r>
      <w:proofErr w:type="spellStart"/>
      <w:r>
        <w:t>Polong</w:t>
      </w:r>
      <w:proofErr w:type="spellEnd"/>
      <w:r>
        <w:t xml:space="preserve"> Lin</w:t>
      </w:r>
      <w:r w:rsidR="001402B5">
        <w:t xml:space="preserve"> </w:t>
      </w:r>
      <w:r>
        <w:t>(https://www.linkedin.com/in/polongli</w:t>
      </w:r>
      <w:r w:rsidR="001402B5">
        <w:t xml:space="preserve">n/), which was part of  </w:t>
      </w:r>
      <w:r w:rsidR="001402B5" w:rsidRPr="001402B5">
        <w:rPr>
          <w:b/>
        </w:rPr>
        <w:t>C</w:t>
      </w:r>
      <w:r w:rsidRPr="001402B5">
        <w:rPr>
          <w:b/>
        </w:rPr>
        <w:t>oursera</w:t>
      </w:r>
      <w:r w:rsidR="001402B5">
        <w:t xml:space="preserve"> </w:t>
      </w:r>
      <w:r>
        <w:t xml:space="preserve"> course </w:t>
      </w:r>
      <w:r w:rsidR="001402B5">
        <w:t xml:space="preserve"> </w:t>
      </w:r>
      <w:r w:rsidRPr="001402B5">
        <w:rPr>
          <w:b/>
        </w:rPr>
        <w:t>Applied Data Science Capstone</w:t>
      </w:r>
      <w:r>
        <w:t>.</w:t>
      </w:r>
    </w:p>
    <w:p w:rsidR="00B940E3" w:rsidRPr="00B940E3" w:rsidRDefault="00B940E3" w:rsidP="00B940E3">
      <w:r>
        <w:t xml:space="preserve">Also </w:t>
      </w:r>
      <w:r w:rsidR="001402B5">
        <w:t>reviewed,</w:t>
      </w:r>
      <w:r>
        <w:t xml:space="preserve"> blogpost example provided [Blogpost:]( https://cocl.us/coursera_capstone_blogpost)</w:t>
      </w:r>
    </w:p>
    <w:sectPr w:rsidR="00B940E3" w:rsidRPr="00B940E3" w:rsidSect="00E010C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41BF7"/>
    <w:multiLevelType w:val="multilevel"/>
    <w:tmpl w:val="04FC7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C069CE"/>
    <w:multiLevelType w:val="multilevel"/>
    <w:tmpl w:val="AC76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CCD"/>
    <w:rsid w:val="00022F94"/>
    <w:rsid w:val="0007682F"/>
    <w:rsid w:val="001402B5"/>
    <w:rsid w:val="00184F69"/>
    <w:rsid w:val="00290635"/>
    <w:rsid w:val="004A46F9"/>
    <w:rsid w:val="005655F7"/>
    <w:rsid w:val="007C0452"/>
    <w:rsid w:val="00A16CCF"/>
    <w:rsid w:val="00A3341C"/>
    <w:rsid w:val="00A64BC7"/>
    <w:rsid w:val="00B940E3"/>
    <w:rsid w:val="00D12CCD"/>
    <w:rsid w:val="00D40262"/>
    <w:rsid w:val="00E010C6"/>
    <w:rsid w:val="00E6471A"/>
    <w:rsid w:val="00EF4C7B"/>
    <w:rsid w:val="00F25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F4C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940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84F6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C7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F4C7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64B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BC7"/>
    <w:rPr>
      <w:rFonts w:ascii="Tahoma" w:hAnsi="Tahoma" w:cs="Tahoma"/>
      <w:sz w:val="16"/>
      <w:szCs w:val="16"/>
    </w:rPr>
  </w:style>
  <w:style w:type="character" w:customStyle="1" w:styleId="Heading4Char">
    <w:name w:val="Heading 4 Char"/>
    <w:basedOn w:val="DefaultParagraphFont"/>
    <w:link w:val="Heading4"/>
    <w:uiPriority w:val="9"/>
    <w:semiHidden/>
    <w:rsid w:val="00184F69"/>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184F69"/>
    <w:rPr>
      <w:b/>
      <w:bCs/>
    </w:rPr>
  </w:style>
  <w:style w:type="character" w:styleId="Hyperlink">
    <w:name w:val="Hyperlink"/>
    <w:basedOn w:val="DefaultParagraphFont"/>
    <w:uiPriority w:val="99"/>
    <w:unhideWhenUsed/>
    <w:rsid w:val="00D40262"/>
    <w:rPr>
      <w:color w:val="0000FF" w:themeColor="hyperlink"/>
      <w:u w:val="single"/>
    </w:rPr>
  </w:style>
  <w:style w:type="paragraph" w:styleId="NoSpacing">
    <w:name w:val="No Spacing"/>
    <w:link w:val="NoSpacingChar"/>
    <w:uiPriority w:val="1"/>
    <w:qFormat/>
    <w:rsid w:val="00E010C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010C6"/>
    <w:rPr>
      <w:rFonts w:eastAsiaTheme="minorEastAsia"/>
      <w:lang w:eastAsia="ja-JP"/>
    </w:rPr>
  </w:style>
  <w:style w:type="paragraph" w:styleId="TOCHeading">
    <w:name w:val="TOC Heading"/>
    <w:basedOn w:val="Heading1"/>
    <w:next w:val="Normal"/>
    <w:uiPriority w:val="39"/>
    <w:semiHidden/>
    <w:unhideWhenUsed/>
    <w:qFormat/>
    <w:rsid w:val="00022F94"/>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022F94"/>
    <w:pPr>
      <w:spacing w:after="100"/>
    </w:pPr>
  </w:style>
  <w:style w:type="character" w:customStyle="1" w:styleId="Heading2Char">
    <w:name w:val="Heading 2 Char"/>
    <w:basedOn w:val="DefaultParagraphFont"/>
    <w:link w:val="Heading2"/>
    <w:uiPriority w:val="9"/>
    <w:rsid w:val="00B940E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F4C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940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84F6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C7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F4C7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64B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BC7"/>
    <w:rPr>
      <w:rFonts w:ascii="Tahoma" w:hAnsi="Tahoma" w:cs="Tahoma"/>
      <w:sz w:val="16"/>
      <w:szCs w:val="16"/>
    </w:rPr>
  </w:style>
  <w:style w:type="character" w:customStyle="1" w:styleId="Heading4Char">
    <w:name w:val="Heading 4 Char"/>
    <w:basedOn w:val="DefaultParagraphFont"/>
    <w:link w:val="Heading4"/>
    <w:uiPriority w:val="9"/>
    <w:semiHidden/>
    <w:rsid w:val="00184F69"/>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184F69"/>
    <w:rPr>
      <w:b/>
      <w:bCs/>
    </w:rPr>
  </w:style>
  <w:style w:type="character" w:styleId="Hyperlink">
    <w:name w:val="Hyperlink"/>
    <w:basedOn w:val="DefaultParagraphFont"/>
    <w:uiPriority w:val="99"/>
    <w:unhideWhenUsed/>
    <w:rsid w:val="00D40262"/>
    <w:rPr>
      <w:color w:val="0000FF" w:themeColor="hyperlink"/>
      <w:u w:val="single"/>
    </w:rPr>
  </w:style>
  <w:style w:type="paragraph" w:styleId="NoSpacing">
    <w:name w:val="No Spacing"/>
    <w:link w:val="NoSpacingChar"/>
    <w:uiPriority w:val="1"/>
    <w:qFormat/>
    <w:rsid w:val="00E010C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010C6"/>
    <w:rPr>
      <w:rFonts w:eastAsiaTheme="minorEastAsia"/>
      <w:lang w:eastAsia="ja-JP"/>
    </w:rPr>
  </w:style>
  <w:style w:type="paragraph" w:styleId="TOCHeading">
    <w:name w:val="TOC Heading"/>
    <w:basedOn w:val="Heading1"/>
    <w:next w:val="Normal"/>
    <w:uiPriority w:val="39"/>
    <w:semiHidden/>
    <w:unhideWhenUsed/>
    <w:qFormat/>
    <w:rsid w:val="00022F94"/>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022F94"/>
    <w:pPr>
      <w:spacing w:after="100"/>
    </w:pPr>
  </w:style>
  <w:style w:type="character" w:customStyle="1" w:styleId="Heading2Char">
    <w:name w:val="Heading 2 Char"/>
    <w:basedOn w:val="DefaultParagraphFont"/>
    <w:link w:val="Heading2"/>
    <w:uiPriority w:val="9"/>
    <w:rsid w:val="00B940E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869586">
      <w:bodyDiv w:val="1"/>
      <w:marLeft w:val="0"/>
      <w:marRight w:val="0"/>
      <w:marTop w:val="0"/>
      <w:marBottom w:val="0"/>
      <w:divBdr>
        <w:top w:val="none" w:sz="0" w:space="0" w:color="auto"/>
        <w:left w:val="none" w:sz="0" w:space="0" w:color="auto"/>
        <w:bottom w:val="none" w:sz="0" w:space="0" w:color="auto"/>
        <w:right w:val="none" w:sz="0" w:space="0" w:color="auto"/>
      </w:divBdr>
    </w:div>
    <w:div w:id="631448138">
      <w:bodyDiv w:val="1"/>
      <w:marLeft w:val="0"/>
      <w:marRight w:val="0"/>
      <w:marTop w:val="0"/>
      <w:marBottom w:val="0"/>
      <w:divBdr>
        <w:top w:val="none" w:sz="0" w:space="0" w:color="auto"/>
        <w:left w:val="none" w:sz="0" w:space="0" w:color="auto"/>
        <w:bottom w:val="none" w:sz="0" w:space="0" w:color="auto"/>
        <w:right w:val="none" w:sz="0" w:space="0" w:color="auto"/>
      </w:divBdr>
      <w:divsChild>
        <w:div w:id="92093799">
          <w:marLeft w:val="0"/>
          <w:marRight w:val="0"/>
          <w:marTop w:val="0"/>
          <w:marBottom w:val="0"/>
          <w:divBdr>
            <w:top w:val="none" w:sz="0" w:space="0" w:color="auto"/>
            <w:left w:val="none" w:sz="0" w:space="0" w:color="auto"/>
            <w:bottom w:val="none" w:sz="0" w:space="0" w:color="auto"/>
            <w:right w:val="none" w:sz="0" w:space="0" w:color="auto"/>
          </w:divBdr>
        </w:div>
      </w:divsChild>
    </w:div>
    <w:div w:id="807087616">
      <w:bodyDiv w:val="1"/>
      <w:marLeft w:val="0"/>
      <w:marRight w:val="0"/>
      <w:marTop w:val="0"/>
      <w:marBottom w:val="0"/>
      <w:divBdr>
        <w:top w:val="none" w:sz="0" w:space="0" w:color="auto"/>
        <w:left w:val="none" w:sz="0" w:space="0" w:color="auto"/>
        <w:bottom w:val="none" w:sz="0" w:space="0" w:color="auto"/>
        <w:right w:val="none" w:sz="0" w:space="0" w:color="auto"/>
      </w:divBdr>
    </w:div>
    <w:div w:id="841314505">
      <w:bodyDiv w:val="1"/>
      <w:marLeft w:val="0"/>
      <w:marRight w:val="0"/>
      <w:marTop w:val="0"/>
      <w:marBottom w:val="0"/>
      <w:divBdr>
        <w:top w:val="none" w:sz="0" w:space="0" w:color="auto"/>
        <w:left w:val="none" w:sz="0" w:space="0" w:color="auto"/>
        <w:bottom w:val="none" w:sz="0" w:space="0" w:color="auto"/>
        <w:right w:val="none" w:sz="0" w:space="0" w:color="auto"/>
      </w:divBdr>
    </w:div>
    <w:div w:id="857618533">
      <w:bodyDiv w:val="1"/>
      <w:marLeft w:val="0"/>
      <w:marRight w:val="0"/>
      <w:marTop w:val="0"/>
      <w:marBottom w:val="0"/>
      <w:divBdr>
        <w:top w:val="none" w:sz="0" w:space="0" w:color="auto"/>
        <w:left w:val="none" w:sz="0" w:space="0" w:color="auto"/>
        <w:bottom w:val="none" w:sz="0" w:space="0" w:color="auto"/>
        <w:right w:val="none" w:sz="0" w:space="0" w:color="auto"/>
      </w:divBdr>
      <w:divsChild>
        <w:div w:id="977152788">
          <w:marLeft w:val="0"/>
          <w:marRight w:val="0"/>
          <w:marTop w:val="0"/>
          <w:marBottom w:val="0"/>
          <w:divBdr>
            <w:top w:val="none" w:sz="0" w:space="0" w:color="auto"/>
            <w:left w:val="none" w:sz="0" w:space="0" w:color="auto"/>
            <w:bottom w:val="none" w:sz="0" w:space="0" w:color="auto"/>
            <w:right w:val="none" w:sz="0" w:space="0" w:color="auto"/>
          </w:divBdr>
          <w:divsChild>
            <w:div w:id="1514807647">
              <w:marLeft w:val="0"/>
              <w:marRight w:val="0"/>
              <w:marTop w:val="0"/>
              <w:marBottom w:val="0"/>
              <w:divBdr>
                <w:top w:val="none" w:sz="0" w:space="0" w:color="auto"/>
                <w:left w:val="none" w:sz="0" w:space="0" w:color="auto"/>
                <w:bottom w:val="none" w:sz="0" w:space="0" w:color="auto"/>
                <w:right w:val="none" w:sz="0" w:space="0" w:color="auto"/>
              </w:divBdr>
              <w:divsChild>
                <w:div w:id="168809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46470">
          <w:marLeft w:val="0"/>
          <w:marRight w:val="0"/>
          <w:marTop w:val="0"/>
          <w:marBottom w:val="0"/>
          <w:divBdr>
            <w:top w:val="none" w:sz="0" w:space="0" w:color="auto"/>
            <w:left w:val="none" w:sz="0" w:space="0" w:color="auto"/>
            <w:bottom w:val="none" w:sz="0" w:space="0" w:color="auto"/>
            <w:right w:val="none" w:sz="0" w:space="0" w:color="auto"/>
          </w:divBdr>
          <w:divsChild>
            <w:div w:id="75381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2375">
      <w:bodyDiv w:val="1"/>
      <w:marLeft w:val="0"/>
      <w:marRight w:val="0"/>
      <w:marTop w:val="0"/>
      <w:marBottom w:val="0"/>
      <w:divBdr>
        <w:top w:val="none" w:sz="0" w:space="0" w:color="auto"/>
        <w:left w:val="none" w:sz="0" w:space="0" w:color="auto"/>
        <w:bottom w:val="none" w:sz="0" w:space="0" w:color="auto"/>
        <w:right w:val="none" w:sz="0" w:space="0" w:color="auto"/>
      </w:divBdr>
      <w:divsChild>
        <w:div w:id="1542132339">
          <w:marLeft w:val="0"/>
          <w:marRight w:val="0"/>
          <w:marTop w:val="0"/>
          <w:marBottom w:val="0"/>
          <w:divBdr>
            <w:top w:val="none" w:sz="0" w:space="0" w:color="auto"/>
            <w:left w:val="none" w:sz="0" w:space="0" w:color="auto"/>
            <w:bottom w:val="none" w:sz="0" w:space="0" w:color="auto"/>
            <w:right w:val="none" w:sz="0" w:space="0" w:color="auto"/>
          </w:divBdr>
        </w:div>
      </w:divsChild>
    </w:div>
    <w:div w:id="1788545724">
      <w:bodyDiv w:val="1"/>
      <w:marLeft w:val="0"/>
      <w:marRight w:val="0"/>
      <w:marTop w:val="0"/>
      <w:marBottom w:val="0"/>
      <w:divBdr>
        <w:top w:val="none" w:sz="0" w:space="0" w:color="auto"/>
        <w:left w:val="none" w:sz="0" w:space="0" w:color="auto"/>
        <w:bottom w:val="none" w:sz="0" w:space="0" w:color="auto"/>
        <w:right w:val="none" w:sz="0" w:space="0" w:color="auto"/>
      </w:divBdr>
      <w:divsChild>
        <w:div w:id="1847749405">
          <w:marLeft w:val="0"/>
          <w:marRight w:val="0"/>
          <w:marTop w:val="0"/>
          <w:marBottom w:val="0"/>
          <w:divBdr>
            <w:top w:val="none" w:sz="0" w:space="0" w:color="auto"/>
            <w:left w:val="none" w:sz="0" w:space="0" w:color="auto"/>
            <w:bottom w:val="none" w:sz="0" w:space="0" w:color="auto"/>
            <w:right w:val="none" w:sz="0" w:space="0" w:color="auto"/>
          </w:divBdr>
        </w:div>
      </w:divsChild>
    </w:div>
    <w:div w:id="2128042674">
      <w:bodyDiv w:val="1"/>
      <w:marLeft w:val="0"/>
      <w:marRight w:val="0"/>
      <w:marTop w:val="0"/>
      <w:marBottom w:val="0"/>
      <w:divBdr>
        <w:top w:val="none" w:sz="0" w:space="0" w:color="auto"/>
        <w:left w:val="none" w:sz="0" w:space="0" w:color="auto"/>
        <w:bottom w:val="none" w:sz="0" w:space="0" w:color="auto"/>
        <w:right w:val="none" w:sz="0" w:space="0" w:color="auto"/>
      </w:divBdr>
      <w:divsChild>
        <w:div w:id="1707751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foursquare.com/docs"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0D49B16EF3E444E957B68C51EEEDBA5"/>
        <w:category>
          <w:name w:val="General"/>
          <w:gallery w:val="placeholder"/>
        </w:category>
        <w:types>
          <w:type w:val="bbPlcHdr"/>
        </w:types>
        <w:behaviors>
          <w:behavior w:val="content"/>
        </w:behaviors>
        <w:guid w:val="{A1C5FD26-676E-40A9-A57A-15E575426947}"/>
      </w:docPartPr>
      <w:docPartBody>
        <w:p w:rsidR="00000000" w:rsidRDefault="00AA7E32" w:rsidP="00AA7E32">
          <w:pPr>
            <w:pStyle w:val="F0D49B16EF3E444E957B68C51EEEDBA5"/>
          </w:pPr>
          <w:r>
            <w:rPr>
              <w:rFonts w:asciiTheme="majorHAnsi" w:eastAsiaTheme="majorEastAsia" w:hAnsiTheme="majorHAnsi" w:cstheme="majorBidi"/>
              <w:sz w:val="80"/>
              <w:szCs w:val="80"/>
            </w:rPr>
            <w:t>[Type the document title]</w:t>
          </w:r>
        </w:p>
      </w:docPartBody>
    </w:docPart>
    <w:docPart>
      <w:docPartPr>
        <w:name w:val="82B22786C5CC45C8B5BDAA6DBFAD51B3"/>
        <w:category>
          <w:name w:val="General"/>
          <w:gallery w:val="placeholder"/>
        </w:category>
        <w:types>
          <w:type w:val="bbPlcHdr"/>
        </w:types>
        <w:behaviors>
          <w:behavior w:val="content"/>
        </w:behaviors>
        <w:guid w:val="{A3F8EA9D-B979-4C56-A55E-091097D0A5D3}"/>
      </w:docPartPr>
      <w:docPartBody>
        <w:p w:rsidR="00000000" w:rsidRDefault="00AA7E32" w:rsidP="00AA7E32">
          <w:pPr>
            <w:pStyle w:val="82B22786C5CC45C8B5BDAA6DBFAD51B3"/>
          </w:pPr>
          <w:r>
            <w:rPr>
              <w:rFonts w:asciiTheme="majorHAnsi" w:eastAsiaTheme="majorEastAsia" w:hAnsiTheme="majorHAnsi" w:cstheme="majorBidi"/>
              <w:sz w:val="44"/>
              <w:szCs w:val="44"/>
            </w:rPr>
            <w:t>[Type the document subtitle]</w:t>
          </w:r>
        </w:p>
      </w:docPartBody>
    </w:docPart>
    <w:docPart>
      <w:docPartPr>
        <w:name w:val="228CE64127E84C68B7220257A0552532"/>
        <w:category>
          <w:name w:val="General"/>
          <w:gallery w:val="placeholder"/>
        </w:category>
        <w:types>
          <w:type w:val="bbPlcHdr"/>
        </w:types>
        <w:behaviors>
          <w:behavior w:val="content"/>
        </w:behaviors>
        <w:guid w:val="{402F9831-6018-4488-9E19-6DDD1E7C04C5}"/>
      </w:docPartPr>
      <w:docPartBody>
        <w:p w:rsidR="00000000" w:rsidRDefault="00AA7E32" w:rsidP="00AA7E32">
          <w:pPr>
            <w:pStyle w:val="228CE64127E84C68B7220257A0552532"/>
          </w:pPr>
          <w:r>
            <w:rPr>
              <w:b/>
              <w:bCs/>
            </w:rPr>
            <w:t>[Type the author name]</w:t>
          </w:r>
        </w:p>
      </w:docPartBody>
    </w:docPart>
    <w:docPart>
      <w:docPartPr>
        <w:name w:val="957A8EE0E19B4DA493763A01DF954B0F"/>
        <w:category>
          <w:name w:val="General"/>
          <w:gallery w:val="placeholder"/>
        </w:category>
        <w:types>
          <w:type w:val="bbPlcHdr"/>
        </w:types>
        <w:behaviors>
          <w:behavior w:val="content"/>
        </w:behaviors>
        <w:guid w:val="{9A640642-7815-4CAA-83B0-D2C0C6E0A3B1}"/>
      </w:docPartPr>
      <w:docPartBody>
        <w:p w:rsidR="00000000" w:rsidRDefault="00AA7E32" w:rsidP="00AA7E32">
          <w:pPr>
            <w:pStyle w:val="957A8EE0E19B4DA493763A01DF954B0F"/>
          </w:pPr>
          <w:r>
            <w:rPr>
              <w:b/>
              <w:bCs/>
            </w:rPr>
            <w:t>[Pick the date]</w:t>
          </w:r>
        </w:p>
      </w:docPartBody>
    </w:docPart>
    <w:docPart>
      <w:docPartPr>
        <w:name w:val="8450060AC2B14702B0057A8F53D68854"/>
        <w:category>
          <w:name w:val="General"/>
          <w:gallery w:val="placeholder"/>
        </w:category>
        <w:types>
          <w:type w:val="bbPlcHdr"/>
        </w:types>
        <w:behaviors>
          <w:behavior w:val="content"/>
        </w:behaviors>
        <w:guid w:val="{9BF3A5D1-6DD0-4BBC-A9C3-E62864405BA2}"/>
      </w:docPartPr>
      <w:docPartBody>
        <w:p w:rsidR="00000000" w:rsidRDefault="00AA7E32" w:rsidP="00AA7E32">
          <w:pPr>
            <w:pStyle w:val="8450060AC2B14702B0057A8F53D68854"/>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E32"/>
    <w:rsid w:val="00622559"/>
    <w:rsid w:val="00AA7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035275C7FF49118ACCA448363C564E">
    <w:name w:val="0D035275C7FF49118ACCA448363C564E"/>
    <w:rsid w:val="00AA7E32"/>
  </w:style>
  <w:style w:type="paragraph" w:customStyle="1" w:styleId="F0D49B16EF3E444E957B68C51EEEDBA5">
    <w:name w:val="F0D49B16EF3E444E957B68C51EEEDBA5"/>
    <w:rsid w:val="00AA7E32"/>
  </w:style>
  <w:style w:type="paragraph" w:customStyle="1" w:styleId="82B22786C5CC45C8B5BDAA6DBFAD51B3">
    <w:name w:val="82B22786C5CC45C8B5BDAA6DBFAD51B3"/>
    <w:rsid w:val="00AA7E32"/>
  </w:style>
  <w:style w:type="paragraph" w:customStyle="1" w:styleId="228CE64127E84C68B7220257A0552532">
    <w:name w:val="228CE64127E84C68B7220257A0552532"/>
    <w:rsid w:val="00AA7E32"/>
  </w:style>
  <w:style w:type="paragraph" w:customStyle="1" w:styleId="957A8EE0E19B4DA493763A01DF954B0F">
    <w:name w:val="957A8EE0E19B4DA493763A01DF954B0F"/>
    <w:rsid w:val="00AA7E32"/>
  </w:style>
  <w:style w:type="paragraph" w:customStyle="1" w:styleId="8450060AC2B14702B0057A8F53D68854">
    <w:name w:val="8450060AC2B14702B0057A8F53D68854"/>
    <w:rsid w:val="00AA7E3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035275C7FF49118ACCA448363C564E">
    <w:name w:val="0D035275C7FF49118ACCA448363C564E"/>
    <w:rsid w:val="00AA7E32"/>
  </w:style>
  <w:style w:type="paragraph" w:customStyle="1" w:styleId="F0D49B16EF3E444E957B68C51EEEDBA5">
    <w:name w:val="F0D49B16EF3E444E957B68C51EEEDBA5"/>
    <w:rsid w:val="00AA7E32"/>
  </w:style>
  <w:style w:type="paragraph" w:customStyle="1" w:styleId="82B22786C5CC45C8B5BDAA6DBFAD51B3">
    <w:name w:val="82B22786C5CC45C8B5BDAA6DBFAD51B3"/>
    <w:rsid w:val="00AA7E32"/>
  </w:style>
  <w:style w:type="paragraph" w:customStyle="1" w:styleId="228CE64127E84C68B7220257A0552532">
    <w:name w:val="228CE64127E84C68B7220257A0552532"/>
    <w:rsid w:val="00AA7E32"/>
  </w:style>
  <w:style w:type="paragraph" w:customStyle="1" w:styleId="957A8EE0E19B4DA493763A01DF954B0F">
    <w:name w:val="957A8EE0E19B4DA493763A01DF954B0F"/>
    <w:rsid w:val="00AA7E32"/>
  </w:style>
  <w:style w:type="paragraph" w:customStyle="1" w:styleId="8450060AC2B14702B0057A8F53D68854">
    <w:name w:val="8450060AC2B14702B0057A8F53D68854"/>
    <w:rsid w:val="00AA7E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2020-02-02T00:00:00</PublishDate>
  <Abstract>Capstone Project for Applied Data Science course by IBM/Coursera.  Use of House Price Index and Venues by Neighborhood used to find matching retirement location.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949C86-E64D-42A8-9918-B2D233721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7</Pages>
  <Words>1223</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8184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Price Index and Venue Based Location Selection</dc:title>
  <dc:subject>Capstone Project for Applied Data Science course by IBM/Coursera</dc:subject>
  <dc:creator>Ravindranath Rao</dc:creator>
  <cp:keywords/>
  <dc:description/>
  <cp:lastModifiedBy>kbrrlenovo</cp:lastModifiedBy>
  <cp:revision>11</cp:revision>
  <cp:lastPrinted>2020-02-02T15:38:00Z</cp:lastPrinted>
  <dcterms:created xsi:type="dcterms:W3CDTF">2020-02-02T14:20:00Z</dcterms:created>
  <dcterms:modified xsi:type="dcterms:W3CDTF">2020-02-02T16:27:00Z</dcterms:modified>
</cp:coreProperties>
</file>