
<file path=[Content_Types].xml><?xml version="1.0" encoding="utf-8"?>
<Types xmlns="http://schemas.openxmlformats.org/package/2006/content-types">
  <Default Extension="xml" ContentType="application/xml"/>
  <Default Extension="bin" ContentType="application/vnd.openxmlformats-officedocument.oleObject"/>
  <Default Extension="wmf" ContentType="image/x-wmf"/>
  <Default Extension="png" ContentType="image/pn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3E7E787B">
      <w:pPr>
        <w:spacing w:before="0" w:after="0" w:line="240" w:lineRule="auto"/>
        <w:ind w:left="0" w:right="0" w:firstLine="0"/>
        <w:jc w:val="both"/>
        <w:rPr>
          <w:rFonts w:ascii="Calibri" w:hAnsi="Calibri" w:eastAsia="Calibri" w:cs="Calibri"/>
          <w:b/>
          <w:color w:val="auto"/>
          <w:spacing w:val="0"/>
          <w:position w:val="0"/>
          <w:sz w:val="32"/>
          <w:shd w:val="clear" w:fill="auto"/>
        </w:rPr>
      </w:pPr>
      <w:r>
        <w:rPr>
          <w:rFonts w:ascii="Calibri" w:hAnsi="Calibri" w:eastAsia="Calibri" w:cs="Calibri"/>
          <w:b/>
          <w:color w:val="auto"/>
          <w:spacing w:val="0"/>
          <w:position w:val="0"/>
          <w:sz w:val="32"/>
          <w:shd w:val="clear" w:fill="auto"/>
        </w:rPr>
        <w:t>Deployment and installation instructions</w:t>
      </w:r>
      <w:r>
        <w:rPr>
          <w:rFonts w:ascii="宋体" w:hAnsi="宋体" w:eastAsia="宋体" w:cs="宋体"/>
          <w:b/>
          <w:color w:val="auto"/>
          <w:spacing w:val="0"/>
          <w:position w:val="0"/>
          <w:sz w:val="32"/>
          <w:shd w:val="clear" w:fill="auto"/>
        </w:rPr>
        <w:t>：</w:t>
      </w:r>
    </w:p>
    <w:p w14:paraId="4F95586C">
      <w:pPr>
        <w:numPr>
          <w:ilvl w:val="0"/>
          <w:numId w:val="1"/>
        </w:numPr>
        <w:tabs>
          <w:tab w:val="left" w:pos="312"/>
        </w:tabs>
        <w:spacing w:before="0" w:after="0" w:line="240" w:lineRule="auto"/>
        <w:ind w:left="0" w:right="0" w:firstLine="0"/>
        <w:jc w:val="both"/>
        <w:rPr>
          <w:rFonts w:ascii="Arial Unicode MS" w:hAnsi="Arial Unicode MS" w:eastAsia="Arial Unicode MS" w:cs="Arial Unicode MS"/>
          <w:color w:val="auto"/>
          <w:spacing w:val="0"/>
          <w:position w:val="0"/>
          <w:sz w:val="28"/>
          <w:shd w:val="clear" w:fill="auto"/>
        </w:rPr>
      </w:pPr>
      <w:r>
        <w:rPr>
          <w:rFonts w:ascii="Arial Unicode MS" w:hAnsi="Arial Unicode MS" w:eastAsia="Arial Unicode MS" w:cs="Arial Unicode MS"/>
          <w:color w:val="auto"/>
          <w:spacing w:val="0"/>
          <w:position w:val="0"/>
          <w:sz w:val="28"/>
          <w:shd w:val="clear" w:fill="auto"/>
        </w:rPr>
        <w:t>Unzip the compressed file and enter the file directory. The directory file is as follows（The htdocs folder is the core file）：</w:t>
      </w:r>
    </w:p>
    <w:p w14:paraId="3F99519C">
      <w:pPr>
        <w:spacing w:before="0" w:after="0" w:line="240" w:lineRule="auto"/>
        <w:ind w:left="0" w:right="0" w:firstLine="0"/>
        <w:jc w:val="both"/>
        <w:rPr>
          <w:rFonts w:ascii="Calibri" w:hAnsi="Calibri" w:eastAsia="Calibri" w:cs="Calibri"/>
          <w:color w:val="auto"/>
          <w:spacing w:val="0"/>
          <w:position w:val="0"/>
          <w:sz w:val="21"/>
          <w:shd w:val="clear" w:fill="auto"/>
        </w:rPr>
      </w:pPr>
      <w:r>
        <w:pict>
          <v:shape id="rectole0000000000" o:spid="_x0000_s1026" o:spt="75" type="#_x0000_t75" style="height:81.8pt;width:397.95pt;" o:ole="t" filled="f" o:preferrelative="t" coordsize="21600,21600">
            <v:path/>
            <v:fill on="f" focussize="0,0"/>
            <v:stroke/>
            <v:imagedata r:id="rId5" o:title=""/>
            <o:lock v:ext="edit"/>
            <w10:wrap type="none"/>
            <w10:anchorlock/>
          </v:shape>
          <o:OLEObject Type="Embed" ProgID="StaticMetafile" ShapeID="rectole0000000000" DrawAspect="Content" ObjectID="_1468075725" r:id="rId4">
            <o:LockedField>false</o:LockedField>
          </o:OLEObject>
        </w:pict>
      </w:r>
    </w:p>
    <w:p w14:paraId="183BEC59">
      <w:pPr>
        <w:numPr>
          <w:ilvl w:val="0"/>
          <w:numId w:val="2"/>
        </w:numPr>
        <w:tabs>
          <w:tab w:val="left" w:pos="312"/>
        </w:tabs>
        <w:spacing w:before="0" w:after="0" w:line="240" w:lineRule="auto"/>
        <w:ind w:left="0" w:right="0" w:firstLine="0"/>
        <w:jc w:val="both"/>
        <w:rPr>
          <w:rFonts w:ascii="Arial Unicode MS" w:hAnsi="Arial Unicode MS" w:eastAsia="Arial Unicode MS" w:cs="Arial Unicode MS"/>
          <w:color w:val="auto"/>
          <w:spacing w:val="0"/>
          <w:position w:val="0"/>
          <w:sz w:val="28"/>
          <w:shd w:val="clear" w:fill="auto"/>
        </w:rPr>
      </w:pPr>
      <w:r>
        <w:rPr>
          <w:rFonts w:ascii="Arial Unicode MS" w:hAnsi="Arial Unicode MS" w:eastAsia="Arial Unicode MS" w:cs="Arial Unicode MS"/>
          <w:color w:val="auto"/>
          <w:spacing w:val="0"/>
          <w:position w:val="0"/>
          <w:sz w:val="28"/>
          <w:shd w:val="clear" w:fill="auto"/>
        </w:rPr>
        <w:t>When the user already has their own web server（for example：nginx, apache，other）， Files in the htdocs directory can be copied to the corresponding path on the web server</w:t>
      </w:r>
    </w:p>
    <w:p w14:paraId="219896B0">
      <w:pPr>
        <w:spacing w:before="0" w:after="0" w:line="240" w:lineRule="auto"/>
        <w:ind w:left="0" w:right="0" w:firstLine="0"/>
        <w:jc w:val="both"/>
        <w:rPr>
          <w:rFonts w:ascii="Calibri" w:hAnsi="Calibri" w:eastAsia="Calibri" w:cs="Calibri"/>
          <w:color w:val="auto"/>
          <w:spacing w:val="0"/>
          <w:position w:val="0"/>
          <w:sz w:val="21"/>
          <w:shd w:val="clear" w:fill="auto"/>
        </w:rPr>
      </w:pPr>
      <w:r>
        <w:rPr>
          <w:rFonts w:ascii="Calibri" w:hAnsi="Calibri" w:eastAsia="Calibri" w:cs="Calibri"/>
          <w:color w:val="auto"/>
          <w:spacing w:val="0"/>
          <w:position w:val="0"/>
          <w:sz w:val="21"/>
          <w:shd w:val="clear" w:fill="auto"/>
        </w:rPr>
        <w:t>[See figure]</w:t>
      </w:r>
    </w:p>
    <w:p w14:paraId="3276DBDD">
      <w:pPr>
        <w:spacing w:before="0" w:after="0" w:line="240" w:lineRule="auto"/>
        <w:ind w:left="0" w:right="0" w:firstLine="0"/>
        <w:jc w:val="both"/>
        <w:rPr>
          <w:rFonts w:ascii="Calibri" w:hAnsi="Calibri" w:eastAsia="Calibri" w:cs="Calibri"/>
          <w:color w:val="auto"/>
          <w:spacing w:val="0"/>
          <w:position w:val="0"/>
          <w:sz w:val="21"/>
          <w:shd w:val="clear" w:fill="auto"/>
        </w:rPr>
      </w:pPr>
    </w:p>
    <w:p w14:paraId="02590953">
      <w:pPr>
        <w:spacing w:before="0" w:after="0" w:line="240" w:lineRule="auto"/>
        <w:ind w:left="0" w:right="0" w:firstLine="0"/>
        <w:jc w:val="both"/>
        <w:rPr>
          <w:rFonts w:ascii="宋体" w:hAnsi="宋体" w:eastAsia="宋体" w:cs="宋体"/>
          <w:color w:val="auto"/>
          <w:spacing w:val="0"/>
          <w:position w:val="0"/>
          <w:sz w:val="22"/>
          <w:shd w:val="clear" w:fill="auto"/>
        </w:rPr>
      </w:pPr>
      <w:r>
        <w:drawing>
          <wp:inline distT="0" distB="0" distL="114300" distR="114300">
            <wp:extent cx="5270500" cy="1833880"/>
            <wp:effectExtent l="0" t="0" r="6350" b="13970"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1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270500" cy="18338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bookmarkStart w:id="0" w:name="_GoBack"/>
      <w:bookmarkEnd w:id="0"/>
    </w:p>
    <w:p w14:paraId="78631AE3">
      <w:pPr>
        <w:spacing w:before="0" w:after="0" w:line="240" w:lineRule="auto"/>
        <w:ind w:left="0" w:right="0" w:firstLine="0"/>
        <w:jc w:val="both"/>
        <w:rPr>
          <w:rFonts w:ascii="Calibri" w:hAnsi="Calibri" w:eastAsia="Calibri" w:cs="Calibri"/>
          <w:color w:val="auto"/>
          <w:spacing w:val="0"/>
          <w:position w:val="0"/>
          <w:sz w:val="21"/>
          <w:shd w:val="clear" w:fill="auto"/>
        </w:rPr>
      </w:pPr>
    </w:p>
    <w:p w14:paraId="74790121">
      <w:pPr>
        <w:spacing w:before="0" w:after="0" w:line="240" w:lineRule="auto"/>
        <w:ind w:left="0" w:right="0" w:firstLine="0"/>
        <w:jc w:val="both"/>
        <w:rPr>
          <w:rFonts w:ascii="Calibri" w:hAnsi="Calibri" w:eastAsia="Calibri" w:cs="Calibri"/>
          <w:color w:val="auto"/>
          <w:spacing w:val="0"/>
          <w:position w:val="0"/>
          <w:sz w:val="21"/>
          <w:shd w:val="clear" w:fill="auto"/>
        </w:rPr>
      </w:pPr>
      <w:r>
        <w:rPr>
          <w:rFonts w:ascii="Calibri" w:hAnsi="Calibri" w:eastAsia="Calibri" w:cs="Calibri"/>
          <w:color w:val="auto"/>
          <w:spacing w:val="0"/>
          <w:position w:val="0"/>
          <w:sz w:val="21"/>
          <w:shd w:val="clear" w:fill="auto"/>
        </w:rPr>
        <w:t xml:space="preserve"> </w:t>
      </w:r>
    </w:p>
    <w:p w14:paraId="6F5195B1">
      <w:pPr>
        <w:spacing w:before="0" w:after="0" w:line="240" w:lineRule="auto"/>
        <w:ind w:left="0" w:right="0" w:firstLine="0"/>
        <w:jc w:val="both"/>
        <w:rPr>
          <w:rFonts w:ascii="Calibri" w:hAnsi="Calibri" w:eastAsia="Calibri" w:cs="Calibri"/>
          <w:color w:val="auto"/>
          <w:spacing w:val="0"/>
          <w:position w:val="0"/>
          <w:sz w:val="21"/>
          <w:shd w:val="clear" w:fill="auto"/>
        </w:rPr>
      </w:pPr>
      <w:r>
        <w:rPr>
          <w:rFonts w:ascii="Calibri" w:hAnsi="Calibri" w:eastAsia="Calibri" w:cs="Calibri"/>
          <w:color w:val="auto"/>
          <w:spacing w:val="0"/>
          <w:position w:val="0"/>
          <w:sz w:val="21"/>
          <w:shd w:val="clear" w:fill="auto"/>
        </w:rPr>
        <w:t>Example</w:t>
      </w:r>
      <w:r>
        <w:rPr>
          <w:rFonts w:ascii="宋体" w:hAnsi="宋体" w:eastAsia="宋体" w:cs="宋体"/>
          <w:color w:val="auto"/>
          <w:spacing w:val="0"/>
          <w:position w:val="0"/>
          <w:sz w:val="21"/>
          <w:shd w:val="clear" w:fill="auto"/>
        </w:rPr>
        <w:t>：</w:t>
      </w:r>
    </w:p>
    <w:p w14:paraId="46CAF9C9">
      <w:pPr>
        <w:spacing w:before="0" w:after="0" w:line="240" w:lineRule="auto"/>
        <w:ind w:left="0" w:right="0" w:firstLine="0"/>
        <w:jc w:val="both"/>
        <w:rPr>
          <w:rFonts w:ascii="Calibri" w:hAnsi="Calibri" w:eastAsia="Calibri" w:cs="Calibri"/>
          <w:color w:val="auto"/>
          <w:spacing w:val="0"/>
          <w:position w:val="0"/>
          <w:sz w:val="21"/>
          <w:shd w:val="clear" w:fill="auto"/>
        </w:rPr>
      </w:pPr>
      <w:r>
        <w:rPr>
          <w:rFonts w:ascii="Calibri" w:hAnsi="Calibri" w:eastAsia="Calibri" w:cs="Calibri"/>
          <w:color w:val="auto"/>
          <w:spacing w:val="0"/>
          <w:position w:val="0"/>
          <w:sz w:val="21"/>
          <w:shd w:val="clear" w:fill="auto"/>
        </w:rPr>
        <w:t>1. Web server already exists with address: 10.10.10.100:80</w:t>
      </w:r>
      <w:r>
        <w:rPr>
          <w:rFonts w:ascii="宋体" w:hAnsi="宋体" w:eastAsia="宋体" w:cs="宋体"/>
          <w:color w:val="auto"/>
          <w:spacing w:val="0"/>
          <w:position w:val="0"/>
          <w:sz w:val="21"/>
          <w:shd w:val="clear" w:fill="auto"/>
        </w:rPr>
        <w:t>，</w:t>
      </w:r>
      <w:r>
        <w:rPr>
          <w:rFonts w:ascii="Calibri" w:hAnsi="Calibri" w:eastAsia="Calibri" w:cs="Calibri"/>
          <w:color w:val="auto"/>
          <w:spacing w:val="0"/>
          <w:position w:val="0"/>
          <w:sz w:val="21"/>
          <w:shd w:val="clear" w:fill="auto"/>
        </w:rPr>
        <w:t>Copy htdocs to this web server</w:t>
      </w:r>
      <w:r>
        <w:rPr>
          <w:rFonts w:ascii="宋体" w:hAnsi="宋体" w:eastAsia="宋体" w:cs="宋体"/>
          <w:color w:val="auto"/>
          <w:spacing w:val="0"/>
          <w:position w:val="0"/>
          <w:sz w:val="21"/>
          <w:shd w:val="clear" w:fill="auto"/>
        </w:rPr>
        <w:t>，</w:t>
      </w:r>
      <w:r>
        <w:rPr>
          <w:rFonts w:ascii="Calibri" w:hAnsi="Calibri" w:eastAsia="Calibri" w:cs="Calibri"/>
          <w:color w:val="auto"/>
          <w:spacing w:val="0"/>
          <w:position w:val="0"/>
          <w:sz w:val="21"/>
          <w:shd w:val="clear" w:fill="auto"/>
        </w:rPr>
        <w:t>The access address is</w:t>
      </w:r>
      <w:r>
        <w:rPr>
          <w:rFonts w:ascii="宋体" w:hAnsi="宋体" w:eastAsia="宋体" w:cs="宋体"/>
          <w:color w:val="auto"/>
          <w:spacing w:val="0"/>
          <w:position w:val="0"/>
          <w:sz w:val="21"/>
          <w:shd w:val="clear" w:fill="auto"/>
        </w:rPr>
        <w:t>：</w:t>
      </w:r>
      <w:r>
        <w:rPr>
          <w:rFonts w:ascii="Calibri" w:hAnsi="Calibri" w:eastAsia="Calibri" w:cs="Calibri"/>
          <w:color w:val="auto"/>
          <w:spacing w:val="0"/>
          <w:position w:val="0"/>
          <w:sz w:val="21"/>
          <w:shd w:val="clear" w:fill="auto"/>
        </w:rPr>
        <w:t>10.10.10.100:80/htdocs/</w:t>
      </w:r>
    </w:p>
    <w:p w14:paraId="35AD0705">
      <w:pPr>
        <w:spacing w:before="0" w:after="0" w:line="240" w:lineRule="auto"/>
        <w:ind w:left="0" w:right="0" w:firstLine="0"/>
        <w:jc w:val="both"/>
        <w:rPr>
          <w:rFonts w:ascii="Calibri" w:hAnsi="Calibri" w:eastAsia="Calibri" w:cs="Calibri"/>
          <w:color w:val="auto"/>
          <w:spacing w:val="0"/>
          <w:position w:val="0"/>
          <w:sz w:val="21"/>
          <w:shd w:val="clear" w:fill="auto"/>
        </w:rPr>
      </w:pPr>
      <w:r>
        <w:rPr>
          <w:rFonts w:ascii="Calibri" w:hAnsi="Calibri" w:eastAsia="Calibri" w:cs="Calibri"/>
          <w:color w:val="auto"/>
          <w:spacing w:val="0"/>
          <w:position w:val="0"/>
          <w:sz w:val="21"/>
          <w:shd w:val="clear" w:fill="auto"/>
        </w:rPr>
        <w:t>2. If htdocs is renamed to mysample</w:t>
      </w:r>
      <w:r>
        <w:rPr>
          <w:rFonts w:ascii="宋体" w:hAnsi="宋体" w:eastAsia="宋体" w:cs="宋体"/>
          <w:color w:val="auto"/>
          <w:spacing w:val="0"/>
          <w:position w:val="0"/>
          <w:sz w:val="21"/>
          <w:shd w:val="clear" w:fill="auto"/>
        </w:rPr>
        <w:t>，</w:t>
      </w:r>
      <w:r>
        <w:rPr>
          <w:rFonts w:ascii="Calibri" w:hAnsi="Calibri" w:eastAsia="Calibri" w:cs="Calibri"/>
          <w:color w:val="auto"/>
          <w:spacing w:val="0"/>
          <w:position w:val="0"/>
          <w:sz w:val="21"/>
          <w:shd w:val="clear" w:fill="auto"/>
        </w:rPr>
        <w:t>Access address is</w:t>
      </w:r>
      <w:r>
        <w:rPr>
          <w:rFonts w:ascii="宋体" w:hAnsi="宋体" w:eastAsia="宋体" w:cs="宋体"/>
          <w:color w:val="auto"/>
          <w:spacing w:val="0"/>
          <w:position w:val="0"/>
          <w:sz w:val="21"/>
          <w:shd w:val="clear" w:fill="auto"/>
        </w:rPr>
        <w:t>：</w:t>
      </w:r>
      <w:r>
        <w:rPr>
          <w:rFonts w:ascii="Calibri" w:hAnsi="Calibri" w:eastAsia="Calibri" w:cs="Calibri"/>
          <w:color w:val="auto"/>
          <w:spacing w:val="0"/>
          <w:position w:val="0"/>
          <w:sz w:val="21"/>
          <w:shd w:val="clear" w:fill="auto"/>
        </w:rPr>
        <w:t>10.10.10.100:80/mysample/</w:t>
      </w:r>
    </w:p>
    <w:p w14:paraId="7F30AA1F">
      <w:pPr>
        <w:spacing w:before="0" w:after="0" w:line="240" w:lineRule="auto"/>
        <w:ind w:left="0" w:right="0" w:firstLine="0"/>
        <w:jc w:val="both"/>
        <w:rPr>
          <w:rFonts w:ascii="Calibri" w:hAnsi="Calibri" w:eastAsia="Calibri" w:cs="Calibri"/>
          <w:color w:val="auto"/>
          <w:spacing w:val="0"/>
          <w:position w:val="0"/>
          <w:sz w:val="21"/>
          <w:shd w:val="clear" w:fill="auto"/>
        </w:rPr>
      </w:pPr>
      <w:r>
        <w:rPr>
          <w:rFonts w:ascii="Calibri" w:hAnsi="Calibri" w:eastAsia="Calibri" w:cs="Calibri"/>
          <w:color w:val="auto"/>
          <w:spacing w:val="0"/>
          <w:position w:val="0"/>
          <w:sz w:val="21"/>
          <w:shd w:val="clear" w:fill="auto"/>
        </w:rPr>
        <w:t xml:space="preserve">3. If there is a domain name </w:t>
      </w:r>
      <w:r>
        <w:rPr>
          <w:rFonts w:ascii="宋体" w:hAnsi="宋体" w:eastAsia="宋体" w:cs="宋体"/>
          <w:color w:val="auto"/>
          <w:spacing w:val="0"/>
          <w:position w:val="0"/>
          <w:sz w:val="21"/>
          <w:shd w:val="clear" w:fill="auto"/>
        </w:rPr>
        <w:t>：</w:t>
      </w:r>
      <w:r>
        <w:rPr>
          <w:rFonts w:ascii="Calibri" w:hAnsi="Calibri" w:eastAsia="Calibri" w:cs="Calibri"/>
          <w:color w:val="auto"/>
          <w:spacing w:val="0"/>
          <w:position w:val="0"/>
          <w:sz w:val="21"/>
          <w:shd w:val="clear" w:fill="auto"/>
        </w:rPr>
        <w:t>abc.efg.com</w:t>
      </w:r>
      <w:r>
        <w:rPr>
          <w:rFonts w:ascii="宋体" w:hAnsi="宋体" w:eastAsia="宋体" w:cs="宋体"/>
          <w:color w:val="auto"/>
          <w:spacing w:val="0"/>
          <w:position w:val="0"/>
          <w:sz w:val="21"/>
          <w:shd w:val="clear" w:fill="auto"/>
        </w:rPr>
        <w:t>，</w:t>
      </w:r>
      <w:r>
        <w:rPr>
          <w:rFonts w:ascii="Calibri" w:hAnsi="Calibri" w:eastAsia="Calibri" w:cs="Calibri"/>
          <w:color w:val="auto"/>
          <w:spacing w:val="0"/>
          <w:position w:val="0"/>
          <w:sz w:val="21"/>
          <w:shd w:val="clear" w:fill="auto"/>
        </w:rPr>
        <w:t>Mapped to this web server</w:t>
      </w:r>
      <w:r>
        <w:rPr>
          <w:rFonts w:ascii="宋体" w:hAnsi="宋体" w:eastAsia="宋体" w:cs="宋体"/>
          <w:color w:val="auto"/>
          <w:spacing w:val="0"/>
          <w:position w:val="0"/>
          <w:sz w:val="21"/>
          <w:shd w:val="clear" w:fill="auto"/>
        </w:rPr>
        <w:t>，</w:t>
      </w:r>
      <w:r>
        <w:rPr>
          <w:rFonts w:ascii="Calibri" w:hAnsi="Calibri" w:eastAsia="Calibri" w:cs="Calibri"/>
          <w:color w:val="auto"/>
          <w:spacing w:val="0"/>
          <w:position w:val="0"/>
          <w:sz w:val="21"/>
          <w:shd w:val="clear" w:fill="auto"/>
        </w:rPr>
        <w:t>The access address is</w:t>
      </w:r>
      <w:r>
        <w:rPr>
          <w:rFonts w:ascii="宋体" w:hAnsi="宋体" w:eastAsia="宋体" w:cs="宋体"/>
          <w:color w:val="auto"/>
          <w:spacing w:val="0"/>
          <w:position w:val="0"/>
          <w:sz w:val="21"/>
          <w:shd w:val="clear" w:fill="auto"/>
        </w:rPr>
        <w:t>：</w:t>
      </w:r>
      <w:r>
        <w:fldChar w:fldCharType="begin"/>
      </w:r>
      <w:r>
        <w:instrText xml:space="preserve"> HYPERLINK "http://abc.efg.com/mysample/" \h </w:instrText>
      </w:r>
      <w:r>
        <w:fldChar w:fldCharType="separate"/>
      </w:r>
      <w:r>
        <w:rPr>
          <w:rFonts w:ascii="Calibri" w:hAnsi="Calibri" w:eastAsia="Calibri" w:cs="Calibri"/>
          <w:color w:val="0000FF"/>
          <w:spacing w:val="0"/>
          <w:position w:val="0"/>
          <w:sz w:val="21"/>
          <w:u w:val="single"/>
          <w:shd w:val="clear" w:fill="auto"/>
        </w:rPr>
        <w:t>http://abc.efg.com/mysample/</w:t>
      </w:r>
      <w:r>
        <w:rPr>
          <w:rFonts w:ascii="Calibri" w:hAnsi="Calibri" w:eastAsia="Calibri" w:cs="Calibri"/>
          <w:color w:val="0000FF"/>
          <w:spacing w:val="0"/>
          <w:position w:val="0"/>
          <w:sz w:val="21"/>
          <w:u w:val="single"/>
          <w:shd w:val="clear" w:fill="auto"/>
        </w:rPr>
        <w:fldChar w:fldCharType="end"/>
      </w:r>
    </w:p>
    <w:sectPr>
      <w:pgSz w:w="11906" w:h="16838"/>
      <w:cols w:space="720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Arial Unicode MS">
    <w:altName w:val="Arial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Arial">
    <w:panose1 w:val="020B0604020202020204"/>
    <w:charset w:val="00"/>
    <w:family w:val="auto"/>
    <w:pitch w:val="default"/>
    <w:sig w:usb0="E0002EFF" w:usb1="C000785B" w:usb2="00000009" w:usb3="00000000" w:csb0="400001FF" w:csb1="FFFF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CF092B84"/>
    <w:multiLevelType w:val="singleLevel"/>
    <w:tmpl w:val="CF092B84"/>
    <w:lvl w:ilvl="0" w:tentative="0">
      <w:start w:val="1"/>
      <w:numFmt w:val="decimal"/>
      <w:lvlText w:val="%1."/>
      <w:lvlJc w:val="left"/>
    </w:lvl>
  </w:abstractNum>
  <w:abstractNum w:abstractNumId="1">
    <w:nsid w:val="0053208E"/>
    <w:multiLevelType w:val="singleLevel"/>
    <w:tmpl w:val="0053208E"/>
    <w:lvl w:ilvl="0" w:tentative="0">
      <w:start w:val="1"/>
      <w:numFmt w:val="decimal"/>
      <w:lvlText w:val="%1."/>
      <w:lvlJc w:val="left"/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documentProtection w:enforcement="0"/>
  <w:compat>
    <w:useFELayout/>
    <w:splitPgBreakAndParaMark/>
    <w:compatSetting w:name="compatibilityMode" w:uri="http://schemas.microsoft.com/office/word" w:val="12"/>
  </w:compat>
  <w:rsids>
    <w:rsidRoot w:val="00000000"/>
    <w:rsid w:val="0C0C754F"/>
  </w:rsids>
  <m:mathPr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/>
    <o:shapelayout v:ext="edit">
      <o:idmap v:ext="edit" data="1"/>
    </o:shapelayout>
  </w:shapeDefaults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sz w:val="21"/>
      <w:szCs w:val="22"/>
    </w:rPr>
  </w:style>
  <w:style w:type="character" w:default="1" w:styleId="3">
    <w:name w:val="Default Paragraph Font"/>
    <w:semiHidden/>
    <w:uiPriority w:val="0"/>
  </w:style>
  <w:style w:type="table" w:default="1" w:styleId="2">
    <w:name w:val="Normal Table"/>
    <w:semiHidden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fontTable" Target="fontTable.xml"/><Relationship Id="rId8" Type="http://schemas.openxmlformats.org/officeDocument/2006/relationships/numbering" Target="numbering.xml"/><Relationship Id="rId7" Type="http://schemas.openxmlformats.org/officeDocument/2006/relationships/customXml" Target="../customXml/item1.xml"/><Relationship Id="rId6" Type="http://schemas.openxmlformats.org/officeDocument/2006/relationships/image" Target="media/image2.png"/><Relationship Id="rId5" Type="http://schemas.openxmlformats.org/officeDocument/2006/relationships/image" Target="media/image1.wmf"/><Relationship Id="rId4" Type="http://schemas.openxmlformats.org/officeDocument/2006/relationships/oleObject" Target="embeddings/oleObject1.bin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atMod val="350000"/>
                <a:shade val="99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/>
  <customShpExts>
    <customShpInfo spid="_x0000_s1026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Pages>1</Pages>
  <Words>126</Words>
  <Characters>599</Characters>
  <TotalTime>2</TotalTime>
  <ScaleCrop>false</ScaleCrop>
  <LinksUpToDate>false</LinksUpToDate>
  <CharactersWithSpaces>687</CharactersWithSpaces>
  <Application>WPS Office_12.1.0.20305_F1E327BC-269C-435d-A152-05C5408002CA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2025-03-19T03:48:38Z</dcterms:created>
  <dc:creator>17731</dc:creator>
  <cp:lastModifiedBy>一只热狗</cp:lastModifiedBy>
  <dcterms:modified xsi:type="dcterms:W3CDTF">2025-03-19T03:51:15Z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eyJoZGlkIjoiMzc1OGI4Nzk5YmZkZGM1NWE2MWY3YTkxOWU1YzQwNjciLCJ1c2VySWQiOiI0NzAzNjc0ODMifQ==</vt:lpwstr>
  </property>
  <property fmtid="{D5CDD505-2E9C-101B-9397-08002B2CF9AE}" pid="3" name="KSOProductBuildVer">
    <vt:lpwstr>2052-12.1.0.20305</vt:lpwstr>
  </property>
  <property fmtid="{D5CDD505-2E9C-101B-9397-08002B2CF9AE}" pid="4" name="ICV">
    <vt:lpwstr>901AFE8EB4F3477AB7D4522681A9F2D8_12</vt:lpwstr>
  </property>
</Properties>
</file>