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7942B" w14:textId="620BC9FD" w:rsidR="00C217A7" w:rsidRDefault="00D57C5C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 w:rsidRPr="00D57C5C">
        <w:rPr>
          <w:b/>
          <w:bCs/>
          <w:color w:val="C45911" w:themeColor="accent2" w:themeShade="BF"/>
          <w:sz w:val="36"/>
          <w:szCs w:val="36"/>
          <w:u w:val="single"/>
        </w:rPr>
        <w:t>Data Types</w:t>
      </w:r>
    </w:p>
    <w:p w14:paraId="7950C72C" w14:textId="4639ACAB" w:rsidR="002B011D" w:rsidRDefault="002B011D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To let out system understand which type of data we are giving</w:t>
      </w:r>
    </w:p>
    <w:p w14:paraId="1495CF87" w14:textId="26E04705" w:rsidR="00D57C5C" w:rsidRDefault="00D57C5C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noProof/>
          <w:color w:val="C45911" w:themeColor="accent2" w:themeShade="BF"/>
          <w:sz w:val="36"/>
          <w:szCs w:val="36"/>
          <w:u w:val="single"/>
        </w:rPr>
        <w:drawing>
          <wp:inline distT="0" distB="0" distL="0" distR="0" wp14:anchorId="1907C01D" wp14:editId="6E778547">
            <wp:extent cx="7322018" cy="456425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 b="212"/>
                    <a:stretch/>
                  </pic:blipFill>
                  <pic:spPr bwMode="auto">
                    <a:xfrm>
                      <a:off x="0" y="0"/>
                      <a:ext cx="7332395" cy="457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15A65" w14:textId="15DC042B" w:rsidR="00E65D6F" w:rsidRDefault="00E65D6F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Primitive types….we have fixed sizes</w:t>
      </w:r>
    </w:p>
    <w:p w14:paraId="3498A888" w14:textId="37EFDF7A" w:rsidR="0065405B" w:rsidRDefault="0065405B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Boolean—jvm will decide</w:t>
      </w:r>
    </w:p>
    <w:p w14:paraId="085D1042" w14:textId="64FDAAB3" w:rsidR="007A148A" w:rsidRDefault="007A148A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To control primitive data types we have corresponsing wrapper classes.starts with caps</w:t>
      </w:r>
    </w:p>
    <w:p w14:paraId="7610DB91" w14:textId="208555BD" w:rsidR="000E3F67" w:rsidRDefault="000E3F67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noProof/>
          <w:color w:val="C45911" w:themeColor="accent2" w:themeShade="BF"/>
          <w:sz w:val="36"/>
          <w:szCs w:val="36"/>
          <w:u w:val="single"/>
        </w:rPr>
        <w:drawing>
          <wp:inline distT="0" distB="0" distL="0" distR="0" wp14:anchorId="042C9AAE" wp14:editId="039D27E0">
            <wp:extent cx="11251769" cy="497597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2934" cy="498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FEBD" w14:textId="76D772A5" w:rsidR="00D61FFF" w:rsidRDefault="00D61FFF">
      <w:pPr>
        <w:rPr>
          <w:b/>
          <w:bCs/>
          <w:color w:val="C45911" w:themeColor="accent2" w:themeShade="BF"/>
          <w:sz w:val="36"/>
          <w:szCs w:val="36"/>
          <w:u w:val="single"/>
        </w:rPr>
      </w:pPr>
    </w:p>
    <w:p w14:paraId="425629EA" w14:textId="39E36A67" w:rsidR="00D61FFF" w:rsidRDefault="00D61FFF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Non primitive ---size is not fixed</w:t>
      </w:r>
      <w:r w:rsidR="00C51F6E">
        <w:rPr>
          <w:b/>
          <w:bCs/>
          <w:color w:val="C45911" w:themeColor="accent2" w:themeShade="BF"/>
          <w:sz w:val="36"/>
          <w:szCs w:val="36"/>
          <w:u w:val="single"/>
        </w:rPr>
        <w:t>…at run time jvm wil allocate the size</w:t>
      </w:r>
    </w:p>
    <w:p w14:paraId="222E5E0F" w14:textId="67DB2E81" w:rsidR="0081183B" w:rsidRDefault="0081183B">
      <w:pPr>
        <w:rPr>
          <w:b/>
          <w:bCs/>
          <w:color w:val="C45911" w:themeColor="accent2" w:themeShade="BF"/>
          <w:sz w:val="36"/>
          <w:szCs w:val="36"/>
          <w:u w:val="single"/>
        </w:rPr>
      </w:pPr>
    </w:p>
    <w:p w14:paraId="5E93E886" w14:textId="58BCE5C6" w:rsidR="0081183B" w:rsidRDefault="0081183B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Eg:</w:t>
      </w:r>
    </w:p>
    <w:p w14:paraId="61C7CF1E" w14:textId="2D1250A9" w:rsidR="0081183B" w:rsidRDefault="0081183B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Char c=’a’</w:t>
      </w:r>
    </w:p>
    <w:p w14:paraId="32AD3B70" w14:textId="119B757F" w:rsidR="0081183B" w:rsidRDefault="0081183B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color w:val="C45911" w:themeColor="accent2" w:themeShade="BF"/>
          <w:sz w:val="36"/>
          <w:szCs w:val="36"/>
          <w:u w:val="single"/>
        </w:rPr>
        <w:t>String=collection of charactors</w:t>
      </w:r>
    </w:p>
    <w:p w14:paraId="13F74DED" w14:textId="66192E28" w:rsidR="0081183B" w:rsidRPr="00D57C5C" w:rsidRDefault="0081183B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>
        <w:rPr>
          <w:b/>
          <w:bCs/>
          <w:noProof/>
          <w:color w:val="C45911" w:themeColor="accent2" w:themeShade="BF"/>
          <w:sz w:val="36"/>
          <w:szCs w:val="36"/>
          <w:u w:val="single"/>
        </w:rPr>
        <w:drawing>
          <wp:inline distT="0" distB="0" distL="0" distR="0" wp14:anchorId="130FD6B6" wp14:editId="4AE066E1">
            <wp:extent cx="6913607" cy="4572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75" cy="45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83B" w:rsidRPr="00D57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CF8"/>
    <w:rsid w:val="000C74BF"/>
    <w:rsid w:val="000E3F67"/>
    <w:rsid w:val="002B011D"/>
    <w:rsid w:val="00502CF8"/>
    <w:rsid w:val="0065405B"/>
    <w:rsid w:val="007A148A"/>
    <w:rsid w:val="0081183B"/>
    <w:rsid w:val="00B955C0"/>
    <w:rsid w:val="00C51F6E"/>
    <w:rsid w:val="00D57C5C"/>
    <w:rsid w:val="00D61FFF"/>
    <w:rsid w:val="00E6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B2E83"/>
  <w15:chartTrackingRefBased/>
  <w15:docId w15:val="{E0D6E549-49F6-4C74-AB8C-74D328289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10</cp:revision>
  <dcterms:created xsi:type="dcterms:W3CDTF">2021-06-08T16:58:00Z</dcterms:created>
  <dcterms:modified xsi:type="dcterms:W3CDTF">2021-06-08T17:19:00Z</dcterms:modified>
</cp:coreProperties>
</file>