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4922" w:rsidRPr="00D603A9" w:rsidRDefault="00043A7C" w:rsidP="00043A7C">
      <w:pPr>
        <w:jc w:val="center"/>
        <w:rPr>
          <w:rStyle w:val="Strong"/>
          <w:rFonts w:ascii="Calibri" w:hAnsi="Calibri" w:cstheme="minorHAnsi"/>
          <w:sz w:val="36"/>
        </w:rPr>
      </w:pPr>
      <w:bookmarkStart w:id="0" w:name="_GoBack"/>
      <w:r w:rsidRPr="00D603A9">
        <w:rPr>
          <w:rStyle w:val="Strong"/>
          <w:rFonts w:ascii="Calibri" w:hAnsi="Calibri" w:cstheme="minorHAnsi"/>
          <w:sz w:val="36"/>
        </w:rPr>
        <w:t>Artificial and Computational Intelligence – Assignment</w:t>
      </w:r>
      <w:r w:rsidRPr="00D603A9">
        <w:rPr>
          <w:rFonts w:ascii="Calibri" w:hAnsi="Calibri" w:cstheme="minorHAnsi"/>
          <w:sz w:val="36"/>
        </w:rPr>
        <w:br/>
      </w:r>
      <w:r w:rsidRPr="00D603A9">
        <w:rPr>
          <w:rStyle w:val="Strong"/>
          <w:rFonts w:ascii="Calibri" w:hAnsi="Calibri" w:cstheme="minorHAnsi"/>
          <w:sz w:val="36"/>
        </w:rPr>
        <w:t>Question 1: Medical Kit Supply Planner (Searching)</w:t>
      </w:r>
    </w:p>
    <w:p w:rsidR="00043A7C" w:rsidRPr="00D603A9" w:rsidRDefault="00043A7C" w:rsidP="00043A7C">
      <w:pPr>
        <w:jc w:val="center"/>
        <w:rPr>
          <w:rStyle w:val="Strong"/>
          <w:rFonts w:ascii="Calibri" w:hAnsi="Calibri" w:cstheme="minorHAnsi"/>
          <w:sz w:val="36"/>
        </w:rPr>
      </w:pPr>
    </w:p>
    <w:tbl>
      <w:tblPr>
        <w:tblStyle w:val="TableGrid"/>
        <w:tblW w:w="0" w:type="auto"/>
        <w:tblLook w:val="04A0" w:firstRow="1" w:lastRow="0" w:firstColumn="1" w:lastColumn="0" w:noHBand="0" w:noVBand="1"/>
      </w:tblPr>
      <w:tblGrid>
        <w:gridCol w:w="3256"/>
        <w:gridCol w:w="2754"/>
        <w:gridCol w:w="3006"/>
      </w:tblGrid>
      <w:tr w:rsidR="00043A7C" w:rsidRPr="00D603A9" w:rsidTr="00A614B0">
        <w:tc>
          <w:tcPr>
            <w:tcW w:w="3256" w:type="dxa"/>
          </w:tcPr>
          <w:p w:rsidR="00043A7C" w:rsidRPr="00D603A9" w:rsidRDefault="00043A7C" w:rsidP="00043A7C">
            <w:pPr>
              <w:rPr>
                <w:rFonts w:ascii="Calibri" w:hAnsi="Calibri" w:cstheme="minorHAnsi"/>
                <w:sz w:val="32"/>
              </w:rPr>
            </w:pPr>
            <w:r w:rsidRPr="00D603A9">
              <w:rPr>
                <w:rFonts w:ascii="Calibri" w:hAnsi="Calibri" w:cstheme="minorHAnsi"/>
                <w:sz w:val="32"/>
              </w:rPr>
              <w:t>Name</w:t>
            </w:r>
          </w:p>
        </w:tc>
        <w:tc>
          <w:tcPr>
            <w:tcW w:w="2754" w:type="dxa"/>
          </w:tcPr>
          <w:p w:rsidR="00043A7C" w:rsidRPr="00D603A9" w:rsidRDefault="00043A7C" w:rsidP="00043A7C">
            <w:pPr>
              <w:rPr>
                <w:rFonts w:ascii="Calibri" w:hAnsi="Calibri" w:cstheme="minorHAnsi"/>
                <w:sz w:val="32"/>
              </w:rPr>
            </w:pPr>
            <w:r w:rsidRPr="00D603A9">
              <w:rPr>
                <w:rFonts w:ascii="Calibri" w:hAnsi="Calibri" w:cstheme="minorHAnsi"/>
                <w:sz w:val="32"/>
              </w:rPr>
              <w:t>BITS ID</w:t>
            </w:r>
          </w:p>
        </w:tc>
        <w:tc>
          <w:tcPr>
            <w:tcW w:w="3006" w:type="dxa"/>
          </w:tcPr>
          <w:p w:rsidR="00043A7C" w:rsidRPr="00D603A9" w:rsidRDefault="00043A7C" w:rsidP="00043A7C">
            <w:pPr>
              <w:rPr>
                <w:rFonts w:ascii="Calibri" w:hAnsi="Calibri" w:cstheme="minorHAnsi"/>
                <w:sz w:val="32"/>
              </w:rPr>
            </w:pPr>
            <w:r w:rsidRPr="00D603A9">
              <w:rPr>
                <w:rFonts w:ascii="Calibri" w:hAnsi="Calibri" w:cstheme="minorHAnsi"/>
                <w:sz w:val="32"/>
              </w:rPr>
              <w:t>Contribution</w:t>
            </w:r>
          </w:p>
        </w:tc>
      </w:tr>
      <w:tr w:rsidR="00043A7C" w:rsidRPr="00D603A9" w:rsidTr="00A614B0">
        <w:tc>
          <w:tcPr>
            <w:tcW w:w="3256" w:type="dxa"/>
          </w:tcPr>
          <w:p w:rsidR="00043A7C" w:rsidRPr="00D603A9" w:rsidRDefault="00A614B0" w:rsidP="00043A7C">
            <w:pPr>
              <w:rPr>
                <w:rFonts w:ascii="Calibri" w:hAnsi="Calibri" w:cstheme="minorHAnsi"/>
                <w:sz w:val="32"/>
              </w:rPr>
            </w:pPr>
            <w:r w:rsidRPr="00D603A9">
              <w:rPr>
                <w:rFonts w:ascii="Calibri" w:hAnsi="Calibri" w:cstheme="minorHAnsi"/>
                <w:sz w:val="32"/>
              </w:rPr>
              <w:t>PRITHVI RAM R</w:t>
            </w:r>
          </w:p>
        </w:tc>
        <w:tc>
          <w:tcPr>
            <w:tcW w:w="2754" w:type="dxa"/>
          </w:tcPr>
          <w:p w:rsidR="00043A7C" w:rsidRPr="00D603A9" w:rsidRDefault="00043A7C" w:rsidP="00043A7C">
            <w:pPr>
              <w:rPr>
                <w:rFonts w:ascii="Calibri" w:hAnsi="Calibri" w:cstheme="minorHAnsi"/>
                <w:sz w:val="32"/>
              </w:rPr>
            </w:pPr>
            <w:r w:rsidRPr="00D603A9">
              <w:rPr>
                <w:rFonts w:ascii="Calibri" w:hAnsi="Calibri" w:cstheme="minorHAnsi"/>
                <w:sz w:val="32"/>
              </w:rPr>
              <w:t>2024DC04102</w:t>
            </w:r>
          </w:p>
        </w:tc>
        <w:tc>
          <w:tcPr>
            <w:tcW w:w="3006" w:type="dxa"/>
          </w:tcPr>
          <w:p w:rsidR="00043A7C" w:rsidRPr="00D603A9" w:rsidRDefault="00043A7C" w:rsidP="00043A7C">
            <w:pPr>
              <w:rPr>
                <w:rFonts w:ascii="Calibri" w:hAnsi="Calibri" w:cstheme="minorHAnsi"/>
                <w:sz w:val="32"/>
              </w:rPr>
            </w:pPr>
            <w:r w:rsidRPr="00D603A9">
              <w:rPr>
                <w:rFonts w:ascii="Calibri" w:hAnsi="Calibri" w:cstheme="minorHAnsi"/>
                <w:sz w:val="32"/>
              </w:rPr>
              <w:t>100%</w:t>
            </w:r>
          </w:p>
        </w:tc>
      </w:tr>
      <w:tr w:rsidR="00043A7C" w:rsidRPr="00D603A9" w:rsidTr="00A614B0">
        <w:tc>
          <w:tcPr>
            <w:tcW w:w="3256" w:type="dxa"/>
          </w:tcPr>
          <w:p w:rsidR="00043A7C" w:rsidRPr="00D603A9" w:rsidRDefault="00A614B0" w:rsidP="00043A7C">
            <w:pPr>
              <w:rPr>
                <w:rFonts w:ascii="Calibri" w:hAnsi="Calibri" w:cstheme="minorHAnsi"/>
                <w:sz w:val="32"/>
              </w:rPr>
            </w:pPr>
            <w:r w:rsidRPr="00D603A9">
              <w:rPr>
                <w:rFonts w:ascii="Calibri" w:hAnsi="Calibri" w:cstheme="minorHAnsi"/>
                <w:sz w:val="32"/>
              </w:rPr>
              <w:t>DHANUSHKUMAR M S</w:t>
            </w:r>
          </w:p>
        </w:tc>
        <w:tc>
          <w:tcPr>
            <w:tcW w:w="2754" w:type="dxa"/>
          </w:tcPr>
          <w:p w:rsidR="00043A7C" w:rsidRPr="00D603A9" w:rsidRDefault="00A614B0" w:rsidP="00043A7C">
            <w:pPr>
              <w:rPr>
                <w:rFonts w:ascii="Calibri" w:hAnsi="Calibri" w:cstheme="minorHAnsi"/>
                <w:sz w:val="32"/>
              </w:rPr>
            </w:pPr>
            <w:r w:rsidRPr="00D603A9">
              <w:rPr>
                <w:rFonts w:ascii="Calibri" w:hAnsi="Calibri" w:cstheme="minorHAnsi"/>
                <w:sz w:val="32"/>
              </w:rPr>
              <w:t>2024dc04161</w:t>
            </w:r>
          </w:p>
        </w:tc>
        <w:tc>
          <w:tcPr>
            <w:tcW w:w="3006" w:type="dxa"/>
          </w:tcPr>
          <w:p w:rsidR="00043A7C" w:rsidRPr="00D603A9" w:rsidRDefault="00A614B0" w:rsidP="00043A7C">
            <w:pPr>
              <w:rPr>
                <w:rFonts w:ascii="Calibri" w:hAnsi="Calibri" w:cstheme="minorHAnsi"/>
                <w:sz w:val="32"/>
              </w:rPr>
            </w:pPr>
            <w:r w:rsidRPr="00D603A9">
              <w:rPr>
                <w:rFonts w:ascii="Calibri" w:hAnsi="Calibri" w:cstheme="minorHAnsi"/>
                <w:sz w:val="32"/>
              </w:rPr>
              <w:t>100%</w:t>
            </w:r>
          </w:p>
        </w:tc>
      </w:tr>
      <w:tr w:rsidR="00043A7C" w:rsidRPr="00D603A9" w:rsidTr="00A614B0">
        <w:tc>
          <w:tcPr>
            <w:tcW w:w="3256" w:type="dxa"/>
          </w:tcPr>
          <w:p w:rsidR="00043A7C" w:rsidRPr="00D603A9" w:rsidRDefault="00A614B0" w:rsidP="00043A7C">
            <w:pPr>
              <w:rPr>
                <w:rFonts w:ascii="Calibri" w:hAnsi="Calibri" w:cstheme="minorHAnsi"/>
                <w:sz w:val="32"/>
              </w:rPr>
            </w:pPr>
            <w:r w:rsidRPr="00D603A9">
              <w:rPr>
                <w:rFonts w:ascii="Calibri" w:hAnsi="Calibri" w:cstheme="minorHAnsi"/>
                <w:sz w:val="32"/>
              </w:rPr>
              <w:t>SETHUMADHAVAN</w:t>
            </w:r>
            <w:r w:rsidR="00043A7C" w:rsidRPr="00D603A9">
              <w:rPr>
                <w:rFonts w:ascii="Calibri" w:hAnsi="Calibri" w:cstheme="minorHAnsi"/>
                <w:sz w:val="32"/>
              </w:rPr>
              <w:t xml:space="preserve"> S</w:t>
            </w:r>
          </w:p>
        </w:tc>
        <w:tc>
          <w:tcPr>
            <w:tcW w:w="2754" w:type="dxa"/>
          </w:tcPr>
          <w:p w:rsidR="00043A7C" w:rsidRPr="00D603A9" w:rsidRDefault="00043A7C" w:rsidP="00043A7C">
            <w:pPr>
              <w:rPr>
                <w:rFonts w:ascii="Calibri" w:hAnsi="Calibri" w:cstheme="minorHAnsi"/>
                <w:sz w:val="32"/>
              </w:rPr>
            </w:pPr>
            <w:r w:rsidRPr="00D603A9">
              <w:rPr>
                <w:rFonts w:ascii="Calibri" w:hAnsi="Calibri" w:cstheme="minorHAnsi"/>
                <w:sz w:val="32"/>
              </w:rPr>
              <w:t>2024DC04118</w:t>
            </w:r>
          </w:p>
        </w:tc>
        <w:tc>
          <w:tcPr>
            <w:tcW w:w="3006" w:type="dxa"/>
          </w:tcPr>
          <w:p w:rsidR="00043A7C" w:rsidRPr="00D603A9" w:rsidRDefault="00A614B0" w:rsidP="00043A7C">
            <w:pPr>
              <w:rPr>
                <w:rFonts w:ascii="Calibri" w:hAnsi="Calibri" w:cstheme="minorHAnsi"/>
                <w:sz w:val="32"/>
              </w:rPr>
            </w:pPr>
            <w:r w:rsidRPr="00D603A9">
              <w:rPr>
                <w:rFonts w:ascii="Calibri" w:hAnsi="Calibri" w:cstheme="minorHAnsi"/>
                <w:sz w:val="32"/>
              </w:rPr>
              <w:t>100%</w:t>
            </w:r>
          </w:p>
        </w:tc>
      </w:tr>
    </w:tbl>
    <w:p w:rsidR="00043A7C" w:rsidRPr="00D603A9" w:rsidRDefault="00043A7C" w:rsidP="00043A7C">
      <w:pPr>
        <w:rPr>
          <w:rFonts w:ascii="Calibri" w:hAnsi="Calibri" w:cstheme="minorHAnsi"/>
          <w:sz w:val="40"/>
        </w:rPr>
      </w:pPr>
    </w:p>
    <w:p w:rsidR="00A614B0" w:rsidRPr="00D603A9" w:rsidRDefault="00A614B0" w:rsidP="00A614B0">
      <w:pPr>
        <w:pStyle w:val="ListParagraph"/>
        <w:numPr>
          <w:ilvl w:val="0"/>
          <w:numId w:val="1"/>
        </w:numPr>
        <w:rPr>
          <w:rFonts w:ascii="Calibri" w:hAnsi="Calibri" w:cstheme="minorHAnsi"/>
          <w:b/>
          <w:sz w:val="28"/>
        </w:rPr>
      </w:pPr>
      <w:r w:rsidRPr="00D603A9">
        <w:rPr>
          <w:rFonts w:ascii="Calibri" w:hAnsi="Calibri" w:cstheme="minorHAnsi"/>
          <w:b/>
          <w:sz w:val="28"/>
        </w:rPr>
        <w:t>Problem Overview:</w:t>
      </w:r>
    </w:p>
    <w:p w:rsidR="00A614B0" w:rsidRPr="00D603A9" w:rsidRDefault="00A614B0" w:rsidP="00A614B0">
      <w:pPr>
        <w:ind w:left="720"/>
        <w:rPr>
          <w:rFonts w:ascii="Calibri" w:hAnsi="Calibri" w:cstheme="minorHAnsi"/>
          <w:sz w:val="24"/>
        </w:rPr>
      </w:pPr>
      <w:r w:rsidRPr="00D603A9">
        <w:rPr>
          <w:rFonts w:ascii="Calibri" w:hAnsi="Calibri" w:cstheme="minorHAnsi"/>
          <w:sz w:val="24"/>
        </w:rPr>
        <w:t>The Medical Kit Supply Planner problem models a real-world pandemic scenario where a medical team must deliver kits to multiple hospitals before reaching a final medical camp. The city is represented as a two-dimensional grid with restricted areas, free cells, and designated locations. The objective is to find an optimal path that visits all hospitals exactly once, avoids restricted areas, and minimizes the total travel distance.</w:t>
      </w:r>
    </w:p>
    <w:p w:rsidR="00A614B0" w:rsidRPr="00D603A9" w:rsidRDefault="00A614B0" w:rsidP="00A614B0">
      <w:pPr>
        <w:pStyle w:val="ListParagraph"/>
        <w:numPr>
          <w:ilvl w:val="0"/>
          <w:numId w:val="1"/>
        </w:numPr>
        <w:rPr>
          <w:rFonts w:ascii="Calibri" w:hAnsi="Calibri" w:cstheme="minorHAnsi"/>
          <w:b/>
          <w:sz w:val="28"/>
        </w:rPr>
      </w:pPr>
      <w:r w:rsidRPr="00D603A9">
        <w:rPr>
          <w:rFonts w:ascii="Calibri" w:hAnsi="Calibri" w:cstheme="minorHAnsi"/>
          <w:b/>
          <w:sz w:val="28"/>
        </w:rPr>
        <w:t>PEAS Description:</w:t>
      </w:r>
    </w:p>
    <w:p w:rsidR="00A614B0" w:rsidRPr="00D603A9" w:rsidRDefault="00A614B0" w:rsidP="00A614B0">
      <w:pPr>
        <w:pStyle w:val="NoSpacing"/>
        <w:ind w:firstLine="720"/>
        <w:rPr>
          <w:rFonts w:ascii="Calibri" w:hAnsi="Calibri" w:cstheme="minorHAnsi"/>
          <w:b/>
          <w:sz w:val="24"/>
          <w:lang w:eastAsia="en-IN"/>
        </w:rPr>
      </w:pPr>
      <w:r w:rsidRPr="00D603A9">
        <w:rPr>
          <w:rFonts w:ascii="Calibri" w:hAnsi="Calibri" w:cstheme="minorHAnsi"/>
          <w:b/>
          <w:sz w:val="24"/>
          <w:lang w:eastAsia="en-IN"/>
        </w:rPr>
        <w:t>P – Performance Measure</w:t>
      </w:r>
    </w:p>
    <w:p w:rsidR="00A614B0" w:rsidRPr="00D603A9" w:rsidRDefault="00A614B0" w:rsidP="00A614B0">
      <w:pPr>
        <w:pStyle w:val="NoSpacing"/>
        <w:ind w:left="1440"/>
        <w:rPr>
          <w:rFonts w:ascii="Calibri" w:hAnsi="Calibri" w:cstheme="minorHAnsi"/>
          <w:sz w:val="24"/>
          <w:szCs w:val="24"/>
          <w:lang w:eastAsia="en-IN"/>
        </w:rPr>
      </w:pPr>
      <w:r w:rsidRPr="00D603A9">
        <w:rPr>
          <w:rFonts w:ascii="Calibri" w:hAnsi="Calibri" w:cstheme="minorHAnsi"/>
          <w:sz w:val="24"/>
          <w:szCs w:val="24"/>
          <w:lang w:eastAsia="en-IN"/>
        </w:rPr>
        <w:t>Minimize total path cost (distance)</w:t>
      </w:r>
    </w:p>
    <w:p w:rsidR="00A614B0" w:rsidRPr="00D603A9" w:rsidRDefault="00A614B0" w:rsidP="00A614B0">
      <w:pPr>
        <w:pStyle w:val="NoSpacing"/>
        <w:ind w:left="1440"/>
        <w:rPr>
          <w:rFonts w:ascii="Calibri" w:hAnsi="Calibri" w:cstheme="minorHAnsi"/>
          <w:sz w:val="24"/>
          <w:szCs w:val="24"/>
          <w:lang w:eastAsia="en-IN"/>
        </w:rPr>
      </w:pPr>
      <w:r w:rsidRPr="00D603A9">
        <w:rPr>
          <w:rFonts w:ascii="Calibri" w:hAnsi="Calibri" w:cstheme="minorHAnsi"/>
          <w:sz w:val="24"/>
          <w:szCs w:val="24"/>
          <w:lang w:eastAsia="en-IN"/>
        </w:rPr>
        <w:t>Visit all hospitals exactly once</w:t>
      </w:r>
    </w:p>
    <w:p w:rsidR="00A614B0" w:rsidRPr="00D603A9" w:rsidRDefault="00A614B0" w:rsidP="00A614B0">
      <w:pPr>
        <w:pStyle w:val="NoSpacing"/>
        <w:ind w:left="1440"/>
        <w:rPr>
          <w:rFonts w:ascii="Calibri" w:hAnsi="Calibri" w:cstheme="minorHAnsi"/>
          <w:sz w:val="24"/>
          <w:szCs w:val="24"/>
          <w:lang w:eastAsia="en-IN"/>
        </w:rPr>
      </w:pPr>
      <w:r w:rsidRPr="00D603A9">
        <w:rPr>
          <w:rFonts w:ascii="Calibri" w:hAnsi="Calibri" w:cstheme="minorHAnsi"/>
          <w:sz w:val="24"/>
          <w:szCs w:val="24"/>
          <w:lang w:eastAsia="en-IN"/>
        </w:rPr>
        <w:t>Avoid restricted cells</w:t>
      </w:r>
    </w:p>
    <w:p w:rsidR="00A614B0" w:rsidRPr="00D603A9" w:rsidRDefault="00A614B0" w:rsidP="00A614B0">
      <w:pPr>
        <w:pStyle w:val="NoSpacing"/>
        <w:ind w:left="1440"/>
        <w:rPr>
          <w:rFonts w:ascii="Calibri" w:hAnsi="Calibri" w:cstheme="minorHAnsi"/>
          <w:sz w:val="24"/>
          <w:szCs w:val="24"/>
          <w:lang w:eastAsia="en-IN"/>
        </w:rPr>
      </w:pPr>
      <w:r w:rsidRPr="00D603A9">
        <w:rPr>
          <w:rFonts w:ascii="Calibri" w:hAnsi="Calibri" w:cstheme="minorHAnsi"/>
          <w:sz w:val="24"/>
          <w:szCs w:val="24"/>
          <w:lang w:eastAsia="en-IN"/>
        </w:rPr>
        <w:t>Reach the final medical camp</w:t>
      </w:r>
    </w:p>
    <w:p w:rsidR="00A614B0" w:rsidRPr="00D603A9" w:rsidRDefault="00A614B0" w:rsidP="00A614B0">
      <w:pPr>
        <w:pStyle w:val="NoSpacing"/>
        <w:ind w:firstLine="720"/>
        <w:rPr>
          <w:rFonts w:ascii="Calibri" w:hAnsi="Calibri" w:cstheme="minorHAnsi"/>
          <w:b/>
          <w:lang w:eastAsia="en-IN"/>
        </w:rPr>
      </w:pPr>
      <w:r w:rsidRPr="00D603A9">
        <w:rPr>
          <w:rFonts w:ascii="Calibri" w:hAnsi="Calibri" w:cstheme="minorHAnsi"/>
          <w:b/>
          <w:lang w:eastAsia="en-IN"/>
        </w:rPr>
        <w:t>E – Environment</w:t>
      </w:r>
    </w:p>
    <w:p w:rsidR="00A614B0" w:rsidRPr="00D603A9" w:rsidRDefault="00A614B0" w:rsidP="00A614B0">
      <w:pPr>
        <w:pStyle w:val="NoSpacing"/>
        <w:ind w:left="1440"/>
        <w:rPr>
          <w:rFonts w:ascii="Calibri" w:hAnsi="Calibri" w:cstheme="minorHAnsi"/>
          <w:sz w:val="24"/>
          <w:szCs w:val="24"/>
          <w:lang w:eastAsia="en-IN"/>
        </w:rPr>
      </w:pPr>
      <w:r w:rsidRPr="00D603A9">
        <w:rPr>
          <w:rFonts w:ascii="Calibri" w:hAnsi="Calibri" w:cstheme="minorHAnsi"/>
          <w:sz w:val="24"/>
          <w:szCs w:val="24"/>
          <w:lang w:eastAsia="en-IN"/>
        </w:rPr>
        <w:t>2D grid representing the city</w:t>
      </w:r>
    </w:p>
    <w:p w:rsidR="00A614B0" w:rsidRPr="00D603A9" w:rsidRDefault="00A614B0" w:rsidP="00A614B0">
      <w:pPr>
        <w:pStyle w:val="NoSpacing"/>
        <w:ind w:left="1440"/>
        <w:rPr>
          <w:rFonts w:ascii="Calibri" w:hAnsi="Calibri" w:cstheme="minorHAnsi"/>
          <w:sz w:val="24"/>
          <w:szCs w:val="24"/>
          <w:lang w:eastAsia="en-IN"/>
        </w:rPr>
      </w:pPr>
      <w:r w:rsidRPr="00D603A9">
        <w:rPr>
          <w:rFonts w:ascii="Calibri" w:hAnsi="Calibri" w:cstheme="minorHAnsi"/>
          <w:sz w:val="24"/>
          <w:szCs w:val="24"/>
          <w:lang w:eastAsia="en-IN"/>
        </w:rPr>
        <w:t>Cells marked as S, H, C, X, and 0</w:t>
      </w:r>
    </w:p>
    <w:p w:rsidR="00A614B0" w:rsidRPr="00D603A9" w:rsidRDefault="00A614B0" w:rsidP="00A614B0">
      <w:pPr>
        <w:pStyle w:val="NoSpacing"/>
        <w:ind w:left="1440"/>
        <w:rPr>
          <w:rFonts w:ascii="Calibri" w:hAnsi="Calibri" w:cstheme="minorHAnsi"/>
          <w:sz w:val="24"/>
          <w:szCs w:val="24"/>
          <w:lang w:eastAsia="en-IN"/>
        </w:rPr>
      </w:pPr>
      <w:r w:rsidRPr="00D603A9">
        <w:rPr>
          <w:rFonts w:ascii="Calibri" w:hAnsi="Calibri" w:cstheme="minorHAnsi"/>
          <w:sz w:val="24"/>
          <w:szCs w:val="24"/>
          <w:lang w:eastAsia="en-IN"/>
        </w:rPr>
        <w:t>Static and known environment</w:t>
      </w:r>
    </w:p>
    <w:p w:rsidR="00A614B0" w:rsidRPr="00D603A9" w:rsidRDefault="00A614B0" w:rsidP="00A614B0">
      <w:pPr>
        <w:pStyle w:val="NoSpacing"/>
        <w:ind w:firstLine="720"/>
        <w:rPr>
          <w:rFonts w:ascii="Calibri" w:hAnsi="Calibri" w:cstheme="minorHAnsi"/>
          <w:b/>
          <w:lang w:eastAsia="en-IN"/>
        </w:rPr>
      </w:pPr>
      <w:r w:rsidRPr="00D603A9">
        <w:rPr>
          <w:rFonts w:ascii="Calibri" w:hAnsi="Calibri" w:cstheme="minorHAnsi"/>
          <w:b/>
          <w:lang w:eastAsia="en-IN"/>
        </w:rPr>
        <w:t>A – Actuators</w:t>
      </w:r>
    </w:p>
    <w:p w:rsidR="00A614B0" w:rsidRPr="00D603A9" w:rsidRDefault="00A614B0" w:rsidP="00A614B0">
      <w:pPr>
        <w:pStyle w:val="NoSpacing"/>
        <w:ind w:left="1440"/>
        <w:rPr>
          <w:rFonts w:ascii="Calibri" w:hAnsi="Calibri" w:cstheme="minorHAnsi"/>
          <w:sz w:val="24"/>
          <w:szCs w:val="24"/>
          <w:lang w:eastAsia="en-IN"/>
        </w:rPr>
      </w:pPr>
      <w:r w:rsidRPr="00D603A9">
        <w:rPr>
          <w:rFonts w:ascii="Calibri" w:hAnsi="Calibri" w:cstheme="minorHAnsi"/>
          <w:sz w:val="24"/>
          <w:szCs w:val="24"/>
          <w:lang w:eastAsia="en-IN"/>
        </w:rPr>
        <w:t>Move Up</w:t>
      </w:r>
    </w:p>
    <w:p w:rsidR="00A614B0" w:rsidRPr="00D603A9" w:rsidRDefault="00A614B0" w:rsidP="00A614B0">
      <w:pPr>
        <w:pStyle w:val="NoSpacing"/>
        <w:ind w:left="1440"/>
        <w:rPr>
          <w:rFonts w:ascii="Calibri" w:hAnsi="Calibri" w:cstheme="minorHAnsi"/>
          <w:sz w:val="24"/>
          <w:szCs w:val="24"/>
          <w:lang w:eastAsia="en-IN"/>
        </w:rPr>
      </w:pPr>
      <w:r w:rsidRPr="00D603A9">
        <w:rPr>
          <w:rFonts w:ascii="Calibri" w:hAnsi="Calibri" w:cstheme="minorHAnsi"/>
          <w:sz w:val="24"/>
          <w:szCs w:val="24"/>
          <w:lang w:eastAsia="en-IN"/>
        </w:rPr>
        <w:t>Move Down</w:t>
      </w:r>
    </w:p>
    <w:p w:rsidR="00A614B0" w:rsidRPr="00D603A9" w:rsidRDefault="00A614B0" w:rsidP="00A614B0">
      <w:pPr>
        <w:pStyle w:val="NoSpacing"/>
        <w:ind w:left="1440"/>
        <w:rPr>
          <w:rFonts w:ascii="Calibri" w:hAnsi="Calibri" w:cstheme="minorHAnsi"/>
          <w:sz w:val="24"/>
          <w:szCs w:val="24"/>
          <w:lang w:eastAsia="en-IN"/>
        </w:rPr>
      </w:pPr>
      <w:r w:rsidRPr="00D603A9">
        <w:rPr>
          <w:rFonts w:ascii="Calibri" w:hAnsi="Calibri" w:cstheme="minorHAnsi"/>
          <w:sz w:val="24"/>
          <w:szCs w:val="24"/>
          <w:lang w:eastAsia="en-IN"/>
        </w:rPr>
        <w:t>Move Left</w:t>
      </w:r>
    </w:p>
    <w:p w:rsidR="00A614B0" w:rsidRPr="00D603A9" w:rsidRDefault="00A614B0" w:rsidP="00A614B0">
      <w:pPr>
        <w:pStyle w:val="NoSpacing"/>
        <w:ind w:left="1440"/>
        <w:rPr>
          <w:rFonts w:ascii="Calibri" w:hAnsi="Calibri" w:cstheme="minorHAnsi"/>
          <w:sz w:val="24"/>
          <w:szCs w:val="24"/>
          <w:lang w:eastAsia="en-IN"/>
        </w:rPr>
      </w:pPr>
      <w:r w:rsidRPr="00D603A9">
        <w:rPr>
          <w:rFonts w:ascii="Calibri" w:hAnsi="Calibri" w:cstheme="minorHAnsi"/>
          <w:sz w:val="24"/>
          <w:szCs w:val="24"/>
          <w:lang w:eastAsia="en-IN"/>
        </w:rPr>
        <w:t>Move Right</w:t>
      </w:r>
    </w:p>
    <w:p w:rsidR="00A614B0" w:rsidRPr="00D603A9" w:rsidRDefault="00A614B0" w:rsidP="00A614B0">
      <w:pPr>
        <w:pStyle w:val="NoSpacing"/>
        <w:ind w:firstLine="720"/>
        <w:rPr>
          <w:rFonts w:ascii="Calibri" w:hAnsi="Calibri" w:cstheme="minorHAnsi"/>
          <w:b/>
          <w:lang w:eastAsia="en-IN"/>
        </w:rPr>
      </w:pPr>
      <w:r w:rsidRPr="00D603A9">
        <w:rPr>
          <w:rFonts w:ascii="Calibri" w:hAnsi="Calibri" w:cstheme="minorHAnsi"/>
          <w:b/>
          <w:lang w:eastAsia="en-IN"/>
        </w:rPr>
        <w:t>S – Sensors</w:t>
      </w:r>
    </w:p>
    <w:p w:rsidR="00A614B0" w:rsidRPr="00D603A9" w:rsidRDefault="00A614B0" w:rsidP="00A614B0">
      <w:pPr>
        <w:pStyle w:val="NoSpacing"/>
        <w:ind w:left="1440"/>
        <w:rPr>
          <w:rFonts w:ascii="Calibri" w:hAnsi="Calibri" w:cstheme="minorHAnsi"/>
          <w:sz w:val="24"/>
          <w:szCs w:val="24"/>
          <w:lang w:eastAsia="en-IN"/>
        </w:rPr>
      </w:pPr>
      <w:r w:rsidRPr="00D603A9">
        <w:rPr>
          <w:rFonts w:ascii="Calibri" w:hAnsi="Calibri" w:cstheme="minorHAnsi"/>
          <w:sz w:val="24"/>
          <w:szCs w:val="24"/>
          <w:lang w:eastAsia="en-IN"/>
        </w:rPr>
        <w:t>Agent’s current position</w:t>
      </w:r>
    </w:p>
    <w:p w:rsidR="00A614B0" w:rsidRPr="00D603A9" w:rsidRDefault="00A614B0" w:rsidP="00A614B0">
      <w:pPr>
        <w:pStyle w:val="NoSpacing"/>
        <w:ind w:left="1440"/>
        <w:rPr>
          <w:rFonts w:ascii="Calibri" w:hAnsi="Calibri" w:cstheme="minorHAnsi"/>
          <w:sz w:val="24"/>
          <w:szCs w:val="24"/>
          <w:lang w:eastAsia="en-IN"/>
        </w:rPr>
      </w:pPr>
      <w:r w:rsidRPr="00D603A9">
        <w:rPr>
          <w:rFonts w:ascii="Calibri" w:hAnsi="Calibri" w:cstheme="minorHAnsi"/>
          <w:sz w:val="24"/>
          <w:szCs w:val="24"/>
          <w:lang w:eastAsia="en-IN"/>
        </w:rPr>
        <w:t>Full grid layout (location of hospitals, obstacles, and camp)</w:t>
      </w:r>
    </w:p>
    <w:p w:rsidR="00A614B0" w:rsidRPr="00D603A9" w:rsidRDefault="00A614B0" w:rsidP="00A614B0">
      <w:pPr>
        <w:pStyle w:val="NoSpacing"/>
        <w:ind w:left="1440"/>
        <w:rPr>
          <w:rFonts w:ascii="Calibri" w:hAnsi="Calibri" w:cstheme="minorHAnsi"/>
          <w:sz w:val="24"/>
          <w:szCs w:val="24"/>
          <w:lang w:eastAsia="en-IN"/>
        </w:rPr>
      </w:pPr>
    </w:p>
    <w:p w:rsidR="00A614B0" w:rsidRPr="00D603A9" w:rsidRDefault="00A614B0" w:rsidP="00A614B0">
      <w:pPr>
        <w:pStyle w:val="NoSpacing"/>
        <w:ind w:left="360"/>
        <w:rPr>
          <w:rFonts w:ascii="Calibri" w:hAnsi="Calibri" w:cstheme="minorHAnsi"/>
          <w:sz w:val="24"/>
          <w:szCs w:val="24"/>
          <w:lang w:eastAsia="en-IN"/>
        </w:rPr>
      </w:pPr>
    </w:p>
    <w:p w:rsidR="00A614B0" w:rsidRPr="00D603A9" w:rsidRDefault="00A614B0" w:rsidP="00A614B0">
      <w:pPr>
        <w:pStyle w:val="NoSpacing"/>
        <w:ind w:left="360"/>
        <w:rPr>
          <w:rFonts w:ascii="Calibri" w:hAnsi="Calibri" w:cstheme="minorHAnsi"/>
          <w:sz w:val="24"/>
          <w:szCs w:val="24"/>
          <w:lang w:eastAsia="en-IN"/>
        </w:rPr>
      </w:pPr>
    </w:p>
    <w:p w:rsidR="00A614B0" w:rsidRPr="00D603A9" w:rsidRDefault="00A614B0" w:rsidP="00A614B0">
      <w:pPr>
        <w:pStyle w:val="NoSpacing"/>
        <w:ind w:left="360"/>
        <w:rPr>
          <w:rFonts w:ascii="Calibri" w:hAnsi="Calibri" w:cstheme="minorHAnsi"/>
          <w:sz w:val="24"/>
          <w:szCs w:val="24"/>
          <w:lang w:eastAsia="en-IN"/>
        </w:rPr>
      </w:pPr>
    </w:p>
    <w:p w:rsidR="00A614B0" w:rsidRPr="00D603A9" w:rsidRDefault="00A614B0" w:rsidP="00A614B0">
      <w:pPr>
        <w:pStyle w:val="NoSpacing"/>
        <w:ind w:left="360"/>
        <w:rPr>
          <w:rFonts w:ascii="Calibri" w:hAnsi="Calibri" w:cstheme="minorHAnsi"/>
          <w:sz w:val="24"/>
          <w:szCs w:val="24"/>
          <w:lang w:eastAsia="en-IN"/>
        </w:rPr>
      </w:pPr>
    </w:p>
    <w:p w:rsidR="00A614B0" w:rsidRPr="00D603A9" w:rsidRDefault="00A614B0" w:rsidP="00A614B0">
      <w:pPr>
        <w:pStyle w:val="NoSpacing"/>
        <w:ind w:left="360"/>
        <w:rPr>
          <w:rFonts w:ascii="Calibri" w:hAnsi="Calibri" w:cstheme="minorHAnsi"/>
          <w:sz w:val="24"/>
          <w:szCs w:val="24"/>
          <w:lang w:eastAsia="en-IN"/>
        </w:rPr>
      </w:pPr>
    </w:p>
    <w:p w:rsidR="00A614B0" w:rsidRPr="00D603A9" w:rsidRDefault="00A614B0" w:rsidP="00A614B0">
      <w:pPr>
        <w:pStyle w:val="NoSpacing"/>
        <w:numPr>
          <w:ilvl w:val="0"/>
          <w:numId w:val="1"/>
        </w:numPr>
        <w:rPr>
          <w:rStyle w:val="Strong"/>
          <w:rFonts w:ascii="Calibri" w:hAnsi="Calibri" w:cstheme="minorHAnsi"/>
          <w:b w:val="0"/>
          <w:bCs w:val="0"/>
          <w:sz w:val="32"/>
          <w:szCs w:val="24"/>
          <w:lang w:eastAsia="en-IN"/>
        </w:rPr>
      </w:pPr>
      <w:r w:rsidRPr="00D603A9">
        <w:rPr>
          <w:rFonts w:ascii="Calibri" w:hAnsi="Calibri" w:cstheme="minorHAnsi"/>
          <w:b/>
          <w:sz w:val="32"/>
          <w:szCs w:val="24"/>
          <w:lang w:eastAsia="en-IN"/>
        </w:rPr>
        <w:lastRenderedPageBreak/>
        <w:t>Task Environment Classification</w:t>
      </w:r>
    </w:p>
    <w:p w:rsidR="00A614B0" w:rsidRPr="00D603A9" w:rsidRDefault="00A614B0" w:rsidP="00A614B0">
      <w:pPr>
        <w:pStyle w:val="NormalWeb"/>
        <w:numPr>
          <w:ilvl w:val="0"/>
          <w:numId w:val="6"/>
        </w:numPr>
        <w:rPr>
          <w:rFonts w:ascii="Calibri" w:hAnsi="Calibri" w:cstheme="minorHAnsi"/>
        </w:rPr>
      </w:pPr>
      <w:r w:rsidRPr="00D603A9">
        <w:rPr>
          <w:rStyle w:val="Strong"/>
          <w:rFonts w:ascii="Calibri" w:hAnsi="Calibri" w:cstheme="minorHAnsi"/>
        </w:rPr>
        <w:t>Fully Observable:</w:t>
      </w:r>
      <w:r w:rsidRPr="00D603A9">
        <w:rPr>
          <w:rFonts w:ascii="Calibri" w:hAnsi="Calibri" w:cstheme="minorHAnsi"/>
        </w:rPr>
        <w:t xml:space="preserve"> The complete grid is known in advance</w:t>
      </w:r>
    </w:p>
    <w:p w:rsidR="00A614B0" w:rsidRPr="00D603A9" w:rsidRDefault="00A614B0" w:rsidP="00A614B0">
      <w:pPr>
        <w:pStyle w:val="NormalWeb"/>
        <w:numPr>
          <w:ilvl w:val="0"/>
          <w:numId w:val="6"/>
        </w:numPr>
        <w:rPr>
          <w:rFonts w:ascii="Calibri" w:hAnsi="Calibri" w:cstheme="minorHAnsi"/>
        </w:rPr>
      </w:pPr>
      <w:r w:rsidRPr="00D603A9">
        <w:rPr>
          <w:rStyle w:val="Strong"/>
          <w:rFonts w:ascii="Calibri" w:hAnsi="Calibri" w:cstheme="minorHAnsi"/>
        </w:rPr>
        <w:t>Deterministic:</w:t>
      </w:r>
      <w:r w:rsidRPr="00D603A9">
        <w:rPr>
          <w:rFonts w:ascii="Calibri" w:hAnsi="Calibri" w:cstheme="minorHAnsi"/>
        </w:rPr>
        <w:t xml:space="preserve"> Each action results in a predictable movement</w:t>
      </w:r>
    </w:p>
    <w:p w:rsidR="00A614B0" w:rsidRPr="00D603A9" w:rsidRDefault="00A614B0" w:rsidP="00A614B0">
      <w:pPr>
        <w:pStyle w:val="NormalWeb"/>
        <w:numPr>
          <w:ilvl w:val="0"/>
          <w:numId w:val="6"/>
        </w:numPr>
        <w:rPr>
          <w:rFonts w:ascii="Calibri" w:hAnsi="Calibri" w:cstheme="minorHAnsi"/>
        </w:rPr>
      </w:pPr>
      <w:r w:rsidRPr="00D603A9">
        <w:rPr>
          <w:rStyle w:val="Strong"/>
          <w:rFonts w:ascii="Calibri" w:hAnsi="Calibri" w:cstheme="minorHAnsi"/>
        </w:rPr>
        <w:t>Static:</w:t>
      </w:r>
      <w:r w:rsidRPr="00D603A9">
        <w:rPr>
          <w:rFonts w:ascii="Calibri" w:hAnsi="Calibri" w:cstheme="minorHAnsi"/>
        </w:rPr>
        <w:t xml:space="preserve"> The environment does not change during execution</w:t>
      </w:r>
    </w:p>
    <w:p w:rsidR="00A614B0" w:rsidRPr="00D603A9" w:rsidRDefault="00A614B0" w:rsidP="00A614B0">
      <w:pPr>
        <w:pStyle w:val="NormalWeb"/>
        <w:numPr>
          <w:ilvl w:val="0"/>
          <w:numId w:val="6"/>
        </w:numPr>
        <w:rPr>
          <w:rFonts w:ascii="Calibri" w:hAnsi="Calibri" w:cstheme="minorHAnsi"/>
        </w:rPr>
      </w:pPr>
      <w:r w:rsidRPr="00D603A9">
        <w:rPr>
          <w:rStyle w:val="Strong"/>
          <w:rFonts w:ascii="Calibri" w:hAnsi="Calibri" w:cstheme="minorHAnsi"/>
        </w:rPr>
        <w:t>Discrete:</w:t>
      </w:r>
      <w:r w:rsidRPr="00D603A9">
        <w:rPr>
          <w:rFonts w:ascii="Calibri" w:hAnsi="Calibri" w:cstheme="minorHAnsi"/>
        </w:rPr>
        <w:t xml:space="preserve"> States and actions are discrete grid cells</w:t>
      </w:r>
    </w:p>
    <w:p w:rsidR="00A614B0" w:rsidRPr="00D603A9" w:rsidRDefault="00A614B0" w:rsidP="00A614B0">
      <w:pPr>
        <w:pStyle w:val="NormalWeb"/>
        <w:numPr>
          <w:ilvl w:val="0"/>
          <w:numId w:val="6"/>
        </w:numPr>
        <w:rPr>
          <w:rFonts w:ascii="Calibri" w:hAnsi="Calibri" w:cstheme="minorHAnsi"/>
        </w:rPr>
      </w:pPr>
      <w:r w:rsidRPr="00D603A9">
        <w:rPr>
          <w:rStyle w:val="Strong"/>
          <w:rFonts w:ascii="Calibri" w:hAnsi="Calibri" w:cstheme="minorHAnsi"/>
        </w:rPr>
        <w:t>Single Agent:</w:t>
      </w:r>
      <w:r w:rsidRPr="00D603A9">
        <w:rPr>
          <w:rFonts w:ascii="Calibri" w:hAnsi="Calibri" w:cstheme="minorHAnsi"/>
        </w:rPr>
        <w:t xml:space="preserve"> Only one medical team operates in the environment</w:t>
      </w:r>
    </w:p>
    <w:p w:rsidR="00A614B0" w:rsidRPr="00D603A9" w:rsidRDefault="00A614B0" w:rsidP="00A614B0">
      <w:pPr>
        <w:pStyle w:val="NormalWeb"/>
        <w:numPr>
          <w:ilvl w:val="0"/>
          <w:numId w:val="6"/>
        </w:numPr>
        <w:rPr>
          <w:rFonts w:ascii="Calibri" w:hAnsi="Calibri" w:cstheme="minorHAnsi"/>
        </w:rPr>
      </w:pPr>
      <w:r w:rsidRPr="00D603A9">
        <w:rPr>
          <w:rStyle w:val="Strong"/>
          <w:rFonts w:ascii="Calibri" w:hAnsi="Calibri" w:cstheme="minorHAnsi"/>
        </w:rPr>
        <w:t>Sequential:</w:t>
      </w:r>
      <w:r w:rsidRPr="00D603A9">
        <w:rPr>
          <w:rFonts w:ascii="Calibri" w:hAnsi="Calibri" w:cstheme="minorHAnsi"/>
        </w:rPr>
        <w:t xml:space="preserve"> Each action affects future decisions</w:t>
      </w:r>
    </w:p>
    <w:p w:rsidR="00A614B0" w:rsidRPr="00D603A9" w:rsidRDefault="00A614B0" w:rsidP="00A614B0">
      <w:pPr>
        <w:pStyle w:val="NoSpacing"/>
        <w:ind w:left="720"/>
        <w:rPr>
          <w:rFonts w:ascii="Calibri" w:hAnsi="Calibri" w:cstheme="minorHAnsi"/>
          <w:sz w:val="24"/>
          <w:szCs w:val="24"/>
          <w:lang w:eastAsia="en-IN"/>
        </w:rPr>
      </w:pPr>
    </w:p>
    <w:p w:rsidR="00A614B0" w:rsidRPr="00D603A9" w:rsidRDefault="00A614B0" w:rsidP="00A614B0">
      <w:pPr>
        <w:pStyle w:val="ListParagraph"/>
        <w:numPr>
          <w:ilvl w:val="0"/>
          <w:numId w:val="1"/>
        </w:numPr>
        <w:rPr>
          <w:rFonts w:ascii="Calibri" w:hAnsi="Calibri" w:cstheme="minorHAnsi"/>
          <w:b/>
          <w:sz w:val="32"/>
        </w:rPr>
      </w:pPr>
      <w:r w:rsidRPr="00D603A9">
        <w:rPr>
          <w:rFonts w:ascii="Calibri" w:hAnsi="Calibri" w:cstheme="minorHAnsi"/>
          <w:b/>
          <w:sz w:val="32"/>
        </w:rPr>
        <w:t>Heuristic Definition</w:t>
      </w:r>
    </w:p>
    <w:p w:rsidR="00A614B0" w:rsidRPr="00D603A9" w:rsidRDefault="00A614B0" w:rsidP="00A614B0">
      <w:pPr>
        <w:pStyle w:val="ListParagraph"/>
        <w:rPr>
          <w:rFonts w:ascii="Calibri" w:hAnsi="Calibri" w:cstheme="minorHAnsi"/>
          <w:b/>
          <w:sz w:val="32"/>
        </w:rPr>
      </w:pPr>
    </w:p>
    <w:p w:rsidR="00A614B0" w:rsidRPr="00D603A9" w:rsidRDefault="00A614B0" w:rsidP="00A614B0">
      <w:pPr>
        <w:pStyle w:val="ListParagraph"/>
        <w:rPr>
          <w:rFonts w:ascii="Calibri" w:hAnsi="Calibri" w:cstheme="minorHAnsi"/>
          <w:sz w:val="24"/>
        </w:rPr>
      </w:pPr>
      <w:r w:rsidRPr="00D603A9">
        <w:rPr>
          <w:rFonts w:ascii="Calibri" w:hAnsi="Calibri" w:cstheme="minorHAnsi"/>
          <w:sz w:val="24"/>
        </w:rPr>
        <w:t>A Manhattan distance–based heuristic is used to guide the A* search. The heuristic estimates the cost from the current position to the nearest unvisited hospital and subsequently to the final medical camp. Manhattan distance is admissible as it never overestimates the true shortest path cost in a grid environment with four-directional movement.</w:t>
      </w:r>
    </w:p>
    <w:p w:rsidR="00A614B0" w:rsidRPr="00D603A9" w:rsidRDefault="00A614B0" w:rsidP="00A614B0">
      <w:pPr>
        <w:pStyle w:val="ListParagraph"/>
        <w:rPr>
          <w:rFonts w:ascii="Calibri" w:hAnsi="Calibri" w:cstheme="minorHAnsi"/>
          <w:sz w:val="28"/>
        </w:rPr>
      </w:pPr>
    </w:p>
    <w:p w:rsidR="00A614B0" w:rsidRPr="00D603A9" w:rsidRDefault="00A614B0" w:rsidP="00A614B0">
      <w:pPr>
        <w:pStyle w:val="ListParagraph"/>
        <w:rPr>
          <w:rFonts w:ascii="Calibri" w:hAnsi="Calibri" w:cstheme="minorHAnsi"/>
          <w:sz w:val="36"/>
        </w:rPr>
      </w:pPr>
      <w:r w:rsidRPr="00D603A9">
        <w:rPr>
          <w:rFonts w:ascii="Calibri" w:hAnsi="Calibri" w:cstheme="minorHAnsi"/>
          <w:sz w:val="24"/>
        </w:rPr>
        <w:t>A* search with Recursive Best-First Search was chosen as it guarantees optimal solutions while using limited memory. RBFS is particularly suitable for grid-based problems with multiple goals, as it combines the optimality of A* with the space efficiency of depth-first search.</w:t>
      </w:r>
      <w:bookmarkEnd w:id="0"/>
    </w:p>
    <w:sectPr w:rsidR="00A614B0" w:rsidRPr="00D603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635AB6"/>
    <w:multiLevelType w:val="multilevel"/>
    <w:tmpl w:val="816E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3F7996"/>
    <w:multiLevelType w:val="multilevel"/>
    <w:tmpl w:val="A5BEFE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2E79194F"/>
    <w:multiLevelType w:val="multilevel"/>
    <w:tmpl w:val="67C0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04403C"/>
    <w:multiLevelType w:val="multilevel"/>
    <w:tmpl w:val="FBA4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4B6981"/>
    <w:multiLevelType w:val="multilevel"/>
    <w:tmpl w:val="A63E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74478B"/>
    <w:multiLevelType w:val="hybridMultilevel"/>
    <w:tmpl w:val="9906111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3"/>
  </w:num>
  <w:num w:numId="3">
    <w:abstractNumId w:val="4"/>
  </w:num>
  <w:num w:numId="4">
    <w:abstractNumId w:val="0"/>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3A7C"/>
    <w:rsid w:val="00043A7C"/>
    <w:rsid w:val="004B769A"/>
    <w:rsid w:val="0050602E"/>
    <w:rsid w:val="005C4922"/>
    <w:rsid w:val="00A614B0"/>
    <w:rsid w:val="00D603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1DF05B-6100-4834-9A86-83A297B54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614B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43A7C"/>
    <w:rPr>
      <w:b/>
      <w:bCs/>
    </w:rPr>
  </w:style>
  <w:style w:type="table" w:styleId="TableGrid">
    <w:name w:val="Table Grid"/>
    <w:basedOn w:val="TableNormal"/>
    <w:uiPriority w:val="39"/>
    <w:rsid w:val="00043A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614B0"/>
    <w:pPr>
      <w:ind w:left="720"/>
      <w:contextualSpacing/>
    </w:pPr>
  </w:style>
  <w:style w:type="character" w:customStyle="1" w:styleId="Heading3Char">
    <w:name w:val="Heading 3 Char"/>
    <w:basedOn w:val="DefaultParagraphFont"/>
    <w:link w:val="Heading3"/>
    <w:uiPriority w:val="9"/>
    <w:rsid w:val="00A614B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614B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Spacing">
    <w:name w:val="No Spacing"/>
    <w:uiPriority w:val="1"/>
    <w:qFormat/>
    <w:rsid w:val="00A614B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6461787">
      <w:bodyDiv w:val="1"/>
      <w:marLeft w:val="0"/>
      <w:marRight w:val="0"/>
      <w:marTop w:val="0"/>
      <w:marBottom w:val="0"/>
      <w:divBdr>
        <w:top w:val="none" w:sz="0" w:space="0" w:color="auto"/>
        <w:left w:val="none" w:sz="0" w:space="0" w:color="auto"/>
        <w:bottom w:val="none" w:sz="0" w:space="0" w:color="auto"/>
        <w:right w:val="none" w:sz="0" w:space="0" w:color="auto"/>
      </w:divBdr>
    </w:div>
    <w:div w:id="581184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319</Words>
  <Characters>1819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2026-02-07T08:40:00Z</dcterms:created>
  <dcterms:modified xsi:type="dcterms:W3CDTF">2026-02-07T09:09:00Z</dcterms:modified>
</cp:coreProperties>
</file>