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E3727" w14:textId="649B4E91" w:rsidR="00671BEB" w:rsidRPr="00786003" w:rsidRDefault="00786003">
      <w:pPr>
        <w:rPr>
          <w:rFonts w:ascii="Times New Roman" w:hAnsi="Times New Roman" w:cs="Times New Roman"/>
          <w:b/>
          <w:bCs/>
          <w:sz w:val="52"/>
          <w:szCs w:val="52"/>
          <w:u w:val="single"/>
          <w:lang w:val="en-US"/>
        </w:rPr>
      </w:pPr>
      <w:r w:rsidRPr="00786003">
        <w:rPr>
          <w:rFonts w:ascii="Times New Roman" w:hAnsi="Times New Roman" w:cs="Times New Roman"/>
          <w:b/>
          <w:bCs/>
          <w:sz w:val="48"/>
          <w:szCs w:val="48"/>
          <w:u w:val="single"/>
          <w:lang w:val="en-US"/>
        </w:rPr>
        <w:t xml:space="preserve">ADDITIONAL HANDSON SOLUTIONS-WEEK-07 </w:t>
      </w:r>
    </w:p>
    <w:p w14:paraId="23125AEC" w14:textId="4D2C86CF" w:rsidR="00786003" w:rsidRDefault="00786003" w:rsidP="002E3F3C">
      <w:pPr>
        <w:jc w:val="right"/>
        <w:rPr>
          <w:rFonts w:ascii="Times New Roman" w:hAnsi="Times New Roman" w:cs="Times New Roman"/>
          <w:b/>
          <w:bCs/>
          <w:i/>
          <w:iCs/>
          <w:sz w:val="28"/>
          <w:szCs w:val="28"/>
        </w:rPr>
      </w:pPr>
      <w:r w:rsidRPr="00786003">
        <w:rPr>
          <w:rFonts w:ascii="Times New Roman" w:hAnsi="Times New Roman" w:cs="Times New Roman"/>
          <w:b/>
          <w:bCs/>
          <w:i/>
          <w:iCs/>
          <w:sz w:val="28"/>
          <w:szCs w:val="28"/>
          <w:lang w:val="en-US"/>
        </w:rPr>
        <w:t xml:space="preserve">-AAISHA SULTANA GUDURU </w:t>
      </w:r>
      <w:r w:rsidRPr="00786003">
        <w:rPr>
          <w:rFonts w:ascii="Times New Roman" w:hAnsi="Times New Roman" w:cs="Times New Roman"/>
          <w:b/>
          <w:bCs/>
          <w:i/>
          <w:iCs/>
          <w:sz w:val="28"/>
          <w:szCs w:val="28"/>
        </w:rPr>
        <w:t>6384619</w:t>
      </w:r>
    </w:p>
    <w:p w14:paraId="6E4EE68D" w14:textId="77777777" w:rsidR="002E3F3C" w:rsidRDefault="002E3F3C" w:rsidP="002E3F3C">
      <w:pPr>
        <w:jc w:val="right"/>
        <w:rPr>
          <w:rFonts w:ascii="Times New Roman" w:hAnsi="Times New Roman" w:cs="Times New Roman"/>
          <w:b/>
          <w:bCs/>
          <w:i/>
          <w:iCs/>
          <w:sz w:val="28"/>
          <w:szCs w:val="28"/>
        </w:rPr>
      </w:pPr>
    </w:p>
    <w:p w14:paraId="6EDF330E" w14:textId="6F990783" w:rsidR="00415125" w:rsidRDefault="00415125" w:rsidP="00415125">
      <w:pPr>
        <w:rPr>
          <w:rFonts w:ascii="Times New Roman" w:hAnsi="Times New Roman" w:cs="Times New Roman"/>
          <w:b/>
          <w:bCs/>
          <w:i/>
          <w:iCs/>
          <w:sz w:val="28"/>
          <w:szCs w:val="28"/>
        </w:rPr>
      </w:pPr>
      <w:r>
        <w:rPr>
          <w:rFonts w:ascii="Times New Roman" w:hAnsi="Times New Roman" w:cs="Times New Roman"/>
          <w:b/>
          <w:bCs/>
          <w:i/>
          <w:iCs/>
          <w:sz w:val="28"/>
          <w:szCs w:val="28"/>
        </w:rPr>
        <w:t>13-REACTJS-</w:t>
      </w:r>
      <w:proofErr w:type="gramStart"/>
      <w:r>
        <w:rPr>
          <w:rFonts w:ascii="Times New Roman" w:hAnsi="Times New Roman" w:cs="Times New Roman"/>
          <w:b/>
          <w:bCs/>
          <w:i/>
          <w:iCs/>
          <w:sz w:val="28"/>
          <w:szCs w:val="28"/>
        </w:rPr>
        <w:t>HOL(</w:t>
      </w:r>
      <w:proofErr w:type="gramEnd"/>
      <w:r>
        <w:rPr>
          <w:rFonts w:ascii="Times New Roman" w:hAnsi="Times New Roman" w:cs="Times New Roman"/>
          <w:b/>
          <w:bCs/>
          <w:i/>
          <w:iCs/>
          <w:sz w:val="28"/>
          <w:szCs w:val="28"/>
        </w:rPr>
        <w:t xml:space="preserve">already done </w:t>
      </w:r>
      <w:proofErr w:type="gramStart"/>
      <w:r>
        <w:rPr>
          <w:rFonts w:ascii="Times New Roman" w:hAnsi="Times New Roman" w:cs="Times New Roman"/>
          <w:b/>
          <w:bCs/>
          <w:i/>
          <w:iCs/>
          <w:sz w:val="28"/>
          <w:szCs w:val="28"/>
        </w:rPr>
        <w:t>in  mandatory</w:t>
      </w:r>
      <w:proofErr w:type="gramEnd"/>
      <w:r>
        <w:rPr>
          <w:rFonts w:ascii="Times New Roman" w:hAnsi="Times New Roman" w:cs="Times New Roman"/>
          <w:b/>
          <w:bCs/>
          <w:i/>
          <w:iCs/>
          <w:sz w:val="28"/>
          <w:szCs w:val="28"/>
        </w:rPr>
        <w:t xml:space="preserve"> </w:t>
      </w:r>
      <w:proofErr w:type="spellStart"/>
      <w:r>
        <w:rPr>
          <w:rFonts w:ascii="Times New Roman" w:hAnsi="Times New Roman" w:cs="Times New Roman"/>
          <w:b/>
          <w:bCs/>
          <w:i/>
          <w:iCs/>
          <w:sz w:val="28"/>
          <w:szCs w:val="28"/>
        </w:rPr>
        <w:t>handson</w:t>
      </w:r>
      <w:proofErr w:type="spellEnd"/>
      <w:r>
        <w:rPr>
          <w:rFonts w:ascii="Times New Roman" w:hAnsi="Times New Roman" w:cs="Times New Roman"/>
          <w:b/>
          <w:bCs/>
          <w:i/>
          <w:iCs/>
          <w:sz w:val="28"/>
          <w:szCs w:val="28"/>
        </w:rPr>
        <w:t>)</w:t>
      </w:r>
    </w:p>
    <w:p w14:paraId="7C6EE2D2" w14:textId="38F9D041" w:rsidR="002E3F3C" w:rsidRDefault="002E3F3C" w:rsidP="002E3F3C">
      <w:pPr>
        <w:rPr>
          <w:rFonts w:ascii="Times New Roman" w:hAnsi="Times New Roman" w:cs="Times New Roman"/>
          <w:b/>
          <w:bCs/>
          <w:sz w:val="36"/>
          <w:szCs w:val="36"/>
          <w:u w:val="single"/>
        </w:rPr>
      </w:pPr>
      <w:r w:rsidRPr="002E3F3C">
        <w:rPr>
          <w:rFonts w:ascii="Times New Roman" w:hAnsi="Times New Roman" w:cs="Times New Roman"/>
          <w:b/>
          <w:bCs/>
          <w:sz w:val="36"/>
          <w:szCs w:val="36"/>
          <w:u w:val="single"/>
        </w:rPr>
        <w:t>EXERCISE-01 14 -REACTJS-HOL</w:t>
      </w:r>
    </w:p>
    <w:p w14:paraId="262C8D6E" w14:textId="77777777" w:rsidR="002E3F3C" w:rsidRPr="002E3F3C" w:rsidRDefault="002E3F3C" w:rsidP="002E3F3C">
      <w:pPr>
        <w:rPr>
          <w:rFonts w:ascii="Times New Roman" w:hAnsi="Times New Roman" w:cs="Times New Roman"/>
          <w:b/>
          <w:bCs/>
          <w:sz w:val="36"/>
          <w:szCs w:val="36"/>
          <w:u w:val="single"/>
        </w:rPr>
      </w:pPr>
    </w:p>
    <w:p w14:paraId="59D2A5AE" w14:textId="4BE3A2A9" w:rsidR="00786003" w:rsidRDefault="002E3F3C" w:rsidP="002E3F3C">
      <w:pPr>
        <w:rPr>
          <w:rFonts w:ascii="Times New Roman" w:hAnsi="Times New Roman" w:cs="Times New Roman"/>
          <w:b/>
          <w:bCs/>
          <w:sz w:val="32"/>
          <w:szCs w:val="32"/>
        </w:rPr>
      </w:pPr>
      <w:r w:rsidRPr="002E3F3C">
        <w:rPr>
          <w:rFonts w:ascii="Times New Roman" w:hAnsi="Times New Roman" w:cs="Times New Roman"/>
          <w:b/>
          <w:bCs/>
          <w:sz w:val="32"/>
          <w:szCs w:val="32"/>
        </w:rPr>
        <w:t>IMPLEMENTATION:</w:t>
      </w:r>
    </w:p>
    <w:p w14:paraId="56214DDC" w14:textId="61794F28" w:rsidR="00810CF2" w:rsidRPr="00810CF2" w:rsidRDefault="00810CF2" w:rsidP="00810CF2">
      <w:pPr>
        <w:rPr>
          <w:rFonts w:ascii="Times New Roman" w:hAnsi="Times New Roman" w:cs="Times New Roman"/>
          <w:b/>
          <w:bCs/>
          <w:sz w:val="32"/>
          <w:szCs w:val="32"/>
          <w:u w:val="single"/>
        </w:rPr>
      </w:pPr>
      <w:r w:rsidRPr="00810CF2">
        <w:rPr>
          <w:rFonts w:ascii="Times New Roman" w:hAnsi="Times New Roman" w:cs="Times New Roman"/>
          <w:b/>
          <w:bCs/>
          <w:sz w:val="32"/>
          <w:szCs w:val="32"/>
          <w:u w:val="single"/>
        </w:rPr>
        <w:t>1. Project Setup and Initial Exploration</w:t>
      </w:r>
      <w:r w:rsidRPr="00810CF2">
        <w:rPr>
          <w:rFonts w:ascii="Times New Roman" w:hAnsi="Times New Roman" w:cs="Times New Roman"/>
          <w:b/>
          <w:bCs/>
          <w:sz w:val="32"/>
          <w:szCs w:val="32"/>
          <w:u w:val="single"/>
        </w:rPr>
        <w:t>:</w:t>
      </w:r>
    </w:p>
    <w:p w14:paraId="56B4C537" w14:textId="77777777" w:rsid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The provided starter application was restored by running </w:t>
      </w:r>
      <w:proofErr w:type="spellStart"/>
      <w:r w:rsidRPr="00810CF2">
        <w:rPr>
          <w:rFonts w:ascii="Times New Roman" w:hAnsi="Times New Roman" w:cs="Times New Roman"/>
          <w:sz w:val="32"/>
          <w:szCs w:val="32"/>
        </w:rPr>
        <w:t>npm</w:t>
      </w:r>
      <w:proofErr w:type="spellEnd"/>
      <w:r w:rsidRPr="00810CF2">
        <w:rPr>
          <w:rFonts w:ascii="Times New Roman" w:hAnsi="Times New Roman" w:cs="Times New Roman"/>
          <w:sz w:val="32"/>
          <w:szCs w:val="32"/>
        </w:rPr>
        <w:t xml:space="preserve"> install in the project directory, followed by </w:t>
      </w:r>
      <w:proofErr w:type="spellStart"/>
      <w:r w:rsidRPr="00810CF2">
        <w:rPr>
          <w:rFonts w:ascii="Times New Roman" w:hAnsi="Times New Roman" w:cs="Times New Roman"/>
          <w:sz w:val="32"/>
          <w:szCs w:val="32"/>
        </w:rPr>
        <w:t>npm</w:t>
      </w:r>
      <w:proofErr w:type="spellEnd"/>
      <w:r w:rsidRPr="00810CF2">
        <w:rPr>
          <w:rFonts w:ascii="Times New Roman" w:hAnsi="Times New Roman" w:cs="Times New Roman"/>
          <w:sz w:val="32"/>
          <w:szCs w:val="32"/>
        </w:rPr>
        <w:t xml:space="preserve"> start to launch it in the browser. The existing application structure was examined, focusing on App.js, EmployeesList.js, and EmployeeCard.js, to understand how the theme value was being propagated via props through multiple component levels.</w:t>
      </w:r>
    </w:p>
    <w:p w14:paraId="1B60D5C6" w14:textId="72A5E619" w:rsidR="00810CF2" w:rsidRPr="00810CF2" w:rsidRDefault="00810CF2" w:rsidP="00810CF2">
      <w:pPr>
        <w:rPr>
          <w:rFonts w:ascii="Times New Roman" w:hAnsi="Times New Roman" w:cs="Times New Roman"/>
          <w:b/>
          <w:bCs/>
          <w:sz w:val="32"/>
          <w:szCs w:val="32"/>
          <w:u w:val="single"/>
        </w:rPr>
      </w:pPr>
      <w:r w:rsidRPr="00810CF2">
        <w:rPr>
          <w:rFonts w:ascii="Times New Roman" w:hAnsi="Times New Roman" w:cs="Times New Roman"/>
          <w:b/>
          <w:bCs/>
          <w:sz w:val="32"/>
          <w:szCs w:val="32"/>
          <w:u w:val="single"/>
        </w:rPr>
        <w:t>2. Creating the Context</w:t>
      </w:r>
      <w:r w:rsidRPr="00810CF2">
        <w:rPr>
          <w:rFonts w:ascii="Times New Roman" w:hAnsi="Times New Roman" w:cs="Times New Roman"/>
          <w:b/>
          <w:bCs/>
          <w:sz w:val="32"/>
          <w:szCs w:val="32"/>
          <w:u w:val="single"/>
        </w:rPr>
        <w:t>:</w:t>
      </w:r>
    </w:p>
    <w:p w14:paraId="6CF5D096" w14:textId="77777777" w:rsid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A dedicated file, ThemeContext.js, was created in the </w:t>
      </w:r>
      <w:proofErr w:type="spellStart"/>
      <w:r w:rsidRPr="00810CF2">
        <w:rPr>
          <w:rFonts w:ascii="Times New Roman" w:hAnsi="Times New Roman" w:cs="Times New Roman"/>
          <w:sz w:val="32"/>
          <w:szCs w:val="32"/>
        </w:rPr>
        <w:t>src</w:t>
      </w:r>
      <w:proofErr w:type="spellEnd"/>
      <w:r w:rsidRPr="00810CF2">
        <w:rPr>
          <w:rFonts w:ascii="Times New Roman" w:hAnsi="Times New Roman" w:cs="Times New Roman"/>
          <w:sz w:val="32"/>
          <w:szCs w:val="32"/>
        </w:rPr>
        <w:t xml:space="preserve"> directory. The React </w:t>
      </w:r>
      <w:proofErr w:type="spellStart"/>
      <w:r w:rsidRPr="00810CF2">
        <w:rPr>
          <w:rFonts w:ascii="Times New Roman" w:hAnsi="Times New Roman" w:cs="Times New Roman"/>
          <w:sz w:val="32"/>
          <w:szCs w:val="32"/>
        </w:rPr>
        <w:t>createContext</w:t>
      </w:r>
      <w:proofErr w:type="spellEnd"/>
      <w:r w:rsidRPr="00810CF2">
        <w:rPr>
          <w:rFonts w:ascii="Times New Roman" w:hAnsi="Times New Roman" w:cs="Times New Roman"/>
          <w:sz w:val="32"/>
          <w:szCs w:val="32"/>
        </w:rPr>
        <w:t xml:space="preserve"> function was used to define a </w:t>
      </w:r>
      <w:proofErr w:type="spellStart"/>
      <w:r w:rsidRPr="00810CF2">
        <w:rPr>
          <w:rFonts w:ascii="Times New Roman" w:hAnsi="Times New Roman" w:cs="Times New Roman"/>
          <w:sz w:val="32"/>
          <w:szCs w:val="32"/>
        </w:rPr>
        <w:t>ThemeContext</w:t>
      </w:r>
      <w:proofErr w:type="spellEnd"/>
      <w:r w:rsidRPr="00810CF2">
        <w:rPr>
          <w:rFonts w:ascii="Times New Roman" w:hAnsi="Times New Roman" w:cs="Times New Roman"/>
          <w:sz w:val="32"/>
          <w:szCs w:val="32"/>
        </w:rPr>
        <w:t xml:space="preserve"> object with a default value of "light". This object was exported as the default export, ensuring that it could be easily imported into any component requiring theme access.</w:t>
      </w:r>
    </w:p>
    <w:p w14:paraId="587FE029" w14:textId="0FCDE0F2" w:rsidR="00810CF2" w:rsidRPr="00810CF2" w:rsidRDefault="00810CF2" w:rsidP="00810CF2">
      <w:pPr>
        <w:rPr>
          <w:rFonts w:ascii="Times New Roman" w:hAnsi="Times New Roman" w:cs="Times New Roman"/>
          <w:b/>
          <w:bCs/>
          <w:sz w:val="32"/>
          <w:szCs w:val="32"/>
          <w:u w:val="single"/>
        </w:rPr>
      </w:pPr>
      <w:r w:rsidRPr="00810CF2">
        <w:rPr>
          <w:rFonts w:ascii="Times New Roman" w:hAnsi="Times New Roman" w:cs="Times New Roman"/>
          <w:b/>
          <w:bCs/>
          <w:sz w:val="32"/>
          <w:szCs w:val="32"/>
          <w:u w:val="single"/>
        </w:rPr>
        <w:t>3. Providing the Context Value</w:t>
      </w:r>
      <w:r>
        <w:rPr>
          <w:rFonts w:ascii="Times New Roman" w:hAnsi="Times New Roman" w:cs="Times New Roman"/>
          <w:b/>
          <w:bCs/>
          <w:sz w:val="32"/>
          <w:szCs w:val="32"/>
          <w:u w:val="single"/>
        </w:rPr>
        <w:t>:</w:t>
      </w:r>
    </w:p>
    <w:p w14:paraId="3CC766AD" w14:textId="77777777" w:rsidR="00810CF2" w:rsidRP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In App.js, </w:t>
      </w:r>
      <w:proofErr w:type="spellStart"/>
      <w:r w:rsidRPr="00810CF2">
        <w:rPr>
          <w:rFonts w:ascii="Times New Roman" w:hAnsi="Times New Roman" w:cs="Times New Roman"/>
          <w:sz w:val="32"/>
          <w:szCs w:val="32"/>
        </w:rPr>
        <w:t>ThemeContext</w:t>
      </w:r>
      <w:proofErr w:type="spellEnd"/>
      <w:r w:rsidRPr="00810CF2">
        <w:rPr>
          <w:rFonts w:ascii="Times New Roman" w:hAnsi="Times New Roman" w:cs="Times New Roman"/>
          <w:sz w:val="32"/>
          <w:szCs w:val="32"/>
        </w:rPr>
        <w:t xml:space="preserve"> was imported, and the application’s content was wrapped inside </w:t>
      </w:r>
      <w:proofErr w:type="spellStart"/>
      <w:r w:rsidRPr="00810CF2">
        <w:rPr>
          <w:rFonts w:ascii="Times New Roman" w:hAnsi="Times New Roman" w:cs="Times New Roman"/>
          <w:sz w:val="32"/>
          <w:szCs w:val="32"/>
        </w:rPr>
        <w:t>ThemeContext.Provider</w:t>
      </w:r>
      <w:proofErr w:type="spellEnd"/>
      <w:r w:rsidRPr="00810CF2">
        <w:rPr>
          <w:rFonts w:ascii="Times New Roman" w:hAnsi="Times New Roman" w:cs="Times New Roman"/>
          <w:sz w:val="32"/>
          <w:szCs w:val="32"/>
        </w:rPr>
        <w:t xml:space="preserve">. A state variable theme was defined using the </w:t>
      </w:r>
      <w:proofErr w:type="spellStart"/>
      <w:r w:rsidRPr="00810CF2">
        <w:rPr>
          <w:rFonts w:ascii="Times New Roman" w:hAnsi="Times New Roman" w:cs="Times New Roman"/>
          <w:sz w:val="32"/>
          <w:szCs w:val="32"/>
        </w:rPr>
        <w:t>useState</w:t>
      </w:r>
      <w:proofErr w:type="spellEnd"/>
      <w:r w:rsidRPr="00810CF2">
        <w:rPr>
          <w:rFonts w:ascii="Times New Roman" w:hAnsi="Times New Roman" w:cs="Times New Roman"/>
          <w:sz w:val="32"/>
          <w:szCs w:val="32"/>
        </w:rPr>
        <w:t xml:space="preserve"> hook to manage the current theme value, along with a </w:t>
      </w:r>
      <w:proofErr w:type="spellStart"/>
      <w:r w:rsidRPr="00810CF2">
        <w:rPr>
          <w:rFonts w:ascii="Times New Roman" w:hAnsi="Times New Roman" w:cs="Times New Roman"/>
          <w:sz w:val="32"/>
          <w:szCs w:val="32"/>
        </w:rPr>
        <w:t>toggleTheme</w:t>
      </w:r>
      <w:proofErr w:type="spellEnd"/>
      <w:r w:rsidRPr="00810CF2">
        <w:rPr>
          <w:rFonts w:ascii="Times New Roman" w:hAnsi="Times New Roman" w:cs="Times New Roman"/>
          <w:sz w:val="32"/>
          <w:szCs w:val="32"/>
        </w:rPr>
        <w:t xml:space="preserve"> function to switch between "light" and "dark". The value prop of the Provider was set to theme, making it available to all descendant components. Importantly, the theme prop </w:t>
      </w:r>
      <w:r w:rsidRPr="00810CF2">
        <w:rPr>
          <w:rFonts w:ascii="Times New Roman" w:hAnsi="Times New Roman" w:cs="Times New Roman"/>
          <w:sz w:val="32"/>
          <w:szCs w:val="32"/>
        </w:rPr>
        <w:lastRenderedPageBreak/>
        <w:t xml:space="preserve">was removed from the </w:t>
      </w:r>
      <w:proofErr w:type="spellStart"/>
      <w:r w:rsidRPr="00810CF2">
        <w:rPr>
          <w:rFonts w:ascii="Times New Roman" w:hAnsi="Times New Roman" w:cs="Times New Roman"/>
          <w:sz w:val="32"/>
          <w:szCs w:val="32"/>
        </w:rPr>
        <w:t>EmployeesList</w:t>
      </w:r>
      <w:proofErr w:type="spellEnd"/>
      <w:r w:rsidRPr="00810CF2">
        <w:rPr>
          <w:rFonts w:ascii="Times New Roman" w:hAnsi="Times New Roman" w:cs="Times New Roman"/>
          <w:sz w:val="32"/>
          <w:szCs w:val="32"/>
        </w:rPr>
        <w:t xml:space="preserve"> component invocation, as context now supplies it.</w:t>
      </w:r>
    </w:p>
    <w:p w14:paraId="6EDF16F0" w14:textId="7568DD66" w:rsidR="00810CF2" w:rsidRPr="00810CF2" w:rsidRDefault="00810CF2" w:rsidP="00810CF2">
      <w:pPr>
        <w:rPr>
          <w:rFonts w:ascii="Times New Roman" w:hAnsi="Times New Roman" w:cs="Times New Roman"/>
          <w:b/>
          <w:bCs/>
          <w:sz w:val="32"/>
          <w:szCs w:val="32"/>
          <w:u w:val="single"/>
        </w:rPr>
      </w:pPr>
      <w:r w:rsidRPr="00810CF2">
        <w:rPr>
          <w:rFonts w:ascii="Times New Roman" w:hAnsi="Times New Roman" w:cs="Times New Roman"/>
          <w:b/>
          <w:bCs/>
          <w:sz w:val="32"/>
          <w:szCs w:val="32"/>
          <w:u w:val="single"/>
        </w:rPr>
        <w:t>4. Removing Prop Drilling in the Employee List</w:t>
      </w:r>
      <w:r>
        <w:rPr>
          <w:rFonts w:ascii="Times New Roman" w:hAnsi="Times New Roman" w:cs="Times New Roman"/>
          <w:b/>
          <w:bCs/>
          <w:sz w:val="32"/>
          <w:szCs w:val="32"/>
          <w:u w:val="single"/>
        </w:rPr>
        <w:t>:</w:t>
      </w:r>
    </w:p>
    <w:p w14:paraId="7F7FF815" w14:textId="77777777" w:rsidR="00810CF2" w:rsidRP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The EmployeesList.js component was updated to no longer receive or pass the theme prop. It now focuses solely on rendering the list of employee data, delegating theme styling responsibility to each </w:t>
      </w:r>
      <w:proofErr w:type="spellStart"/>
      <w:r w:rsidRPr="00810CF2">
        <w:rPr>
          <w:rFonts w:ascii="Times New Roman" w:hAnsi="Times New Roman" w:cs="Times New Roman"/>
          <w:sz w:val="32"/>
          <w:szCs w:val="32"/>
        </w:rPr>
        <w:t>EmployeeCard</w:t>
      </w:r>
      <w:proofErr w:type="spellEnd"/>
      <w:r w:rsidRPr="00810CF2">
        <w:rPr>
          <w:rFonts w:ascii="Times New Roman" w:hAnsi="Times New Roman" w:cs="Times New Roman"/>
          <w:sz w:val="32"/>
          <w:szCs w:val="32"/>
        </w:rPr>
        <w:t>.</w:t>
      </w:r>
    </w:p>
    <w:p w14:paraId="0D26D2D5" w14:textId="37364232" w:rsidR="00810CF2" w:rsidRPr="00810CF2" w:rsidRDefault="00810CF2" w:rsidP="00810CF2">
      <w:pPr>
        <w:rPr>
          <w:rFonts w:ascii="Times New Roman" w:hAnsi="Times New Roman" w:cs="Times New Roman"/>
          <w:b/>
          <w:bCs/>
          <w:sz w:val="32"/>
          <w:szCs w:val="32"/>
          <w:u w:val="single"/>
        </w:rPr>
      </w:pPr>
      <w:r w:rsidRPr="00810CF2">
        <w:rPr>
          <w:rFonts w:ascii="Times New Roman" w:hAnsi="Times New Roman" w:cs="Times New Roman"/>
          <w:b/>
          <w:bCs/>
          <w:sz w:val="32"/>
          <w:szCs w:val="32"/>
          <w:u w:val="single"/>
        </w:rPr>
        <w:t>5. Consuming Context in the Employee Card</w:t>
      </w:r>
      <w:r>
        <w:rPr>
          <w:rFonts w:ascii="Times New Roman" w:hAnsi="Times New Roman" w:cs="Times New Roman"/>
          <w:b/>
          <w:bCs/>
          <w:sz w:val="32"/>
          <w:szCs w:val="32"/>
          <w:u w:val="single"/>
        </w:rPr>
        <w:t>:</w:t>
      </w:r>
    </w:p>
    <w:p w14:paraId="2572EE8D" w14:textId="77777777" w:rsid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In EmployeeCard.js, the </w:t>
      </w:r>
      <w:proofErr w:type="spellStart"/>
      <w:r w:rsidRPr="00810CF2">
        <w:rPr>
          <w:rFonts w:ascii="Times New Roman" w:hAnsi="Times New Roman" w:cs="Times New Roman"/>
          <w:sz w:val="32"/>
          <w:szCs w:val="32"/>
        </w:rPr>
        <w:t>useContext</w:t>
      </w:r>
      <w:proofErr w:type="spellEnd"/>
      <w:r w:rsidRPr="00810CF2">
        <w:rPr>
          <w:rFonts w:ascii="Times New Roman" w:hAnsi="Times New Roman" w:cs="Times New Roman"/>
          <w:sz w:val="32"/>
          <w:szCs w:val="32"/>
        </w:rPr>
        <w:t xml:space="preserve"> hook was imported from React, along with the </w:t>
      </w:r>
      <w:proofErr w:type="spellStart"/>
      <w:r w:rsidRPr="00810CF2">
        <w:rPr>
          <w:rFonts w:ascii="Times New Roman" w:hAnsi="Times New Roman" w:cs="Times New Roman"/>
          <w:sz w:val="32"/>
          <w:szCs w:val="32"/>
        </w:rPr>
        <w:t>ThemeContext</w:t>
      </w:r>
      <w:proofErr w:type="spellEnd"/>
      <w:r w:rsidRPr="00810CF2">
        <w:rPr>
          <w:rFonts w:ascii="Times New Roman" w:hAnsi="Times New Roman" w:cs="Times New Roman"/>
          <w:sz w:val="32"/>
          <w:szCs w:val="32"/>
        </w:rPr>
        <w:t xml:space="preserve"> object. The theme value was retrieved directly from context and applied as a dynamic </w:t>
      </w:r>
      <w:proofErr w:type="spellStart"/>
      <w:r w:rsidRPr="00810CF2">
        <w:rPr>
          <w:rFonts w:ascii="Times New Roman" w:hAnsi="Times New Roman" w:cs="Times New Roman"/>
          <w:sz w:val="32"/>
          <w:szCs w:val="32"/>
        </w:rPr>
        <w:t>className</w:t>
      </w:r>
      <w:proofErr w:type="spellEnd"/>
      <w:r w:rsidRPr="00810CF2">
        <w:rPr>
          <w:rFonts w:ascii="Times New Roman" w:hAnsi="Times New Roman" w:cs="Times New Roman"/>
          <w:sz w:val="32"/>
          <w:szCs w:val="32"/>
        </w:rPr>
        <w:t xml:space="preserve"> to the enclosing card container and the action buttons. This removed the dependency on receiving theme via props, aligning with the Context API’s purpose.</w:t>
      </w:r>
    </w:p>
    <w:p w14:paraId="18E6AF4D" w14:textId="308F04CF" w:rsid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 xml:space="preserve">To provide visual distinction between themes, CSS classes were defined for light and dark modes. These styles adjusted background </w:t>
      </w:r>
      <w:proofErr w:type="spellStart"/>
      <w:r w:rsidRPr="00810CF2">
        <w:rPr>
          <w:rFonts w:ascii="Times New Roman" w:hAnsi="Times New Roman" w:cs="Times New Roman"/>
          <w:sz w:val="32"/>
          <w:szCs w:val="32"/>
        </w:rPr>
        <w:t>colors</w:t>
      </w:r>
      <w:proofErr w:type="spellEnd"/>
      <w:r w:rsidRPr="00810CF2">
        <w:rPr>
          <w:rFonts w:ascii="Times New Roman" w:hAnsi="Times New Roman" w:cs="Times New Roman"/>
          <w:sz w:val="32"/>
          <w:szCs w:val="32"/>
        </w:rPr>
        <w:t xml:space="preserve">, text </w:t>
      </w:r>
      <w:proofErr w:type="spellStart"/>
      <w:r w:rsidRPr="00810CF2">
        <w:rPr>
          <w:rFonts w:ascii="Times New Roman" w:hAnsi="Times New Roman" w:cs="Times New Roman"/>
          <w:sz w:val="32"/>
          <w:szCs w:val="32"/>
        </w:rPr>
        <w:t>colors</w:t>
      </w:r>
      <w:proofErr w:type="spellEnd"/>
      <w:r w:rsidRPr="00810CF2">
        <w:rPr>
          <w:rFonts w:ascii="Times New Roman" w:hAnsi="Times New Roman" w:cs="Times New Roman"/>
          <w:sz w:val="32"/>
          <w:szCs w:val="32"/>
        </w:rPr>
        <w:t xml:space="preserve">, and button border </w:t>
      </w:r>
      <w:proofErr w:type="spellStart"/>
      <w:r w:rsidRPr="00810CF2">
        <w:rPr>
          <w:rFonts w:ascii="Times New Roman" w:hAnsi="Times New Roman" w:cs="Times New Roman"/>
          <w:sz w:val="32"/>
          <w:szCs w:val="32"/>
        </w:rPr>
        <w:t>colors</w:t>
      </w:r>
      <w:proofErr w:type="spellEnd"/>
      <w:r w:rsidRPr="00810CF2">
        <w:rPr>
          <w:rFonts w:ascii="Times New Roman" w:hAnsi="Times New Roman" w:cs="Times New Roman"/>
          <w:sz w:val="32"/>
          <w:szCs w:val="32"/>
        </w:rPr>
        <w:t xml:space="preserve"> accordingly. Applying these classes via context-driven values ensured that toggling the theme at the top level immediately updated the UI across all relevant components.</w:t>
      </w:r>
    </w:p>
    <w:p w14:paraId="6C11DEBE" w14:textId="7B72CFD9" w:rsid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The application was run, and the Toggle Theme button was clicked to verify that all employee cards and their buttons correctly switched styles between light and dark themes. The removal of the theme prop from intermediate components confirmed that the Context API was functioning as intended, eliminating prop drilling while maintaining consistent styling throughout the component tree.</w:t>
      </w:r>
    </w:p>
    <w:p w14:paraId="472128C6" w14:textId="7DD16D81" w:rsidR="00810CF2" w:rsidRPr="00810CF2" w:rsidRDefault="00810CF2" w:rsidP="00810CF2">
      <w:pPr>
        <w:rPr>
          <w:rFonts w:ascii="Times New Roman" w:hAnsi="Times New Roman" w:cs="Times New Roman"/>
          <w:sz w:val="32"/>
          <w:szCs w:val="32"/>
        </w:rPr>
      </w:pPr>
      <w:r w:rsidRPr="00810CF2">
        <w:rPr>
          <w:rFonts w:ascii="Times New Roman" w:hAnsi="Times New Roman" w:cs="Times New Roman"/>
          <w:sz w:val="32"/>
          <w:szCs w:val="32"/>
        </w:rPr>
        <w:t>This implementation successfully transitioned the application from a prop-drilling architecture to a Context API-based state sharing approach. The theme value is now centrally managed and accessible by any nested component without manual prop forwarding.</w:t>
      </w:r>
    </w:p>
    <w:p w14:paraId="47787775" w14:textId="77777777" w:rsidR="00810CF2" w:rsidRPr="00810CF2" w:rsidRDefault="00810CF2" w:rsidP="00810CF2">
      <w:pPr>
        <w:rPr>
          <w:rFonts w:ascii="Times New Roman" w:hAnsi="Times New Roman" w:cs="Times New Roman"/>
          <w:sz w:val="32"/>
          <w:szCs w:val="32"/>
        </w:rPr>
      </w:pPr>
    </w:p>
    <w:p w14:paraId="2139F215" w14:textId="77777777" w:rsidR="00810CF2" w:rsidRPr="00810CF2" w:rsidRDefault="00810CF2" w:rsidP="00810CF2">
      <w:pPr>
        <w:rPr>
          <w:rFonts w:ascii="Times New Roman" w:hAnsi="Times New Roman" w:cs="Times New Roman"/>
          <w:sz w:val="32"/>
          <w:szCs w:val="32"/>
        </w:rPr>
      </w:pPr>
    </w:p>
    <w:p w14:paraId="670C0F92" w14:textId="77777777" w:rsidR="00810CF2" w:rsidRDefault="00810CF2" w:rsidP="002E3F3C">
      <w:pPr>
        <w:rPr>
          <w:rFonts w:ascii="Times New Roman" w:hAnsi="Times New Roman" w:cs="Times New Roman"/>
          <w:b/>
          <w:bCs/>
          <w:sz w:val="32"/>
          <w:szCs w:val="32"/>
        </w:rPr>
      </w:pPr>
    </w:p>
    <w:p w14:paraId="5F728377" w14:textId="7B890248" w:rsidR="002E3F3C" w:rsidRPr="002E3F3C" w:rsidRDefault="00810CF2" w:rsidP="002E3F3C">
      <w:pPr>
        <w:rPr>
          <w:rFonts w:ascii="Times New Roman" w:hAnsi="Times New Roman" w:cs="Times New Roman"/>
          <w:b/>
          <w:bCs/>
          <w:sz w:val="32"/>
          <w:szCs w:val="32"/>
        </w:rPr>
      </w:pPr>
      <w:r w:rsidRPr="00810CF2">
        <w:rPr>
          <w:rFonts w:ascii="Times New Roman" w:hAnsi="Times New Roman" w:cs="Times New Roman"/>
          <w:b/>
          <w:bCs/>
          <w:sz w:val="32"/>
          <w:szCs w:val="32"/>
        </w:rPr>
        <w:drawing>
          <wp:inline distT="0" distB="0" distL="0" distR="0" wp14:anchorId="5229918C" wp14:editId="0A75E515">
            <wp:extent cx="5731510" cy="3042285"/>
            <wp:effectExtent l="0" t="0" r="2540" b="5715"/>
            <wp:docPr id="164846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62764" name=""/>
                    <pic:cNvPicPr/>
                  </pic:nvPicPr>
                  <pic:blipFill>
                    <a:blip r:embed="rId7"/>
                    <a:stretch>
                      <a:fillRect/>
                    </a:stretch>
                  </pic:blipFill>
                  <pic:spPr>
                    <a:xfrm>
                      <a:off x="0" y="0"/>
                      <a:ext cx="5731510" cy="3042285"/>
                    </a:xfrm>
                    <a:prstGeom prst="rect">
                      <a:avLst/>
                    </a:prstGeom>
                  </pic:spPr>
                </pic:pic>
              </a:graphicData>
            </a:graphic>
          </wp:inline>
        </w:drawing>
      </w:r>
    </w:p>
    <w:p w14:paraId="2352AD5A" w14:textId="5D97D9D9" w:rsidR="002E3F3C" w:rsidRPr="002E3F3C" w:rsidRDefault="002E3F3C" w:rsidP="002E3F3C">
      <w:pPr>
        <w:rPr>
          <w:rFonts w:ascii="Times New Roman" w:hAnsi="Times New Roman" w:cs="Times New Roman"/>
          <w:b/>
          <w:bCs/>
          <w:sz w:val="32"/>
          <w:szCs w:val="32"/>
        </w:rPr>
      </w:pPr>
      <w:r>
        <w:rPr>
          <w:rFonts w:ascii="Times New Roman" w:hAnsi="Times New Roman" w:cs="Times New Roman"/>
          <w:b/>
          <w:bCs/>
          <w:sz w:val="32"/>
          <w:szCs w:val="32"/>
        </w:rPr>
        <w:t>BEFORE-</w:t>
      </w:r>
      <w:r w:rsidRPr="002E3F3C">
        <w:rPr>
          <w:rFonts w:ascii="Times New Roman" w:hAnsi="Times New Roman" w:cs="Times New Roman"/>
          <w:b/>
          <w:bCs/>
          <w:sz w:val="32"/>
          <w:szCs w:val="32"/>
        </w:rPr>
        <w:drawing>
          <wp:inline distT="0" distB="0" distL="0" distR="0" wp14:anchorId="26DDA010" wp14:editId="007364F4">
            <wp:extent cx="5731510" cy="1892300"/>
            <wp:effectExtent l="0" t="0" r="2540" b="0"/>
            <wp:docPr id="76020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00992" name=""/>
                    <pic:cNvPicPr/>
                  </pic:nvPicPr>
                  <pic:blipFill>
                    <a:blip r:embed="rId8"/>
                    <a:stretch>
                      <a:fillRect/>
                    </a:stretch>
                  </pic:blipFill>
                  <pic:spPr>
                    <a:xfrm>
                      <a:off x="0" y="0"/>
                      <a:ext cx="5731510" cy="1892300"/>
                    </a:xfrm>
                    <a:prstGeom prst="rect">
                      <a:avLst/>
                    </a:prstGeom>
                  </pic:spPr>
                </pic:pic>
              </a:graphicData>
            </a:graphic>
          </wp:inline>
        </w:drawing>
      </w:r>
      <w:r w:rsidRPr="002E3F3C">
        <w:rPr>
          <w:rFonts w:ascii="Times New Roman" w:hAnsi="Times New Roman" w:cs="Times New Roman"/>
          <w:b/>
          <w:bCs/>
          <w:sz w:val="32"/>
          <w:szCs w:val="32"/>
        </w:rPr>
        <w:drawing>
          <wp:inline distT="0" distB="0" distL="0" distR="0" wp14:anchorId="258D4069" wp14:editId="31D78956">
            <wp:extent cx="5731510" cy="1885315"/>
            <wp:effectExtent l="0" t="0" r="2540" b="635"/>
            <wp:docPr id="121593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8000" name=""/>
                    <pic:cNvPicPr/>
                  </pic:nvPicPr>
                  <pic:blipFill>
                    <a:blip r:embed="rId9"/>
                    <a:stretch>
                      <a:fillRect/>
                    </a:stretch>
                  </pic:blipFill>
                  <pic:spPr>
                    <a:xfrm>
                      <a:off x="0" y="0"/>
                      <a:ext cx="5731510" cy="1885315"/>
                    </a:xfrm>
                    <a:prstGeom prst="rect">
                      <a:avLst/>
                    </a:prstGeom>
                  </pic:spPr>
                </pic:pic>
              </a:graphicData>
            </a:graphic>
          </wp:inline>
        </w:drawing>
      </w:r>
    </w:p>
    <w:p w14:paraId="25726A49" w14:textId="51E722C4" w:rsidR="002E3F3C" w:rsidRPr="002E3F3C" w:rsidRDefault="002E3F3C" w:rsidP="00786003">
      <w:pPr>
        <w:rPr>
          <w:rFonts w:ascii="Times New Roman" w:hAnsi="Times New Roman" w:cs="Times New Roman"/>
          <w:sz w:val="32"/>
          <w:szCs w:val="32"/>
          <w:lang w:val="en-US"/>
        </w:rPr>
      </w:pPr>
      <w:r w:rsidRPr="002E3F3C">
        <w:rPr>
          <w:rFonts w:ascii="Times New Roman" w:hAnsi="Times New Roman" w:cs="Times New Roman"/>
          <w:sz w:val="32"/>
          <w:szCs w:val="32"/>
          <w:lang w:val="en-US"/>
        </w:rPr>
        <w:t>OUTPUT:</w:t>
      </w:r>
    </w:p>
    <w:p w14:paraId="6D83E89D" w14:textId="3CE91B8C" w:rsidR="002E3F3C" w:rsidRDefault="002E3F3C" w:rsidP="00786003">
      <w:pPr>
        <w:rPr>
          <w:rFonts w:ascii="Times New Roman" w:hAnsi="Times New Roman" w:cs="Times New Roman"/>
          <w:sz w:val="28"/>
          <w:szCs w:val="28"/>
          <w:lang w:val="en-US"/>
        </w:rPr>
      </w:pPr>
      <w:r w:rsidRPr="002E3F3C">
        <w:rPr>
          <w:rFonts w:ascii="Times New Roman" w:hAnsi="Times New Roman" w:cs="Times New Roman"/>
          <w:sz w:val="28"/>
          <w:szCs w:val="28"/>
          <w:lang w:val="en-US"/>
        </w:rPr>
        <w:lastRenderedPageBreak/>
        <w:drawing>
          <wp:inline distT="0" distB="0" distL="0" distR="0" wp14:anchorId="55D2940A" wp14:editId="5D662528">
            <wp:extent cx="5570220" cy="2237715"/>
            <wp:effectExtent l="0" t="0" r="0" b="0"/>
            <wp:docPr id="10690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14935" name=""/>
                    <pic:cNvPicPr/>
                  </pic:nvPicPr>
                  <pic:blipFill>
                    <a:blip r:embed="rId10"/>
                    <a:stretch>
                      <a:fillRect/>
                    </a:stretch>
                  </pic:blipFill>
                  <pic:spPr>
                    <a:xfrm>
                      <a:off x="0" y="0"/>
                      <a:ext cx="5577655" cy="2240702"/>
                    </a:xfrm>
                    <a:prstGeom prst="rect">
                      <a:avLst/>
                    </a:prstGeom>
                  </pic:spPr>
                </pic:pic>
              </a:graphicData>
            </a:graphic>
          </wp:inline>
        </w:drawing>
      </w:r>
    </w:p>
    <w:p w14:paraId="754848F3" w14:textId="77777777" w:rsidR="002E3F3C" w:rsidRDefault="002E3F3C" w:rsidP="00786003">
      <w:pPr>
        <w:rPr>
          <w:rFonts w:ascii="Times New Roman" w:hAnsi="Times New Roman" w:cs="Times New Roman"/>
          <w:sz w:val="28"/>
          <w:szCs w:val="28"/>
          <w:lang w:val="en-US"/>
        </w:rPr>
      </w:pPr>
    </w:p>
    <w:p w14:paraId="29F3AC6E" w14:textId="461F1F35" w:rsidR="002E3F3C" w:rsidRDefault="002E3F3C" w:rsidP="00786003">
      <w:pPr>
        <w:rPr>
          <w:rFonts w:ascii="Times New Roman" w:hAnsi="Times New Roman" w:cs="Times New Roman"/>
          <w:sz w:val="28"/>
          <w:szCs w:val="28"/>
          <w:lang w:val="en-US"/>
        </w:rPr>
      </w:pPr>
      <w:r w:rsidRPr="002E3F3C">
        <w:rPr>
          <w:rFonts w:ascii="Times New Roman" w:hAnsi="Times New Roman" w:cs="Times New Roman"/>
          <w:sz w:val="28"/>
          <w:szCs w:val="28"/>
          <w:lang w:val="en-US"/>
        </w:rPr>
        <w:drawing>
          <wp:inline distT="0" distB="0" distL="0" distR="0" wp14:anchorId="32FD1896" wp14:editId="109E4E9D">
            <wp:extent cx="5731510" cy="2225675"/>
            <wp:effectExtent l="0" t="0" r="2540" b="3175"/>
            <wp:docPr id="62551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12384" name=""/>
                    <pic:cNvPicPr/>
                  </pic:nvPicPr>
                  <pic:blipFill>
                    <a:blip r:embed="rId11"/>
                    <a:stretch>
                      <a:fillRect/>
                    </a:stretch>
                  </pic:blipFill>
                  <pic:spPr>
                    <a:xfrm>
                      <a:off x="0" y="0"/>
                      <a:ext cx="5731510" cy="2225675"/>
                    </a:xfrm>
                    <a:prstGeom prst="rect">
                      <a:avLst/>
                    </a:prstGeom>
                  </pic:spPr>
                </pic:pic>
              </a:graphicData>
            </a:graphic>
          </wp:inline>
        </w:drawing>
      </w:r>
    </w:p>
    <w:p w14:paraId="07BA6228" w14:textId="77777777" w:rsidR="002E3F3C" w:rsidRDefault="002E3F3C" w:rsidP="00786003">
      <w:pPr>
        <w:rPr>
          <w:rFonts w:ascii="Times New Roman" w:hAnsi="Times New Roman" w:cs="Times New Roman"/>
          <w:sz w:val="28"/>
          <w:szCs w:val="28"/>
          <w:lang w:val="en-US"/>
        </w:rPr>
      </w:pPr>
    </w:p>
    <w:p w14:paraId="01259834" w14:textId="7CD38F65" w:rsidR="002E3F3C" w:rsidRDefault="002E3F3C" w:rsidP="00786003">
      <w:pPr>
        <w:rPr>
          <w:rFonts w:ascii="Times New Roman" w:hAnsi="Times New Roman" w:cs="Times New Roman"/>
          <w:b/>
          <w:bCs/>
          <w:sz w:val="32"/>
          <w:szCs w:val="32"/>
          <w:u w:val="single"/>
          <w:lang w:val="en-US"/>
        </w:rPr>
      </w:pPr>
      <w:r w:rsidRPr="002E3F3C">
        <w:rPr>
          <w:rFonts w:ascii="Times New Roman" w:hAnsi="Times New Roman" w:cs="Times New Roman"/>
          <w:b/>
          <w:bCs/>
          <w:sz w:val="32"/>
          <w:szCs w:val="32"/>
          <w:u w:val="single"/>
          <w:lang w:val="en-US"/>
        </w:rPr>
        <w:t>EXERCISE-02 15-REACTJS-HOL</w:t>
      </w:r>
    </w:p>
    <w:p w14:paraId="053BA2B4" w14:textId="62B4E9E2" w:rsidR="002E3F3C" w:rsidRDefault="002E3F3C" w:rsidP="00786003">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IMPLEMENTATION:</w:t>
      </w:r>
    </w:p>
    <w:p w14:paraId="46AD2A49"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sz w:val="32"/>
          <w:szCs w:val="32"/>
        </w:rPr>
        <w:t>The goal of this exercise was to design and implement a complaint registration form in React, enabling employees to raise complaints with their details and receive an auto-generated reference number for tracking purposes.</w:t>
      </w:r>
    </w:p>
    <w:p w14:paraId="00E11AA3" w14:textId="0F37F0A4"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1. Project Setup</w:t>
      </w:r>
      <w:r w:rsidRPr="004161F1">
        <w:rPr>
          <w:rFonts w:ascii="Times New Roman" w:hAnsi="Times New Roman" w:cs="Times New Roman"/>
          <w:b/>
          <w:bCs/>
          <w:sz w:val="32"/>
          <w:szCs w:val="32"/>
          <w:u w:val="single"/>
        </w:rPr>
        <w:t>:</w:t>
      </w:r>
      <w:r w:rsidRPr="004161F1">
        <w:rPr>
          <w:rFonts w:ascii="Times New Roman" w:hAnsi="Times New Roman" w:cs="Times New Roman"/>
          <w:sz w:val="32"/>
          <w:szCs w:val="32"/>
        </w:rPr>
        <w:br/>
        <w:t>A new React application was created using create-react-app. The initial scaffold was cleaned by removing unused files, ensuring a minimal and organized starting point.</w:t>
      </w:r>
    </w:p>
    <w:p w14:paraId="56C78CEC" w14:textId="7017728E"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2. Component Design</w:t>
      </w:r>
      <w:r w:rsidRPr="004161F1">
        <w:rPr>
          <w:rFonts w:ascii="Times New Roman" w:hAnsi="Times New Roman" w:cs="Times New Roman"/>
          <w:b/>
          <w:bCs/>
          <w:sz w:val="32"/>
          <w:szCs w:val="32"/>
          <w:u w:val="single"/>
        </w:rPr>
        <w:t>:</w:t>
      </w:r>
      <w:r w:rsidRPr="004161F1">
        <w:rPr>
          <w:rFonts w:ascii="Times New Roman" w:hAnsi="Times New Roman" w:cs="Times New Roman"/>
          <w:sz w:val="32"/>
          <w:szCs w:val="32"/>
        </w:rPr>
        <w:br/>
        <w:t xml:space="preserve">A class-based component, </w:t>
      </w:r>
      <w:proofErr w:type="spellStart"/>
      <w:r w:rsidRPr="004161F1">
        <w:rPr>
          <w:rFonts w:ascii="Times New Roman" w:hAnsi="Times New Roman" w:cs="Times New Roman"/>
          <w:sz w:val="32"/>
          <w:szCs w:val="32"/>
        </w:rPr>
        <w:t>ComplaintRegister</w:t>
      </w:r>
      <w:proofErr w:type="spellEnd"/>
      <w:r w:rsidRPr="004161F1">
        <w:rPr>
          <w:rFonts w:ascii="Times New Roman" w:hAnsi="Times New Roman" w:cs="Times New Roman"/>
          <w:sz w:val="32"/>
          <w:szCs w:val="32"/>
        </w:rPr>
        <w:t xml:space="preserve">, was created to </w:t>
      </w:r>
      <w:r w:rsidRPr="004161F1">
        <w:rPr>
          <w:rFonts w:ascii="Times New Roman" w:hAnsi="Times New Roman" w:cs="Times New Roman"/>
          <w:sz w:val="32"/>
          <w:szCs w:val="32"/>
        </w:rPr>
        <w:lastRenderedPageBreak/>
        <w:t xml:space="preserve">encapsulate all form-related logic and state. The component maintained two state variables: </w:t>
      </w:r>
      <w:proofErr w:type="spellStart"/>
      <w:r w:rsidRPr="004161F1">
        <w:rPr>
          <w:rFonts w:ascii="Times New Roman" w:hAnsi="Times New Roman" w:cs="Times New Roman"/>
          <w:sz w:val="32"/>
          <w:szCs w:val="32"/>
        </w:rPr>
        <w:t>employeeName</w:t>
      </w:r>
      <w:proofErr w:type="spellEnd"/>
      <w:r w:rsidRPr="004161F1">
        <w:rPr>
          <w:rFonts w:ascii="Times New Roman" w:hAnsi="Times New Roman" w:cs="Times New Roman"/>
          <w:sz w:val="32"/>
          <w:szCs w:val="32"/>
        </w:rPr>
        <w:t xml:space="preserve"> and complaint. These were bound to form inputs as </w:t>
      </w:r>
      <w:r w:rsidRPr="004161F1">
        <w:rPr>
          <w:rFonts w:ascii="Times New Roman" w:hAnsi="Times New Roman" w:cs="Times New Roman"/>
          <w:b/>
          <w:bCs/>
          <w:sz w:val="32"/>
          <w:szCs w:val="32"/>
        </w:rPr>
        <w:t>controlled components</w:t>
      </w:r>
      <w:r w:rsidRPr="004161F1">
        <w:rPr>
          <w:rFonts w:ascii="Times New Roman" w:hAnsi="Times New Roman" w:cs="Times New Roman"/>
          <w:sz w:val="32"/>
          <w:szCs w:val="32"/>
        </w:rPr>
        <w:t>, ensuring the React state remained the single source of truth for form data.</w:t>
      </w:r>
    </w:p>
    <w:p w14:paraId="40760BEF"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3. Form Structure</w:t>
      </w:r>
      <w:r w:rsidRPr="004161F1">
        <w:rPr>
          <w:rFonts w:ascii="Times New Roman" w:hAnsi="Times New Roman" w:cs="Times New Roman"/>
          <w:sz w:val="32"/>
          <w:szCs w:val="32"/>
        </w:rPr>
        <w:br/>
        <w:t>The form consisted of:</w:t>
      </w:r>
    </w:p>
    <w:p w14:paraId="0BB498BC" w14:textId="77777777" w:rsidR="004161F1" w:rsidRPr="004161F1" w:rsidRDefault="004161F1" w:rsidP="004161F1">
      <w:pPr>
        <w:numPr>
          <w:ilvl w:val="0"/>
          <w:numId w:val="1"/>
        </w:numPr>
        <w:rPr>
          <w:rFonts w:ascii="Times New Roman" w:hAnsi="Times New Roman" w:cs="Times New Roman"/>
          <w:sz w:val="32"/>
          <w:szCs w:val="32"/>
        </w:rPr>
      </w:pPr>
      <w:r w:rsidRPr="004161F1">
        <w:rPr>
          <w:rFonts w:ascii="Times New Roman" w:hAnsi="Times New Roman" w:cs="Times New Roman"/>
          <w:sz w:val="32"/>
          <w:szCs w:val="32"/>
        </w:rPr>
        <w:t xml:space="preserve">A </w:t>
      </w:r>
      <w:r w:rsidRPr="004161F1">
        <w:rPr>
          <w:rFonts w:ascii="Times New Roman" w:hAnsi="Times New Roman" w:cs="Times New Roman"/>
          <w:b/>
          <w:bCs/>
          <w:sz w:val="32"/>
          <w:szCs w:val="32"/>
        </w:rPr>
        <w:t>textbox</w:t>
      </w:r>
      <w:r w:rsidRPr="004161F1">
        <w:rPr>
          <w:rFonts w:ascii="Times New Roman" w:hAnsi="Times New Roman" w:cs="Times New Roman"/>
          <w:sz w:val="32"/>
          <w:szCs w:val="32"/>
        </w:rPr>
        <w:t xml:space="preserve"> for the employee’s name.</w:t>
      </w:r>
    </w:p>
    <w:p w14:paraId="2A540DA9" w14:textId="77777777" w:rsidR="004161F1" w:rsidRPr="004161F1" w:rsidRDefault="004161F1" w:rsidP="004161F1">
      <w:pPr>
        <w:numPr>
          <w:ilvl w:val="0"/>
          <w:numId w:val="1"/>
        </w:numPr>
        <w:rPr>
          <w:rFonts w:ascii="Times New Roman" w:hAnsi="Times New Roman" w:cs="Times New Roman"/>
          <w:sz w:val="32"/>
          <w:szCs w:val="32"/>
        </w:rPr>
      </w:pPr>
      <w:r w:rsidRPr="004161F1">
        <w:rPr>
          <w:rFonts w:ascii="Times New Roman" w:hAnsi="Times New Roman" w:cs="Times New Roman"/>
          <w:sz w:val="32"/>
          <w:szCs w:val="32"/>
        </w:rPr>
        <w:t xml:space="preserve">A </w:t>
      </w:r>
      <w:proofErr w:type="spellStart"/>
      <w:r w:rsidRPr="004161F1">
        <w:rPr>
          <w:rFonts w:ascii="Times New Roman" w:hAnsi="Times New Roman" w:cs="Times New Roman"/>
          <w:b/>
          <w:bCs/>
          <w:sz w:val="32"/>
          <w:szCs w:val="32"/>
        </w:rPr>
        <w:t>textarea</w:t>
      </w:r>
      <w:proofErr w:type="spellEnd"/>
      <w:r w:rsidRPr="004161F1">
        <w:rPr>
          <w:rFonts w:ascii="Times New Roman" w:hAnsi="Times New Roman" w:cs="Times New Roman"/>
          <w:sz w:val="32"/>
          <w:szCs w:val="32"/>
        </w:rPr>
        <w:t xml:space="preserve"> for the complaint description.</w:t>
      </w:r>
    </w:p>
    <w:p w14:paraId="759CCA0F"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sz w:val="32"/>
          <w:szCs w:val="32"/>
        </w:rPr>
        <w:t>Both fields were styled with padding, borders, and rounded corners for better readability.</w:t>
      </w:r>
    </w:p>
    <w:p w14:paraId="1B008E19"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4. Submission Logic</w:t>
      </w:r>
      <w:r w:rsidRPr="004161F1">
        <w:rPr>
          <w:rFonts w:ascii="Times New Roman" w:hAnsi="Times New Roman" w:cs="Times New Roman"/>
          <w:sz w:val="32"/>
          <w:szCs w:val="32"/>
        </w:rPr>
        <w:br/>
        <w:t xml:space="preserve">The </w:t>
      </w:r>
      <w:proofErr w:type="spellStart"/>
      <w:r w:rsidRPr="004161F1">
        <w:rPr>
          <w:rFonts w:ascii="Times New Roman" w:hAnsi="Times New Roman" w:cs="Times New Roman"/>
          <w:sz w:val="32"/>
          <w:szCs w:val="32"/>
        </w:rPr>
        <w:t>handleSubmit</w:t>
      </w:r>
      <w:proofErr w:type="spellEnd"/>
      <w:r w:rsidRPr="004161F1">
        <w:rPr>
          <w:rFonts w:ascii="Times New Roman" w:hAnsi="Times New Roman" w:cs="Times New Roman"/>
          <w:sz w:val="32"/>
          <w:szCs w:val="32"/>
        </w:rPr>
        <w:t xml:space="preserve"> method was implemented to:</w:t>
      </w:r>
    </w:p>
    <w:p w14:paraId="7F58173D" w14:textId="77777777" w:rsidR="004161F1" w:rsidRPr="004161F1" w:rsidRDefault="004161F1" w:rsidP="004161F1">
      <w:pPr>
        <w:numPr>
          <w:ilvl w:val="0"/>
          <w:numId w:val="2"/>
        </w:numPr>
        <w:rPr>
          <w:rFonts w:ascii="Times New Roman" w:hAnsi="Times New Roman" w:cs="Times New Roman"/>
          <w:sz w:val="32"/>
          <w:szCs w:val="32"/>
        </w:rPr>
      </w:pPr>
      <w:r w:rsidRPr="004161F1">
        <w:rPr>
          <w:rFonts w:ascii="Times New Roman" w:hAnsi="Times New Roman" w:cs="Times New Roman"/>
          <w:sz w:val="32"/>
          <w:szCs w:val="32"/>
        </w:rPr>
        <w:t>Prevent the default browser form submission.</w:t>
      </w:r>
    </w:p>
    <w:p w14:paraId="71808E45" w14:textId="77777777" w:rsidR="004161F1" w:rsidRPr="004161F1" w:rsidRDefault="004161F1" w:rsidP="004161F1">
      <w:pPr>
        <w:numPr>
          <w:ilvl w:val="0"/>
          <w:numId w:val="2"/>
        </w:numPr>
        <w:rPr>
          <w:rFonts w:ascii="Times New Roman" w:hAnsi="Times New Roman" w:cs="Times New Roman"/>
          <w:sz w:val="32"/>
          <w:szCs w:val="32"/>
        </w:rPr>
      </w:pPr>
      <w:r w:rsidRPr="004161F1">
        <w:rPr>
          <w:rFonts w:ascii="Times New Roman" w:hAnsi="Times New Roman" w:cs="Times New Roman"/>
          <w:sz w:val="32"/>
          <w:szCs w:val="32"/>
        </w:rPr>
        <w:t>Validate that both fields were filled.</w:t>
      </w:r>
    </w:p>
    <w:p w14:paraId="6BDEEADE" w14:textId="77777777" w:rsidR="004161F1" w:rsidRPr="004161F1" w:rsidRDefault="004161F1" w:rsidP="004161F1">
      <w:pPr>
        <w:numPr>
          <w:ilvl w:val="0"/>
          <w:numId w:val="2"/>
        </w:numPr>
        <w:rPr>
          <w:rFonts w:ascii="Times New Roman" w:hAnsi="Times New Roman" w:cs="Times New Roman"/>
          <w:sz w:val="32"/>
          <w:szCs w:val="32"/>
        </w:rPr>
      </w:pPr>
      <w:r w:rsidRPr="004161F1">
        <w:rPr>
          <w:rFonts w:ascii="Times New Roman" w:hAnsi="Times New Roman" w:cs="Times New Roman"/>
          <w:sz w:val="32"/>
          <w:szCs w:val="32"/>
        </w:rPr>
        <w:t xml:space="preserve">Generate a </w:t>
      </w:r>
      <w:r w:rsidRPr="004161F1">
        <w:rPr>
          <w:rFonts w:ascii="Times New Roman" w:hAnsi="Times New Roman" w:cs="Times New Roman"/>
          <w:b/>
          <w:bCs/>
          <w:sz w:val="32"/>
          <w:szCs w:val="32"/>
          <w:highlight w:val="yellow"/>
        </w:rPr>
        <w:t>unique Reference Number</w:t>
      </w:r>
      <w:r w:rsidRPr="004161F1">
        <w:rPr>
          <w:rFonts w:ascii="Times New Roman" w:hAnsi="Times New Roman" w:cs="Times New Roman"/>
          <w:sz w:val="32"/>
          <w:szCs w:val="32"/>
        </w:rPr>
        <w:t xml:space="preserve"> using a combination of the current timestamp and a random six-digit number.</w:t>
      </w:r>
    </w:p>
    <w:p w14:paraId="61E545F3" w14:textId="77777777" w:rsidR="004161F1" w:rsidRPr="004161F1" w:rsidRDefault="004161F1" w:rsidP="004161F1">
      <w:pPr>
        <w:numPr>
          <w:ilvl w:val="0"/>
          <w:numId w:val="2"/>
        </w:numPr>
        <w:rPr>
          <w:rFonts w:ascii="Times New Roman" w:hAnsi="Times New Roman" w:cs="Times New Roman"/>
          <w:sz w:val="32"/>
          <w:szCs w:val="32"/>
        </w:rPr>
      </w:pPr>
      <w:r w:rsidRPr="004161F1">
        <w:rPr>
          <w:rFonts w:ascii="Times New Roman" w:hAnsi="Times New Roman" w:cs="Times New Roman"/>
          <w:sz w:val="32"/>
          <w:szCs w:val="32"/>
        </w:rPr>
        <w:t xml:space="preserve">Display an </w:t>
      </w:r>
      <w:r w:rsidRPr="004161F1">
        <w:rPr>
          <w:rFonts w:ascii="Times New Roman" w:hAnsi="Times New Roman" w:cs="Times New Roman"/>
          <w:b/>
          <w:bCs/>
          <w:sz w:val="32"/>
          <w:szCs w:val="32"/>
          <w:highlight w:val="yellow"/>
        </w:rPr>
        <w:t>alert</w:t>
      </w:r>
      <w:r w:rsidRPr="004161F1">
        <w:rPr>
          <w:rFonts w:ascii="Times New Roman" w:hAnsi="Times New Roman" w:cs="Times New Roman"/>
          <w:sz w:val="32"/>
          <w:szCs w:val="32"/>
        </w:rPr>
        <w:t xml:space="preserve"> containing a success message, the generated reference number, and the entered details.</w:t>
      </w:r>
    </w:p>
    <w:p w14:paraId="33B96C7F"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5. Reference Number Generation</w:t>
      </w:r>
      <w:r w:rsidRPr="004161F1">
        <w:rPr>
          <w:rFonts w:ascii="Times New Roman" w:hAnsi="Times New Roman" w:cs="Times New Roman"/>
          <w:sz w:val="32"/>
          <w:szCs w:val="32"/>
        </w:rPr>
        <w:br/>
        <w:t xml:space="preserve">A helper function, </w:t>
      </w:r>
      <w:proofErr w:type="spellStart"/>
      <w:proofErr w:type="gramStart"/>
      <w:r w:rsidRPr="004161F1">
        <w:rPr>
          <w:rFonts w:ascii="Times New Roman" w:hAnsi="Times New Roman" w:cs="Times New Roman"/>
          <w:sz w:val="32"/>
          <w:szCs w:val="32"/>
        </w:rPr>
        <w:t>generateRef</w:t>
      </w:r>
      <w:proofErr w:type="spellEnd"/>
      <w:r w:rsidRPr="004161F1">
        <w:rPr>
          <w:rFonts w:ascii="Times New Roman" w:hAnsi="Times New Roman" w:cs="Times New Roman"/>
          <w:sz w:val="32"/>
          <w:szCs w:val="32"/>
        </w:rPr>
        <w:t>(</w:t>
      </w:r>
      <w:proofErr w:type="gramEnd"/>
      <w:r w:rsidRPr="004161F1">
        <w:rPr>
          <w:rFonts w:ascii="Times New Roman" w:hAnsi="Times New Roman" w:cs="Times New Roman"/>
          <w:sz w:val="32"/>
          <w:szCs w:val="32"/>
        </w:rPr>
        <w:t>), constructed reference numbers in the format:</w:t>
      </w:r>
      <w:r w:rsidRPr="004161F1">
        <w:rPr>
          <w:rFonts w:ascii="Times New Roman" w:hAnsi="Times New Roman" w:cs="Times New Roman"/>
          <w:sz w:val="32"/>
          <w:szCs w:val="32"/>
        </w:rPr>
        <w:br/>
      </w:r>
      <w:r w:rsidRPr="004161F1">
        <w:rPr>
          <w:rFonts w:ascii="Times New Roman" w:hAnsi="Times New Roman" w:cs="Times New Roman"/>
          <w:sz w:val="32"/>
          <w:szCs w:val="32"/>
          <w:highlight w:val="yellow"/>
        </w:rPr>
        <w:t>TCK-YYYYMMDDHHMMSS-RANDOM6DIGITS.</w:t>
      </w:r>
      <w:r w:rsidRPr="004161F1">
        <w:rPr>
          <w:rFonts w:ascii="Times New Roman" w:hAnsi="Times New Roman" w:cs="Times New Roman"/>
          <w:sz w:val="32"/>
          <w:szCs w:val="32"/>
        </w:rPr>
        <w:br/>
        <w:t>This ensured that each submission could be uniquely identified.</w:t>
      </w:r>
    </w:p>
    <w:p w14:paraId="6B840938" w14:textId="77777777"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6. State Reset</w:t>
      </w:r>
      <w:r w:rsidRPr="004161F1">
        <w:rPr>
          <w:rFonts w:ascii="Times New Roman" w:hAnsi="Times New Roman" w:cs="Times New Roman"/>
          <w:sz w:val="32"/>
          <w:szCs w:val="32"/>
        </w:rPr>
        <w:br/>
        <w:t>Upon successful submission, the component’s state was reset to clear the form fields, preparing the form for a new complaint without requiring a page reload.</w:t>
      </w:r>
    </w:p>
    <w:p w14:paraId="43629551" w14:textId="77777777" w:rsidR="004161F1" w:rsidRDefault="004161F1" w:rsidP="004161F1">
      <w:pPr>
        <w:rPr>
          <w:rFonts w:ascii="Times New Roman" w:hAnsi="Times New Roman" w:cs="Times New Roman"/>
          <w:sz w:val="32"/>
          <w:szCs w:val="32"/>
        </w:rPr>
      </w:pPr>
      <w:r w:rsidRPr="004161F1">
        <w:rPr>
          <w:rFonts w:ascii="Times New Roman" w:hAnsi="Times New Roman" w:cs="Times New Roman"/>
          <w:b/>
          <w:bCs/>
          <w:sz w:val="32"/>
          <w:szCs w:val="32"/>
          <w:u w:val="single"/>
        </w:rPr>
        <w:t>7. Styling</w:t>
      </w:r>
      <w:r w:rsidRPr="004161F1">
        <w:rPr>
          <w:rFonts w:ascii="Times New Roman" w:hAnsi="Times New Roman" w:cs="Times New Roman"/>
          <w:sz w:val="32"/>
          <w:szCs w:val="32"/>
        </w:rPr>
        <w:br/>
        <w:t xml:space="preserve">The form and its elements were styled using an inline style object to </w:t>
      </w:r>
      <w:r w:rsidRPr="004161F1">
        <w:rPr>
          <w:rFonts w:ascii="Times New Roman" w:hAnsi="Times New Roman" w:cs="Times New Roman"/>
          <w:sz w:val="32"/>
          <w:szCs w:val="32"/>
        </w:rPr>
        <w:lastRenderedPageBreak/>
        <w:t>provide a consistent card-like layout. This improved user experience while keeping styling simple and self-contained.</w:t>
      </w:r>
    </w:p>
    <w:p w14:paraId="6C178B93" w14:textId="6E3D9624" w:rsidR="004161F1" w:rsidRPr="004161F1" w:rsidRDefault="004161F1" w:rsidP="004161F1">
      <w:pPr>
        <w:rPr>
          <w:rFonts w:ascii="Times New Roman" w:hAnsi="Times New Roman" w:cs="Times New Roman"/>
          <w:sz w:val="32"/>
          <w:szCs w:val="32"/>
        </w:rPr>
      </w:pPr>
      <w:r w:rsidRPr="004161F1">
        <w:rPr>
          <w:rFonts w:ascii="Times New Roman" w:hAnsi="Times New Roman" w:cs="Times New Roman"/>
          <w:sz w:val="32"/>
          <w:szCs w:val="32"/>
        </w:rPr>
        <w:t xml:space="preserve">The </w:t>
      </w:r>
      <w:proofErr w:type="spellStart"/>
      <w:r w:rsidRPr="004161F1">
        <w:rPr>
          <w:rFonts w:ascii="Times New Roman" w:hAnsi="Times New Roman" w:cs="Times New Roman"/>
          <w:sz w:val="32"/>
          <w:szCs w:val="32"/>
        </w:rPr>
        <w:t>ComplaintRegister</w:t>
      </w:r>
      <w:proofErr w:type="spellEnd"/>
      <w:r w:rsidRPr="004161F1">
        <w:rPr>
          <w:rFonts w:ascii="Times New Roman" w:hAnsi="Times New Roman" w:cs="Times New Roman"/>
          <w:sz w:val="32"/>
          <w:szCs w:val="32"/>
        </w:rPr>
        <w:t xml:space="preserve"> component is imported into App.js and rendered as the main UI element of the application. This completes the integration, allowing the complaint form to be displayed when the application runs.</w:t>
      </w:r>
    </w:p>
    <w:p w14:paraId="61584C10" w14:textId="77777777" w:rsidR="004161F1" w:rsidRPr="004161F1" w:rsidRDefault="004161F1" w:rsidP="00786003">
      <w:pPr>
        <w:rPr>
          <w:rFonts w:ascii="Times New Roman" w:hAnsi="Times New Roman" w:cs="Times New Roman"/>
          <w:sz w:val="32"/>
          <w:szCs w:val="32"/>
          <w:lang w:val="en-US"/>
        </w:rPr>
      </w:pPr>
    </w:p>
    <w:p w14:paraId="08BA2390" w14:textId="24744226" w:rsidR="00F54AA1" w:rsidRDefault="00F54AA1" w:rsidP="00786003">
      <w:pPr>
        <w:rPr>
          <w:rFonts w:ascii="Times New Roman" w:hAnsi="Times New Roman" w:cs="Times New Roman"/>
          <w:b/>
          <w:bCs/>
          <w:sz w:val="32"/>
          <w:szCs w:val="32"/>
          <w:u w:val="single"/>
          <w:lang w:val="en-US"/>
        </w:rPr>
      </w:pPr>
      <w:r w:rsidRPr="00F54AA1">
        <w:rPr>
          <w:rFonts w:ascii="Times New Roman" w:hAnsi="Times New Roman" w:cs="Times New Roman"/>
          <w:b/>
          <w:bCs/>
          <w:sz w:val="32"/>
          <w:szCs w:val="32"/>
          <w:u w:val="single"/>
          <w:lang w:val="en-US"/>
        </w:rPr>
        <w:drawing>
          <wp:inline distT="0" distB="0" distL="0" distR="0" wp14:anchorId="1B1A711E" wp14:editId="2CC13E78">
            <wp:extent cx="5731510" cy="2013585"/>
            <wp:effectExtent l="0" t="0" r="2540" b="5715"/>
            <wp:docPr id="109418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9881" name=""/>
                    <pic:cNvPicPr/>
                  </pic:nvPicPr>
                  <pic:blipFill>
                    <a:blip r:embed="rId12"/>
                    <a:stretch>
                      <a:fillRect/>
                    </a:stretch>
                  </pic:blipFill>
                  <pic:spPr>
                    <a:xfrm>
                      <a:off x="0" y="0"/>
                      <a:ext cx="5731510" cy="2013585"/>
                    </a:xfrm>
                    <a:prstGeom prst="rect">
                      <a:avLst/>
                    </a:prstGeom>
                  </pic:spPr>
                </pic:pic>
              </a:graphicData>
            </a:graphic>
          </wp:inline>
        </w:drawing>
      </w:r>
    </w:p>
    <w:p w14:paraId="6C08896B" w14:textId="165B247A" w:rsidR="00F54AA1" w:rsidRDefault="00F54AA1" w:rsidP="00786003">
      <w:pPr>
        <w:rPr>
          <w:rFonts w:ascii="Times New Roman" w:hAnsi="Times New Roman" w:cs="Times New Roman"/>
          <w:b/>
          <w:bCs/>
          <w:sz w:val="32"/>
          <w:szCs w:val="32"/>
          <w:u w:val="single"/>
          <w:lang w:val="en-US"/>
        </w:rPr>
      </w:pPr>
      <w:r w:rsidRPr="00F54AA1">
        <w:rPr>
          <w:rFonts w:ascii="Times New Roman" w:hAnsi="Times New Roman" w:cs="Times New Roman"/>
          <w:b/>
          <w:bCs/>
          <w:sz w:val="32"/>
          <w:szCs w:val="32"/>
          <w:u w:val="single"/>
          <w:lang w:val="en-US"/>
        </w:rPr>
        <w:drawing>
          <wp:inline distT="0" distB="0" distL="0" distR="0" wp14:anchorId="41931830" wp14:editId="4780AA63">
            <wp:extent cx="5731510" cy="2950845"/>
            <wp:effectExtent l="0" t="0" r="2540" b="1905"/>
            <wp:docPr id="145759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1244" name=""/>
                    <pic:cNvPicPr/>
                  </pic:nvPicPr>
                  <pic:blipFill>
                    <a:blip r:embed="rId13"/>
                    <a:stretch>
                      <a:fillRect/>
                    </a:stretch>
                  </pic:blipFill>
                  <pic:spPr>
                    <a:xfrm>
                      <a:off x="0" y="0"/>
                      <a:ext cx="5731510" cy="2950845"/>
                    </a:xfrm>
                    <a:prstGeom prst="rect">
                      <a:avLst/>
                    </a:prstGeom>
                  </pic:spPr>
                </pic:pic>
              </a:graphicData>
            </a:graphic>
          </wp:inline>
        </w:drawing>
      </w:r>
    </w:p>
    <w:p w14:paraId="29C332C5" w14:textId="23FE028F" w:rsidR="002E3F3C" w:rsidRDefault="002E3F3C" w:rsidP="00786003">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14:paraId="05BC1488" w14:textId="31147F1B" w:rsidR="00F54AA1" w:rsidRDefault="00F54AA1" w:rsidP="00786003">
      <w:pPr>
        <w:rPr>
          <w:rFonts w:ascii="Times New Roman" w:hAnsi="Times New Roman" w:cs="Times New Roman"/>
          <w:b/>
          <w:bCs/>
          <w:sz w:val="32"/>
          <w:szCs w:val="32"/>
          <w:u w:val="single"/>
          <w:lang w:val="en-US"/>
        </w:rPr>
      </w:pPr>
      <w:r w:rsidRPr="00F54AA1">
        <w:rPr>
          <w:rFonts w:ascii="Times New Roman" w:hAnsi="Times New Roman" w:cs="Times New Roman"/>
          <w:b/>
          <w:bCs/>
          <w:sz w:val="32"/>
          <w:szCs w:val="32"/>
          <w:u w:val="single"/>
          <w:lang w:val="en-US"/>
        </w:rPr>
        <w:lastRenderedPageBreak/>
        <w:drawing>
          <wp:inline distT="0" distB="0" distL="0" distR="0" wp14:anchorId="7A5D0F8A" wp14:editId="0A094A3B">
            <wp:extent cx="5731510" cy="2125980"/>
            <wp:effectExtent l="0" t="0" r="2540" b="7620"/>
            <wp:docPr id="3583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4076" name=""/>
                    <pic:cNvPicPr/>
                  </pic:nvPicPr>
                  <pic:blipFill>
                    <a:blip r:embed="rId14"/>
                    <a:stretch>
                      <a:fillRect/>
                    </a:stretch>
                  </pic:blipFill>
                  <pic:spPr>
                    <a:xfrm>
                      <a:off x="0" y="0"/>
                      <a:ext cx="5731510" cy="2125980"/>
                    </a:xfrm>
                    <a:prstGeom prst="rect">
                      <a:avLst/>
                    </a:prstGeom>
                  </pic:spPr>
                </pic:pic>
              </a:graphicData>
            </a:graphic>
          </wp:inline>
        </w:drawing>
      </w:r>
    </w:p>
    <w:p w14:paraId="195A63E7" w14:textId="1FA259BB" w:rsidR="00F54AA1" w:rsidRDefault="00F54AA1" w:rsidP="00786003">
      <w:pPr>
        <w:rPr>
          <w:rFonts w:ascii="Times New Roman" w:hAnsi="Times New Roman" w:cs="Times New Roman"/>
          <w:b/>
          <w:bCs/>
          <w:sz w:val="32"/>
          <w:szCs w:val="32"/>
          <w:u w:val="single"/>
          <w:lang w:val="en-US"/>
        </w:rPr>
      </w:pPr>
      <w:r w:rsidRPr="00F54AA1">
        <w:rPr>
          <w:rFonts w:ascii="Times New Roman" w:hAnsi="Times New Roman" w:cs="Times New Roman"/>
          <w:b/>
          <w:bCs/>
          <w:sz w:val="32"/>
          <w:szCs w:val="32"/>
          <w:u w:val="single"/>
          <w:lang w:val="en-US"/>
        </w:rPr>
        <w:drawing>
          <wp:inline distT="0" distB="0" distL="0" distR="0" wp14:anchorId="32590CE9" wp14:editId="2CC42E29">
            <wp:extent cx="5731510" cy="2379345"/>
            <wp:effectExtent l="0" t="0" r="2540" b="1905"/>
            <wp:docPr id="34507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74784" name=""/>
                    <pic:cNvPicPr/>
                  </pic:nvPicPr>
                  <pic:blipFill>
                    <a:blip r:embed="rId15"/>
                    <a:stretch>
                      <a:fillRect/>
                    </a:stretch>
                  </pic:blipFill>
                  <pic:spPr>
                    <a:xfrm>
                      <a:off x="0" y="0"/>
                      <a:ext cx="5731510" cy="2379345"/>
                    </a:xfrm>
                    <a:prstGeom prst="rect">
                      <a:avLst/>
                    </a:prstGeom>
                  </pic:spPr>
                </pic:pic>
              </a:graphicData>
            </a:graphic>
          </wp:inline>
        </w:drawing>
      </w:r>
    </w:p>
    <w:p w14:paraId="0D3DAA73" w14:textId="0E53F2D3" w:rsidR="00F54AA1" w:rsidRDefault="00F54AA1" w:rsidP="00786003">
      <w:pPr>
        <w:rPr>
          <w:rFonts w:ascii="Times New Roman" w:hAnsi="Times New Roman" w:cs="Times New Roman"/>
          <w:b/>
          <w:bCs/>
          <w:sz w:val="32"/>
          <w:szCs w:val="32"/>
          <w:u w:val="single"/>
          <w:lang w:val="en-US"/>
        </w:rPr>
      </w:pPr>
      <w:r w:rsidRPr="00F54AA1">
        <w:rPr>
          <w:rFonts w:ascii="Times New Roman" w:hAnsi="Times New Roman" w:cs="Times New Roman"/>
          <w:b/>
          <w:bCs/>
          <w:sz w:val="32"/>
          <w:szCs w:val="32"/>
          <w:u w:val="single"/>
          <w:lang w:val="en-US"/>
        </w:rPr>
        <w:drawing>
          <wp:inline distT="0" distB="0" distL="0" distR="0" wp14:anchorId="459746B1" wp14:editId="7A47B55C">
            <wp:extent cx="5731510" cy="2066925"/>
            <wp:effectExtent l="0" t="0" r="2540" b="9525"/>
            <wp:docPr id="203899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3391" name=""/>
                    <pic:cNvPicPr/>
                  </pic:nvPicPr>
                  <pic:blipFill>
                    <a:blip r:embed="rId16"/>
                    <a:stretch>
                      <a:fillRect/>
                    </a:stretch>
                  </pic:blipFill>
                  <pic:spPr>
                    <a:xfrm>
                      <a:off x="0" y="0"/>
                      <a:ext cx="5731510" cy="2066925"/>
                    </a:xfrm>
                    <a:prstGeom prst="rect">
                      <a:avLst/>
                    </a:prstGeom>
                  </pic:spPr>
                </pic:pic>
              </a:graphicData>
            </a:graphic>
          </wp:inline>
        </w:drawing>
      </w:r>
    </w:p>
    <w:p w14:paraId="563D235A" w14:textId="77777777" w:rsidR="002E3F3C" w:rsidRDefault="002E3F3C" w:rsidP="00786003">
      <w:pPr>
        <w:rPr>
          <w:rFonts w:ascii="Times New Roman" w:hAnsi="Times New Roman" w:cs="Times New Roman"/>
          <w:b/>
          <w:bCs/>
          <w:sz w:val="32"/>
          <w:szCs w:val="32"/>
          <w:u w:val="single"/>
          <w:lang w:val="en-US"/>
        </w:rPr>
      </w:pPr>
    </w:p>
    <w:p w14:paraId="7D38DD46" w14:textId="77777777" w:rsidR="002E3F3C" w:rsidRDefault="002E3F3C" w:rsidP="00786003">
      <w:pPr>
        <w:rPr>
          <w:rFonts w:ascii="Times New Roman" w:hAnsi="Times New Roman" w:cs="Times New Roman"/>
          <w:b/>
          <w:bCs/>
          <w:sz w:val="32"/>
          <w:szCs w:val="32"/>
          <w:u w:val="single"/>
          <w:lang w:val="en-US"/>
        </w:rPr>
      </w:pPr>
    </w:p>
    <w:p w14:paraId="55A6ABE7" w14:textId="529F56EB" w:rsidR="002E3F3C" w:rsidRDefault="002E3F3C" w:rsidP="00786003">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EXERCISE-03 16-REACTJS-HOL</w:t>
      </w:r>
    </w:p>
    <w:p w14:paraId="3D214D26" w14:textId="77777777" w:rsidR="004161F1" w:rsidRDefault="004161F1" w:rsidP="00786003">
      <w:pPr>
        <w:rPr>
          <w:rFonts w:ascii="Times New Roman" w:hAnsi="Times New Roman" w:cs="Times New Roman"/>
          <w:b/>
          <w:bCs/>
          <w:sz w:val="32"/>
          <w:szCs w:val="32"/>
          <w:u w:val="single"/>
          <w:lang w:val="en-US"/>
        </w:rPr>
      </w:pPr>
    </w:p>
    <w:p w14:paraId="4930E1B8" w14:textId="55275F21" w:rsidR="002E3F3C" w:rsidRDefault="002E3F3C" w:rsidP="00786003">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IMPLEMENTATION:</w:t>
      </w:r>
    </w:p>
    <w:p w14:paraId="3C0AD461" w14:textId="77777777" w:rsidR="00415125" w:rsidRPr="00415125" w:rsidRDefault="00415125" w:rsidP="00415125">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lastRenderedPageBreak/>
        <w:t>Architecture</w:t>
      </w:r>
    </w:p>
    <w:p w14:paraId="55122C6B" w14:textId="1888300C" w:rsidR="00415125" w:rsidRPr="00415125" w:rsidRDefault="00415125" w:rsidP="00415125">
      <w:pPr>
        <w:rPr>
          <w:rFonts w:ascii="Times New Roman" w:hAnsi="Times New Roman" w:cs="Times New Roman"/>
          <w:sz w:val="32"/>
          <w:szCs w:val="32"/>
          <w:lang w:val="en-US"/>
        </w:rPr>
      </w:pPr>
      <w:r w:rsidRPr="00415125">
        <w:rPr>
          <w:rFonts w:ascii="Times New Roman" w:hAnsi="Times New Roman" w:cs="Times New Roman"/>
          <w:b/>
          <w:bCs/>
          <w:sz w:val="32"/>
          <w:szCs w:val="32"/>
          <w:u w:val="single"/>
          <w:lang w:val="en-US"/>
        </w:rPr>
        <w:t>Component:</w:t>
      </w:r>
      <w:r w:rsidRPr="00415125">
        <w:rPr>
          <w:rFonts w:ascii="Times New Roman" w:hAnsi="Times New Roman" w:cs="Times New Roman"/>
          <w:sz w:val="32"/>
          <w:szCs w:val="32"/>
          <w:lang w:val="en-US"/>
        </w:rPr>
        <w:t xml:space="preserve"> Register (</w:t>
      </w:r>
      <w:proofErr w:type="spellStart"/>
      <w:r w:rsidRPr="00415125">
        <w:rPr>
          <w:rFonts w:ascii="Times New Roman" w:hAnsi="Times New Roman" w:cs="Times New Roman"/>
          <w:sz w:val="32"/>
          <w:szCs w:val="32"/>
          <w:lang w:val="en-US"/>
        </w:rPr>
        <w:t>src</w:t>
      </w:r>
      <w:proofErr w:type="spellEnd"/>
      <w:r w:rsidRPr="00415125">
        <w:rPr>
          <w:rFonts w:ascii="Times New Roman" w:hAnsi="Times New Roman" w:cs="Times New Roman"/>
          <w:sz w:val="32"/>
          <w:szCs w:val="32"/>
          <w:lang w:val="en-US"/>
        </w:rPr>
        <w:t xml:space="preserve">/register.js) extends </w:t>
      </w:r>
      <w:proofErr w:type="spellStart"/>
      <w:r w:rsidRPr="00415125">
        <w:rPr>
          <w:rFonts w:ascii="Times New Roman" w:hAnsi="Times New Roman" w:cs="Times New Roman"/>
          <w:sz w:val="32"/>
          <w:szCs w:val="32"/>
          <w:lang w:val="en-US"/>
        </w:rPr>
        <w:t>React.Component</w:t>
      </w:r>
      <w:proofErr w:type="spellEnd"/>
      <w:r w:rsidRPr="00415125">
        <w:rPr>
          <w:rFonts w:ascii="Times New Roman" w:hAnsi="Times New Roman" w:cs="Times New Roman"/>
          <w:sz w:val="32"/>
          <w:szCs w:val="32"/>
          <w:lang w:val="en-US"/>
        </w:rPr>
        <w:t>.</w:t>
      </w:r>
    </w:p>
    <w:p w14:paraId="48827753" w14:textId="3BA8039E" w:rsidR="00415125" w:rsidRPr="00415125" w:rsidRDefault="00415125" w:rsidP="00415125">
      <w:pPr>
        <w:rPr>
          <w:rFonts w:ascii="Times New Roman" w:hAnsi="Times New Roman" w:cs="Times New Roman"/>
          <w:sz w:val="32"/>
          <w:szCs w:val="32"/>
          <w:lang w:val="en-US"/>
        </w:rPr>
      </w:pPr>
      <w:r w:rsidRPr="00415125">
        <w:rPr>
          <w:rFonts w:ascii="Times New Roman" w:hAnsi="Times New Roman" w:cs="Times New Roman"/>
          <w:b/>
          <w:bCs/>
          <w:sz w:val="32"/>
          <w:szCs w:val="32"/>
          <w:u w:val="single"/>
          <w:lang w:val="en-US"/>
        </w:rPr>
        <w:t>State:</w:t>
      </w:r>
      <w:r w:rsidRPr="00415125">
        <w:rPr>
          <w:rFonts w:ascii="Times New Roman" w:hAnsi="Times New Roman" w:cs="Times New Roman"/>
          <w:sz w:val="32"/>
          <w:szCs w:val="32"/>
          <w:lang w:val="en-US"/>
        </w:rPr>
        <w:t xml:space="preserve"> </w:t>
      </w:r>
      <w:proofErr w:type="gramStart"/>
      <w:r w:rsidRPr="00415125">
        <w:rPr>
          <w:rFonts w:ascii="Times New Roman" w:hAnsi="Times New Roman" w:cs="Times New Roman"/>
          <w:sz w:val="32"/>
          <w:szCs w:val="32"/>
          <w:lang w:val="en-US"/>
        </w:rPr>
        <w:t>{ name</w:t>
      </w:r>
      <w:proofErr w:type="gramEnd"/>
      <w:r w:rsidRPr="00415125">
        <w:rPr>
          <w:rFonts w:ascii="Times New Roman" w:hAnsi="Times New Roman" w:cs="Times New Roman"/>
          <w:sz w:val="32"/>
          <w:szCs w:val="32"/>
          <w:lang w:val="en-US"/>
        </w:rPr>
        <w:t xml:space="preserve">, email, password, </w:t>
      </w:r>
      <w:proofErr w:type="gramStart"/>
      <w:r w:rsidRPr="00415125">
        <w:rPr>
          <w:rFonts w:ascii="Times New Roman" w:hAnsi="Times New Roman" w:cs="Times New Roman"/>
          <w:sz w:val="32"/>
          <w:szCs w:val="32"/>
          <w:lang w:val="en-US"/>
        </w:rPr>
        <w:t>errors }</w:t>
      </w:r>
      <w:proofErr w:type="gramEnd"/>
      <w:r w:rsidRPr="00415125">
        <w:rPr>
          <w:rFonts w:ascii="Times New Roman" w:hAnsi="Times New Roman" w:cs="Times New Roman"/>
          <w:sz w:val="32"/>
          <w:szCs w:val="32"/>
          <w:lang w:val="en-US"/>
        </w:rPr>
        <w:t xml:space="preserve"> where errors </w:t>
      </w:r>
      <w:proofErr w:type="gramStart"/>
      <w:r w:rsidRPr="00415125">
        <w:rPr>
          <w:rFonts w:ascii="Times New Roman" w:hAnsi="Times New Roman" w:cs="Times New Roman"/>
          <w:sz w:val="32"/>
          <w:szCs w:val="32"/>
          <w:lang w:val="en-US"/>
        </w:rPr>
        <w:t>holds</w:t>
      </w:r>
      <w:proofErr w:type="gramEnd"/>
      <w:r w:rsidRPr="00415125">
        <w:rPr>
          <w:rFonts w:ascii="Times New Roman" w:hAnsi="Times New Roman" w:cs="Times New Roman"/>
          <w:sz w:val="32"/>
          <w:szCs w:val="32"/>
          <w:lang w:val="en-US"/>
        </w:rPr>
        <w:t xml:space="preserve"> per-field messages.</w:t>
      </w:r>
    </w:p>
    <w:p w14:paraId="3B4F6F4B" w14:textId="379F9446" w:rsidR="00415125" w:rsidRPr="00415125" w:rsidRDefault="00415125" w:rsidP="00415125">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t>Handlers:</w:t>
      </w:r>
    </w:p>
    <w:p w14:paraId="0DCADCD2" w14:textId="00080D09" w:rsidR="00415125" w:rsidRPr="00415125" w:rsidRDefault="00415125" w:rsidP="00415125">
      <w:pPr>
        <w:rPr>
          <w:rFonts w:ascii="Times New Roman" w:hAnsi="Times New Roman" w:cs="Times New Roman"/>
          <w:sz w:val="32"/>
          <w:szCs w:val="32"/>
          <w:lang w:val="en-US"/>
        </w:rPr>
      </w:pPr>
      <w:proofErr w:type="spellStart"/>
      <w:r w:rsidRPr="00415125">
        <w:rPr>
          <w:rFonts w:ascii="Times New Roman" w:hAnsi="Times New Roman" w:cs="Times New Roman"/>
          <w:sz w:val="32"/>
          <w:szCs w:val="32"/>
          <w:lang w:val="en-US"/>
        </w:rPr>
        <w:t>handleChange</w:t>
      </w:r>
      <w:proofErr w:type="spellEnd"/>
      <w:r w:rsidRPr="00415125">
        <w:rPr>
          <w:rFonts w:ascii="Times New Roman" w:hAnsi="Times New Roman" w:cs="Times New Roman"/>
          <w:sz w:val="32"/>
          <w:szCs w:val="32"/>
          <w:lang w:val="en-US"/>
        </w:rPr>
        <w:t>(e) — updates state and validates the changed field.</w:t>
      </w:r>
    </w:p>
    <w:p w14:paraId="48E2627E" w14:textId="4FE8D04F" w:rsidR="00415125" w:rsidRPr="00415125" w:rsidRDefault="00415125" w:rsidP="00415125">
      <w:pPr>
        <w:rPr>
          <w:rFonts w:ascii="Times New Roman" w:hAnsi="Times New Roman" w:cs="Times New Roman"/>
          <w:sz w:val="32"/>
          <w:szCs w:val="32"/>
          <w:lang w:val="en-US"/>
        </w:rPr>
      </w:pPr>
      <w:proofErr w:type="spellStart"/>
      <w:r w:rsidRPr="00415125">
        <w:rPr>
          <w:rFonts w:ascii="Times New Roman" w:hAnsi="Times New Roman" w:cs="Times New Roman"/>
          <w:sz w:val="32"/>
          <w:szCs w:val="32"/>
          <w:lang w:val="en-US"/>
        </w:rPr>
        <w:t>handleSubmit</w:t>
      </w:r>
      <w:proofErr w:type="spellEnd"/>
      <w:r w:rsidRPr="00415125">
        <w:rPr>
          <w:rFonts w:ascii="Times New Roman" w:hAnsi="Times New Roman" w:cs="Times New Roman"/>
          <w:sz w:val="32"/>
          <w:szCs w:val="32"/>
          <w:lang w:val="en-US"/>
        </w:rPr>
        <w:t>(e) — prevents default, validates all fields, alerts on success, resets state.</w:t>
      </w:r>
    </w:p>
    <w:p w14:paraId="439CA848" w14:textId="2FE946C7" w:rsidR="00415125" w:rsidRPr="00415125" w:rsidRDefault="00415125" w:rsidP="00415125">
      <w:pPr>
        <w:rPr>
          <w:rFonts w:ascii="Times New Roman" w:hAnsi="Times New Roman" w:cs="Times New Roman"/>
          <w:sz w:val="32"/>
          <w:szCs w:val="32"/>
          <w:lang w:val="en-US"/>
        </w:rPr>
      </w:pPr>
      <w:r w:rsidRPr="00415125">
        <w:rPr>
          <w:rFonts w:ascii="Times New Roman" w:hAnsi="Times New Roman" w:cs="Times New Roman"/>
          <w:b/>
          <w:bCs/>
          <w:sz w:val="32"/>
          <w:szCs w:val="32"/>
          <w:u w:val="single"/>
          <w:lang w:val="en-US"/>
        </w:rPr>
        <w:t>Helper:</w:t>
      </w:r>
      <w:r w:rsidRPr="00415125">
        <w:rPr>
          <w:rFonts w:ascii="Times New Roman" w:hAnsi="Times New Roman" w:cs="Times New Roman"/>
          <w:sz w:val="32"/>
          <w:szCs w:val="32"/>
          <w:lang w:val="en-US"/>
        </w:rPr>
        <w:t xml:space="preserve"> </w:t>
      </w:r>
      <w:proofErr w:type="spellStart"/>
      <w:proofErr w:type="gramStart"/>
      <w:r w:rsidRPr="00415125">
        <w:rPr>
          <w:rFonts w:ascii="Times New Roman" w:hAnsi="Times New Roman" w:cs="Times New Roman"/>
          <w:sz w:val="32"/>
          <w:szCs w:val="32"/>
          <w:lang w:val="en-US"/>
        </w:rPr>
        <w:t>validateField</w:t>
      </w:r>
      <w:proofErr w:type="spellEnd"/>
      <w:r w:rsidRPr="00415125">
        <w:rPr>
          <w:rFonts w:ascii="Times New Roman" w:hAnsi="Times New Roman" w:cs="Times New Roman"/>
          <w:sz w:val="32"/>
          <w:szCs w:val="32"/>
          <w:lang w:val="en-US"/>
        </w:rPr>
        <w:t>(</w:t>
      </w:r>
      <w:proofErr w:type="gramEnd"/>
      <w:r w:rsidRPr="00415125">
        <w:rPr>
          <w:rFonts w:ascii="Times New Roman" w:hAnsi="Times New Roman" w:cs="Times New Roman"/>
          <w:sz w:val="32"/>
          <w:szCs w:val="32"/>
          <w:lang w:val="en-US"/>
        </w:rPr>
        <w:t>name, value) encapsulates rules.</w:t>
      </w:r>
    </w:p>
    <w:p w14:paraId="7473D352" w14:textId="5FB7691D" w:rsidR="00415125" w:rsidRPr="00415125" w:rsidRDefault="00415125" w:rsidP="00415125">
      <w:pPr>
        <w:rPr>
          <w:rFonts w:ascii="Times New Roman" w:hAnsi="Times New Roman" w:cs="Times New Roman"/>
          <w:b/>
          <w:bCs/>
          <w:sz w:val="32"/>
          <w:szCs w:val="32"/>
          <w:u w:val="single"/>
        </w:rPr>
      </w:pPr>
      <w:r w:rsidRPr="00415125">
        <w:rPr>
          <w:rFonts w:ascii="Times New Roman" w:hAnsi="Times New Roman" w:cs="Times New Roman"/>
          <w:b/>
          <w:bCs/>
          <w:sz w:val="32"/>
          <w:szCs w:val="32"/>
          <w:u w:val="single"/>
        </w:rPr>
        <w:t>Validation Logic</w:t>
      </w:r>
      <w:r>
        <w:rPr>
          <w:rFonts w:ascii="Times New Roman" w:hAnsi="Times New Roman" w:cs="Times New Roman"/>
          <w:b/>
          <w:bCs/>
          <w:sz w:val="32"/>
          <w:szCs w:val="32"/>
          <w:u w:val="single"/>
        </w:rPr>
        <w:t>:</w:t>
      </w:r>
    </w:p>
    <w:p w14:paraId="1A7EF63D" w14:textId="77777777" w:rsidR="00415125" w:rsidRPr="00415125" w:rsidRDefault="00415125" w:rsidP="00415125">
      <w:pPr>
        <w:numPr>
          <w:ilvl w:val="0"/>
          <w:numId w:val="3"/>
        </w:numPr>
        <w:rPr>
          <w:rFonts w:ascii="Times New Roman" w:hAnsi="Times New Roman" w:cs="Times New Roman"/>
          <w:sz w:val="32"/>
          <w:szCs w:val="32"/>
        </w:rPr>
      </w:pPr>
      <w:r w:rsidRPr="00415125">
        <w:rPr>
          <w:rFonts w:ascii="Times New Roman" w:hAnsi="Times New Roman" w:cs="Times New Roman"/>
          <w:sz w:val="32"/>
          <w:szCs w:val="32"/>
        </w:rPr>
        <w:t>Name: minimum 5 characters.</w:t>
      </w:r>
    </w:p>
    <w:p w14:paraId="13B948F8" w14:textId="77777777" w:rsidR="00415125" w:rsidRPr="00415125" w:rsidRDefault="00415125" w:rsidP="00415125">
      <w:pPr>
        <w:numPr>
          <w:ilvl w:val="0"/>
          <w:numId w:val="3"/>
        </w:numPr>
        <w:rPr>
          <w:rFonts w:ascii="Times New Roman" w:hAnsi="Times New Roman" w:cs="Times New Roman"/>
          <w:sz w:val="32"/>
          <w:szCs w:val="32"/>
        </w:rPr>
      </w:pPr>
      <w:r w:rsidRPr="00415125">
        <w:rPr>
          <w:rFonts w:ascii="Times New Roman" w:hAnsi="Times New Roman" w:cs="Times New Roman"/>
          <w:sz w:val="32"/>
          <w:szCs w:val="32"/>
        </w:rPr>
        <w:t xml:space="preserve">Email: must contain @ </w:t>
      </w:r>
      <w:proofErr w:type="gramStart"/>
      <w:r w:rsidRPr="00415125">
        <w:rPr>
          <w:rFonts w:ascii="Times New Roman" w:hAnsi="Times New Roman" w:cs="Times New Roman"/>
          <w:sz w:val="32"/>
          <w:szCs w:val="32"/>
        </w:rPr>
        <w:t>and .</w:t>
      </w:r>
      <w:proofErr w:type="gramEnd"/>
      <w:r w:rsidRPr="00415125">
        <w:rPr>
          <w:rFonts w:ascii="Times New Roman" w:hAnsi="Times New Roman" w:cs="Times New Roman"/>
          <w:sz w:val="32"/>
          <w:szCs w:val="32"/>
        </w:rPr>
        <w:t xml:space="preserve"> (basic syntactic check).</w:t>
      </w:r>
    </w:p>
    <w:p w14:paraId="46311E85" w14:textId="77777777" w:rsidR="00415125" w:rsidRPr="00415125" w:rsidRDefault="00415125" w:rsidP="00415125">
      <w:pPr>
        <w:numPr>
          <w:ilvl w:val="0"/>
          <w:numId w:val="3"/>
        </w:numPr>
        <w:rPr>
          <w:rFonts w:ascii="Times New Roman" w:hAnsi="Times New Roman" w:cs="Times New Roman"/>
          <w:sz w:val="32"/>
          <w:szCs w:val="32"/>
        </w:rPr>
      </w:pPr>
      <w:r w:rsidRPr="00415125">
        <w:rPr>
          <w:rFonts w:ascii="Times New Roman" w:hAnsi="Times New Roman" w:cs="Times New Roman"/>
          <w:sz w:val="32"/>
          <w:szCs w:val="32"/>
        </w:rPr>
        <w:t>Password: minimum 8 characters.</w:t>
      </w:r>
    </w:p>
    <w:p w14:paraId="656CB8A5" w14:textId="77777777" w:rsidR="00415125" w:rsidRPr="00415125" w:rsidRDefault="00415125" w:rsidP="00415125">
      <w:pPr>
        <w:numPr>
          <w:ilvl w:val="0"/>
          <w:numId w:val="3"/>
        </w:numPr>
        <w:rPr>
          <w:rFonts w:ascii="Times New Roman" w:hAnsi="Times New Roman" w:cs="Times New Roman"/>
          <w:sz w:val="32"/>
          <w:szCs w:val="32"/>
        </w:rPr>
      </w:pPr>
      <w:r w:rsidRPr="00415125">
        <w:rPr>
          <w:rFonts w:ascii="Times New Roman" w:hAnsi="Times New Roman" w:cs="Times New Roman"/>
          <w:sz w:val="32"/>
          <w:szCs w:val="32"/>
        </w:rPr>
        <w:t>On change: immediate feedback under each input.</w:t>
      </w:r>
    </w:p>
    <w:p w14:paraId="16F4741A" w14:textId="77777777" w:rsidR="00415125" w:rsidRPr="00415125" w:rsidRDefault="00415125" w:rsidP="00415125">
      <w:pPr>
        <w:numPr>
          <w:ilvl w:val="0"/>
          <w:numId w:val="3"/>
        </w:numPr>
        <w:rPr>
          <w:rFonts w:ascii="Times New Roman" w:hAnsi="Times New Roman" w:cs="Times New Roman"/>
          <w:sz w:val="32"/>
          <w:szCs w:val="32"/>
        </w:rPr>
      </w:pPr>
      <w:r w:rsidRPr="00415125">
        <w:rPr>
          <w:rFonts w:ascii="Times New Roman" w:hAnsi="Times New Roman" w:cs="Times New Roman"/>
          <w:sz w:val="32"/>
          <w:szCs w:val="32"/>
        </w:rPr>
        <w:t xml:space="preserve">On submit: block submission if any error remains; </w:t>
      </w:r>
      <w:proofErr w:type="gramStart"/>
      <w:r w:rsidRPr="00415125">
        <w:rPr>
          <w:rFonts w:ascii="Times New Roman" w:hAnsi="Times New Roman" w:cs="Times New Roman"/>
          <w:sz w:val="32"/>
          <w:szCs w:val="32"/>
        </w:rPr>
        <w:t>otherwise</w:t>
      </w:r>
      <w:proofErr w:type="gramEnd"/>
      <w:r w:rsidRPr="00415125">
        <w:rPr>
          <w:rFonts w:ascii="Times New Roman" w:hAnsi="Times New Roman" w:cs="Times New Roman"/>
          <w:sz w:val="32"/>
          <w:szCs w:val="32"/>
        </w:rPr>
        <w:t xml:space="preserve"> alert success.</w:t>
      </w:r>
    </w:p>
    <w:p w14:paraId="50879E7A" w14:textId="77777777" w:rsidR="00415125" w:rsidRDefault="00415125" w:rsidP="00786003">
      <w:pPr>
        <w:rPr>
          <w:rFonts w:ascii="Times New Roman" w:hAnsi="Times New Roman" w:cs="Times New Roman"/>
          <w:b/>
          <w:bCs/>
          <w:sz w:val="32"/>
          <w:szCs w:val="32"/>
          <w:u w:val="single"/>
          <w:lang w:val="en-US"/>
        </w:rPr>
      </w:pPr>
    </w:p>
    <w:p w14:paraId="01151ACD"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The Mail Register application implements a registration form in React using a </w:t>
      </w:r>
      <w:proofErr w:type="gramStart"/>
      <w:r w:rsidRPr="00415125">
        <w:rPr>
          <w:rFonts w:ascii="Times New Roman" w:hAnsi="Times New Roman" w:cs="Times New Roman"/>
          <w:sz w:val="32"/>
          <w:szCs w:val="32"/>
        </w:rPr>
        <w:t>class</w:t>
      </w:r>
      <w:r>
        <w:rPr>
          <w:rFonts w:ascii="Times New Roman" w:hAnsi="Times New Roman" w:cs="Times New Roman"/>
          <w:sz w:val="32"/>
          <w:szCs w:val="32"/>
        </w:rPr>
        <w:t xml:space="preserve"> </w:t>
      </w:r>
      <w:r w:rsidRPr="00415125">
        <w:rPr>
          <w:rFonts w:ascii="Times New Roman" w:hAnsi="Times New Roman" w:cs="Times New Roman"/>
          <w:sz w:val="32"/>
          <w:szCs w:val="32"/>
        </w:rPr>
        <w:t>based</w:t>
      </w:r>
      <w:proofErr w:type="gramEnd"/>
      <w:r w:rsidRPr="00415125">
        <w:rPr>
          <w:rFonts w:ascii="Times New Roman" w:hAnsi="Times New Roman" w:cs="Times New Roman"/>
          <w:sz w:val="32"/>
          <w:szCs w:val="32"/>
        </w:rPr>
        <w:t xml:space="preserve"> component that encapsulates state, validation, and submission logic. </w:t>
      </w:r>
    </w:p>
    <w:p w14:paraId="036C5681" w14:textId="3E8B713D"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The component, defined in </w:t>
      </w:r>
      <w:proofErr w:type="spellStart"/>
      <w:r w:rsidRPr="00415125">
        <w:rPr>
          <w:rFonts w:ascii="Times New Roman" w:hAnsi="Times New Roman" w:cs="Times New Roman"/>
          <w:sz w:val="32"/>
          <w:szCs w:val="32"/>
        </w:rPr>
        <w:t>src</w:t>
      </w:r>
      <w:proofErr w:type="spellEnd"/>
      <w:r w:rsidRPr="00415125">
        <w:rPr>
          <w:rFonts w:ascii="Times New Roman" w:hAnsi="Times New Roman" w:cs="Times New Roman"/>
          <w:sz w:val="32"/>
          <w:szCs w:val="32"/>
        </w:rPr>
        <w:t xml:space="preserve">/register.js, maintains name, email, password, and </w:t>
      </w:r>
      <w:proofErr w:type="gramStart"/>
      <w:r w:rsidRPr="00415125">
        <w:rPr>
          <w:rFonts w:ascii="Times New Roman" w:hAnsi="Times New Roman" w:cs="Times New Roman"/>
          <w:sz w:val="32"/>
          <w:szCs w:val="32"/>
        </w:rPr>
        <w:t>an errors</w:t>
      </w:r>
      <w:proofErr w:type="gramEnd"/>
      <w:r w:rsidRPr="00415125">
        <w:rPr>
          <w:rFonts w:ascii="Times New Roman" w:hAnsi="Times New Roman" w:cs="Times New Roman"/>
          <w:sz w:val="32"/>
          <w:szCs w:val="32"/>
        </w:rPr>
        <w:t xml:space="preserve"> map in its state to drive a controlled</w:t>
      </w:r>
      <w:r>
        <w:rPr>
          <w:rFonts w:ascii="Times New Roman" w:hAnsi="Times New Roman" w:cs="Times New Roman"/>
          <w:sz w:val="32"/>
          <w:szCs w:val="32"/>
        </w:rPr>
        <w:t xml:space="preserve"> </w:t>
      </w:r>
      <w:r w:rsidRPr="00415125">
        <w:rPr>
          <w:rFonts w:ascii="Times New Roman" w:hAnsi="Times New Roman" w:cs="Times New Roman"/>
          <w:sz w:val="32"/>
          <w:szCs w:val="32"/>
        </w:rPr>
        <w:t>form pattern where UI values are always synchronized with component state.</w:t>
      </w:r>
    </w:p>
    <w:p w14:paraId="0FBCE233"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Input handling is centralized in </w:t>
      </w:r>
      <w:proofErr w:type="spellStart"/>
      <w:r w:rsidRPr="00415125">
        <w:rPr>
          <w:rFonts w:ascii="Times New Roman" w:hAnsi="Times New Roman" w:cs="Times New Roman"/>
          <w:sz w:val="32"/>
          <w:szCs w:val="32"/>
        </w:rPr>
        <w:t>handleChange</w:t>
      </w:r>
      <w:proofErr w:type="spellEnd"/>
      <w:r w:rsidRPr="00415125">
        <w:rPr>
          <w:rFonts w:ascii="Times New Roman" w:hAnsi="Times New Roman" w:cs="Times New Roman"/>
          <w:sz w:val="32"/>
          <w:szCs w:val="32"/>
        </w:rPr>
        <w:t xml:space="preserve">, which updates the relevant state key and immediately validates the changed field through a dedicated </w:t>
      </w:r>
      <w:proofErr w:type="spellStart"/>
      <w:proofErr w:type="gramStart"/>
      <w:r w:rsidRPr="00415125">
        <w:rPr>
          <w:rFonts w:ascii="Times New Roman" w:hAnsi="Times New Roman" w:cs="Times New Roman"/>
          <w:sz w:val="32"/>
          <w:szCs w:val="32"/>
        </w:rPr>
        <w:t>validateField</w:t>
      </w:r>
      <w:proofErr w:type="spellEnd"/>
      <w:r w:rsidRPr="00415125">
        <w:rPr>
          <w:rFonts w:ascii="Times New Roman" w:hAnsi="Times New Roman" w:cs="Times New Roman"/>
          <w:sz w:val="32"/>
          <w:szCs w:val="32"/>
        </w:rPr>
        <w:t>(</w:t>
      </w:r>
      <w:proofErr w:type="gramEnd"/>
      <w:r w:rsidRPr="00415125">
        <w:rPr>
          <w:rFonts w:ascii="Times New Roman" w:hAnsi="Times New Roman" w:cs="Times New Roman"/>
          <w:sz w:val="32"/>
          <w:szCs w:val="32"/>
        </w:rPr>
        <w:t xml:space="preserve">name, value) function. </w:t>
      </w:r>
    </w:p>
    <w:p w14:paraId="615AF109"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lastRenderedPageBreak/>
        <w:t xml:space="preserve">This function enforces the required rules: a minimum length of five characters for the name, the presence of “@” and “.” for the email, and a minimum length of eight characters for the password. </w:t>
      </w:r>
    </w:p>
    <w:p w14:paraId="6E3F498F" w14:textId="5C3E694F"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Validation messages are stored per field and rendered inline beneath the corresponding input to provide instant, context-specific feedback.</w:t>
      </w:r>
    </w:p>
    <w:p w14:paraId="70B4E619"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Form submission is coordinated by </w:t>
      </w:r>
      <w:proofErr w:type="spellStart"/>
      <w:r w:rsidRPr="00415125">
        <w:rPr>
          <w:rFonts w:ascii="Times New Roman" w:hAnsi="Times New Roman" w:cs="Times New Roman"/>
          <w:sz w:val="32"/>
          <w:szCs w:val="32"/>
        </w:rPr>
        <w:t>handleSubmit</w:t>
      </w:r>
      <w:proofErr w:type="spellEnd"/>
      <w:r w:rsidRPr="00415125">
        <w:rPr>
          <w:rFonts w:ascii="Times New Roman" w:hAnsi="Times New Roman" w:cs="Times New Roman"/>
          <w:sz w:val="32"/>
          <w:szCs w:val="32"/>
        </w:rPr>
        <w:t>, which first prevents the default browser action, then performs a full validation pass across all fields.</w:t>
      </w:r>
    </w:p>
    <w:p w14:paraId="0E3BEADD"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 If any errors are present, submission is blocked and the user is prompted to correct the inputs.</w:t>
      </w:r>
    </w:p>
    <w:p w14:paraId="0CF5E3B8" w14:textId="66EC31B5"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 When all fields are valid, the component displays a success alert summarizing the submitted name and email, and then resets the form state to clear the inputs for the next entry.</w:t>
      </w:r>
    </w:p>
    <w:p w14:paraId="44E9E54C" w14:textId="77777777"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The layout prioritizes clarity and alignment. Each field row is rendered as a two-column CSS Grid with a fixed-width label column and a flexible input column, ensuring the label and its control sit side by side and line up across rows.</w:t>
      </w:r>
    </w:p>
    <w:p w14:paraId="502DCB8E" w14:textId="2BADC84C"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 The submit button is placed centrally using either a flexbox wrapper with justify-content: </w:t>
      </w:r>
      <w:proofErr w:type="spellStart"/>
      <w:r w:rsidRPr="00415125">
        <w:rPr>
          <w:rFonts w:ascii="Times New Roman" w:hAnsi="Times New Roman" w:cs="Times New Roman"/>
          <w:sz w:val="32"/>
          <w:szCs w:val="32"/>
        </w:rPr>
        <w:t>center</w:t>
      </w:r>
      <w:proofErr w:type="spellEnd"/>
      <w:r w:rsidRPr="00415125">
        <w:rPr>
          <w:rFonts w:ascii="Times New Roman" w:hAnsi="Times New Roman" w:cs="Times New Roman"/>
          <w:sz w:val="32"/>
          <w:szCs w:val="32"/>
        </w:rPr>
        <w:t xml:space="preserve"> or by applying display: block with horizontal auto margins, resulting in a balanced and professional presentation.</w:t>
      </w:r>
    </w:p>
    <w:p w14:paraId="331FC763" w14:textId="7A090CE0" w:rsid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Accessibility considerations include associating each &lt;label&gt; with its corresponding control via </w:t>
      </w:r>
      <w:proofErr w:type="spellStart"/>
      <w:r w:rsidRPr="00415125">
        <w:rPr>
          <w:rFonts w:ascii="Times New Roman" w:hAnsi="Times New Roman" w:cs="Times New Roman"/>
          <w:sz w:val="32"/>
          <w:szCs w:val="32"/>
        </w:rPr>
        <w:t>htmlFor</w:t>
      </w:r>
      <w:proofErr w:type="spellEnd"/>
      <w:r w:rsidRPr="00415125">
        <w:rPr>
          <w:rFonts w:ascii="Times New Roman" w:hAnsi="Times New Roman" w:cs="Times New Roman"/>
          <w:sz w:val="32"/>
          <w:szCs w:val="32"/>
        </w:rPr>
        <w:t>/id, predictable tab order, and concise error messages positioned immediately after inputs for screen</w:t>
      </w:r>
      <w:r>
        <w:rPr>
          <w:rFonts w:ascii="Times New Roman" w:hAnsi="Times New Roman" w:cs="Times New Roman"/>
          <w:sz w:val="32"/>
          <w:szCs w:val="32"/>
        </w:rPr>
        <w:t xml:space="preserve"> </w:t>
      </w:r>
      <w:r w:rsidRPr="00415125">
        <w:rPr>
          <w:rFonts w:ascii="Times New Roman" w:hAnsi="Times New Roman" w:cs="Times New Roman"/>
          <w:sz w:val="32"/>
          <w:szCs w:val="32"/>
        </w:rPr>
        <w:t>reader context.</w:t>
      </w:r>
    </w:p>
    <w:p w14:paraId="07E6EBE5" w14:textId="483FDDFE"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 The solution is keyboard-friendly</w:t>
      </w:r>
      <w:r>
        <w:rPr>
          <w:rFonts w:ascii="Times New Roman" w:hAnsi="Times New Roman" w:cs="Times New Roman"/>
          <w:sz w:val="32"/>
          <w:szCs w:val="32"/>
        </w:rPr>
        <w:t xml:space="preserve"> </w:t>
      </w:r>
      <w:r w:rsidRPr="00415125">
        <w:rPr>
          <w:rFonts w:ascii="Times New Roman" w:hAnsi="Times New Roman" w:cs="Times New Roman"/>
          <w:sz w:val="32"/>
          <w:szCs w:val="32"/>
        </w:rPr>
        <w:t>pressing Enter triggers form submission</w:t>
      </w:r>
      <w:r>
        <w:rPr>
          <w:rFonts w:ascii="Times New Roman" w:hAnsi="Times New Roman" w:cs="Times New Roman"/>
          <w:sz w:val="32"/>
          <w:szCs w:val="32"/>
        </w:rPr>
        <w:t xml:space="preserve"> </w:t>
      </w:r>
      <w:r w:rsidRPr="00415125">
        <w:rPr>
          <w:rFonts w:ascii="Times New Roman" w:hAnsi="Times New Roman" w:cs="Times New Roman"/>
          <w:sz w:val="32"/>
          <w:szCs w:val="32"/>
        </w:rPr>
        <w:t>and the inline feedback reduces user friction during data entry.</w:t>
      </w:r>
    </w:p>
    <w:p w14:paraId="783384B9" w14:textId="77777777" w:rsidR="00415125" w:rsidRPr="00415125" w:rsidRDefault="00415125" w:rsidP="00415125">
      <w:pPr>
        <w:rPr>
          <w:rFonts w:ascii="Times New Roman" w:hAnsi="Times New Roman" w:cs="Times New Roman"/>
          <w:sz w:val="32"/>
          <w:szCs w:val="32"/>
        </w:rPr>
      </w:pPr>
      <w:r w:rsidRPr="00415125">
        <w:rPr>
          <w:rFonts w:ascii="Times New Roman" w:hAnsi="Times New Roman" w:cs="Times New Roman"/>
          <w:sz w:val="32"/>
          <w:szCs w:val="32"/>
        </w:rPr>
        <w:t xml:space="preserve">Overall, the implementation satisfies the functional and layout requirements with a clean class-component architecture, immediate </w:t>
      </w:r>
      <w:r w:rsidRPr="00415125">
        <w:rPr>
          <w:rFonts w:ascii="Times New Roman" w:hAnsi="Times New Roman" w:cs="Times New Roman"/>
          <w:sz w:val="32"/>
          <w:szCs w:val="32"/>
        </w:rPr>
        <w:lastRenderedPageBreak/>
        <w:t xml:space="preserve">and final validation flows, accessible markup, and a polished, side-by-side form layout with a </w:t>
      </w:r>
      <w:proofErr w:type="spellStart"/>
      <w:r w:rsidRPr="00415125">
        <w:rPr>
          <w:rFonts w:ascii="Times New Roman" w:hAnsi="Times New Roman" w:cs="Times New Roman"/>
          <w:sz w:val="32"/>
          <w:szCs w:val="32"/>
        </w:rPr>
        <w:t>centered</w:t>
      </w:r>
      <w:proofErr w:type="spellEnd"/>
      <w:r w:rsidRPr="00415125">
        <w:rPr>
          <w:rFonts w:ascii="Times New Roman" w:hAnsi="Times New Roman" w:cs="Times New Roman"/>
          <w:sz w:val="32"/>
          <w:szCs w:val="32"/>
        </w:rPr>
        <w:t xml:space="preserve"> submission control.</w:t>
      </w:r>
    </w:p>
    <w:p w14:paraId="4800824E" w14:textId="77777777" w:rsidR="00415125" w:rsidRDefault="00415125" w:rsidP="00786003">
      <w:pPr>
        <w:rPr>
          <w:rFonts w:ascii="Times New Roman" w:hAnsi="Times New Roman" w:cs="Times New Roman"/>
          <w:b/>
          <w:bCs/>
          <w:sz w:val="32"/>
          <w:szCs w:val="32"/>
          <w:u w:val="single"/>
          <w:lang w:val="en-US"/>
        </w:rPr>
      </w:pPr>
    </w:p>
    <w:p w14:paraId="39490233" w14:textId="227B3D43" w:rsidR="004161F1" w:rsidRDefault="004161F1" w:rsidP="00786003">
      <w:pPr>
        <w:rPr>
          <w:rFonts w:ascii="Times New Roman" w:hAnsi="Times New Roman" w:cs="Times New Roman"/>
          <w:b/>
          <w:bCs/>
          <w:sz w:val="32"/>
          <w:szCs w:val="32"/>
          <w:u w:val="single"/>
          <w:lang w:val="en-US"/>
        </w:rPr>
      </w:pPr>
      <w:r w:rsidRPr="004161F1">
        <w:rPr>
          <w:rFonts w:ascii="Times New Roman" w:hAnsi="Times New Roman" w:cs="Times New Roman"/>
          <w:b/>
          <w:bCs/>
          <w:sz w:val="32"/>
          <w:szCs w:val="32"/>
          <w:u w:val="single"/>
          <w:lang w:val="en-US"/>
        </w:rPr>
        <w:drawing>
          <wp:inline distT="0" distB="0" distL="0" distR="0" wp14:anchorId="6CE9FDE4" wp14:editId="0C174B96">
            <wp:extent cx="5731510" cy="2385060"/>
            <wp:effectExtent l="0" t="0" r="2540" b="0"/>
            <wp:docPr id="17330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3206" name=""/>
                    <pic:cNvPicPr/>
                  </pic:nvPicPr>
                  <pic:blipFill>
                    <a:blip r:embed="rId17"/>
                    <a:stretch>
                      <a:fillRect/>
                    </a:stretch>
                  </pic:blipFill>
                  <pic:spPr>
                    <a:xfrm>
                      <a:off x="0" y="0"/>
                      <a:ext cx="5731510" cy="2385060"/>
                    </a:xfrm>
                    <a:prstGeom prst="rect">
                      <a:avLst/>
                    </a:prstGeom>
                  </pic:spPr>
                </pic:pic>
              </a:graphicData>
            </a:graphic>
          </wp:inline>
        </w:drawing>
      </w:r>
    </w:p>
    <w:p w14:paraId="3C79D1B8" w14:textId="5E8C5296"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drawing>
          <wp:inline distT="0" distB="0" distL="0" distR="0" wp14:anchorId="48492C0B" wp14:editId="6F334992">
            <wp:extent cx="5731510" cy="3716655"/>
            <wp:effectExtent l="0" t="0" r="2540" b="0"/>
            <wp:docPr id="150576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64108" name=""/>
                    <pic:cNvPicPr/>
                  </pic:nvPicPr>
                  <pic:blipFill>
                    <a:blip r:embed="rId18"/>
                    <a:stretch>
                      <a:fillRect/>
                    </a:stretch>
                  </pic:blipFill>
                  <pic:spPr>
                    <a:xfrm>
                      <a:off x="0" y="0"/>
                      <a:ext cx="5731510" cy="3716655"/>
                    </a:xfrm>
                    <a:prstGeom prst="rect">
                      <a:avLst/>
                    </a:prstGeom>
                  </pic:spPr>
                </pic:pic>
              </a:graphicData>
            </a:graphic>
          </wp:inline>
        </w:drawing>
      </w:r>
    </w:p>
    <w:p w14:paraId="3ADC2095" w14:textId="77777777" w:rsidR="00F54AA1" w:rsidRDefault="00F54AA1" w:rsidP="00786003">
      <w:pPr>
        <w:rPr>
          <w:rFonts w:ascii="Times New Roman" w:hAnsi="Times New Roman" w:cs="Times New Roman"/>
          <w:b/>
          <w:bCs/>
          <w:sz w:val="32"/>
          <w:szCs w:val="32"/>
          <w:u w:val="single"/>
          <w:lang w:val="en-US"/>
        </w:rPr>
      </w:pPr>
    </w:p>
    <w:p w14:paraId="666C4729" w14:textId="2F29B871" w:rsidR="002E3F3C" w:rsidRDefault="002E3F3C" w:rsidP="00786003">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14:paraId="103CEFA3" w14:textId="3FE4E0B2" w:rsidR="00810CF2"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lastRenderedPageBreak/>
        <w:drawing>
          <wp:inline distT="0" distB="0" distL="0" distR="0" wp14:anchorId="4A8CEA53" wp14:editId="34216AA9">
            <wp:extent cx="5731510" cy="1621155"/>
            <wp:effectExtent l="0" t="0" r="2540" b="0"/>
            <wp:docPr id="140369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0222" name=""/>
                    <pic:cNvPicPr/>
                  </pic:nvPicPr>
                  <pic:blipFill>
                    <a:blip r:embed="rId19"/>
                    <a:stretch>
                      <a:fillRect/>
                    </a:stretch>
                  </pic:blipFill>
                  <pic:spPr>
                    <a:xfrm>
                      <a:off x="0" y="0"/>
                      <a:ext cx="5731510" cy="1621155"/>
                    </a:xfrm>
                    <a:prstGeom prst="rect">
                      <a:avLst/>
                    </a:prstGeom>
                  </pic:spPr>
                </pic:pic>
              </a:graphicData>
            </a:graphic>
          </wp:inline>
        </w:drawing>
      </w:r>
    </w:p>
    <w:p w14:paraId="41564D32" w14:textId="5B8A7163"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drawing>
          <wp:inline distT="0" distB="0" distL="0" distR="0" wp14:anchorId="692CD3CE" wp14:editId="0B1443FF">
            <wp:extent cx="5731510" cy="1493520"/>
            <wp:effectExtent l="0" t="0" r="2540" b="0"/>
            <wp:docPr id="82093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1612" name=""/>
                    <pic:cNvPicPr/>
                  </pic:nvPicPr>
                  <pic:blipFill>
                    <a:blip r:embed="rId20"/>
                    <a:stretch>
                      <a:fillRect/>
                    </a:stretch>
                  </pic:blipFill>
                  <pic:spPr>
                    <a:xfrm>
                      <a:off x="0" y="0"/>
                      <a:ext cx="5731510" cy="1493520"/>
                    </a:xfrm>
                    <a:prstGeom prst="rect">
                      <a:avLst/>
                    </a:prstGeom>
                  </pic:spPr>
                </pic:pic>
              </a:graphicData>
            </a:graphic>
          </wp:inline>
        </w:drawing>
      </w:r>
    </w:p>
    <w:p w14:paraId="31AB9BB3" w14:textId="2925D880"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drawing>
          <wp:inline distT="0" distB="0" distL="0" distR="0" wp14:anchorId="2BEF7B2C" wp14:editId="3AE7A101">
            <wp:extent cx="5731510" cy="1949450"/>
            <wp:effectExtent l="0" t="0" r="2540" b="0"/>
            <wp:docPr id="33070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5648" name=""/>
                    <pic:cNvPicPr/>
                  </pic:nvPicPr>
                  <pic:blipFill>
                    <a:blip r:embed="rId21"/>
                    <a:stretch>
                      <a:fillRect/>
                    </a:stretch>
                  </pic:blipFill>
                  <pic:spPr>
                    <a:xfrm>
                      <a:off x="0" y="0"/>
                      <a:ext cx="5731510" cy="1949450"/>
                    </a:xfrm>
                    <a:prstGeom prst="rect">
                      <a:avLst/>
                    </a:prstGeom>
                  </pic:spPr>
                </pic:pic>
              </a:graphicData>
            </a:graphic>
          </wp:inline>
        </w:drawing>
      </w:r>
    </w:p>
    <w:p w14:paraId="50405811" w14:textId="3D291AF8"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drawing>
          <wp:inline distT="0" distB="0" distL="0" distR="0" wp14:anchorId="6CFC6512" wp14:editId="628E2985">
            <wp:extent cx="5731510" cy="1894205"/>
            <wp:effectExtent l="0" t="0" r="2540" b="0"/>
            <wp:docPr id="20280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2900" name=""/>
                    <pic:cNvPicPr/>
                  </pic:nvPicPr>
                  <pic:blipFill>
                    <a:blip r:embed="rId22"/>
                    <a:stretch>
                      <a:fillRect/>
                    </a:stretch>
                  </pic:blipFill>
                  <pic:spPr>
                    <a:xfrm>
                      <a:off x="0" y="0"/>
                      <a:ext cx="5731510" cy="1894205"/>
                    </a:xfrm>
                    <a:prstGeom prst="rect">
                      <a:avLst/>
                    </a:prstGeom>
                  </pic:spPr>
                </pic:pic>
              </a:graphicData>
            </a:graphic>
          </wp:inline>
        </w:drawing>
      </w:r>
    </w:p>
    <w:p w14:paraId="4129E238" w14:textId="39902E1F"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lastRenderedPageBreak/>
        <w:drawing>
          <wp:inline distT="0" distB="0" distL="0" distR="0" wp14:anchorId="6B463A1E" wp14:editId="663DF02D">
            <wp:extent cx="5731510" cy="1638300"/>
            <wp:effectExtent l="0" t="0" r="2540" b="0"/>
            <wp:docPr id="174662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7586" name=""/>
                    <pic:cNvPicPr/>
                  </pic:nvPicPr>
                  <pic:blipFill>
                    <a:blip r:embed="rId23"/>
                    <a:stretch>
                      <a:fillRect/>
                    </a:stretch>
                  </pic:blipFill>
                  <pic:spPr>
                    <a:xfrm>
                      <a:off x="0" y="0"/>
                      <a:ext cx="5731510" cy="1638300"/>
                    </a:xfrm>
                    <a:prstGeom prst="rect">
                      <a:avLst/>
                    </a:prstGeom>
                  </pic:spPr>
                </pic:pic>
              </a:graphicData>
            </a:graphic>
          </wp:inline>
        </w:drawing>
      </w:r>
    </w:p>
    <w:p w14:paraId="6ED23A39" w14:textId="4B470FD8" w:rsidR="00415125" w:rsidRDefault="00415125" w:rsidP="00786003">
      <w:pPr>
        <w:rPr>
          <w:rFonts w:ascii="Times New Roman" w:hAnsi="Times New Roman" w:cs="Times New Roman"/>
          <w:b/>
          <w:bCs/>
          <w:sz w:val="32"/>
          <w:szCs w:val="32"/>
          <w:u w:val="single"/>
          <w:lang w:val="en-US"/>
        </w:rPr>
      </w:pPr>
      <w:r w:rsidRPr="00415125">
        <w:rPr>
          <w:rFonts w:ascii="Times New Roman" w:hAnsi="Times New Roman" w:cs="Times New Roman"/>
          <w:b/>
          <w:bCs/>
          <w:sz w:val="32"/>
          <w:szCs w:val="32"/>
          <w:u w:val="single"/>
          <w:lang w:val="en-US"/>
        </w:rPr>
        <w:drawing>
          <wp:inline distT="0" distB="0" distL="0" distR="0" wp14:anchorId="0037A9E3" wp14:editId="469E04ED">
            <wp:extent cx="5731510" cy="1597660"/>
            <wp:effectExtent l="0" t="0" r="2540" b="2540"/>
            <wp:docPr id="214124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43709" name=""/>
                    <pic:cNvPicPr/>
                  </pic:nvPicPr>
                  <pic:blipFill>
                    <a:blip r:embed="rId24"/>
                    <a:stretch>
                      <a:fillRect/>
                    </a:stretch>
                  </pic:blipFill>
                  <pic:spPr>
                    <a:xfrm>
                      <a:off x="0" y="0"/>
                      <a:ext cx="5731510" cy="1597660"/>
                    </a:xfrm>
                    <a:prstGeom prst="rect">
                      <a:avLst/>
                    </a:prstGeom>
                  </pic:spPr>
                </pic:pic>
              </a:graphicData>
            </a:graphic>
          </wp:inline>
        </w:drawing>
      </w:r>
    </w:p>
    <w:p w14:paraId="44549130" w14:textId="77777777" w:rsidR="00A53E80" w:rsidRDefault="00A53E80" w:rsidP="00786003">
      <w:pPr>
        <w:rPr>
          <w:rFonts w:ascii="Times New Roman" w:hAnsi="Times New Roman" w:cs="Times New Roman"/>
          <w:b/>
          <w:bCs/>
          <w:sz w:val="32"/>
          <w:szCs w:val="32"/>
          <w:u w:val="single"/>
          <w:lang w:val="en-US"/>
        </w:rPr>
      </w:pPr>
    </w:p>
    <w:p w14:paraId="0D63757F" w14:textId="5485EC30" w:rsidR="00810CF2" w:rsidRDefault="00810CF2" w:rsidP="00810CF2">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EXERCISE-0</w:t>
      </w:r>
      <w:r>
        <w:rPr>
          <w:rFonts w:ascii="Times New Roman" w:hAnsi="Times New Roman" w:cs="Times New Roman"/>
          <w:b/>
          <w:bCs/>
          <w:sz w:val="32"/>
          <w:szCs w:val="32"/>
          <w:u w:val="single"/>
          <w:lang w:val="en-US"/>
        </w:rPr>
        <w:t>4</w:t>
      </w:r>
      <w:r>
        <w:rPr>
          <w:rFonts w:ascii="Times New Roman" w:hAnsi="Times New Roman" w:cs="Times New Roman"/>
          <w:b/>
          <w:bCs/>
          <w:sz w:val="32"/>
          <w:szCs w:val="32"/>
          <w:u w:val="single"/>
          <w:lang w:val="en-US"/>
        </w:rPr>
        <w:t xml:space="preserve"> 1</w:t>
      </w:r>
      <w:r>
        <w:rPr>
          <w:rFonts w:ascii="Times New Roman" w:hAnsi="Times New Roman" w:cs="Times New Roman"/>
          <w:b/>
          <w:bCs/>
          <w:sz w:val="32"/>
          <w:szCs w:val="32"/>
          <w:u w:val="single"/>
          <w:lang w:val="en-US"/>
        </w:rPr>
        <w:t>7</w:t>
      </w:r>
      <w:r>
        <w:rPr>
          <w:rFonts w:ascii="Times New Roman" w:hAnsi="Times New Roman" w:cs="Times New Roman"/>
          <w:b/>
          <w:bCs/>
          <w:sz w:val="32"/>
          <w:szCs w:val="32"/>
          <w:u w:val="single"/>
          <w:lang w:val="en-US"/>
        </w:rPr>
        <w:t>-REACTJS-HOL</w:t>
      </w:r>
    </w:p>
    <w:p w14:paraId="2E1B5CFC" w14:textId="77777777" w:rsidR="00A53E80" w:rsidRDefault="00A53E80" w:rsidP="00810CF2">
      <w:pPr>
        <w:rPr>
          <w:rFonts w:ascii="Times New Roman" w:hAnsi="Times New Roman" w:cs="Times New Roman"/>
          <w:b/>
          <w:bCs/>
          <w:sz w:val="32"/>
          <w:szCs w:val="32"/>
          <w:u w:val="single"/>
          <w:lang w:val="en-US"/>
        </w:rPr>
      </w:pPr>
    </w:p>
    <w:p w14:paraId="3DF565A3" w14:textId="207F2EAC" w:rsidR="00A53E80" w:rsidRDefault="00A53E80" w:rsidP="00810CF2">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IMPLEMENTATION:</w:t>
      </w:r>
    </w:p>
    <w:p w14:paraId="11D86C1D" w14:textId="695D1D40"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The task is to build a</w:t>
      </w:r>
      <w:r>
        <w:rPr>
          <w:rFonts w:ascii="Times New Roman" w:hAnsi="Times New Roman" w:cs="Times New Roman"/>
          <w:sz w:val="32"/>
          <w:szCs w:val="32"/>
        </w:rPr>
        <w:t xml:space="preserve"> </w:t>
      </w:r>
      <w:r w:rsidRPr="00A53E80">
        <w:rPr>
          <w:rFonts w:ascii="Times New Roman" w:hAnsi="Times New Roman" w:cs="Times New Roman"/>
          <w:sz w:val="32"/>
          <w:szCs w:val="32"/>
        </w:rPr>
        <w:t>React app that retrieves one record from https://api.randomuser.me/ and renders the user’s title, first name, last name, and photo in the exact layout shown in the reference: the full name appears as a bold, left</w:t>
      </w:r>
      <w:r>
        <w:rPr>
          <w:rFonts w:ascii="Times New Roman" w:hAnsi="Times New Roman" w:cs="Times New Roman"/>
          <w:sz w:val="32"/>
          <w:szCs w:val="32"/>
        </w:rPr>
        <w:t xml:space="preserve"> </w:t>
      </w:r>
      <w:r w:rsidRPr="00A53E80">
        <w:rPr>
          <w:rFonts w:ascii="Times New Roman" w:hAnsi="Times New Roman" w:cs="Times New Roman"/>
          <w:sz w:val="32"/>
          <w:szCs w:val="32"/>
        </w:rPr>
        <w:t>aligned heading and the square image is displayed directly beneath it. The implementation must use a class component and perform the fetch in the mount lifecycle.</w:t>
      </w:r>
    </w:p>
    <w:p w14:paraId="36B847DD" w14:textId="135A3B63" w:rsidR="00A53E80" w:rsidRPr="00A53E80" w:rsidRDefault="00A53E80" w:rsidP="00A53E80">
      <w:pPr>
        <w:rPr>
          <w:rFonts w:ascii="Times New Roman" w:hAnsi="Times New Roman" w:cs="Times New Roman"/>
          <w:b/>
          <w:bCs/>
          <w:sz w:val="32"/>
          <w:szCs w:val="32"/>
          <w:u w:val="single"/>
        </w:rPr>
      </w:pPr>
      <w:r w:rsidRPr="00A53E80">
        <w:rPr>
          <w:rFonts w:ascii="Times New Roman" w:hAnsi="Times New Roman" w:cs="Times New Roman"/>
          <w:b/>
          <w:bCs/>
          <w:sz w:val="32"/>
          <w:szCs w:val="32"/>
          <w:u w:val="single"/>
        </w:rPr>
        <w:t>Environment and Setup</w:t>
      </w:r>
      <w:r>
        <w:rPr>
          <w:rFonts w:ascii="Times New Roman" w:hAnsi="Times New Roman" w:cs="Times New Roman"/>
          <w:b/>
          <w:bCs/>
          <w:sz w:val="32"/>
          <w:szCs w:val="32"/>
          <w:u w:val="single"/>
        </w:rPr>
        <w:t>:</w:t>
      </w:r>
    </w:p>
    <w:p w14:paraId="56A9AD05" w14:textId="77777777"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 xml:space="preserve">A new project was created with create-react-app. The default scaffold was retained, and a single feature component named </w:t>
      </w:r>
      <w:proofErr w:type="spellStart"/>
      <w:r w:rsidRPr="00A53E80">
        <w:rPr>
          <w:rFonts w:ascii="Times New Roman" w:hAnsi="Times New Roman" w:cs="Times New Roman"/>
          <w:sz w:val="32"/>
          <w:szCs w:val="32"/>
        </w:rPr>
        <w:t>Getuser</w:t>
      </w:r>
      <w:proofErr w:type="spellEnd"/>
      <w:r w:rsidRPr="00A53E80">
        <w:rPr>
          <w:rFonts w:ascii="Times New Roman" w:hAnsi="Times New Roman" w:cs="Times New Roman"/>
          <w:sz w:val="32"/>
          <w:szCs w:val="32"/>
        </w:rPr>
        <w:t xml:space="preserve"> was added under </w:t>
      </w:r>
      <w:proofErr w:type="spellStart"/>
      <w:r w:rsidRPr="00A53E80">
        <w:rPr>
          <w:rFonts w:ascii="Times New Roman" w:hAnsi="Times New Roman" w:cs="Times New Roman"/>
          <w:sz w:val="32"/>
          <w:szCs w:val="32"/>
        </w:rPr>
        <w:t>src</w:t>
      </w:r>
      <w:proofErr w:type="spellEnd"/>
      <w:r w:rsidRPr="00A53E80">
        <w:rPr>
          <w:rFonts w:ascii="Times New Roman" w:hAnsi="Times New Roman" w:cs="Times New Roman"/>
          <w:sz w:val="32"/>
          <w:szCs w:val="32"/>
        </w:rPr>
        <w:t xml:space="preserve">/. The app runs with </w:t>
      </w:r>
      <w:proofErr w:type="spellStart"/>
      <w:r w:rsidRPr="00A53E80">
        <w:rPr>
          <w:rFonts w:ascii="Times New Roman" w:hAnsi="Times New Roman" w:cs="Times New Roman"/>
          <w:sz w:val="32"/>
          <w:szCs w:val="32"/>
        </w:rPr>
        <w:t>npm</w:t>
      </w:r>
      <w:proofErr w:type="spellEnd"/>
      <w:r w:rsidRPr="00A53E80">
        <w:rPr>
          <w:rFonts w:ascii="Times New Roman" w:hAnsi="Times New Roman" w:cs="Times New Roman"/>
          <w:sz w:val="32"/>
          <w:szCs w:val="32"/>
        </w:rPr>
        <w:t xml:space="preserve"> start and opens at http://localhost:3000.</w:t>
      </w:r>
    </w:p>
    <w:p w14:paraId="465F7A73" w14:textId="2D258489" w:rsidR="00A53E80" w:rsidRPr="00A53E80" w:rsidRDefault="00A53E80" w:rsidP="00A53E80">
      <w:pPr>
        <w:rPr>
          <w:rFonts w:ascii="Times New Roman" w:hAnsi="Times New Roman" w:cs="Times New Roman"/>
          <w:b/>
          <w:bCs/>
          <w:sz w:val="32"/>
          <w:szCs w:val="32"/>
          <w:u w:val="single"/>
        </w:rPr>
      </w:pPr>
      <w:r w:rsidRPr="00A53E80">
        <w:rPr>
          <w:rFonts w:ascii="Times New Roman" w:hAnsi="Times New Roman" w:cs="Times New Roman"/>
          <w:b/>
          <w:bCs/>
          <w:sz w:val="32"/>
          <w:szCs w:val="32"/>
          <w:u w:val="single"/>
        </w:rPr>
        <w:t>Component Design and Data Flow</w:t>
      </w:r>
      <w:r w:rsidRPr="00A53E80">
        <w:rPr>
          <w:rFonts w:ascii="Times New Roman" w:hAnsi="Times New Roman" w:cs="Times New Roman"/>
          <w:b/>
          <w:bCs/>
          <w:sz w:val="32"/>
          <w:szCs w:val="32"/>
          <w:u w:val="single"/>
        </w:rPr>
        <w:t>:</w:t>
      </w:r>
    </w:p>
    <w:p w14:paraId="57E95B41" w14:textId="77777777" w:rsidR="00A53E80" w:rsidRPr="00A53E80" w:rsidRDefault="00A53E80" w:rsidP="00A53E80">
      <w:pPr>
        <w:rPr>
          <w:rFonts w:ascii="Times New Roman" w:hAnsi="Times New Roman" w:cs="Times New Roman"/>
          <w:sz w:val="32"/>
          <w:szCs w:val="32"/>
        </w:rPr>
      </w:pPr>
      <w:proofErr w:type="spellStart"/>
      <w:r w:rsidRPr="00A53E80">
        <w:rPr>
          <w:rFonts w:ascii="Times New Roman" w:hAnsi="Times New Roman" w:cs="Times New Roman"/>
          <w:sz w:val="32"/>
          <w:szCs w:val="32"/>
        </w:rPr>
        <w:lastRenderedPageBreak/>
        <w:t>Getuser</w:t>
      </w:r>
      <w:proofErr w:type="spellEnd"/>
      <w:r w:rsidRPr="00A53E80">
        <w:rPr>
          <w:rFonts w:ascii="Times New Roman" w:hAnsi="Times New Roman" w:cs="Times New Roman"/>
          <w:sz w:val="32"/>
          <w:szCs w:val="32"/>
        </w:rPr>
        <w:t xml:space="preserve"> is a class component that initializes state to hold the fetched user object. The API call is issued in </w:t>
      </w:r>
      <w:proofErr w:type="spellStart"/>
      <w:proofErr w:type="gramStart"/>
      <w:r w:rsidRPr="00A53E80">
        <w:rPr>
          <w:rFonts w:ascii="Times New Roman" w:hAnsi="Times New Roman" w:cs="Times New Roman"/>
          <w:sz w:val="32"/>
          <w:szCs w:val="32"/>
        </w:rPr>
        <w:t>componentDidMount</w:t>
      </w:r>
      <w:proofErr w:type="spellEnd"/>
      <w:r w:rsidRPr="00A53E80">
        <w:rPr>
          <w:rFonts w:ascii="Times New Roman" w:hAnsi="Times New Roman" w:cs="Times New Roman"/>
          <w:sz w:val="32"/>
          <w:szCs w:val="32"/>
        </w:rPr>
        <w:t>(</w:t>
      </w:r>
      <w:proofErr w:type="gramEnd"/>
      <w:r w:rsidRPr="00A53E80">
        <w:rPr>
          <w:rFonts w:ascii="Times New Roman" w:hAnsi="Times New Roman" w:cs="Times New Roman"/>
          <w:sz w:val="32"/>
          <w:szCs w:val="32"/>
        </w:rPr>
        <w:t>). Once the response is parsed, the first result (</w:t>
      </w:r>
      <w:proofErr w:type="gramStart"/>
      <w:r w:rsidRPr="00A53E80">
        <w:rPr>
          <w:rFonts w:ascii="Times New Roman" w:hAnsi="Times New Roman" w:cs="Times New Roman"/>
          <w:sz w:val="32"/>
          <w:szCs w:val="32"/>
        </w:rPr>
        <w:t>results[</w:t>
      </w:r>
      <w:proofErr w:type="gramEnd"/>
      <w:r w:rsidRPr="00A53E80">
        <w:rPr>
          <w:rFonts w:ascii="Times New Roman" w:hAnsi="Times New Roman" w:cs="Times New Roman"/>
          <w:sz w:val="32"/>
          <w:szCs w:val="32"/>
        </w:rPr>
        <w:t>0]) is stored in state and used for rendering. No intermediate props or context are required; all logic resides in the component.</w:t>
      </w:r>
    </w:p>
    <w:p w14:paraId="2E5E9F69" w14:textId="3EED3560" w:rsidR="00A53E80" w:rsidRPr="00A53E80" w:rsidRDefault="00A53E80" w:rsidP="00A53E80">
      <w:pPr>
        <w:rPr>
          <w:rFonts w:ascii="Times New Roman" w:hAnsi="Times New Roman" w:cs="Times New Roman"/>
          <w:b/>
          <w:bCs/>
          <w:sz w:val="32"/>
          <w:szCs w:val="32"/>
          <w:u w:val="single"/>
        </w:rPr>
      </w:pPr>
      <w:r w:rsidRPr="00A53E80">
        <w:rPr>
          <w:rFonts w:ascii="Times New Roman" w:hAnsi="Times New Roman" w:cs="Times New Roman"/>
          <w:b/>
          <w:bCs/>
          <w:sz w:val="32"/>
          <w:szCs w:val="32"/>
          <w:u w:val="single"/>
        </w:rPr>
        <w:t>Rendering and Field Mapping</w:t>
      </w:r>
      <w:r>
        <w:rPr>
          <w:rFonts w:ascii="Times New Roman" w:hAnsi="Times New Roman" w:cs="Times New Roman"/>
          <w:b/>
          <w:bCs/>
          <w:sz w:val="32"/>
          <w:szCs w:val="32"/>
          <w:u w:val="single"/>
        </w:rPr>
        <w:t>:</w:t>
      </w:r>
    </w:p>
    <w:p w14:paraId="7F164DF7" w14:textId="5BEA19D0"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 xml:space="preserve">The render function reads the minimal fields required by the </w:t>
      </w:r>
      <w:proofErr w:type="spellStart"/>
      <w:r w:rsidRPr="00A53E80">
        <w:rPr>
          <w:rFonts w:ascii="Times New Roman" w:hAnsi="Times New Roman" w:cs="Times New Roman"/>
          <w:sz w:val="32"/>
          <w:szCs w:val="32"/>
        </w:rPr>
        <w:t>handson</w:t>
      </w:r>
      <w:proofErr w:type="spellEnd"/>
      <w:r w:rsidRPr="00A53E80">
        <w:rPr>
          <w:rFonts w:ascii="Times New Roman" w:hAnsi="Times New Roman" w:cs="Times New Roman"/>
          <w:sz w:val="32"/>
          <w:szCs w:val="32"/>
        </w:rPr>
        <w:t xml:space="preserve">: </w:t>
      </w:r>
      <w:proofErr w:type="spellStart"/>
      <w:proofErr w:type="gramStart"/>
      <w:r w:rsidRPr="00A53E80">
        <w:rPr>
          <w:rFonts w:ascii="Times New Roman" w:hAnsi="Times New Roman" w:cs="Times New Roman"/>
          <w:sz w:val="32"/>
          <w:szCs w:val="32"/>
        </w:rPr>
        <w:t>name.title</w:t>
      </w:r>
      <w:proofErr w:type="spellEnd"/>
      <w:proofErr w:type="gramEnd"/>
      <w:r w:rsidRPr="00A53E80">
        <w:rPr>
          <w:rFonts w:ascii="Times New Roman" w:hAnsi="Times New Roman" w:cs="Times New Roman"/>
          <w:sz w:val="32"/>
          <w:szCs w:val="32"/>
        </w:rPr>
        <w:t xml:space="preserve">, </w:t>
      </w:r>
      <w:proofErr w:type="spellStart"/>
      <w:proofErr w:type="gramStart"/>
      <w:r w:rsidRPr="00A53E80">
        <w:rPr>
          <w:rFonts w:ascii="Times New Roman" w:hAnsi="Times New Roman" w:cs="Times New Roman"/>
          <w:sz w:val="32"/>
          <w:szCs w:val="32"/>
        </w:rPr>
        <w:t>name.first</w:t>
      </w:r>
      <w:proofErr w:type="spellEnd"/>
      <w:proofErr w:type="gramEnd"/>
      <w:r w:rsidRPr="00A53E80">
        <w:rPr>
          <w:rFonts w:ascii="Times New Roman" w:hAnsi="Times New Roman" w:cs="Times New Roman"/>
          <w:sz w:val="32"/>
          <w:szCs w:val="32"/>
        </w:rPr>
        <w:t xml:space="preserve">, </w:t>
      </w:r>
      <w:proofErr w:type="spellStart"/>
      <w:proofErr w:type="gramStart"/>
      <w:r w:rsidRPr="00A53E80">
        <w:rPr>
          <w:rFonts w:ascii="Times New Roman" w:hAnsi="Times New Roman" w:cs="Times New Roman"/>
          <w:sz w:val="32"/>
          <w:szCs w:val="32"/>
        </w:rPr>
        <w:t>name.last</w:t>
      </w:r>
      <w:proofErr w:type="spellEnd"/>
      <w:proofErr w:type="gramEnd"/>
      <w:r w:rsidRPr="00A53E80">
        <w:rPr>
          <w:rFonts w:ascii="Times New Roman" w:hAnsi="Times New Roman" w:cs="Times New Roman"/>
          <w:sz w:val="32"/>
          <w:szCs w:val="32"/>
        </w:rPr>
        <w:t xml:space="preserve">, and </w:t>
      </w:r>
      <w:proofErr w:type="spellStart"/>
      <w:proofErr w:type="gramStart"/>
      <w:r w:rsidRPr="00A53E80">
        <w:rPr>
          <w:rFonts w:ascii="Times New Roman" w:hAnsi="Times New Roman" w:cs="Times New Roman"/>
          <w:sz w:val="32"/>
          <w:szCs w:val="32"/>
        </w:rPr>
        <w:t>picture.large</w:t>
      </w:r>
      <w:proofErr w:type="spellEnd"/>
      <w:proofErr w:type="gramEnd"/>
      <w:r w:rsidRPr="00A53E80">
        <w:rPr>
          <w:rFonts w:ascii="Times New Roman" w:hAnsi="Times New Roman" w:cs="Times New Roman"/>
          <w:sz w:val="32"/>
          <w:szCs w:val="32"/>
        </w:rPr>
        <w:t xml:space="preserve">. These are concatenated into a single &lt;h1&gt;e.g., “Mr Donato </w:t>
      </w:r>
      <w:proofErr w:type="spellStart"/>
      <w:r w:rsidRPr="00A53E80">
        <w:rPr>
          <w:rFonts w:ascii="Times New Roman" w:hAnsi="Times New Roman" w:cs="Times New Roman"/>
          <w:sz w:val="32"/>
          <w:szCs w:val="32"/>
        </w:rPr>
        <w:t>Nunes”and</w:t>
      </w:r>
      <w:proofErr w:type="spellEnd"/>
      <w:r w:rsidRPr="00A53E80">
        <w:rPr>
          <w:rFonts w:ascii="Times New Roman" w:hAnsi="Times New Roman" w:cs="Times New Roman"/>
          <w:sz w:val="32"/>
          <w:szCs w:val="32"/>
        </w:rPr>
        <w:t xml:space="preserve"> the image is rendered with &lt;</w:t>
      </w:r>
      <w:proofErr w:type="spellStart"/>
      <w:r w:rsidRPr="00A53E80">
        <w:rPr>
          <w:rFonts w:ascii="Times New Roman" w:hAnsi="Times New Roman" w:cs="Times New Roman"/>
          <w:sz w:val="32"/>
          <w:szCs w:val="32"/>
        </w:rPr>
        <w:t>img</w:t>
      </w:r>
      <w:proofErr w:type="spellEnd"/>
      <w:r w:rsidRPr="00A53E80">
        <w:rPr>
          <w:rFonts w:ascii="Times New Roman" w:hAnsi="Times New Roman" w:cs="Times New Roman"/>
          <w:sz w:val="32"/>
          <w:szCs w:val="32"/>
        </w:rPr>
        <w:t xml:space="preserve"> </w:t>
      </w:r>
      <w:proofErr w:type="spellStart"/>
      <w:r w:rsidRPr="00A53E80">
        <w:rPr>
          <w:rFonts w:ascii="Times New Roman" w:hAnsi="Times New Roman" w:cs="Times New Roman"/>
          <w:sz w:val="32"/>
          <w:szCs w:val="32"/>
        </w:rPr>
        <w:t>src</w:t>
      </w:r>
      <w:proofErr w:type="spellEnd"/>
      <w:r w:rsidRPr="00A53E80">
        <w:rPr>
          <w:rFonts w:ascii="Times New Roman" w:hAnsi="Times New Roman" w:cs="Times New Roman"/>
          <w:sz w:val="32"/>
          <w:szCs w:val="32"/>
        </w:rPr>
        <w:t>={</w:t>
      </w:r>
      <w:proofErr w:type="spellStart"/>
      <w:proofErr w:type="gramStart"/>
      <w:r w:rsidRPr="00A53E80">
        <w:rPr>
          <w:rFonts w:ascii="Times New Roman" w:hAnsi="Times New Roman" w:cs="Times New Roman"/>
          <w:sz w:val="32"/>
          <w:szCs w:val="32"/>
        </w:rPr>
        <w:t>picture.large</w:t>
      </w:r>
      <w:proofErr w:type="spellEnd"/>
      <w:proofErr w:type="gramEnd"/>
      <w:r w:rsidRPr="00A53E80">
        <w:rPr>
          <w:rFonts w:ascii="Times New Roman" w:hAnsi="Times New Roman" w:cs="Times New Roman"/>
          <w:sz w:val="32"/>
          <w:szCs w:val="32"/>
        </w:rPr>
        <w:t>} /&gt;. No other attributes from the API are displayed.</w:t>
      </w:r>
    </w:p>
    <w:p w14:paraId="15BA003C" w14:textId="2EC2724C" w:rsidR="00A53E80" w:rsidRPr="00A53E80" w:rsidRDefault="00A53E80" w:rsidP="00A53E80">
      <w:pPr>
        <w:rPr>
          <w:rFonts w:ascii="Times New Roman" w:hAnsi="Times New Roman" w:cs="Times New Roman"/>
          <w:b/>
          <w:bCs/>
          <w:sz w:val="32"/>
          <w:szCs w:val="32"/>
          <w:u w:val="single"/>
        </w:rPr>
      </w:pPr>
      <w:r w:rsidRPr="00A53E80">
        <w:rPr>
          <w:rFonts w:ascii="Times New Roman" w:hAnsi="Times New Roman" w:cs="Times New Roman"/>
          <w:b/>
          <w:bCs/>
          <w:sz w:val="32"/>
          <w:szCs w:val="32"/>
          <w:u w:val="single"/>
        </w:rPr>
        <w:t>Layout and Styling to Match Reference</w:t>
      </w:r>
      <w:r>
        <w:rPr>
          <w:rFonts w:ascii="Times New Roman" w:hAnsi="Times New Roman" w:cs="Times New Roman"/>
          <w:b/>
          <w:bCs/>
          <w:sz w:val="32"/>
          <w:szCs w:val="32"/>
          <w:u w:val="single"/>
        </w:rPr>
        <w:t>:</w:t>
      </w:r>
    </w:p>
    <w:p w14:paraId="1BA7A8E2" w14:textId="77777777"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 xml:space="preserve">Inline styles are applied only to satisfy the specified visual: the wrapper uses top margin and left padding so the content anchors to the left; the &lt;h1&gt; is bold and large; the image is shown below the heading, sized to a square with fixed width and height, and object-fit: cover to preserve framing. No cards, badges, buttons, or </w:t>
      </w:r>
      <w:proofErr w:type="spellStart"/>
      <w:r w:rsidRPr="00A53E80">
        <w:rPr>
          <w:rFonts w:ascii="Times New Roman" w:hAnsi="Times New Roman" w:cs="Times New Roman"/>
          <w:sz w:val="32"/>
          <w:szCs w:val="32"/>
        </w:rPr>
        <w:t>centered</w:t>
      </w:r>
      <w:proofErr w:type="spellEnd"/>
      <w:r w:rsidRPr="00A53E80">
        <w:rPr>
          <w:rFonts w:ascii="Times New Roman" w:hAnsi="Times New Roman" w:cs="Times New Roman"/>
          <w:sz w:val="32"/>
          <w:szCs w:val="32"/>
        </w:rPr>
        <w:t xml:space="preserve"> content are included, as they are not part of the reference.</w:t>
      </w:r>
    </w:p>
    <w:p w14:paraId="3CCB1715" w14:textId="77777777"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After starting the app, the page shows the user’s name as a left-aligned heading with the square photo directly under it. The fields correspond exactly to the API’s title, first, and last name. The visual spacing and alignment match the provided screenshot.</w:t>
      </w:r>
    </w:p>
    <w:p w14:paraId="21F0F985" w14:textId="77777777" w:rsidR="00A53E80" w:rsidRPr="00A53E80" w:rsidRDefault="00A53E80" w:rsidP="00A53E80">
      <w:pPr>
        <w:pStyle w:val="ListParagraph"/>
        <w:numPr>
          <w:ilvl w:val="0"/>
          <w:numId w:val="5"/>
        </w:numPr>
        <w:rPr>
          <w:rFonts w:ascii="Times New Roman" w:hAnsi="Times New Roman" w:cs="Times New Roman"/>
          <w:sz w:val="32"/>
          <w:szCs w:val="32"/>
        </w:rPr>
      </w:pPr>
      <w:proofErr w:type="spellStart"/>
      <w:r w:rsidRPr="00A53E80">
        <w:rPr>
          <w:rFonts w:ascii="Times New Roman" w:hAnsi="Times New Roman" w:cs="Times New Roman"/>
          <w:sz w:val="32"/>
          <w:szCs w:val="32"/>
        </w:rPr>
        <w:t>src</w:t>
      </w:r>
      <w:proofErr w:type="spellEnd"/>
      <w:r w:rsidRPr="00A53E80">
        <w:rPr>
          <w:rFonts w:ascii="Times New Roman" w:hAnsi="Times New Roman" w:cs="Times New Roman"/>
          <w:sz w:val="32"/>
          <w:szCs w:val="32"/>
        </w:rPr>
        <w:t xml:space="preserve">/Getuser.js (class component with </w:t>
      </w:r>
      <w:proofErr w:type="spellStart"/>
      <w:r w:rsidRPr="00A53E80">
        <w:rPr>
          <w:rFonts w:ascii="Times New Roman" w:hAnsi="Times New Roman" w:cs="Times New Roman"/>
          <w:sz w:val="32"/>
          <w:szCs w:val="32"/>
        </w:rPr>
        <w:t>componentDidMount</w:t>
      </w:r>
      <w:proofErr w:type="spellEnd"/>
      <w:r w:rsidRPr="00A53E80">
        <w:rPr>
          <w:rFonts w:ascii="Times New Roman" w:hAnsi="Times New Roman" w:cs="Times New Roman"/>
          <w:sz w:val="32"/>
          <w:szCs w:val="32"/>
        </w:rPr>
        <w:t xml:space="preserve"> fetch and render)</w:t>
      </w:r>
    </w:p>
    <w:p w14:paraId="34A1354A" w14:textId="77777777" w:rsidR="00A53E80" w:rsidRPr="00A53E80" w:rsidRDefault="00A53E80" w:rsidP="00A53E80">
      <w:pPr>
        <w:pStyle w:val="ListParagraph"/>
        <w:numPr>
          <w:ilvl w:val="0"/>
          <w:numId w:val="5"/>
        </w:numPr>
        <w:rPr>
          <w:rFonts w:ascii="Times New Roman" w:hAnsi="Times New Roman" w:cs="Times New Roman"/>
          <w:sz w:val="32"/>
          <w:szCs w:val="32"/>
        </w:rPr>
      </w:pPr>
      <w:proofErr w:type="spellStart"/>
      <w:r w:rsidRPr="00A53E80">
        <w:rPr>
          <w:rFonts w:ascii="Times New Roman" w:hAnsi="Times New Roman" w:cs="Times New Roman"/>
          <w:sz w:val="32"/>
          <w:szCs w:val="32"/>
        </w:rPr>
        <w:t>src</w:t>
      </w:r>
      <w:proofErr w:type="spellEnd"/>
      <w:r w:rsidRPr="00A53E80">
        <w:rPr>
          <w:rFonts w:ascii="Times New Roman" w:hAnsi="Times New Roman" w:cs="Times New Roman"/>
          <w:sz w:val="32"/>
          <w:szCs w:val="32"/>
        </w:rPr>
        <w:t>/App.js (renders &lt;</w:t>
      </w:r>
      <w:proofErr w:type="spellStart"/>
      <w:r w:rsidRPr="00A53E80">
        <w:rPr>
          <w:rFonts w:ascii="Times New Roman" w:hAnsi="Times New Roman" w:cs="Times New Roman"/>
          <w:sz w:val="32"/>
          <w:szCs w:val="32"/>
        </w:rPr>
        <w:t>Getuser</w:t>
      </w:r>
      <w:proofErr w:type="spellEnd"/>
      <w:r w:rsidRPr="00A53E80">
        <w:rPr>
          <w:rFonts w:ascii="Times New Roman" w:hAnsi="Times New Roman" w:cs="Times New Roman"/>
          <w:sz w:val="32"/>
          <w:szCs w:val="32"/>
        </w:rPr>
        <w:t xml:space="preserve"> /&gt; as the application UI)</w:t>
      </w:r>
    </w:p>
    <w:p w14:paraId="278626C9" w14:textId="77777777" w:rsidR="00A53E80" w:rsidRPr="00A53E80" w:rsidRDefault="00A53E80" w:rsidP="00A53E80">
      <w:pPr>
        <w:rPr>
          <w:rFonts w:ascii="Times New Roman" w:hAnsi="Times New Roman" w:cs="Times New Roman"/>
          <w:sz w:val="32"/>
          <w:szCs w:val="32"/>
        </w:rPr>
      </w:pPr>
      <w:r w:rsidRPr="00A53E80">
        <w:rPr>
          <w:rFonts w:ascii="Times New Roman" w:hAnsi="Times New Roman" w:cs="Times New Roman"/>
          <w:sz w:val="32"/>
          <w:szCs w:val="32"/>
        </w:rPr>
        <w:t xml:space="preserve">This completes the </w:t>
      </w:r>
      <w:proofErr w:type="spellStart"/>
      <w:r w:rsidRPr="00A53E80">
        <w:rPr>
          <w:rFonts w:ascii="Times New Roman" w:hAnsi="Times New Roman" w:cs="Times New Roman"/>
          <w:sz w:val="32"/>
          <w:szCs w:val="32"/>
        </w:rPr>
        <w:t>handson</w:t>
      </w:r>
      <w:proofErr w:type="spellEnd"/>
      <w:r w:rsidRPr="00A53E80">
        <w:rPr>
          <w:rFonts w:ascii="Times New Roman" w:hAnsi="Times New Roman" w:cs="Times New Roman"/>
          <w:sz w:val="32"/>
          <w:szCs w:val="32"/>
        </w:rPr>
        <w:t xml:space="preserve"> exactly to specification: class-based lifecycle fetch, single-user render, and the precise left-aligned layout with the name heading and square image beneath it.</w:t>
      </w:r>
    </w:p>
    <w:p w14:paraId="3D1B71E2" w14:textId="77777777" w:rsidR="00A53E80" w:rsidRPr="00A53E80" w:rsidRDefault="00A53E80" w:rsidP="00810CF2">
      <w:pPr>
        <w:rPr>
          <w:rFonts w:ascii="Times New Roman" w:hAnsi="Times New Roman" w:cs="Times New Roman"/>
          <w:sz w:val="32"/>
          <w:szCs w:val="32"/>
          <w:lang w:val="en-US"/>
        </w:rPr>
      </w:pPr>
    </w:p>
    <w:p w14:paraId="2F1ECDD5" w14:textId="02647D17" w:rsidR="009B0016" w:rsidRDefault="009B0016" w:rsidP="00810CF2">
      <w:pPr>
        <w:rPr>
          <w:rFonts w:ascii="Times New Roman" w:hAnsi="Times New Roman" w:cs="Times New Roman"/>
          <w:b/>
          <w:bCs/>
          <w:sz w:val="32"/>
          <w:szCs w:val="32"/>
          <w:u w:val="single"/>
          <w:lang w:val="en-US"/>
        </w:rPr>
      </w:pPr>
      <w:r w:rsidRPr="009B0016">
        <w:rPr>
          <w:rFonts w:ascii="Times New Roman" w:hAnsi="Times New Roman" w:cs="Times New Roman"/>
          <w:b/>
          <w:bCs/>
          <w:sz w:val="32"/>
          <w:szCs w:val="32"/>
          <w:u w:val="single"/>
          <w:lang w:val="en-US"/>
        </w:rPr>
        <w:lastRenderedPageBreak/>
        <w:drawing>
          <wp:inline distT="0" distB="0" distL="0" distR="0" wp14:anchorId="641F85EA" wp14:editId="3238B094">
            <wp:extent cx="5731510" cy="2185670"/>
            <wp:effectExtent l="0" t="0" r="2540" b="5080"/>
            <wp:docPr id="53772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20607" name=""/>
                    <pic:cNvPicPr/>
                  </pic:nvPicPr>
                  <pic:blipFill>
                    <a:blip r:embed="rId25"/>
                    <a:stretch>
                      <a:fillRect/>
                    </a:stretch>
                  </pic:blipFill>
                  <pic:spPr>
                    <a:xfrm>
                      <a:off x="0" y="0"/>
                      <a:ext cx="5731510" cy="2185670"/>
                    </a:xfrm>
                    <a:prstGeom prst="rect">
                      <a:avLst/>
                    </a:prstGeom>
                  </pic:spPr>
                </pic:pic>
              </a:graphicData>
            </a:graphic>
          </wp:inline>
        </w:drawing>
      </w:r>
    </w:p>
    <w:p w14:paraId="3DECF3EC" w14:textId="50582827" w:rsidR="00A53E80" w:rsidRDefault="00A53E80" w:rsidP="00810CF2">
      <w:pPr>
        <w:rPr>
          <w:rFonts w:ascii="Times New Roman" w:hAnsi="Times New Roman" w:cs="Times New Roman"/>
          <w:b/>
          <w:bCs/>
          <w:sz w:val="32"/>
          <w:szCs w:val="32"/>
          <w:u w:val="single"/>
          <w:lang w:val="en-US"/>
        </w:rPr>
      </w:pPr>
      <w:r w:rsidRPr="00A53E80">
        <w:rPr>
          <w:rFonts w:ascii="Times New Roman" w:hAnsi="Times New Roman" w:cs="Times New Roman"/>
          <w:b/>
          <w:bCs/>
          <w:sz w:val="32"/>
          <w:szCs w:val="32"/>
          <w:u w:val="single"/>
          <w:lang w:val="en-US"/>
        </w:rPr>
        <w:drawing>
          <wp:inline distT="0" distB="0" distL="0" distR="0" wp14:anchorId="6109446C" wp14:editId="386274DA">
            <wp:extent cx="5731510" cy="3733165"/>
            <wp:effectExtent l="0" t="0" r="2540" b="635"/>
            <wp:docPr id="86507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78407" name=""/>
                    <pic:cNvPicPr/>
                  </pic:nvPicPr>
                  <pic:blipFill>
                    <a:blip r:embed="rId26"/>
                    <a:stretch>
                      <a:fillRect/>
                    </a:stretch>
                  </pic:blipFill>
                  <pic:spPr>
                    <a:xfrm>
                      <a:off x="0" y="0"/>
                      <a:ext cx="5731510" cy="3733165"/>
                    </a:xfrm>
                    <a:prstGeom prst="rect">
                      <a:avLst/>
                    </a:prstGeom>
                  </pic:spPr>
                </pic:pic>
              </a:graphicData>
            </a:graphic>
          </wp:inline>
        </w:drawing>
      </w:r>
    </w:p>
    <w:p w14:paraId="670D62E5" w14:textId="77777777" w:rsidR="00810CF2" w:rsidRDefault="00810CF2" w:rsidP="00810CF2">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14:paraId="0DE0B2FC" w14:textId="343820FA" w:rsidR="00810CF2" w:rsidRPr="002E3F3C" w:rsidRDefault="00A53E80" w:rsidP="00786003">
      <w:pPr>
        <w:rPr>
          <w:rFonts w:ascii="Times New Roman" w:hAnsi="Times New Roman" w:cs="Times New Roman"/>
          <w:b/>
          <w:bCs/>
          <w:sz w:val="32"/>
          <w:szCs w:val="32"/>
          <w:u w:val="single"/>
          <w:lang w:val="en-US"/>
        </w:rPr>
      </w:pPr>
      <w:r w:rsidRPr="00A53E80">
        <w:rPr>
          <w:rFonts w:ascii="Times New Roman" w:hAnsi="Times New Roman" w:cs="Times New Roman"/>
          <w:b/>
          <w:bCs/>
          <w:sz w:val="32"/>
          <w:szCs w:val="32"/>
          <w:u w:val="single"/>
          <w:lang w:val="en-US"/>
        </w:rPr>
        <w:drawing>
          <wp:inline distT="0" distB="0" distL="0" distR="0" wp14:anchorId="370164D4" wp14:editId="33C016CB">
            <wp:extent cx="5731510" cy="1933575"/>
            <wp:effectExtent l="0" t="0" r="2540" b="9525"/>
            <wp:docPr id="139758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6921" name=""/>
                    <pic:cNvPicPr/>
                  </pic:nvPicPr>
                  <pic:blipFill>
                    <a:blip r:embed="rId27"/>
                    <a:stretch>
                      <a:fillRect/>
                    </a:stretch>
                  </pic:blipFill>
                  <pic:spPr>
                    <a:xfrm>
                      <a:off x="0" y="0"/>
                      <a:ext cx="5731510" cy="1933575"/>
                    </a:xfrm>
                    <a:prstGeom prst="rect">
                      <a:avLst/>
                    </a:prstGeom>
                  </pic:spPr>
                </pic:pic>
              </a:graphicData>
            </a:graphic>
          </wp:inline>
        </w:drawing>
      </w:r>
    </w:p>
    <w:sectPr w:rsidR="00810CF2" w:rsidRPr="002E3F3C" w:rsidSect="0078600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58EB6" w14:textId="77777777" w:rsidR="00A53E80" w:rsidRDefault="00A53E80" w:rsidP="00A53E80">
      <w:pPr>
        <w:spacing w:after="0" w:line="240" w:lineRule="auto"/>
      </w:pPr>
      <w:r>
        <w:separator/>
      </w:r>
    </w:p>
  </w:endnote>
  <w:endnote w:type="continuationSeparator" w:id="0">
    <w:p w14:paraId="65F6D434" w14:textId="77777777" w:rsidR="00A53E80" w:rsidRDefault="00A53E80" w:rsidP="00A5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D1798" w14:textId="77777777" w:rsidR="00A53E80" w:rsidRDefault="00A53E80" w:rsidP="00A53E80">
      <w:pPr>
        <w:spacing w:after="0" w:line="240" w:lineRule="auto"/>
      </w:pPr>
      <w:r>
        <w:separator/>
      </w:r>
    </w:p>
  </w:footnote>
  <w:footnote w:type="continuationSeparator" w:id="0">
    <w:p w14:paraId="5543FA9A" w14:textId="77777777" w:rsidR="00A53E80" w:rsidRDefault="00A53E80" w:rsidP="00A53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4923DF"/>
    <w:multiLevelType w:val="multilevel"/>
    <w:tmpl w:val="91A8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4A223D"/>
    <w:multiLevelType w:val="multilevel"/>
    <w:tmpl w:val="678A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8E6629"/>
    <w:multiLevelType w:val="hybridMultilevel"/>
    <w:tmpl w:val="E5D26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8C5B26"/>
    <w:multiLevelType w:val="multilevel"/>
    <w:tmpl w:val="19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0F389F"/>
    <w:multiLevelType w:val="multilevel"/>
    <w:tmpl w:val="DCBE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8702093">
    <w:abstractNumId w:val="1"/>
  </w:num>
  <w:num w:numId="2" w16cid:durableId="865867129">
    <w:abstractNumId w:val="0"/>
  </w:num>
  <w:num w:numId="3" w16cid:durableId="1654523297">
    <w:abstractNumId w:val="3"/>
  </w:num>
  <w:num w:numId="4" w16cid:durableId="2013098901">
    <w:abstractNumId w:val="4"/>
  </w:num>
  <w:num w:numId="5" w16cid:durableId="1082215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003"/>
    <w:rsid w:val="001100F4"/>
    <w:rsid w:val="002E3F3C"/>
    <w:rsid w:val="00415125"/>
    <w:rsid w:val="004161F1"/>
    <w:rsid w:val="00671BEB"/>
    <w:rsid w:val="006B68BB"/>
    <w:rsid w:val="00786003"/>
    <w:rsid w:val="00810CF2"/>
    <w:rsid w:val="009B0016"/>
    <w:rsid w:val="00A53E80"/>
    <w:rsid w:val="00F54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938C"/>
  <w15:chartTrackingRefBased/>
  <w15:docId w15:val="{97190982-0D90-4B43-BBBF-5B4EA5C3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60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60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60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60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60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60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60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60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60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60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60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60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60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60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60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60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6003"/>
    <w:rPr>
      <w:rFonts w:eastAsiaTheme="majorEastAsia" w:cstheme="majorBidi"/>
      <w:color w:val="272727" w:themeColor="text1" w:themeTint="D8"/>
    </w:rPr>
  </w:style>
  <w:style w:type="paragraph" w:styleId="Title">
    <w:name w:val="Title"/>
    <w:basedOn w:val="Normal"/>
    <w:next w:val="Normal"/>
    <w:link w:val="TitleChar"/>
    <w:uiPriority w:val="10"/>
    <w:qFormat/>
    <w:rsid w:val="007860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0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60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60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6003"/>
    <w:pPr>
      <w:spacing w:before="160"/>
      <w:jc w:val="center"/>
    </w:pPr>
    <w:rPr>
      <w:i/>
      <w:iCs/>
      <w:color w:val="404040" w:themeColor="text1" w:themeTint="BF"/>
    </w:rPr>
  </w:style>
  <w:style w:type="character" w:customStyle="1" w:styleId="QuoteChar">
    <w:name w:val="Quote Char"/>
    <w:basedOn w:val="DefaultParagraphFont"/>
    <w:link w:val="Quote"/>
    <w:uiPriority w:val="29"/>
    <w:rsid w:val="00786003"/>
    <w:rPr>
      <w:i/>
      <w:iCs/>
      <w:color w:val="404040" w:themeColor="text1" w:themeTint="BF"/>
    </w:rPr>
  </w:style>
  <w:style w:type="paragraph" w:styleId="ListParagraph">
    <w:name w:val="List Paragraph"/>
    <w:basedOn w:val="Normal"/>
    <w:uiPriority w:val="34"/>
    <w:qFormat/>
    <w:rsid w:val="00786003"/>
    <w:pPr>
      <w:ind w:left="720"/>
      <w:contextualSpacing/>
    </w:pPr>
  </w:style>
  <w:style w:type="character" w:styleId="IntenseEmphasis">
    <w:name w:val="Intense Emphasis"/>
    <w:basedOn w:val="DefaultParagraphFont"/>
    <w:uiPriority w:val="21"/>
    <w:qFormat/>
    <w:rsid w:val="00786003"/>
    <w:rPr>
      <w:i/>
      <w:iCs/>
      <w:color w:val="2F5496" w:themeColor="accent1" w:themeShade="BF"/>
    </w:rPr>
  </w:style>
  <w:style w:type="paragraph" w:styleId="IntenseQuote">
    <w:name w:val="Intense Quote"/>
    <w:basedOn w:val="Normal"/>
    <w:next w:val="Normal"/>
    <w:link w:val="IntenseQuoteChar"/>
    <w:uiPriority w:val="30"/>
    <w:qFormat/>
    <w:rsid w:val="007860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6003"/>
    <w:rPr>
      <w:i/>
      <w:iCs/>
      <w:color w:val="2F5496" w:themeColor="accent1" w:themeShade="BF"/>
    </w:rPr>
  </w:style>
  <w:style w:type="character" w:styleId="IntenseReference">
    <w:name w:val="Intense Reference"/>
    <w:basedOn w:val="DefaultParagraphFont"/>
    <w:uiPriority w:val="32"/>
    <w:qFormat/>
    <w:rsid w:val="00786003"/>
    <w:rPr>
      <w:b/>
      <w:bCs/>
      <w:smallCaps/>
      <w:color w:val="2F5496" w:themeColor="accent1" w:themeShade="BF"/>
      <w:spacing w:val="5"/>
    </w:rPr>
  </w:style>
  <w:style w:type="paragraph" w:styleId="Header">
    <w:name w:val="header"/>
    <w:basedOn w:val="Normal"/>
    <w:link w:val="HeaderChar"/>
    <w:uiPriority w:val="99"/>
    <w:unhideWhenUsed/>
    <w:rsid w:val="00A53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E80"/>
  </w:style>
  <w:style w:type="paragraph" w:styleId="Footer">
    <w:name w:val="footer"/>
    <w:basedOn w:val="Normal"/>
    <w:link w:val="FooterChar"/>
    <w:uiPriority w:val="99"/>
    <w:unhideWhenUsed/>
    <w:rsid w:val="00A53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14</Pages>
  <Words>1600</Words>
  <Characters>9123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1</cp:revision>
  <dcterms:created xsi:type="dcterms:W3CDTF">2025-08-10T20:12:00Z</dcterms:created>
  <dcterms:modified xsi:type="dcterms:W3CDTF">2025-08-10T21:54:00Z</dcterms:modified>
</cp:coreProperties>
</file>