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F59AEC6" w:rsidR="003A52AC" w:rsidRPr="00680F89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680F89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428A6938" w:rsidR="00D86266" w:rsidRPr="00595EFA" w:rsidRDefault="005051D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13 DE AGOSTO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B6D6C6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796E88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680F89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0BCC7B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5AAF6E8" w:rsidR="00AC48BA" w:rsidRPr="00AC48BA" w:rsidRDefault="005051D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9659E9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051D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051D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051D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FBB9B4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3642637" w:rsidR="00FC2955" w:rsidRPr="00FC2955" w:rsidRDefault="005051D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80F89"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</w:t>
      </w:r>
      <w:r>
        <w:rPr>
          <w:rFonts w:ascii="Arial" w:hAnsi="Arial" w:cs="Arial"/>
          <w:i/>
          <w:iCs/>
          <w:color w:val="002060"/>
          <w:sz w:val="24"/>
          <w:szCs w:val="24"/>
        </w:rPr>
        <w:t>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B9F619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051D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051D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051DA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A1CE50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00B050"/>
          <w:sz w:val="24"/>
          <w:szCs w:val="24"/>
        </w:rPr>
        <w:t>SALMOS 92:1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71B0B11A" w:rsidR="000F1E42" w:rsidRPr="000F1E42" w:rsidRDefault="005051D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Bom é render graças ao Senhor e cantar louvores ao teu nome, ó Altíssimo.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AC284A3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5051D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051D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051DA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F78BE8B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3435996B" w14:textId="77777777" w:rsidR="00F26E45" w:rsidRPr="00595EFA" w:rsidRDefault="00F26E4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83EF3D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00B050"/>
          <w:sz w:val="24"/>
          <w:szCs w:val="24"/>
        </w:rPr>
        <w:t>SALMOS 127:1-5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CC89979" w14:textId="77777777" w:rsidR="005051DA" w:rsidRDefault="005051D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Se o Senhor não edificar a casa, em vão trabalham os que a edificam; se o Senhor não guardar a cidade, em vão vigia a sentinela.</w:t>
      </w:r>
    </w:p>
    <w:p w14:paraId="63ED135E" w14:textId="77777777" w:rsidR="005051DA" w:rsidRDefault="005051D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Inútil vos será levantar de madrugada, repousar tarde, comer o pão que penosamente granjeastes; aos seus amados ele o dá enquanto dormem.</w:t>
      </w:r>
    </w:p>
    <w:p w14:paraId="1D6110EB" w14:textId="77777777" w:rsidR="005051DA" w:rsidRDefault="005051D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Herança do Senhor são os filhos; o fruto do ventre, seu galardão.</w:t>
      </w:r>
    </w:p>
    <w:p w14:paraId="46E31420" w14:textId="77777777" w:rsidR="005051DA" w:rsidRDefault="005051D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Como flechas na mão do guerreiro, assim os filhos da mocidade.</w:t>
      </w:r>
    </w:p>
    <w:p w14:paraId="45CB5D81" w14:textId="4BDA4BF5" w:rsidR="00AE4757" w:rsidRPr="00AE4757" w:rsidRDefault="005051D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Feliz o homem que enche deles a sua aljava; não será envergonhado, quando pleitear com os inimigos à porta.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436C65A7" w:rsidR="0079606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91ED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D91ED9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91ED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91ED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D91ED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91ED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91ED9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7CF7D91D" w14:textId="77777777" w:rsidR="00F26E45" w:rsidRDefault="00F26E4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6C63849" w14:textId="77777777" w:rsidR="00D91ED9" w:rsidRDefault="00D91ED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50C7522" w14:textId="702D5B1B" w:rsidR="00F26E45" w:rsidRPr="00595EFA" w:rsidRDefault="00F26E4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MINISTÉRIO: </w:t>
      </w:r>
      <w:r w:rsidRPr="00F26E45">
        <w:rPr>
          <w:rFonts w:ascii="Arial" w:hAnsi="Arial" w:cs="Arial"/>
          <w:i/>
          <w:iCs/>
          <w:color w:val="002060"/>
          <w:sz w:val="24"/>
          <w:szCs w:val="24"/>
        </w:rPr>
        <w:t>Semear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7E502BE0" w14:textId="77777777" w:rsidR="00D91ED9" w:rsidRDefault="00D91ED9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1C1FF32" w14:textId="4DD55426" w:rsidR="00F26E45" w:rsidRPr="00595EFA" w:rsidRDefault="00F26E45" w:rsidP="00F26E45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MINISTÉRIO: </w:t>
      </w:r>
      <w:r>
        <w:rPr>
          <w:rFonts w:ascii="Arial" w:hAnsi="Arial" w:cs="Arial"/>
          <w:i/>
          <w:iCs/>
          <w:color w:val="002060"/>
          <w:sz w:val="24"/>
          <w:szCs w:val="24"/>
        </w:rPr>
        <w:t>Geração Radical (Adolescentes)</w:t>
      </w:r>
    </w:p>
    <w:p w14:paraId="53DD4B30" w14:textId="77777777" w:rsidR="00D91ED9" w:rsidRDefault="00F26E4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</w:t>
      </w:r>
    </w:p>
    <w:p w14:paraId="33DF7BD6" w14:textId="64B0208A" w:rsidR="00F26E45" w:rsidRPr="00F26E45" w:rsidRDefault="00F26E4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</w:t>
      </w:r>
    </w:p>
    <w:p w14:paraId="6168A04F" w14:textId="06F0250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B2F0A10" w:rsidR="00F014D7" w:rsidRDefault="005051D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3612BE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051D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051D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301A87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5051DA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267CE85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5051D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051D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051DA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4209F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4209F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AB8680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5051DA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08A50D0C" w:rsidR="009D7E9A" w:rsidRDefault="00F26E45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</w:t>
      </w:r>
      <w:r w:rsidR="0004209F">
        <w:rPr>
          <w:rFonts w:ascii="Arial" w:hAnsi="Arial" w:cs="Arial"/>
          <w:b/>
          <w:bCs/>
          <w:sz w:val="24"/>
          <w:szCs w:val="24"/>
          <w:u w:val="single"/>
        </w:rPr>
        <w:t>ÚSICA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4D424542" w14:textId="77777777" w:rsidR="00F26E45" w:rsidRPr="00F26E45" w:rsidRDefault="00F26E45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177A547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F26E45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209F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051DA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0F89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1ADF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1ED9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26E45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2023-08-13T15:45:00Z</dcterms:created>
  <dcterms:modified xsi:type="dcterms:W3CDTF">2023-08-13T15:53:00Z</dcterms:modified>
</cp:coreProperties>
</file>