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491026E5" w:rsidR="003A52AC" w:rsidRPr="00D14D27" w:rsidRDefault="00D86266" w:rsidP="00D86266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 w:rsidRPr="00D539C8">
        <w:rPr>
          <w:rFonts w:ascii="Arial" w:hAnsi="Arial" w:cs="Arial"/>
          <w:b/>
          <w:bCs/>
          <w:sz w:val="28"/>
          <w:szCs w:val="28"/>
        </w:rPr>
        <w:t>CELEBRAÇÃO DOMINICAL</w:t>
      </w:r>
    </w:p>
    <w:p w14:paraId="77740F64" w14:textId="380E3247" w:rsidR="00D86266" w:rsidRDefault="001C2989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13 DE NOVEMBRO DE 2022</w:t>
      </w:r>
    </w:p>
    <w:p w14:paraId="13ABA589" w14:textId="77777777" w:rsidR="000079B5" w:rsidRPr="00595EFA" w:rsidRDefault="000079B5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</w:p>
    <w:p w14:paraId="16578ECE" w14:textId="77777777" w:rsidR="000079B5" w:rsidRPr="00BF52EC" w:rsidRDefault="000079B5" w:rsidP="000079B5">
      <w:pPr>
        <w:pStyle w:val="SemEspaamento"/>
        <w:rPr>
          <w:rFonts w:ascii="Arial" w:hAnsi="Arial" w:cs="Arial"/>
          <w:i/>
          <w:iCs/>
          <w:color w:val="C45911" w:themeColor="accent2" w:themeShade="BF"/>
        </w:rPr>
      </w:pPr>
      <w:r w:rsidRPr="00BF52EC">
        <w:rPr>
          <w:rFonts w:ascii="Arial" w:hAnsi="Arial" w:cs="Arial"/>
          <w:b/>
          <w:bCs/>
        </w:rPr>
        <w:t xml:space="preserve">PRELÚDIO: </w:t>
      </w:r>
      <w:r w:rsidRPr="00BF52EC">
        <w:rPr>
          <w:rFonts w:ascii="Arial" w:hAnsi="Arial" w:cs="Arial"/>
          <w:b/>
          <w:bCs/>
          <w:color w:val="C45911" w:themeColor="accent2" w:themeShade="BF"/>
        </w:rPr>
        <w:t xml:space="preserve">Senhor, Formoso És </w:t>
      </w:r>
      <w:r w:rsidRPr="00BF52EC">
        <w:rPr>
          <w:rFonts w:ascii="Arial" w:hAnsi="Arial" w:cs="Arial"/>
          <w:i/>
          <w:iCs/>
          <w:color w:val="C45911" w:themeColor="accent2" w:themeShade="BF"/>
        </w:rPr>
        <w:t>(Marcos Goés)</w:t>
      </w:r>
      <w:r w:rsidRPr="00BF52EC">
        <w:rPr>
          <w:rFonts w:ascii="Arial" w:hAnsi="Arial" w:cs="Arial"/>
          <w:b/>
          <w:bCs/>
          <w:color w:val="C45911" w:themeColor="accent2" w:themeShade="BF"/>
        </w:rPr>
        <w:t xml:space="preserve"> </w:t>
      </w:r>
      <w:r w:rsidRPr="00BF52EC">
        <w:rPr>
          <w:rFonts w:ascii="Arial" w:hAnsi="Arial" w:cs="Arial"/>
          <w:color w:val="C45911" w:themeColor="accent2" w:themeShade="BF"/>
        </w:rPr>
        <w:t>- Bb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0079B5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</w:rPr>
      </w:pPr>
      <w:r w:rsidRPr="000079B5">
        <w:rPr>
          <w:rFonts w:ascii="Arial" w:hAnsi="Arial" w:cs="Arial"/>
          <w:i/>
          <w:iCs/>
          <w:color w:val="002060"/>
        </w:rPr>
        <w:t>“Deus é Espírito, e é necessário que os seus adoradores o adorem em espírito e em verdade.”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093B478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1C2989">
        <w:rPr>
          <w:rFonts w:ascii="Arial" w:hAnsi="Arial" w:cs="Arial"/>
          <w:i/>
          <w:iCs/>
          <w:color w:val="002060"/>
          <w:sz w:val="24"/>
          <w:szCs w:val="24"/>
        </w:rPr>
        <w:t>Cleber</w:t>
      </w:r>
      <w:r w:rsidR="00BF52EC">
        <w:rPr>
          <w:rFonts w:ascii="Arial" w:hAnsi="Arial" w:cs="Arial"/>
          <w:i/>
          <w:iCs/>
          <w:color w:val="002060"/>
          <w:sz w:val="24"/>
          <w:szCs w:val="24"/>
        </w:rPr>
        <w:t xml:space="preserve"> Rodrigues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633B26EB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1C2989">
        <w:rPr>
          <w:rFonts w:ascii="Arial" w:hAnsi="Arial" w:cs="Arial"/>
          <w:b/>
          <w:bCs/>
          <w:color w:val="00B050"/>
          <w:sz w:val="24"/>
          <w:szCs w:val="24"/>
        </w:rPr>
        <w:t>1 TIMÓTEO 1:17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0CC689D6" w:rsidR="00AC48BA" w:rsidRPr="00AC48BA" w:rsidRDefault="001C2989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Ora, ao Rei dos séculos, imortal, invisível, ao único Deus sábio, seja honra e glória para todo o sempre. Amém.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7A4AA92B" w:rsidR="00D86266" w:rsidRPr="00BF52EC" w:rsidRDefault="00D86266" w:rsidP="00D86266">
      <w:pPr>
        <w:pStyle w:val="SemEspaamento"/>
        <w:rPr>
          <w:rFonts w:ascii="Arial" w:hAnsi="Arial" w:cs="Arial"/>
          <w:color w:val="C45911" w:themeColor="accent2" w:themeShade="BF"/>
          <w:u w:val="single"/>
        </w:rPr>
      </w:pPr>
      <w:r w:rsidRPr="00BF52EC">
        <w:rPr>
          <w:rFonts w:ascii="Arial" w:hAnsi="Arial" w:cs="Arial"/>
          <w:color w:val="C45911" w:themeColor="accent2" w:themeShade="BF"/>
          <w:u w:val="single"/>
        </w:rPr>
        <w:t>MÚSICA</w:t>
      </w:r>
      <w:r w:rsidR="00A05AC1" w:rsidRPr="00BF52EC">
        <w:rPr>
          <w:rFonts w:ascii="Arial" w:hAnsi="Arial" w:cs="Arial"/>
          <w:color w:val="C45911" w:themeColor="accent2" w:themeShade="BF"/>
          <w:u w:val="single"/>
        </w:rPr>
        <w:t xml:space="preserve"> 1</w:t>
      </w:r>
      <w:r w:rsidRPr="00BF52EC">
        <w:rPr>
          <w:rFonts w:ascii="Arial" w:hAnsi="Arial" w:cs="Arial"/>
          <w:color w:val="C45911" w:themeColor="accent2" w:themeShade="BF"/>
        </w:rPr>
        <w:t xml:space="preserve">: </w:t>
      </w:r>
      <w:r w:rsidR="001C2989" w:rsidRPr="00BF52EC">
        <w:rPr>
          <w:rFonts w:ascii="Arial" w:hAnsi="Arial" w:cs="Arial"/>
          <w:b/>
          <w:bCs/>
          <w:color w:val="C45911" w:themeColor="accent2" w:themeShade="BF"/>
        </w:rPr>
        <w:t>Ao Rei</w:t>
      </w:r>
      <w:r w:rsidRPr="00BF52EC">
        <w:rPr>
          <w:rFonts w:ascii="Arial" w:hAnsi="Arial" w:cs="Arial"/>
          <w:color w:val="C45911" w:themeColor="accent2" w:themeShade="BF"/>
        </w:rPr>
        <w:t xml:space="preserve"> </w:t>
      </w:r>
      <w:r w:rsidRPr="00BF52EC">
        <w:rPr>
          <w:rFonts w:ascii="Arial" w:hAnsi="Arial" w:cs="Arial"/>
          <w:i/>
          <w:iCs/>
          <w:color w:val="C45911" w:themeColor="accent2" w:themeShade="BF"/>
        </w:rPr>
        <w:t>(</w:t>
      </w:r>
      <w:r w:rsidR="001C2989" w:rsidRPr="00BF52EC">
        <w:rPr>
          <w:rFonts w:ascii="Arial" w:hAnsi="Arial" w:cs="Arial"/>
          <w:i/>
          <w:iCs/>
          <w:color w:val="C45911" w:themeColor="accent2" w:themeShade="BF"/>
        </w:rPr>
        <w:t>Vineyard</w:t>
      </w:r>
      <w:r w:rsidRPr="00BF52EC">
        <w:rPr>
          <w:rFonts w:ascii="Arial" w:hAnsi="Arial" w:cs="Arial"/>
          <w:i/>
          <w:iCs/>
          <w:color w:val="C45911" w:themeColor="accent2" w:themeShade="BF"/>
        </w:rPr>
        <w:t>)</w:t>
      </w:r>
      <w:r w:rsidRPr="00BF52EC">
        <w:rPr>
          <w:rFonts w:ascii="Arial" w:hAnsi="Arial" w:cs="Arial"/>
          <w:color w:val="C45911" w:themeColor="accent2" w:themeShade="BF"/>
        </w:rPr>
        <w:t xml:space="preserve"> – </w:t>
      </w:r>
      <w:r w:rsidR="001C2989" w:rsidRPr="00BF52EC">
        <w:rPr>
          <w:rFonts w:ascii="Arial" w:hAnsi="Arial" w:cs="Arial"/>
          <w:color w:val="C45911" w:themeColor="accent2" w:themeShade="BF"/>
        </w:rPr>
        <w:t>C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0DF6135F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1C2989">
        <w:rPr>
          <w:rFonts w:ascii="Arial" w:hAnsi="Arial" w:cs="Arial"/>
          <w:b/>
          <w:bCs/>
          <w:color w:val="00B050"/>
          <w:sz w:val="24"/>
          <w:szCs w:val="24"/>
        </w:rPr>
        <w:t>SALMOS 145:13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43B70DD0" w:rsidR="00FC2955" w:rsidRPr="00FC2955" w:rsidRDefault="001C2989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O teu reino é o de todos os séculos, e o teu domínio subsiste por todas as gerações. O Senhor é fiel em todas as suas palavras e santo em todas as suas obras.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18115B2B" w:rsidR="00D86266" w:rsidRPr="00BF52EC" w:rsidRDefault="00D86266" w:rsidP="00D86266">
      <w:pPr>
        <w:pStyle w:val="SemEspaamento"/>
        <w:rPr>
          <w:rFonts w:ascii="Arial" w:hAnsi="Arial" w:cs="Arial"/>
          <w:color w:val="C45911" w:themeColor="accent2" w:themeShade="BF"/>
        </w:rPr>
      </w:pPr>
      <w:r w:rsidRPr="00BF52EC">
        <w:rPr>
          <w:rFonts w:ascii="Arial" w:hAnsi="Arial" w:cs="Arial"/>
          <w:color w:val="C45911" w:themeColor="accent2" w:themeShade="BF"/>
          <w:u w:val="single"/>
        </w:rPr>
        <w:t>MÚSICA</w:t>
      </w:r>
      <w:r w:rsidR="00A05AC1" w:rsidRPr="00BF52EC">
        <w:rPr>
          <w:rFonts w:ascii="Arial" w:hAnsi="Arial" w:cs="Arial"/>
          <w:color w:val="C45911" w:themeColor="accent2" w:themeShade="BF"/>
          <w:u w:val="single"/>
        </w:rPr>
        <w:t xml:space="preserve"> 2</w:t>
      </w:r>
      <w:r w:rsidRPr="00BF52EC">
        <w:rPr>
          <w:rFonts w:ascii="Arial" w:hAnsi="Arial" w:cs="Arial"/>
          <w:color w:val="C45911" w:themeColor="accent2" w:themeShade="BF"/>
        </w:rPr>
        <w:t xml:space="preserve">: </w:t>
      </w:r>
      <w:r w:rsidR="001C2989" w:rsidRPr="00BF52EC">
        <w:rPr>
          <w:rFonts w:ascii="Arial" w:hAnsi="Arial" w:cs="Arial"/>
          <w:b/>
          <w:bCs/>
          <w:color w:val="C45911" w:themeColor="accent2" w:themeShade="BF"/>
        </w:rPr>
        <w:t>Teu Reino</w:t>
      </w:r>
      <w:r w:rsidR="005D7404" w:rsidRPr="00BF52EC">
        <w:rPr>
          <w:rFonts w:ascii="Arial" w:hAnsi="Arial" w:cs="Arial"/>
          <w:b/>
          <w:bCs/>
          <w:color w:val="C45911" w:themeColor="accent2" w:themeShade="BF"/>
        </w:rPr>
        <w:t xml:space="preserve"> </w:t>
      </w:r>
      <w:r w:rsidRPr="00BF52EC">
        <w:rPr>
          <w:rFonts w:ascii="Arial" w:hAnsi="Arial" w:cs="Arial"/>
          <w:i/>
          <w:iCs/>
          <w:color w:val="C45911" w:themeColor="accent2" w:themeShade="BF"/>
        </w:rPr>
        <w:t>(</w:t>
      </w:r>
      <w:r w:rsidR="001C2989" w:rsidRPr="00BF52EC">
        <w:rPr>
          <w:rFonts w:ascii="Arial" w:hAnsi="Arial" w:cs="Arial"/>
          <w:i/>
          <w:iCs/>
          <w:color w:val="C45911" w:themeColor="accent2" w:themeShade="BF"/>
        </w:rPr>
        <w:t>Min. Cristo Vivo</w:t>
      </w:r>
      <w:r w:rsidRPr="00BF52EC">
        <w:rPr>
          <w:rFonts w:ascii="Arial" w:hAnsi="Arial" w:cs="Arial"/>
          <w:i/>
          <w:iCs/>
          <w:color w:val="C45911" w:themeColor="accent2" w:themeShade="BF"/>
        </w:rPr>
        <w:t>)</w:t>
      </w:r>
      <w:r w:rsidRPr="00BF52EC">
        <w:rPr>
          <w:rFonts w:ascii="Arial" w:hAnsi="Arial" w:cs="Arial"/>
          <w:color w:val="C45911" w:themeColor="accent2" w:themeShade="BF"/>
        </w:rPr>
        <w:t xml:space="preserve"> – </w:t>
      </w:r>
      <w:r w:rsidR="001C2989" w:rsidRPr="00BF52EC">
        <w:rPr>
          <w:rFonts w:ascii="Arial" w:hAnsi="Arial" w:cs="Arial"/>
          <w:color w:val="C45911" w:themeColor="accent2" w:themeShade="BF"/>
        </w:rPr>
        <w:t>F#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62A31CA4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1C2989">
        <w:rPr>
          <w:rFonts w:ascii="Arial" w:hAnsi="Arial" w:cs="Arial"/>
          <w:b/>
          <w:bCs/>
          <w:color w:val="00B050"/>
          <w:sz w:val="24"/>
          <w:szCs w:val="24"/>
        </w:rPr>
        <w:t>1 JOÃO 3:1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4ABF8B97" w:rsidR="000F1E42" w:rsidRPr="000F1E42" w:rsidRDefault="001C2989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Vede que grande amor nos tem concedido o Pai, a ponto de sermos chamados filhos de Deus; e, de fato, somos filhos de Deus. Por essa razão, o mundo não nos conhece, porquanto não o conheceu a ele mesmo.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608090CE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1C2989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Me Ama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1C298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Diante do Trono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1C2989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186591D5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1C2989">
        <w:rPr>
          <w:rFonts w:ascii="Arial" w:hAnsi="Arial" w:cs="Arial"/>
          <w:i/>
          <w:iCs/>
          <w:color w:val="002060"/>
          <w:sz w:val="24"/>
          <w:szCs w:val="24"/>
        </w:rPr>
        <w:t>Mirla Daniela</w:t>
      </w: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6B7DAF6B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1C2989">
        <w:rPr>
          <w:rFonts w:ascii="Arial" w:hAnsi="Arial" w:cs="Arial"/>
          <w:b/>
          <w:bCs/>
          <w:color w:val="00B050"/>
          <w:sz w:val="24"/>
          <w:szCs w:val="24"/>
        </w:rPr>
        <w:t>SALMOS 36:5-9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2AFC69BA" w14:textId="77777777" w:rsidR="001C2989" w:rsidRPr="00BF52EC" w:rsidRDefault="001C2989" w:rsidP="00AE4757">
      <w:pPr>
        <w:pStyle w:val="SemEspaamento"/>
        <w:rPr>
          <w:rFonts w:ascii="Arial" w:hAnsi="Arial" w:cs="Arial"/>
          <w:b/>
          <w:bCs/>
          <w:color w:val="002060"/>
          <w:sz w:val="24"/>
          <w:szCs w:val="24"/>
        </w:rPr>
      </w:pPr>
      <w:r w:rsidRPr="00BF52EC">
        <w:rPr>
          <w:rFonts w:ascii="Arial" w:hAnsi="Arial" w:cs="Arial"/>
          <w:b/>
          <w:bCs/>
          <w:color w:val="002060"/>
          <w:sz w:val="24"/>
          <w:szCs w:val="24"/>
        </w:rPr>
        <w:t>DIRIGENTE:</w:t>
      </w:r>
    </w:p>
    <w:p w14:paraId="71232114" w14:textId="4E5E96E3" w:rsidR="001C2989" w:rsidRDefault="001C2989" w:rsidP="00BF52EC">
      <w:pPr>
        <w:pStyle w:val="SemEspaamento"/>
        <w:ind w:left="284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5 - A tua benignidade, Senhor, chega até aos céus, até às nuvens, a tua fidelidade.</w:t>
      </w:r>
    </w:p>
    <w:p w14:paraId="3058F4C2" w14:textId="77777777" w:rsidR="001C2989" w:rsidRPr="00BF52EC" w:rsidRDefault="001C2989" w:rsidP="00AE4757">
      <w:pPr>
        <w:pStyle w:val="SemEspaamento"/>
        <w:rPr>
          <w:rFonts w:ascii="Arial" w:hAnsi="Arial" w:cs="Arial"/>
          <w:b/>
          <w:bCs/>
          <w:color w:val="002060"/>
          <w:sz w:val="24"/>
          <w:szCs w:val="24"/>
        </w:rPr>
      </w:pPr>
      <w:r w:rsidRPr="00BF52EC">
        <w:rPr>
          <w:rFonts w:ascii="Arial" w:hAnsi="Arial" w:cs="Arial"/>
          <w:b/>
          <w:bCs/>
          <w:color w:val="002060"/>
          <w:sz w:val="24"/>
          <w:szCs w:val="24"/>
        </w:rPr>
        <w:t>MULHERES:</w:t>
      </w:r>
    </w:p>
    <w:p w14:paraId="6006C8B8" w14:textId="3CDB9136" w:rsidR="001C2989" w:rsidRDefault="001C2989" w:rsidP="00BF52EC">
      <w:pPr>
        <w:pStyle w:val="SemEspaamento"/>
        <w:ind w:left="284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6 - A tua justiça é como as montanhas de Deus; os teus juízos, como um abismo profundo. Tu, Senhor, preservas os homens e os animais.</w:t>
      </w:r>
    </w:p>
    <w:p w14:paraId="17D38F82" w14:textId="77777777" w:rsidR="001C2989" w:rsidRPr="00BF52EC" w:rsidRDefault="001C2989" w:rsidP="00AE4757">
      <w:pPr>
        <w:pStyle w:val="SemEspaamento"/>
        <w:rPr>
          <w:rFonts w:ascii="Arial" w:hAnsi="Arial" w:cs="Arial"/>
          <w:b/>
          <w:bCs/>
          <w:color w:val="002060"/>
          <w:sz w:val="24"/>
          <w:szCs w:val="24"/>
        </w:rPr>
      </w:pPr>
      <w:r w:rsidRPr="00BF52EC">
        <w:rPr>
          <w:rFonts w:ascii="Arial" w:hAnsi="Arial" w:cs="Arial"/>
          <w:b/>
          <w:bCs/>
          <w:color w:val="002060"/>
          <w:sz w:val="24"/>
          <w:szCs w:val="24"/>
        </w:rPr>
        <w:t>HOMENS:</w:t>
      </w:r>
    </w:p>
    <w:p w14:paraId="181BBD07" w14:textId="77777777" w:rsidR="001C2989" w:rsidRDefault="001C2989" w:rsidP="00BF52EC">
      <w:pPr>
        <w:pStyle w:val="SemEspaamento"/>
        <w:ind w:left="284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7 - Como é preciosa, ó Deus, a tua benignidade! Por isso, os filhos dos homens se acolhem à sombra das tuas asas.</w:t>
      </w:r>
    </w:p>
    <w:p w14:paraId="16F2C438" w14:textId="77777777" w:rsidR="00BF52EC" w:rsidRPr="00BF52EC" w:rsidRDefault="00BF52EC" w:rsidP="00BF52EC">
      <w:pPr>
        <w:pStyle w:val="SemEspaamento"/>
        <w:rPr>
          <w:rFonts w:ascii="Arial" w:hAnsi="Arial" w:cs="Arial"/>
          <w:b/>
          <w:bCs/>
          <w:color w:val="002060"/>
          <w:sz w:val="24"/>
          <w:szCs w:val="24"/>
        </w:rPr>
      </w:pPr>
      <w:r w:rsidRPr="00BF52EC">
        <w:rPr>
          <w:rFonts w:ascii="Arial" w:hAnsi="Arial" w:cs="Arial"/>
          <w:b/>
          <w:bCs/>
          <w:color w:val="002060"/>
          <w:sz w:val="24"/>
          <w:szCs w:val="24"/>
        </w:rPr>
        <w:t>JOVENS E ADOLESCENTES:</w:t>
      </w:r>
    </w:p>
    <w:p w14:paraId="444E64B5" w14:textId="77777777" w:rsidR="00BF52EC" w:rsidRDefault="001C2989" w:rsidP="00BF52EC">
      <w:pPr>
        <w:pStyle w:val="SemEspaamento"/>
        <w:ind w:left="284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8 - Fartam-se da abundância da tua casa, e na torrente das tuas delícias lhes dás de beber.</w:t>
      </w:r>
      <w:r w:rsidR="00BF52EC" w:rsidRPr="00BF52EC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37391179" w14:textId="0E7A3C83" w:rsidR="001C2989" w:rsidRPr="00BF52EC" w:rsidRDefault="00BF52EC" w:rsidP="00AE4757">
      <w:pPr>
        <w:pStyle w:val="SemEspaamento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 w:rsidRPr="00BF52EC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TODOS:</w:t>
      </w:r>
    </w:p>
    <w:p w14:paraId="45CB5D81" w14:textId="3A747282" w:rsidR="00AE4757" w:rsidRPr="00AE4757" w:rsidRDefault="001C2989" w:rsidP="00BF52EC">
      <w:pPr>
        <w:pStyle w:val="SemEspaamento"/>
        <w:ind w:left="284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9 - Pois em ti está o manancial da vida; na tua luz, vemos a luz.</w:t>
      </w:r>
    </w:p>
    <w:p w14:paraId="25CF039E" w14:textId="77777777" w:rsidR="00AE4757" w:rsidRPr="00AE4757" w:rsidRDefault="00AE475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A5066C3" w14:textId="77777777" w:rsidR="002F750E" w:rsidRPr="00595EFA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DA0D18F" w14:textId="65B31B8F" w:rsidR="0079606A" w:rsidRPr="00E004F3" w:rsidRDefault="00D86266" w:rsidP="002F750E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E004F3">
        <w:rPr>
          <w:rFonts w:ascii="Arial" w:hAnsi="Arial" w:cs="Arial"/>
          <w:b/>
          <w:bCs/>
          <w:sz w:val="24"/>
          <w:szCs w:val="24"/>
        </w:rPr>
        <w:t xml:space="preserve"> </w:t>
      </w:r>
      <w:r w:rsidR="00E004F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Amizade</w:t>
      </w:r>
      <w:r w:rsidR="00E004F3"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="00E004F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E004F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Quatro por Um</w:t>
      </w:r>
      <w:r w:rsidR="00E004F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E004F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E004F3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16590189" w14:textId="77777777" w:rsidR="00661815" w:rsidRPr="00595EFA" w:rsidRDefault="00661815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5C325EAD" w14:textId="77777777" w:rsidR="0079606A" w:rsidRPr="00595EFA" w:rsidRDefault="0079606A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168A04F" w14:textId="2B911D0B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1C2989">
        <w:rPr>
          <w:rFonts w:ascii="Arial" w:hAnsi="Arial" w:cs="Arial"/>
          <w:b/>
          <w:bCs/>
          <w:color w:val="00B050"/>
          <w:sz w:val="24"/>
          <w:szCs w:val="24"/>
        </w:rPr>
        <w:t>2 CORÍNTIOS 9:7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0D39F2BC" w:rsidR="00F014D7" w:rsidRDefault="001C2989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Cada um contribua segundo tiver proposto no coração, não com tristeza ou por necessidade; porque Deus ama a quem dá com alegria.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54EF1A95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 DE OFERTAS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1C2989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Me Derramar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1C298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1C2989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4D8E08E7" w14:textId="4DD684C5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1C2989">
        <w:rPr>
          <w:rFonts w:ascii="Arial" w:hAnsi="Arial" w:cs="Arial"/>
          <w:i/>
          <w:iCs/>
          <w:color w:val="002060"/>
          <w:sz w:val="24"/>
          <w:szCs w:val="24"/>
        </w:rPr>
        <w:t>Ronald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0D06DD47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 DE 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1C2989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Sobre as Águas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1C298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Trazendo a Arca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1C2989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BB47E6" w14:textId="22C21D98" w:rsidR="00373992" w:rsidRPr="00595EFA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0BF61E4C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1C2989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7BF5076C" w14:textId="022AB4D2" w:rsidR="00373992" w:rsidRDefault="00373992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3B67960F" w14:textId="2A476245" w:rsidR="00373992" w:rsidRDefault="00373992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MÚSICA </w:t>
      </w:r>
      <w:r>
        <w:rPr>
          <w:rFonts w:ascii="Arial" w:hAnsi="Arial" w:cs="Arial"/>
          <w:b/>
          <w:bCs/>
          <w:sz w:val="24"/>
          <w:szCs w:val="24"/>
          <w:u w:val="single"/>
        </w:rPr>
        <w:t>PÓS-MENSAGEM</w:t>
      </w:r>
      <w:r w:rsidRPr="00595EFA">
        <w:rPr>
          <w:rFonts w:ascii="Arial" w:hAnsi="Arial" w:cs="Arial"/>
          <w:sz w:val="24"/>
          <w:szCs w:val="24"/>
        </w:rPr>
        <w:t>:</w:t>
      </w:r>
    </w:p>
    <w:p w14:paraId="359EF796" w14:textId="77777777" w:rsidR="00373992" w:rsidRPr="00595EFA" w:rsidRDefault="00373992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33E21998" w14:textId="405811E7" w:rsidR="00F6445D" w:rsidRPr="00E004F3" w:rsidRDefault="00C91203" w:rsidP="00F6445D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2E8CF3C2" w:rsidR="00E80CEF" w:rsidRPr="00373992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</w:p>
    <w:sectPr w:rsidR="00E80CEF" w:rsidRPr="00373992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B5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298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73992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5138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BF52EC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47D4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04F3"/>
    <w:rsid w:val="00E04698"/>
    <w:rsid w:val="00E07DA7"/>
    <w:rsid w:val="00E24246"/>
    <w:rsid w:val="00E25099"/>
    <w:rsid w:val="00E32EEA"/>
    <w:rsid w:val="00E371D2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330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7</cp:revision>
  <cp:lastPrinted>2021-08-01T18:05:00Z</cp:lastPrinted>
  <dcterms:created xsi:type="dcterms:W3CDTF">2022-11-13T16:07:00Z</dcterms:created>
  <dcterms:modified xsi:type="dcterms:W3CDTF">2022-11-13T16:17:00Z</dcterms:modified>
</cp:coreProperties>
</file>