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343DC1A" w:rsidR="003A52AC" w:rsidRPr="00AC7702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AC7702">
        <w:rPr>
          <w:rFonts w:ascii="TT Drugs Trial" w:hAnsi="TT Drugs Trial" w:cs="Arial"/>
          <w:b/>
          <w:bCs/>
          <w:sz w:val="32"/>
          <w:szCs w:val="32"/>
        </w:rPr>
        <w:t>CELEBRAÇÃO DOMINICAL</w:t>
      </w:r>
    </w:p>
    <w:p w14:paraId="77740F64" w14:textId="66BFC948" w:rsidR="00D86266" w:rsidRPr="00653A7C" w:rsidRDefault="00AC7702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Domingo, 16 de fevereiro de 2025</w:t>
      </w:r>
    </w:p>
    <w:p w14:paraId="3FB82A48" w14:textId="77777777" w:rsidR="00D86266" w:rsidRPr="00AC7702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</w:rPr>
      </w:pPr>
    </w:p>
    <w:p w14:paraId="4581EA9B" w14:textId="137BA0CE" w:rsidR="00D86266" w:rsidRPr="00AC7702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</w:rPr>
      </w:pPr>
      <w:r w:rsidRPr="00AC7702">
        <w:rPr>
          <w:rFonts w:ascii="TT Drugs Trial" w:hAnsi="TT Drugs Trial" w:cs="Arial"/>
          <w:i/>
          <w:iCs/>
          <w:color w:val="0118E1"/>
        </w:rPr>
        <w:t>“Deus é Espírito, e é necessário que os seus adoradores o adorem em espírito e em verdade.”</w:t>
      </w:r>
    </w:p>
    <w:p w14:paraId="38BF5A97" w14:textId="77777777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</w:p>
    <w:p w14:paraId="24120C7C" w14:textId="319E7D2B" w:rsidR="00D86266" w:rsidRPr="00AC7702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</w:rPr>
      </w:pPr>
      <w:r w:rsidRPr="00AC7702">
        <w:rPr>
          <w:rFonts w:ascii="TT Drugs Trial" w:hAnsi="TT Drugs Trial" w:cs="Arial"/>
          <w:b/>
          <w:bCs/>
        </w:rPr>
        <w:t>PRELÚDIO</w:t>
      </w:r>
      <w:r w:rsidR="00AC7702" w:rsidRPr="00AC7702">
        <w:rPr>
          <w:rFonts w:ascii="TT Drugs Trial" w:hAnsi="TT Drugs Trial" w:cs="Arial"/>
          <w:b/>
          <w:bCs/>
        </w:rPr>
        <w:t>:</w:t>
      </w:r>
      <w:r w:rsidR="00D539C8" w:rsidRPr="00AC7702">
        <w:rPr>
          <w:rFonts w:ascii="TT Drugs Trial" w:hAnsi="TT Drugs Trial" w:cs="Arial"/>
          <w:color w:val="E15A00"/>
        </w:rPr>
        <w:t xml:space="preserve"> </w:t>
      </w:r>
    </w:p>
    <w:p w14:paraId="31C89D84" w14:textId="77777777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</w:p>
    <w:p w14:paraId="6375B228" w14:textId="77967FD6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  <w:r w:rsidRPr="00AC7702">
        <w:rPr>
          <w:rFonts w:ascii="TT Drugs Trial" w:hAnsi="TT Drugs Trial" w:cs="Arial"/>
          <w:b/>
          <w:bCs/>
        </w:rPr>
        <w:t>ORAÇÃO: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i/>
          <w:iCs/>
          <w:color w:val="0118E1"/>
        </w:rPr>
        <w:t>Cleber Rodrigues</w:t>
      </w:r>
    </w:p>
    <w:p w14:paraId="1EC8F3ED" w14:textId="77777777" w:rsidR="00D86266" w:rsidRPr="00AC7702" w:rsidRDefault="00D86266" w:rsidP="00D86266">
      <w:pPr>
        <w:pStyle w:val="SemEspaamento"/>
        <w:rPr>
          <w:rFonts w:ascii="TT Drugs Trial" w:hAnsi="TT Drugs Trial" w:cs="Arial"/>
          <w:b/>
          <w:bCs/>
        </w:rPr>
      </w:pPr>
    </w:p>
    <w:p w14:paraId="3540A2D1" w14:textId="6A0C1BCD" w:rsidR="00D86266" w:rsidRPr="00AC7702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</w:rPr>
      </w:pPr>
      <w:r w:rsidRPr="00AC7702">
        <w:rPr>
          <w:rFonts w:ascii="TT Drugs Trial" w:hAnsi="TT Drugs Trial" w:cs="Arial"/>
          <w:b/>
          <w:bCs/>
          <w:u w:val="single"/>
        </w:rPr>
        <w:t>LEITURA CONGREGACIONAL 1</w:t>
      </w:r>
      <w:r w:rsidRPr="00AC7702">
        <w:rPr>
          <w:rFonts w:ascii="TT Drugs Trial" w:hAnsi="TT Drugs Trial" w:cs="Arial"/>
          <w:b/>
          <w:bCs/>
        </w:rPr>
        <w:t>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b/>
          <w:bCs/>
          <w:color w:val="06E08D"/>
        </w:rPr>
        <w:t>SALMOS 107:8</w:t>
      </w:r>
      <w:r w:rsidR="007941A6" w:rsidRPr="00AC7702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AC7702">
        <w:rPr>
          <w:rFonts w:ascii="TT Drugs Trial" w:hAnsi="TT Drugs Trial" w:cs="Arial"/>
          <w:b/>
          <w:bCs/>
          <w:color w:val="E03B4E"/>
        </w:rPr>
        <w:t>(</w:t>
      </w:r>
      <w:r w:rsidR="00F92648" w:rsidRPr="00AC7702">
        <w:rPr>
          <w:rFonts w:ascii="TT Drugs Trial" w:hAnsi="TT Drugs Trial" w:cs="Arial"/>
          <w:b/>
          <w:bCs/>
          <w:color w:val="E03B4E"/>
        </w:rPr>
        <w:t>ARA</w:t>
      </w:r>
      <w:r w:rsidR="009A7BB2" w:rsidRPr="00AC7702">
        <w:rPr>
          <w:rFonts w:ascii="TT Drugs Trial" w:hAnsi="TT Drugs Trial" w:cs="Arial"/>
          <w:b/>
          <w:bCs/>
          <w:color w:val="E03B4E"/>
        </w:rPr>
        <w:t>)</w:t>
      </w:r>
    </w:p>
    <w:p w14:paraId="02426879" w14:textId="4D1408B0" w:rsidR="00AC48BA" w:rsidRPr="00AC7702" w:rsidRDefault="00C5682A" w:rsidP="00AC48BA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Rendam graças ao Senhor por sua bondade e por suas maravilhas para com os filhos dos homens!</w:t>
      </w:r>
    </w:p>
    <w:p w14:paraId="48AEA0BB" w14:textId="77777777" w:rsidR="00AC48BA" w:rsidRPr="00AC7702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42AAA741" w14:textId="080D2A0A" w:rsidR="00D86266" w:rsidRPr="00AC7702" w:rsidRDefault="00D86266" w:rsidP="00D86266">
      <w:pPr>
        <w:pStyle w:val="SemEspaamento"/>
        <w:rPr>
          <w:rFonts w:ascii="TT Drugs Trial" w:hAnsi="TT Drugs Trial" w:cs="Arial"/>
          <w:color w:val="E15A00"/>
          <w:u w:val="single"/>
        </w:rPr>
      </w:pPr>
      <w:r w:rsidRPr="00AC7702">
        <w:rPr>
          <w:rFonts w:ascii="TT Drugs Trial" w:hAnsi="TT Drugs Trial" w:cs="Arial"/>
          <w:color w:val="E15A00"/>
          <w:u w:val="single"/>
        </w:rPr>
        <w:t>MÚSICA</w:t>
      </w:r>
      <w:r w:rsidR="00A05AC1" w:rsidRPr="00AC7702">
        <w:rPr>
          <w:rFonts w:ascii="TT Drugs Trial" w:hAnsi="TT Drugs Trial" w:cs="Arial"/>
          <w:color w:val="E15A00"/>
          <w:u w:val="single"/>
        </w:rPr>
        <w:t xml:space="preserve"> 1</w:t>
      </w:r>
      <w:r w:rsidRPr="00AC7702">
        <w:rPr>
          <w:rFonts w:ascii="TT Drugs Trial" w:hAnsi="TT Drugs Trial" w:cs="Arial"/>
          <w:color w:val="E15A00"/>
        </w:rPr>
        <w:t xml:space="preserve">: </w:t>
      </w:r>
      <w:r w:rsidR="00C5682A" w:rsidRPr="00AC7702">
        <w:rPr>
          <w:rFonts w:ascii="TT Drugs Trial" w:hAnsi="TT Drugs Trial" w:cs="Arial"/>
          <w:b/>
          <w:bCs/>
          <w:color w:val="E15A00"/>
        </w:rPr>
        <w:t>Maravilhosa Graça</w:t>
      </w:r>
      <w:r w:rsidRPr="00AC7702">
        <w:rPr>
          <w:rFonts w:ascii="TT Drugs Trial" w:hAnsi="TT Drugs Trial" w:cs="Arial"/>
          <w:color w:val="E15A00"/>
        </w:rPr>
        <w:t xml:space="preserve"> </w:t>
      </w:r>
      <w:r w:rsidRPr="00AC7702">
        <w:rPr>
          <w:rFonts w:ascii="TT Drugs Trial" w:hAnsi="TT Drugs Trial" w:cs="Arial"/>
          <w:i/>
          <w:iCs/>
          <w:color w:val="E15A00"/>
        </w:rPr>
        <w:t>(</w:t>
      </w:r>
      <w:r w:rsidR="00C5682A" w:rsidRPr="00AC7702">
        <w:rPr>
          <w:rFonts w:ascii="TT Drugs Trial" w:hAnsi="TT Drugs Trial" w:cs="Arial"/>
          <w:i/>
          <w:iCs/>
          <w:color w:val="E15A00"/>
        </w:rPr>
        <w:t>DROPS</w:t>
      </w:r>
      <w:r w:rsidRPr="00AC7702">
        <w:rPr>
          <w:rFonts w:ascii="TT Drugs Trial" w:hAnsi="TT Drugs Trial" w:cs="Arial"/>
          <w:i/>
          <w:iCs/>
          <w:color w:val="E15A00"/>
        </w:rPr>
        <w:t>)</w:t>
      </w:r>
      <w:r w:rsidRPr="00AC7702">
        <w:rPr>
          <w:rFonts w:ascii="TT Drugs Trial" w:hAnsi="TT Drugs Trial" w:cs="Arial"/>
          <w:color w:val="E15A00"/>
        </w:rPr>
        <w:t xml:space="preserve"> – </w:t>
      </w:r>
      <w:r w:rsidR="00C5682A" w:rsidRPr="00AC7702">
        <w:rPr>
          <w:rFonts w:ascii="TT Drugs Trial" w:hAnsi="TT Drugs Trial" w:cs="Arial"/>
          <w:color w:val="E15A00"/>
        </w:rPr>
        <w:t>A</w:t>
      </w:r>
    </w:p>
    <w:p w14:paraId="7DC8DDD3" w14:textId="77777777" w:rsidR="00A709B1" w:rsidRPr="00AC7702" w:rsidRDefault="00A709B1" w:rsidP="00D86266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F560B00" w14:textId="77777777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</w:p>
    <w:p w14:paraId="27DF3E09" w14:textId="6C097A7F" w:rsidR="00D86266" w:rsidRPr="00AC7702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</w:rPr>
      </w:pPr>
      <w:r w:rsidRPr="00AC7702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AC7702">
        <w:rPr>
          <w:rFonts w:ascii="TT Drugs Trial" w:hAnsi="TT Drugs Trial" w:cs="Arial"/>
          <w:b/>
          <w:bCs/>
          <w:u w:val="single"/>
        </w:rPr>
        <w:t xml:space="preserve"> 2</w:t>
      </w:r>
      <w:r w:rsidRPr="00AC7702">
        <w:rPr>
          <w:rFonts w:ascii="TT Drugs Trial" w:hAnsi="TT Drugs Trial" w:cs="Arial"/>
          <w:b/>
          <w:bCs/>
        </w:rPr>
        <w:t>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b/>
          <w:bCs/>
          <w:color w:val="06E08D"/>
        </w:rPr>
        <w:t>ROMANOS 5:5</w:t>
      </w:r>
      <w:r w:rsidR="00FC2955" w:rsidRPr="00AC7702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AC7702">
        <w:rPr>
          <w:rFonts w:ascii="TT Drugs Trial" w:hAnsi="TT Drugs Trial" w:cs="Arial"/>
          <w:b/>
          <w:bCs/>
          <w:color w:val="E03B4E"/>
        </w:rPr>
        <w:t>(</w:t>
      </w:r>
      <w:r w:rsidR="00F92648" w:rsidRPr="00AC7702">
        <w:rPr>
          <w:rFonts w:ascii="TT Drugs Trial" w:hAnsi="TT Drugs Trial" w:cs="Arial"/>
          <w:b/>
          <w:bCs/>
          <w:color w:val="E03B4E"/>
        </w:rPr>
        <w:t>ARA</w:t>
      </w:r>
      <w:r w:rsidR="009A7BB2" w:rsidRPr="00AC7702">
        <w:rPr>
          <w:rFonts w:ascii="TT Drugs Trial" w:hAnsi="TT Drugs Trial" w:cs="Arial"/>
          <w:b/>
          <w:bCs/>
          <w:color w:val="E03B4E"/>
        </w:rPr>
        <w:t>)</w:t>
      </w:r>
    </w:p>
    <w:p w14:paraId="18108D7F" w14:textId="0BFA3530" w:rsidR="00FC2955" w:rsidRPr="00AC7702" w:rsidRDefault="00C5682A" w:rsidP="00FC295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Ora, a esperança não confunde, porque o amor de Deus é derramado em nosso coração pelo Espírito Santo, que nos foi outorgado.</w:t>
      </w:r>
    </w:p>
    <w:p w14:paraId="4E110B04" w14:textId="77777777" w:rsidR="00FC2955" w:rsidRPr="00AC7702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F1A7C77" w14:textId="17C50341" w:rsidR="00D86266" w:rsidRPr="00AC7702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AC7702">
        <w:rPr>
          <w:rFonts w:ascii="TT Drugs Trial" w:hAnsi="TT Drugs Trial" w:cs="Arial"/>
          <w:color w:val="E15A00"/>
          <w:u w:val="single"/>
        </w:rPr>
        <w:t>MÚSICA</w:t>
      </w:r>
      <w:r w:rsidR="00A05AC1" w:rsidRPr="00AC7702">
        <w:rPr>
          <w:rFonts w:ascii="TT Drugs Trial" w:hAnsi="TT Drugs Trial" w:cs="Arial"/>
          <w:color w:val="E15A00"/>
          <w:u w:val="single"/>
        </w:rPr>
        <w:t xml:space="preserve"> 2</w:t>
      </w:r>
      <w:r w:rsidRPr="00AC7702">
        <w:rPr>
          <w:rFonts w:ascii="TT Drugs Trial" w:hAnsi="TT Drugs Trial" w:cs="Arial"/>
          <w:color w:val="E15A00"/>
        </w:rPr>
        <w:t xml:space="preserve">: </w:t>
      </w:r>
      <w:r w:rsidR="00C5682A" w:rsidRPr="00AC7702">
        <w:rPr>
          <w:rFonts w:ascii="TT Drugs Trial" w:hAnsi="TT Drugs Trial" w:cs="Arial"/>
          <w:b/>
          <w:bCs/>
          <w:color w:val="E15A00"/>
        </w:rPr>
        <w:t>Derrama a Tua Glória</w:t>
      </w:r>
      <w:r w:rsidR="005D7404" w:rsidRPr="00AC7702">
        <w:rPr>
          <w:rFonts w:ascii="TT Drugs Trial" w:hAnsi="TT Drugs Trial" w:cs="Arial"/>
          <w:b/>
          <w:bCs/>
          <w:color w:val="E15A00"/>
        </w:rPr>
        <w:t xml:space="preserve"> </w:t>
      </w:r>
      <w:r w:rsidRPr="00AC7702">
        <w:rPr>
          <w:rFonts w:ascii="TT Drugs Trial" w:hAnsi="TT Drugs Trial" w:cs="Arial"/>
          <w:i/>
          <w:iCs/>
          <w:color w:val="E15A00"/>
        </w:rPr>
        <w:t>(</w:t>
      </w:r>
      <w:r w:rsidR="00C5682A" w:rsidRPr="00AC7702">
        <w:rPr>
          <w:rFonts w:ascii="TT Drugs Trial" w:hAnsi="TT Drugs Trial" w:cs="Arial"/>
          <w:i/>
          <w:iCs/>
          <w:color w:val="E15A00"/>
        </w:rPr>
        <w:t>Min. Unção Ágape</w:t>
      </w:r>
      <w:r w:rsidRPr="00AC7702">
        <w:rPr>
          <w:rFonts w:ascii="TT Drugs Trial" w:hAnsi="TT Drugs Trial" w:cs="Arial"/>
          <w:i/>
          <w:iCs/>
          <w:color w:val="E15A00"/>
        </w:rPr>
        <w:t>)</w:t>
      </w:r>
      <w:r w:rsidRPr="00AC7702">
        <w:rPr>
          <w:rFonts w:ascii="TT Drugs Trial" w:hAnsi="TT Drugs Trial" w:cs="Arial"/>
          <w:color w:val="E15A00"/>
        </w:rPr>
        <w:t xml:space="preserve"> – </w:t>
      </w:r>
      <w:r w:rsidR="00C5682A" w:rsidRPr="00AC7702">
        <w:rPr>
          <w:rFonts w:ascii="TT Drugs Trial" w:hAnsi="TT Drugs Trial" w:cs="Arial"/>
          <w:color w:val="E15A00"/>
        </w:rPr>
        <w:t>C#m</w:t>
      </w:r>
    </w:p>
    <w:p w14:paraId="0473B006" w14:textId="2FA2356B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</w:p>
    <w:p w14:paraId="7CE816AB" w14:textId="77777777" w:rsidR="00AE4757" w:rsidRPr="00AC7702" w:rsidRDefault="00AE4757" w:rsidP="00D86266">
      <w:pPr>
        <w:pStyle w:val="SemEspaamento"/>
        <w:rPr>
          <w:rFonts w:ascii="TT Drugs Trial" w:hAnsi="TT Drugs Trial" w:cs="Arial"/>
        </w:rPr>
      </w:pPr>
    </w:p>
    <w:p w14:paraId="06259276" w14:textId="23A10C79" w:rsidR="00D86266" w:rsidRPr="00AC7702" w:rsidRDefault="00D86266" w:rsidP="00D86266">
      <w:pPr>
        <w:pStyle w:val="SemEspaamento"/>
        <w:rPr>
          <w:rFonts w:ascii="TT Drugs Trial" w:hAnsi="TT Drugs Trial" w:cs="Arial"/>
        </w:rPr>
      </w:pPr>
      <w:r w:rsidRPr="00AC7702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AC7702">
        <w:rPr>
          <w:rFonts w:ascii="TT Drugs Trial" w:hAnsi="TT Drugs Trial" w:cs="Arial"/>
          <w:b/>
          <w:bCs/>
          <w:u w:val="single"/>
        </w:rPr>
        <w:t xml:space="preserve"> 3</w:t>
      </w:r>
      <w:r w:rsidRPr="00AC7702">
        <w:rPr>
          <w:rFonts w:ascii="TT Drugs Trial" w:hAnsi="TT Drugs Trial" w:cs="Arial"/>
          <w:b/>
          <w:bCs/>
        </w:rPr>
        <w:t>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b/>
          <w:bCs/>
          <w:color w:val="06E08D"/>
        </w:rPr>
        <w:t>1 JOÃO 3:1</w:t>
      </w:r>
      <w:r w:rsidR="000F1E42" w:rsidRPr="00AC7702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AC7702">
        <w:rPr>
          <w:rFonts w:ascii="TT Drugs Trial" w:hAnsi="TT Drugs Trial" w:cs="Arial"/>
          <w:b/>
          <w:bCs/>
          <w:color w:val="E03B4E"/>
        </w:rPr>
        <w:t>(</w:t>
      </w:r>
      <w:r w:rsidR="00F92648" w:rsidRPr="00AC7702">
        <w:rPr>
          <w:rFonts w:ascii="TT Drugs Trial" w:hAnsi="TT Drugs Trial" w:cs="Arial"/>
          <w:b/>
          <w:bCs/>
          <w:color w:val="E03B4E"/>
        </w:rPr>
        <w:t>ARA</w:t>
      </w:r>
      <w:r w:rsidR="009A7BB2" w:rsidRPr="00AC7702">
        <w:rPr>
          <w:rFonts w:ascii="TT Drugs Trial" w:hAnsi="TT Drugs Trial" w:cs="Arial"/>
          <w:b/>
          <w:bCs/>
          <w:color w:val="E03B4E"/>
        </w:rPr>
        <w:t>)</w:t>
      </w:r>
    </w:p>
    <w:p w14:paraId="7241B401" w14:textId="60BB0D44" w:rsidR="000F1E42" w:rsidRPr="00AC7702" w:rsidRDefault="00C5682A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AC7702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7E6D25E8" w14:textId="23F93000" w:rsidR="00A709B1" w:rsidRPr="00AC7702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AC7702">
        <w:rPr>
          <w:rFonts w:ascii="TT Drugs Trial" w:hAnsi="TT Drugs Trial" w:cs="Arial"/>
          <w:color w:val="E15A00"/>
          <w:u w:val="single"/>
        </w:rPr>
        <w:t>MÚSICA</w:t>
      </w:r>
      <w:r w:rsidR="00A05AC1" w:rsidRPr="00AC7702">
        <w:rPr>
          <w:rFonts w:ascii="TT Drugs Trial" w:hAnsi="TT Drugs Trial" w:cs="Arial"/>
          <w:color w:val="E15A00"/>
          <w:u w:val="single"/>
        </w:rPr>
        <w:t xml:space="preserve"> 3</w:t>
      </w:r>
      <w:r w:rsidRPr="00AC7702">
        <w:rPr>
          <w:rFonts w:ascii="TT Drugs Trial" w:hAnsi="TT Drugs Trial" w:cs="Arial"/>
          <w:b/>
          <w:bCs/>
          <w:color w:val="E15A00"/>
        </w:rPr>
        <w:t xml:space="preserve">: </w:t>
      </w:r>
      <w:r w:rsidR="00C5682A" w:rsidRPr="00AC7702">
        <w:rPr>
          <w:rFonts w:ascii="TT Drugs Trial" w:hAnsi="TT Drugs Trial" w:cs="Arial"/>
          <w:b/>
          <w:bCs/>
          <w:color w:val="E15A00"/>
        </w:rPr>
        <w:t>Eterno Amor</w:t>
      </w:r>
      <w:r w:rsidR="00232B98" w:rsidRPr="00AC7702">
        <w:rPr>
          <w:rFonts w:ascii="TT Drugs Trial" w:hAnsi="TT Drugs Trial" w:cs="Arial"/>
          <w:b/>
          <w:bCs/>
          <w:color w:val="E15A00"/>
        </w:rPr>
        <w:t xml:space="preserve"> </w:t>
      </w:r>
      <w:r w:rsidR="002C626E" w:rsidRPr="00AC7702">
        <w:rPr>
          <w:rFonts w:ascii="TT Drugs Trial" w:hAnsi="TT Drugs Trial" w:cs="Arial"/>
          <w:i/>
          <w:iCs/>
          <w:color w:val="E15A00"/>
        </w:rPr>
        <w:t>(</w:t>
      </w:r>
      <w:r w:rsidR="00C5682A" w:rsidRPr="00AC7702">
        <w:rPr>
          <w:rFonts w:ascii="TT Drugs Trial" w:hAnsi="TT Drugs Trial" w:cs="Arial"/>
          <w:i/>
          <w:iCs/>
          <w:color w:val="E15A00"/>
        </w:rPr>
        <w:t>Hilsong Brasil</w:t>
      </w:r>
      <w:r w:rsidRPr="00AC7702">
        <w:rPr>
          <w:rFonts w:ascii="TT Drugs Trial" w:hAnsi="TT Drugs Trial" w:cs="Arial"/>
          <w:i/>
          <w:iCs/>
          <w:color w:val="E15A00"/>
        </w:rPr>
        <w:t>)</w:t>
      </w:r>
      <w:r w:rsidRPr="00AC7702">
        <w:rPr>
          <w:rFonts w:ascii="TT Drugs Trial" w:hAnsi="TT Drugs Trial" w:cs="Arial"/>
          <w:color w:val="E15A00"/>
        </w:rPr>
        <w:t xml:space="preserve"> – </w:t>
      </w:r>
      <w:r w:rsidR="00C5682A" w:rsidRPr="00AC7702">
        <w:rPr>
          <w:rFonts w:ascii="TT Drugs Trial" w:hAnsi="TT Drugs Trial" w:cs="Arial"/>
          <w:color w:val="E15A00"/>
        </w:rPr>
        <w:t>D</w:t>
      </w:r>
    </w:p>
    <w:p w14:paraId="0963FBCD" w14:textId="77777777" w:rsidR="00AE4757" w:rsidRPr="00AC7702" w:rsidRDefault="00AE4757" w:rsidP="00D86266">
      <w:pPr>
        <w:pStyle w:val="SemEspaamento"/>
        <w:rPr>
          <w:rFonts w:ascii="TT Drugs Trial" w:hAnsi="TT Drugs Trial" w:cs="Arial"/>
        </w:rPr>
      </w:pPr>
    </w:p>
    <w:p w14:paraId="747201DB" w14:textId="5CCE7E2A" w:rsidR="00D86266" w:rsidRPr="00AC7702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AC7702">
        <w:rPr>
          <w:rFonts w:ascii="TT Drugs Trial" w:hAnsi="TT Drugs Trial" w:cs="Arial"/>
          <w:b/>
          <w:bCs/>
        </w:rPr>
        <w:t>ORAÇÃO DE LOUVOR: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i/>
          <w:iCs/>
          <w:color w:val="0118E1"/>
        </w:rPr>
        <w:t>Joyce Gurgel</w:t>
      </w:r>
    </w:p>
    <w:p w14:paraId="2AFFEF66" w14:textId="77777777" w:rsidR="00A709B1" w:rsidRDefault="00A709B1" w:rsidP="00D86266">
      <w:pPr>
        <w:pStyle w:val="SemEspaamento"/>
        <w:rPr>
          <w:rFonts w:ascii="TT Drugs Trial" w:hAnsi="TT Drugs Trial" w:cs="Arial"/>
        </w:rPr>
      </w:pPr>
    </w:p>
    <w:p w14:paraId="329DD002" w14:textId="77777777" w:rsidR="00AC7702" w:rsidRPr="00AC7702" w:rsidRDefault="00AC7702" w:rsidP="00D86266">
      <w:pPr>
        <w:pStyle w:val="SemEspaamento"/>
        <w:rPr>
          <w:rFonts w:ascii="TT Drugs Trial" w:hAnsi="TT Drugs Trial" w:cs="Arial"/>
        </w:rPr>
      </w:pPr>
    </w:p>
    <w:p w14:paraId="54BE1343" w14:textId="21B33E5F" w:rsidR="00D86266" w:rsidRPr="00AC7702" w:rsidRDefault="00D86266" w:rsidP="00D86266">
      <w:pPr>
        <w:pStyle w:val="SemEspaamento"/>
        <w:rPr>
          <w:rFonts w:ascii="TT Drugs Trial" w:hAnsi="TT Drugs Trial"/>
        </w:rPr>
      </w:pPr>
      <w:r w:rsidRPr="00AC7702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AC7702">
        <w:rPr>
          <w:rFonts w:ascii="TT Drugs Trial" w:hAnsi="TT Drugs Trial" w:cs="Arial"/>
          <w:b/>
          <w:bCs/>
          <w:u w:val="single"/>
        </w:rPr>
        <w:t xml:space="preserve"> 4</w:t>
      </w:r>
      <w:r w:rsidRPr="00AC7702">
        <w:rPr>
          <w:rFonts w:ascii="TT Drugs Trial" w:hAnsi="TT Drugs Trial" w:cs="Arial"/>
          <w:b/>
          <w:bCs/>
        </w:rPr>
        <w:t>:</w:t>
      </w:r>
      <w:r w:rsidRPr="00AC7702">
        <w:rPr>
          <w:rFonts w:ascii="TT Drugs Trial" w:hAnsi="TT Drugs Trial" w:cs="Arial"/>
        </w:rPr>
        <w:t xml:space="preserve"> </w:t>
      </w:r>
      <w:r w:rsidR="00C5682A" w:rsidRPr="00AC7702">
        <w:rPr>
          <w:rFonts w:ascii="TT Drugs Trial" w:hAnsi="TT Drugs Trial" w:cs="Arial"/>
          <w:b/>
          <w:bCs/>
          <w:color w:val="06E08D"/>
        </w:rPr>
        <w:t>COLOSSENSES 3:16</w:t>
      </w:r>
      <w:r w:rsidR="00AC7702">
        <w:rPr>
          <w:rFonts w:ascii="TT Drugs Trial" w:hAnsi="TT Drugs Trial" w:cs="Arial"/>
          <w:b/>
          <w:bCs/>
          <w:color w:val="06E08D"/>
        </w:rPr>
        <w:t>,17</w:t>
      </w:r>
      <w:r w:rsidR="00C5682A" w:rsidRPr="00AC7702">
        <w:rPr>
          <w:rFonts w:ascii="TT Drugs Trial" w:hAnsi="TT Drugs Trial" w:cs="Arial"/>
          <w:b/>
          <w:bCs/>
          <w:color w:val="06E08D"/>
        </w:rPr>
        <w:t>,</w:t>
      </w:r>
      <w:r w:rsidR="00AC7702">
        <w:rPr>
          <w:rFonts w:ascii="TT Drugs Trial" w:hAnsi="TT Drugs Trial" w:cs="Arial"/>
          <w:b/>
          <w:bCs/>
          <w:color w:val="06E08D"/>
        </w:rPr>
        <w:t xml:space="preserve"> </w:t>
      </w:r>
      <w:r w:rsidR="00C5682A" w:rsidRPr="00AC7702">
        <w:rPr>
          <w:rFonts w:ascii="TT Drugs Trial" w:hAnsi="TT Drugs Trial" w:cs="Arial"/>
          <w:b/>
          <w:bCs/>
          <w:color w:val="06E08D"/>
        </w:rPr>
        <w:t>23,24</w:t>
      </w:r>
      <w:r w:rsidR="00AE4757" w:rsidRPr="00AC7702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AC7702">
        <w:rPr>
          <w:rFonts w:ascii="TT Drugs Trial" w:hAnsi="TT Drugs Trial" w:cs="Arial"/>
          <w:b/>
          <w:bCs/>
          <w:color w:val="E03B4E"/>
        </w:rPr>
        <w:t>(</w:t>
      </w:r>
      <w:r w:rsidR="00F92648" w:rsidRPr="00AC7702">
        <w:rPr>
          <w:rFonts w:ascii="TT Drugs Trial" w:hAnsi="TT Drugs Trial" w:cs="Arial"/>
          <w:b/>
          <w:bCs/>
          <w:color w:val="E03B4E"/>
        </w:rPr>
        <w:t>ARA</w:t>
      </w:r>
      <w:r w:rsidR="009A7BB2" w:rsidRPr="00AC7702">
        <w:rPr>
          <w:rFonts w:ascii="TT Drugs Trial" w:hAnsi="TT Drugs Trial" w:cs="Arial"/>
          <w:b/>
          <w:bCs/>
          <w:color w:val="E03B4E"/>
        </w:rPr>
        <w:t>)</w:t>
      </w:r>
    </w:p>
    <w:p w14:paraId="52A805C0" w14:textId="77777777" w:rsidR="00C5682A" w:rsidRPr="00AC7702" w:rsidRDefault="00C5682A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16 - Habite, ricamente, em vós a palavra de Cristo; instruí-vos e aconselhai-vos mutuamente em toda a sabedoria, louvando a </w:t>
      </w: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Deus, com salmos, e hinos, e cânticos espirituais, com gratidão, em vosso coração.</w:t>
      </w:r>
    </w:p>
    <w:p w14:paraId="083840FE" w14:textId="77777777" w:rsidR="00C5682A" w:rsidRPr="00AC7702" w:rsidRDefault="00C5682A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17 - E tudo o que fizerdes, seja em palavra, seja em ação, fazei-o em nome do Senhor Jesus, dando por ele graças a Deus Pai.</w:t>
      </w:r>
    </w:p>
    <w:p w14:paraId="5B1E4CA6" w14:textId="77777777" w:rsidR="00C5682A" w:rsidRPr="00AC7702" w:rsidRDefault="00C5682A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23 - Tudo quanto fizerdes, fazei-o de todo o coração, como para o Senhor e não para homens,</w:t>
      </w:r>
    </w:p>
    <w:p w14:paraId="45CB5D81" w14:textId="52A10EE0" w:rsidR="00AE4757" w:rsidRPr="00AC7702" w:rsidRDefault="00C5682A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24 - </w:t>
      </w:r>
      <w:r w:rsidR="00AC7702"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>Cientes</w:t>
      </w:r>
      <w:r w:rsidRPr="00AC7702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de que recebereis do Senhor a recompensa da herança. A Cristo, o Senhor, é que estais servindo;</w:t>
      </w:r>
    </w:p>
    <w:p w14:paraId="7A5066C3" w14:textId="77777777" w:rsidR="002F750E" w:rsidRPr="00480EB4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"/>
          <w:szCs w:val="2"/>
        </w:rPr>
      </w:pPr>
    </w:p>
    <w:p w14:paraId="0F9B0B0C" w14:textId="77777777" w:rsidR="00AC7702" w:rsidRPr="00480EB4" w:rsidRDefault="00AC7702" w:rsidP="002F750E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24AD8A5F" w14:textId="77777777" w:rsidR="00480EB4" w:rsidRPr="00480EB4" w:rsidRDefault="00480EB4" w:rsidP="002F750E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3B7868B" w14:textId="55533A16" w:rsidR="00874381" w:rsidRPr="00653A7C" w:rsidRDefault="00D86266" w:rsidP="00874381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VISITANTES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550023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AC7702">
        <w:rPr>
          <w:rFonts w:ascii="TT Drugs Trial" w:hAnsi="TT Drugs Trial" w:cs="Arial"/>
          <w:b/>
          <w:bCs/>
          <w:color w:val="E15A00"/>
          <w:sz w:val="24"/>
          <w:szCs w:val="24"/>
        </w:rPr>
        <w:t>Viver em Comunhão</w:t>
      </w:r>
      <w:r w:rsidR="00AC7702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AC7702">
        <w:rPr>
          <w:rFonts w:ascii="TT Drugs Trial" w:hAnsi="TT Drugs Trial" w:cs="Arial"/>
          <w:i/>
          <w:iCs/>
          <w:color w:val="E15A00"/>
          <w:sz w:val="24"/>
          <w:szCs w:val="24"/>
        </w:rPr>
        <w:t>PC Baruk</w:t>
      </w:r>
      <w:r w:rsidR="00AC7702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AC7702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AC7702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45A9861C" w14:textId="77777777" w:rsidR="00860B6B" w:rsidRPr="00480EB4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1F7D0319" w14:textId="77777777" w:rsidR="00480EB4" w:rsidRPr="00480EB4" w:rsidRDefault="00480EB4" w:rsidP="00874381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C7238EC" w14:textId="62E9A4E5" w:rsidR="00E46C76" w:rsidRDefault="00B95EFC" w:rsidP="00874381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INFORMAÇÕES</w:t>
      </w:r>
      <w:r w:rsidR="00E46C76" w:rsidRPr="00653A7C">
        <w:rPr>
          <w:rFonts w:ascii="TT Drugs Trial" w:hAnsi="TT Drugs Trial" w:cs="Arial"/>
          <w:b/>
          <w:bCs/>
          <w:sz w:val="24"/>
          <w:szCs w:val="24"/>
        </w:rPr>
        <w:t xml:space="preserve">: 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>Juliana Lima e John Wesley</w:t>
      </w:r>
    </w:p>
    <w:p w14:paraId="55A43C8E" w14:textId="77777777" w:rsidR="00480EB4" w:rsidRPr="00480EB4" w:rsidRDefault="00480EB4" w:rsidP="00874381">
      <w:pPr>
        <w:pStyle w:val="SemEspaamento"/>
        <w:rPr>
          <w:rFonts w:ascii="TT Drugs Trial" w:hAnsi="TT Drugs Trial" w:cs="Arial"/>
          <w:color w:val="002060"/>
        </w:rPr>
      </w:pPr>
    </w:p>
    <w:p w14:paraId="7DA0D18F" w14:textId="02B12D36" w:rsidR="0079606A" w:rsidRPr="00653A7C" w:rsidRDefault="0079606A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6168A04F" w14:textId="711ECFE8" w:rsidR="00CA0B7E" w:rsidRPr="00653A7C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ENTREGA DÍZIMOS E OFERTAS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C5682A">
        <w:rPr>
          <w:rFonts w:ascii="TT Drugs Trial" w:hAnsi="TT Drugs Trial" w:cs="Arial"/>
          <w:b/>
          <w:bCs/>
          <w:color w:val="06E08D"/>
          <w:sz w:val="24"/>
          <w:szCs w:val="24"/>
        </w:rPr>
        <w:t>MALAQUIAS 3:10</w:t>
      </w:r>
      <w:r w:rsidR="008B4C1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386F893B" w14:textId="109B6425" w:rsidR="00F014D7" w:rsidRPr="00653A7C" w:rsidRDefault="00C5682A" w:rsidP="00F014D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480EB4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3B623F4" w14:textId="49753E44" w:rsidR="00D86266" w:rsidRPr="00653A7C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514A49" w:rsidRPr="00653A7C">
        <w:rPr>
          <w:rFonts w:ascii="TT Drugs Trial" w:hAnsi="TT Drugs Trial" w:cs="Arial"/>
          <w:sz w:val="24"/>
          <w:szCs w:val="24"/>
        </w:rPr>
        <w:t xml:space="preserve"> </w:t>
      </w:r>
      <w:r w:rsidR="00C5682A">
        <w:rPr>
          <w:rFonts w:ascii="TT Drugs Trial" w:hAnsi="TT Drugs Trial" w:cs="Arial"/>
          <w:b/>
          <w:bCs/>
          <w:color w:val="E15A00"/>
          <w:sz w:val="24"/>
          <w:szCs w:val="24"/>
        </w:rPr>
        <w:t>Bendito Seja Sempre o Cordeiro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C5682A">
        <w:rPr>
          <w:rFonts w:ascii="TT Drugs Trial" w:hAnsi="TT Drugs Trial" w:cs="Arial"/>
          <w:i/>
          <w:iCs/>
          <w:color w:val="E15A00"/>
          <w:sz w:val="24"/>
          <w:szCs w:val="24"/>
        </w:rPr>
        <w:t>HCC 80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C5682A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4D8E08E7" w14:textId="59C4CDB4" w:rsidR="00D8626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Oração </w:t>
      </w:r>
      <w:r w:rsidR="00A709B1" w:rsidRPr="00653A7C">
        <w:rPr>
          <w:rFonts w:ascii="TT Drugs Trial" w:hAnsi="TT Drugs Trial" w:cs="Arial"/>
          <w:sz w:val="24"/>
          <w:szCs w:val="24"/>
        </w:rPr>
        <w:t>entregando as</w:t>
      </w:r>
      <w:r w:rsidRPr="00653A7C">
        <w:rPr>
          <w:rFonts w:ascii="TT Drugs Trial" w:hAnsi="TT Drugs Trial" w:cs="Arial"/>
          <w:sz w:val="24"/>
          <w:szCs w:val="24"/>
        </w:rPr>
        <w:t xml:space="preserve"> Ofertas</w:t>
      </w:r>
      <w:r w:rsidR="00D86266" w:rsidRPr="00653A7C">
        <w:rPr>
          <w:rFonts w:ascii="TT Drugs Trial" w:hAnsi="TT Drugs Trial" w:cs="Arial"/>
          <w:sz w:val="24"/>
          <w:szCs w:val="24"/>
        </w:rPr>
        <w:t>:</w:t>
      </w:r>
      <w:r w:rsidR="003C6B97" w:rsidRPr="00653A7C">
        <w:rPr>
          <w:rFonts w:ascii="TT Drugs Trial" w:hAnsi="TT Drugs Trial" w:cs="Arial"/>
          <w:sz w:val="24"/>
          <w:szCs w:val="24"/>
        </w:rPr>
        <w:t xml:space="preserve"> </w:t>
      </w:r>
      <w:r w:rsidR="00C5682A">
        <w:rPr>
          <w:rFonts w:ascii="TT Drugs Trial" w:hAnsi="TT Drugs Trial" w:cs="Arial"/>
          <w:i/>
          <w:iCs/>
          <w:color w:val="0118E1"/>
          <w:sz w:val="24"/>
          <w:szCs w:val="24"/>
        </w:rPr>
        <w:t>John Wesley</w:t>
      </w:r>
    </w:p>
    <w:p w14:paraId="6ED5B8EB" w14:textId="18240383" w:rsidR="00DB2FA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D0E75A4" w14:textId="0E149E4A" w:rsidR="00DB2FA6" w:rsidRPr="00653A7C" w:rsidRDefault="00DB2FA6" w:rsidP="00DB2FA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INTERCESSÃO</w:t>
      </w:r>
      <w:r w:rsidRPr="00653A7C">
        <w:rPr>
          <w:rFonts w:ascii="TT Drugs Trial" w:hAnsi="TT Drugs Trial" w:cs="Arial"/>
          <w:sz w:val="24"/>
          <w:szCs w:val="24"/>
        </w:rPr>
        <w:t xml:space="preserve">: </w:t>
      </w:r>
      <w:r w:rsidR="00C5682A">
        <w:rPr>
          <w:rFonts w:ascii="TT Drugs Trial" w:hAnsi="TT Drugs Trial" w:cs="Arial"/>
          <w:b/>
          <w:bCs/>
          <w:color w:val="E15A00"/>
          <w:sz w:val="24"/>
          <w:szCs w:val="24"/>
        </w:rPr>
        <w:t>Anseio Por Ti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C5682A">
        <w:rPr>
          <w:rFonts w:ascii="TT Drugs Trial" w:hAnsi="TT Drugs Trial" w:cs="Arial"/>
          <w:i/>
          <w:iCs/>
          <w:color w:val="E15A00"/>
          <w:sz w:val="24"/>
          <w:szCs w:val="24"/>
        </w:rPr>
        <w:t>Ministério Hebrom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C5682A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4D83247D" w14:textId="5F646C92" w:rsidR="005A58C9" w:rsidRPr="00653A7C" w:rsidRDefault="00DB2FA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>Oração</w:t>
      </w:r>
      <w:r w:rsidR="00CC55C1" w:rsidRPr="00653A7C">
        <w:rPr>
          <w:rFonts w:ascii="TT Drugs Trial" w:hAnsi="TT Drugs Trial" w:cs="Arial"/>
          <w:sz w:val="24"/>
          <w:szCs w:val="24"/>
        </w:rPr>
        <w:t xml:space="preserve"> Intercessória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635C46" w:rsidRPr="00653A7C">
        <w:rPr>
          <w:rFonts w:ascii="TT Drugs Trial" w:hAnsi="TT Drugs Trial" w:cs="Arial"/>
          <w:sz w:val="24"/>
          <w:szCs w:val="24"/>
        </w:rPr>
        <w:t xml:space="preserve"> </w:t>
      </w:r>
      <w:r w:rsidR="00384C57" w:rsidRPr="00653A7C">
        <w:rPr>
          <w:rFonts w:ascii="TT Drugs Trial" w:hAnsi="TT Drugs T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480EB4" w:rsidRDefault="00DB2FA6" w:rsidP="00D86266">
      <w:pPr>
        <w:pStyle w:val="SemEspaamento"/>
        <w:rPr>
          <w:rFonts w:ascii="TT Drugs Trial" w:hAnsi="TT Drugs Trial" w:cs="Arial"/>
        </w:rPr>
      </w:pPr>
    </w:p>
    <w:p w14:paraId="60546E77" w14:textId="77777777" w:rsidR="00B531B8" w:rsidRPr="00480EB4" w:rsidRDefault="00B531B8" w:rsidP="00D86266">
      <w:pPr>
        <w:pStyle w:val="SemEspaamento"/>
        <w:rPr>
          <w:rFonts w:ascii="TT Drugs Trial" w:hAnsi="TT Drugs Trial" w:cs="Arial"/>
        </w:rPr>
      </w:pPr>
    </w:p>
    <w:p w14:paraId="40B1F950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19A01BA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Mensagem: </w:t>
      </w:r>
      <w:r w:rsidR="00C5682A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53A7C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B927604" w14:textId="1A16C15A" w:rsidR="00B531B8" w:rsidRPr="00653A7C" w:rsidRDefault="00B95EFC" w:rsidP="00B531B8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MÚSICA PÓS-MENSAGEM</w:t>
      </w:r>
      <w:r w:rsidR="00B531B8" w:rsidRPr="00653A7C">
        <w:rPr>
          <w:rFonts w:ascii="TT Drugs Trial" w:hAnsi="TT Drugs Trial" w:cs="Arial"/>
          <w:b/>
          <w:bCs/>
          <w:sz w:val="24"/>
          <w:szCs w:val="24"/>
        </w:rPr>
        <w:t>:</w:t>
      </w:r>
    </w:p>
    <w:p w14:paraId="15A345C0" w14:textId="77777777" w:rsidR="009D7E9A" w:rsidRPr="00480EB4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33E21998" w14:textId="77777777" w:rsidR="00F6445D" w:rsidRPr="00480EB4" w:rsidRDefault="00F6445D" w:rsidP="00F6445D">
      <w:pPr>
        <w:pStyle w:val="SemEspaamento"/>
        <w:rPr>
          <w:rFonts w:ascii="TT Drugs Trial" w:hAnsi="TT Drugs Trial" w:cs="Arial"/>
        </w:rPr>
      </w:pPr>
    </w:p>
    <w:p w14:paraId="24E323FB" w14:textId="7604570F" w:rsidR="00C4589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E BENÇÃO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360A79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783F94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480EB4" w:rsidRDefault="00C45896" w:rsidP="00D86266">
      <w:pPr>
        <w:pStyle w:val="SemEspaamento"/>
        <w:rPr>
          <w:rFonts w:ascii="TT Drugs Trial" w:hAnsi="TT Drugs Trial" w:cs="Arial"/>
        </w:rPr>
      </w:pPr>
    </w:p>
    <w:p w14:paraId="3E62D2B9" w14:textId="1F8CD196" w:rsidR="00E80CEF" w:rsidRPr="00B95EFC" w:rsidRDefault="00D86266" w:rsidP="00D8626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FINAL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6572DA" w:rsidRPr="00653A7C">
        <w:rPr>
          <w:rFonts w:ascii="TT Drugs Trial" w:hAnsi="TT Drugs Trial" w:cs="Arial"/>
          <w:sz w:val="24"/>
          <w:szCs w:val="24"/>
        </w:rPr>
        <w:t xml:space="preserve"> </w:t>
      </w:r>
      <w:r w:rsidR="00C5682A">
        <w:rPr>
          <w:rFonts w:ascii="TT Drugs Trial" w:hAnsi="TT Drugs Trial" w:cs="Arial"/>
          <w:b/>
          <w:bCs/>
          <w:color w:val="E15A00"/>
          <w:sz w:val="24"/>
          <w:szCs w:val="24"/>
        </w:rPr>
        <w:t>Graça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C5682A">
        <w:rPr>
          <w:rFonts w:ascii="TT Drugs Trial" w:hAnsi="TT Drugs Trial" w:cs="Arial"/>
          <w:i/>
          <w:iCs/>
          <w:color w:val="E15A00"/>
          <w:sz w:val="24"/>
          <w:szCs w:val="24"/>
        </w:rPr>
        <w:t>Israel Salazar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C5682A">
        <w:rPr>
          <w:rFonts w:ascii="TT Drugs Trial" w:hAnsi="TT Drugs Trial" w:cs="Arial"/>
          <w:color w:val="E15A00"/>
          <w:sz w:val="24"/>
          <w:szCs w:val="24"/>
        </w:rPr>
        <w:t>D</w:t>
      </w:r>
    </w:p>
    <w:sectPr w:rsidR="00E80CEF" w:rsidRPr="00B95EFC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0EB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B7C67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C7702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95EFC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5682A"/>
    <w:rsid w:val="00C6123F"/>
    <w:rsid w:val="00C67D0A"/>
    <w:rsid w:val="00C76D92"/>
    <w:rsid w:val="00C91203"/>
    <w:rsid w:val="00CA0B7E"/>
    <w:rsid w:val="00CA7399"/>
    <w:rsid w:val="00CB1286"/>
    <w:rsid w:val="00CB36CA"/>
    <w:rsid w:val="00CC0CED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342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2025-02-16T17:12:00Z</dcterms:created>
  <dcterms:modified xsi:type="dcterms:W3CDTF">2025-02-16T18:06:00Z</dcterms:modified>
</cp:coreProperties>
</file>