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AA31045" w:rsidR="003A52AC" w:rsidRPr="00EF4233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EF4233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7FE006B6" w:rsidR="00D86266" w:rsidRPr="00533715" w:rsidRDefault="00212C4E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533715">
        <w:rPr>
          <w:rFonts w:ascii="Arial" w:hAnsi="Arial" w:cs="Arial"/>
          <w:b/>
          <w:bCs/>
          <w:i/>
          <w:iCs/>
          <w:color w:val="002060"/>
        </w:rPr>
        <w:t>DOMINGO, 17 DE DEZEMBRO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72AA07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E05ECD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4094B4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b/>
          <w:bCs/>
          <w:color w:val="00B050"/>
          <w:sz w:val="24"/>
          <w:szCs w:val="24"/>
        </w:rPr>
        <w:t>JOÃO 1:14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FB4D8AF" w:rsidR="00AC48BA" w:rsidRPr="00AC48BA" w:rsidRDefault="00212C4E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o Verbo se fez carne e habitou entre nós, cheio de graça e de verdade, e vimos a sua glória, glória como do unigênito do Pai.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F84A1A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12C4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Glória pra Sempre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2C4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Vencedores por Cristo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2C4E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AB564F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b/>
          <w:bCs/>
          <w:color w:val="00B050"/>
          <w:sz w:val="24"/>
          <w:szCs w:val="24"/>
        </w:rPr>
        <w:t>MATEUS 1:21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FF74B30" w:rsidR="00FC2955" w:rsidRPr="00FC2955" w:rsidRDefault="00212C4E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Ela dará à luz um filho e lhe porás o nome de Jesus, porque ele salvará o seu povo dos pecados deles.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E9BAD9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12C4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Fonte Eterna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2C4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2C4E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ED41D0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b/>
          <w:bCs/>
          <w:color w:val="00B050"/>
          <w:sz w:val="24"/>
          <w:szCs w:val="24"/>
        </w:rPr>
        <w:t>LUCAS 2:10,11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E7BA363" w14:textId="77777777" w:rsidR="00212C4E" w:rsidRDefault="00212C4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O anjo, porém, lhes disse: Não temais; eis aqui vos trago boa-nova de grande alegria, que o será para todo o povo:</w:t>
      </w:r>
    </w:p>
    <w:p w14:paraId="7241B401" w14:textId="7837EB72" w:rsidR="000F1E42" w:rsidRPr="000F1E42" w:rsidRDefault="00212C4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é que hoje vos nasceu, na cidade de Davi, o Salvador, que é Cristo, o Senhor.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1694FE0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212C4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Nasceu em Belém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2C4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2C4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3DFC5D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D1D8CF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b/>
          <w:bCs/>
          <w:color w:val="00B050"/>
          <w:sz w:val="24"/>
          <w:szCs w:val="24"/>
        </w:rPr>
        <w:t>MATEUS 4:14-17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8CE4BDA" w14:textId="77777777" w:rsidR="00212C4E" w:rsidRDefault="00212C4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14 -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 se cumprisse o que fora dito por intermédio do profeta Isaías:</w:t>
      </w:r>
    </w:p>
    <w:p w14:paraId="4B2B823B" w14:textId="77777777" w:rsidR="00212C4E" w:rsidRDefault="00212C4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Terra de Zebulom, terra de Naftali, caminho do mar, além do Jordão, Galileia dos gentios!</w:t>
      </w:r>
    </w:p>
    <w:p w14:paraId="5E2EBCF6" w14:textId="77777777" w:rsidR="00212C4E" w:rsidRDefault="00212C4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O povo que jazia em trevas viu grande luz, e aos que viviam na região e sombra da morte resplandeceu-lhes a luz.</w:t>
      </w:r>
    </w:p>
    <w:p w14:paraId="45CB5D81" w14:textId="2993403E" w:rsidR="00AE4757" w:rsidRPr="00AE4757" w:rsidRDefault="00212C4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17 - Daí por diante, passou Jesus a pregar e a dizer: Arrependei-</w:t>
      </w:r>
      <w:r w:rsidR="00533715">
        <w:rPr>
          <w:rFonts w:ascii="Arial" w:hAnsi="Arial" w:cs="Arial"/>
          <w:i/>
          <w:iCs/>
          <w:color w:val="002060"/>
          <w:sz w:val="24"/>
          <w:szCs w:val="24"/>
        </w:rPr>
        <w:t>vos, porque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está próximo o reino dos céus.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26FF20B" w14:textId="77777777" w:rsidR="00533715" w:rsidRPr="00595EFA" w:rsidRDefault="00533715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031A113D" w:rsidR="0079606A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3371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Foi Bom Conhecer Você</w:t>
      </w:r>
      <w:r w:rsidR="00533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53371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33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53371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533715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33715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E5E833E" w14:textId="77777777" w:rsidR="00533715" w:rsidRDefault="00533715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50E0B9F" w14:textId="77777777" w:rsidR="00533715" w:rsidRPr="00595EFA" w:rsidRDefault="0053371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9D6FE1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7E1B69C" w:rsidR="00F014D7" w:rsidRDefault="00212C4E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247A30D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Firme nas Promessas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2C4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2C4E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4BA2983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212C4E">
        <w:rPr>
          <w:rFonts w:ascii="Arial" w:hAnsi="Arial" w:cs="Arial"/>
          <w:i/>
          <w:iCs/>
          <w:color w:val="002060"/>
          <w:sz w:val="24"/>
          <w:szCs w:val="24"/>
        </w:rPr>
        <w:t>Irmã Vanda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B6396B2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212C4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Quão Grande é o Meu Deus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2C4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Soraya Moraes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2C4E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9D90BE" w14:textId="77777777" w:rsidR="00533715" w:rsidRPr="00595EFA" w:rsidRDefault="0053371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46377" w14:textId="2CE48115" w:rsidR="00533715" w:rsidRPr="00533715" w:rsidRDefault="00533715" w:rsidP="00533715">
      <w:pPr>
        <w:pStyle w:val="SemEspaamento"/>
        <w:rPr>
          <w:rFonts w:ascii="Arial" w:hAnsi="Arial" w:cs="Arial"/>
          <w:color w:val="002060"/>
          <w:sz w:val="28"/>
          <w:szCs w:val="28"/>
        </w:rPr>
      </w:pPr>
      <w:r w:rsidRPr="00533715">
        <w:rPr>
          <w:rFonts w:ascii="Arial" w:hAnsi="Arial" w:cs="Arial"/>
          <w:b/>
          <w:bCs/>
          <w:sz w:val="28"/>
          <w:szCs w:val="28"/>
          <w:u w:val="single"/>
        </w:rPr>
        <w:t>CANTATA DE NATAL</w:t>
      </w:r>
      <w:r w:rsidRPr="00533715">
        <w:rPr>
          <w:rFonts w:ascii="Arial" w:hAnsi="Arial" w:cs="Arial"/>
          <w:b/>
          <w:bCs/>
          <w:sz w:val="28"/>
          <w:szCs w:val="28"/>
        </w:rPr>
        <w:t xml:space="preserve">: </w:t>
      </w:r>
      <w:r w:rsidRPr="00533715">
        <w:rPr>
          <w:rFonts w:ascii="Arial" w:hAnsi="Arial" w:cs="Arial"/>
          <w:i/>
          <w:iCs/>
          <w:color w:val="002060"/>
          <w:sz w:val="28"/>
          <w:szCs w:val="28"/>
        </w:rPr>
        <w:t>Ministério Semear</w:t>
      </w:r>
    </w:p>
    <w:p w14:paraId="60546E77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941741" w14:textId="77777777" w:rsidR="00533715" w:rsidRPr="00595EFA" w:rsidRDefault="0053371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33715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533715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34EA70E5" w14:textId="1B642586" w:rsidR="00B531B8" w:rsidRPr="001E30F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212C4E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854376F" w:rsidR="00B531B8" w:rsidRDefault="0053371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645D6E7F" w14:textId="77777777" w:rsidR="001E30F6" w:rsidRDefault="001E30F6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36E16CF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30F6"/>
    <w:rsid w:val="001E437D"/>
    <w:rsid w:val="001F1727"/>
    <w:rsid w:val="0021063F"/>
    <w:rsid w:val="00210E71"/>
    <w:rsid w:val="00212C4E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3715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F4233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2023-12-17T17:43:00Z</dcterms:created>
  <dcterms:modified xsi:type="dcterms:W3CDTF">2023-12-17T17:47:00Z</dcterms:modified>
</cp:coreProperties>
</file>