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E8FB1D3" w:rsidR="003A52AC" w:rsidRPr="00EE2DC0" w:rsidRDefault="00D86266" w:rsidP="00D86266">
      <w:pPr>
        <w:pStyle w:val="SemEspaamento"/>
        <w:jc w:val="center"/>
        <w:rPr>
          <w:rFonts w:ascii="Arial" w:hAnsi="Arial" w:cs="Arial"/>
          <w:b/>
          <w:bCs/>
          <w:sz w:val="26"/>
          <w:szCs w:val="26"/>
        </w:rPr>
      </w:pPr>
      <w:r w:rsidRPr="00EE2DC0">
        <w:rPr>
          <w:rFonts w:ascii="Arial" w:hAnsi="Arial" w:cs="Arial"/>
          <w:b/>
          <w:bCs/>
          <w:sz w:val="26"/>
          <w:szCs w:val="26"/>
        </w:rPr>
        <w:t>CELEBRAÇÃO DOMINICAL</w:t>
      </w:r>
    </w:p>
    <w:p w14:paraId="77740F64" w14:textId="62D3E37B" w:rsidR="00D86266" w:rsidRPr="00EE2DC0" w:rsidRDefault="005F4293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6"/>
          <w:szCs w:val="26"/>
        </w:rPr>
      </w:pPr>
      <w:r w:rsidRPr="00EE2DC0">
        <w:rPr>
          <w:rFonts w:ascii="Arial" w:hAnsi="Arial" w:cs="Arial"/>
          <w:b/>
          <w:bCs/>
          <w:i/>
          <w:iCs/>
          <w:color w:val="002060"/>
          <w:sz w:val="26"/>
          <w:szCs w:val="26"/>
        </w:rPr>
        <w:t>DOMINGO, 19 DE JUNHO DE 2022</w:t>
      </w:r>
    </w:p>
    <w:p w14:paraId="3FB82A48" w14:textId="77777777" w:rsidR="00D86266" w:rsidRPr="00EE2DC0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EE2DC0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EE2DC0" w:rsidRDefault="00D86266" w:rsidP="00D86266">
      <w:pPr>
        <w:pStyle w:val="SemEspaamento"/>
        <w:rPr>
          <w:rFonts w:ascii="Arial" w:hAnsi="Arial" w:cs="Arial"/>
        </w:rPr>
      </w:pPr>
    </w:p>
    <w:p w14:paraId="24120C7C" w14:textId="68EC22D3" w:rsidR="00D86266" w:rsidRPr="00EE2DC0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</w:rPr>
      </w:pPr>
      <w:r w:rsidRPr="00EE2DC0">
        <w:rPr>
          <w:rFonts w:ascii="Arial" w:hAnsi="Arial" w:cs="Arial"/>
          <w:b/>
          <w:bCs/>
        </w:rPr>
        <w:t>PRELÚDIO:</w:t>
      </w:r>
      <w:r w:rsidR="00C52212" w:rsidRPr="00EE2DC0">
        <w:rPr>
          <w:rFonts w:ascii="Arial" w:hAnsi="Arial" w:cs="Arial"/>
          <w:b/>
          <w:bCs/>
        </w:rPr>
        <w:t xml:space="preserve"> </w:t>
      </w:r>
    </w:p>
    <w:p w14:paraId="31C89D84" w14:textId="77777777" w:rsidR="00D86266" w:rsidRPr="00EE2DC0" w:rsidRDefault="00D86266" w:rsidP="00D86266">
      <w:pPr>
        <w:pStyle w:val="SemEspaamento"/>
        <w:rPr>
          <w:rFonts w:ascii="Arial" w:hAnsi="Arial" w:cs="Arial"/>
        </w:rPr>
      </w:pPr>
    </w:p>
    <w:p w14:paraId="6375B228" w14:textId="38B26DE2" w:rsidR="00D86266" w:rsidRPr="00EE2DC0" w:rsidRDefault="00D86266" w:rsidP="00D86266">
      <w:pPr>
        <w:pStyle w:val="SemEspaamento"/>
        <w:rPr>
          <w:rFonts w:ascii="Arial" w:hAnsi="Arial" w:cs="Arial"/>
        </w:rPr>
      </w:pPr>
      <w:r w:rsidRPr="00EE2DC0">
        <w:rPr>
          <w:rFonts w:ascii="Arial" w:hAnsi="Arial" w:cs="Arial"/>
          <w:b/>
          <w:bCs/>
        </w:rPr>
        <w:t>ORAÇÃO:</w:t>
      </w:r>
      <w:r w:rsidRPr="00EE2DC0">
        <w:rPr>
          <w:rFonts w:ascii="Arial" w:hAnsi="Arial" w:cs="Arial"/>
        </w:rPr>
        <w:t xml:space="preserve"> </w:t>
      </w:r>
      <w:r w:rsidR="005F4293" w:rsidRPr="00EE2DC0">
        <w:rPr>
          <w:rFonts w:ascii="Arial" w:hAnsi="Arial" w:cs="Arial"/>
          <w:i/>
          <w:iCs/>
          <w:color w:val="002060"/>
        </w:rPr>
        <w:t>Lindomarques</w:t>
      </w:r>
    </w:p>
    <w:p w14:paraId="1EC8F3ED" w14:textId="77777777" w:rsidR="00D86266" w:rsidRPr="00EE2DC0" w:rsidRDefault="00D86266" w:rsidP="00D86266">
      <w:pPr>
        <w:pStyle w:val="SemEspaamento"/>
        <w:rPr>
          <w:rFonts w:ascii="Arial" w:hAnsi="Arial" w:cs="Arial"/>
        </w:rPr>
      </w:pPr>
    </w:p>
    <w:p w14:paraId="3540A2D1" w14:textId="6FAB377F" w:rsidR="00D86266" w:rsidRPr="00EE2DC0" w:rsidRDefault="00D86266" w:rsidP="00D86266">
      <w:pPr>
        <w:pStyle w:val="SemEspaamento"/>
        <w:rPr>
          <w:rFonts w:ascii="Arial" w:hAnsi="Arial" w:cs="Arial"/>
          <w:b/>
          <w:bCs/>
          <w:color w:val="FF0000"/>
        </w:rPr>
      </w:pPr>
      <w:r w:rsidRPr="00EE2DC0">
        <w:rPr>
          <w:rFonts w:ascii="Arial" w:hAnsi="Arial" w:cs="Arial"/>
          <w:b/>
          <w:bCs/>
          <w:u w:val="single"/>
        </w:rPr>
        <w:t>LEITURA CONGREGACIONAL 1</w:t>
      </w:r>
      <w:r w:rsidRPr="00EE2DC0">
        <w:rPr>
          <w:rFonts w:ascii="Arial" w:hAnsi="Arial" w:cs="Arial"/>
          <w:b/>
          <w:bCs/>
        </w:rPr>
        <w:t>:</w:t>
      </w:r>
      <w:r w:rsidRPr="00EE2DC0">
        <w:rPr>
          <w:rFonts w:ascii="Arial" w:hAnsi="Arial" w:cs="Arial"/>
        </w:rPr>
        <w:t xml:space="preserve"> </w:t>
      </w:r>
      <w:r w:rsidR="005F4293" w:rsidRPr="00EE2DC0">
        <w:rPr>
          <w:rFonts w:ascii="Arial" w:hAnsi="Arial" w:cs="Arial"/>
          <w:b/>
          <w:bCs/>
          <w:color w:val="00B050"/>
        </w:rPr>
        <w:t>SALMOS 95:1,2</w:t>
      </w:r>
      <w:r w:rsidR="007941A6" w:rsidRPr="00EE2DC0">
        <w:rPr>
          <w:rFonts w:ascii="Arial" w:hAnsi="Arial" w:cs="Arial"/>
          <w:b/>
          <w:bCs/>
          <w:color w:val="00B050"/>
        </w:rPr>
        <w:t xml:space="preserve"> </w:t>
      </w:r>
      <w:r w:rsidR="009A7BB2" w:rsidRPr="00EE2DC0">
        <w:rPr>
          <w:rFonts w:ascii="Arial" w:hAnsi="Arial" w:cs="Arial"/>
          <w:b/>
          <w:bCs/>
          <w:color w:val="FF0000"/>
        </w:rPr>
        <w:t>(</w:t>
      </w:r>
      <w:r w:rsidR="00EE47AA">
        <w:rPr>
          <w:rFonts w:ascii="Arial" w:hAnsi="Arial" w:cs="Arial"/>
          <w:b/>
          <w:bCs/>
          <w:color w:val="FF0000"/>
        </w:rPr>
        <w:t>ARA</w:t>
      </w:r>
      <w:r w:rsidR="009A7BB2" w:rsidRPr="00EE2DC0">
        <w:rPr>
          <w:rFonts w:ascii="Arial" w:hAnsi="Arial" w:cs="Arial"/>
          <w:b/>
          <w:bCs/>
          <w:color w:val="FF0000"/>
        </w:rPr>
        <w:t>)</w:t>
      </w:r>
    </w:p>
    <w:p w14:paraId="05F16771" w14:textId="4600F269" w:rsidR="005F4293" w:rsidRPr="00EE2DC0" w:rsidRDefault="005F4293" w:rsidP="00AC48BA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  <w:i/>
          <w:iCs/>
          <w:color w:val="002060"/>
        </w:rPr>
        <w:t>1 - Vinde, cantemos ao Senhor, com júbilo, celebremos o Rochedo da nossa salvação.</w:t>
      </w:r>
    </w:p>
    <w:p w14:paraId="02426879" w14:textId="1919FE18" w:rsidR="00AC48BA" w:rsidRPr="00EE2DC0" w:rsidRDefault="005F4293" w:rsidP="00AC48BA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  <w:i/>
          <w:iCs/>
          <w:color w:val="002060"/>
        </w:rPr>
        <w:t>2 - Saiamos ao seu encontro, com ações de graças, vitoriemo-lo com salmos.</w:t>
      </w:r>
    </w:p>
    <w:p w14:paraId="48AEA0BB" w14:textId="77777777" w:rsidR="00AC48BA" w:rsidRPr="00EE2DC0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5ACC7613" w:rsidR="00D86266" w:rsidRPr="00EE2DC0" w:rsidRDefault="00D86266" w:rsidP="00D86266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EE2DC0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EE2DC0">
        <w:rPr>
          <w:rFonts w:ascii="Arial" w:hAnsi="Arial" w:cs="Arial"/>
          <w:color w:val="C45911" w:themeColor="accent2" w:themeShade="BF"/>
          <w:u w:val="single"/>
        </w:rPr>
        <w:t xml:space="preserve"> 1</w:t>
      </w:r>
      <w:r w:rsidRPr="00EE2DC0">
        <w:rPr>
          <w:rFonts w:ascii="Arial" w:hAnsi="Arial" w:cs="Arial"/>
          <w:color w:val="C45911" w:themeColor="accent2" w:themeShade="BF"/>
        </w:rPr>
        <w:t xml:space="preserve">: </w:t>
      </w:r>
      <w:r w:rsidR="005F4293" w:rsidRPr="00EE2DC0">
        <w:rPr>
          <w:rFonts w:ascii="Arial" w:hAnsi="Arial" w:cs="Arial"/>
          <w:b/>
          <w:bCs/>
          <w:color w:val="C45911" w:themeColor="accent2" w:themeShade="BF"/>
        </w:rPr>
        <w:t>Vem, Esta é a Hora</w:t>
      </w:r>
      <w:r w:rsidRPr="00EE2DC0">
        <w:rPr>
          <w:rFonts w:ascii="Arial" w:hAnsi="Arial" w:cs="Arial"/>
          <w:color w:val="C45911" w:themeColor="accent2" w:themeShade="BF"/>
        </w:rPr>
        <w:t xml:space="preserve"> </w:t>
      </w:r>
      <w:r w:rsidRPr="00EE2DC0">
        <w:rPr>
          <w:rFonts w:ascii="Arial" w:hAnsi="Arial" w:cs="Arial"/>
          <w:i/>
          <w:iCs/>
          <w:color w:val="C45911" w:themeColor="accent2" w:themeShade="BF"/>
        </w:rPr>
        <w:t>(</w:t>
      </w:r>
      <w:r w:rsidR="005F4293" w:rsidRPr="00EE2DC0">
        <w:rPr>
          <w:rFonts w:ascii="Arial" w:hAnsi="Arial" w:cs="Arial"/>
          <w:i/>
          <w:iCs/>
          <w:color w:val="C45911" w:themeColor="accent2" w:themeShade="BF"/>
        </w:rPr>
        <w:t>Vineyard</w:t>
      </w:r>
      <w:r w:rsidRPr="00EE2DC0">
        <w:rPr>
          <w:rFonts w:ascii="Arial" w:hAnsi="Arial" w:cs="Arial"/>
          <w:i/>
          <w:iCs/>
          <w:color w:val="C45911" w:themeColor="accent2" w:themeShade="BF"/>
        </w:rPr>
        <w:t>)</w:t>
      </w:r>
      <w:r w:rsidRPr="00EE2DC0">
        <w:rPr>
          <w:rFonts w:ascii="Arial" w:hAnsi="Arial" w:cs="Arial"/>
          <w:color w:val="C45911" w:themeColor="accent2" w:themeShade="BF"/>
        </w:rPr>
        <w:t xml:space="preserve"> – </w:t>
      </w:r>
      <w:r w:rsidR="005F4293" w:rsidRPr="00EE2DC0">
        <w:rPr>
          <w:rFonts w:ascii="Arial" w:hAnsi="Arial" w:cs="Arial"/>
          <w:color w:val="C45911" w:themeColor="accent2" w:themeShade="BF"/>
        </w:rPr>
        <w:t>D</w:t>
      </w:r>
    </w:p>
    <w:p w14:paraId="7DC8DDD3" w14:textId="77777777" w:rsidR="00A709B1" w:rsidRPr="00EE2DC0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EE2DC0" w:rsidRDefault="00D86266" w:rsidP="00D86266">
      <w:pPr>
        <w:pStyle w:val="SemEspaamento"/>
        <w:rPr>
          <w:rFonts w:ascii="Arial" w:hAnsi="Arial" w:cs="Arial"/>
        </w:rPr>
      </w:pPr>
    </w:p>
    <w:p w14:paraId="27DF3E09" w14:textId="272FA60B" w:rsidR="00D86266" w:rsidRPr="00EE2DC0" w:rsidRDefault="00D86266" w:rsidP="00D86266">
      <w:pPr>
        <w:pStyle w:val="SemEspaamento"/>
        <w:rPr>
          <w:rFonts w:ascii="Arial" w:hAnsi="Arial" w:cs="Arial"/>
          <w:b/>
          <w:bCs/>
          <w:color w:val="00B050"/>
        </w:rPr>
      </w:pPr>
      <w:r w:rsidRPr="00EE2DC0">
        <w:rPr>
          <w:rFonts w:ascii="Arial" w:hAnsi="Arial" w:cs="Arial"/>
          <w:b/>
          <w:bCs/>
          <w:u w:val="single"/>
        </w:rPr>
        <w:t>LEITURA CONGREGACIONAL</w:t>
      </w:r>
      <w:r w:rsidR="0094110E" w:rsidRPr="00EE2DC0">
        <w:rPr>
          <w:rFonts w:ascii="Arial" w:hAnsi="Arial" w:cs="Arial"/>
          <w:b/>
          <w:bCs/>
          <w:u w:val="single"/>
        </w:rPr>
        <w:t xml:space="preserve"> 2</w:t>
      </w:r>
      <w:r w:rsidRPr="00EE2DC0">
        <w:rPr>
          <w:rFonts w:ascii="Arial" w:hAnsi="Arial" w:cs="Arial"/>
          <w:b/>
          <w:bCs/>
        </w:rPr>
        <w:t>:</w:t>
      </w:r>
      <w:r w:rsidRPr="00EE2DC0">
        <w:rPr>
          <w:rFonts w:ascii="Arial" w:hAnsi="Arial" w:cs="Arial"/>
        </w:rPr>
        <w:t xml:space="preserve"> </w:t>
      </w:r>
      <w:r w:rsidR="005F4293" w:rsidRPr="00EE2DC0">
        <w:rPr>
          <w:rFonts w:ascii="Arial" w:hAnsi="Arial" w:cs="Arial"/>
          <w:b/>
          <w:bCs/>
          <w:color w:val="00B050"/>
        </w:rPr>
        <w:t>SALMOS 23:6</w:t>
      </w:r>
      <w:r w:rsidR="00FC2955" w:rsidRPr="00EE2DC0">
        <w:rPr>
          <w:rFonts w:ascii="Arial" w:hAnsi="Arial" w:cs="Arial"/>
          <w:b/>
          <w:bCs/>
          <w:color w:val="00B050"/>
        </w:rPr>
        <w:t xml:space="preserve"> </w:t>
      </w:r>
      <w:r w:rsidR="009A7BB2" w:rsidRPr="00EE2DC0">
        <w:rPr>
          <w:rFonts w:ascii="Arial" w:hAnsi="Arial" w:cs="Arial"/>
          <w:b/>
          <w:bCs/>
          <w:color w:val="FF0000"/>
        </w:rPr>
        <w:t>(</w:t>
      </w:r>
      <w:r w:rsidR="00EE47AA">
        <w:rPr>
          <w:rFonts w:ascii="Arial" w:hAnsi="Arial" w:cs="Arial"/>
          <w:b/>
          <w:bCs/>
          <w:color w:val="FF0000"/>
        </w:rPr>
        <w:t>ARA</w:t>
      </w:r>
      <w:r w:rsidR="009A7BB2" w:rsidRPr="00EE2DC0">
        <w:rPr>
          <w:rFonts w:ascii="Arial" w:hAnsi="Arial" w:cs="Arial"/>
          <w:b/>
          <w:bCs/>
          <w:color w:val="FF0000"/>
        </w:rPr>
        <w:t>)</w:t>
      </w:r>
    </w:p>
    <w:p w14:paraId="18108D7F" w14:textId="5726D424" w:rsidR="00FC2955" w:rsidRPr="00EE2DC0" w:rsidRDefault="005F4293" w:rsidP="00FC2955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  <w:i/>
          <w:iCs/>
          <w:color w:val="002060"/>
        </w:rPr>
        <w:t>Bondade e misericórdia certamente me seguirão todos os dias da minha vida; e habitarei na Casa do Senhor para todo o sempre.</w:t>
      </w:r>
    </w:p>
    <w:p w14:paraId="4E110B04" w14:textId="77777777" w:rsidR="00FC2955" w:rsidRPr="00EE2DC0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4AE1FC7B" w:rsidR="00D86266" w:rsidRPr="00EE2DC0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EE2DC0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EE2DC0">
        <w:rPr>
          <w:rFonts w:ascii="Arial" w:hAnsi="Arial" w:cs="Arial"/>
          <w:color w:val="C45911" w:themeColor="accent2" w:themeShade="BF"/>
          <w:u w:val="single"/>
        </w:rPr>
        <w:t xml:space="preserve"> 2</w:t>
      </w:r>
      <w:r w:rsidRPr="00EE2DC0">
        <w:rPr>
          <w:rFonts w:ascii="Arial" w:hAnsi="Arial" w:cs="Arial"/>
          <w:color w:val="C45911" w:themeColor="accent2" w:themeShade="BF"/>
        </w:rPr>
        <w:t xml:space="preserve">: </w:t>
      </w:r>
      <w:r w:rsidR="005F4293" w:rsidRPr="00EE2DC0">
        <w:rPr>
          <w:rFonts w:ascii="Arial" w:hAnsi="Arial" w:cs="Arial"/>
          <w:b/>
          <w:bCs/>
          <w:color w:val="C45911" w:themeColor="accent2" w:themeShade="BF"/>
        </w:rPr>
        <w:t>Bondade de Deus</w:t>
      </w:r>
      <w:r w:rsidR="005D7404" w:rsidRPr="00EE2DC0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Pr="00EE2DC0">
        <w:rPr>
          <w:rFonts w:ascii="Arial" w:hAnsi="Arial" w:cs="Arial"/>
          <w:i/>
          <w:iCs/>
          <w:color w:val="C45911" w:themeColor="accent2" w:themeShade="BF"/>
        </w:rPr>
        <w:t>(</w:t>
      </w:r>
      <w:r w:rsidR="005F4293" w:rsidRPr="00EE2DC0">
        <w:rPr>
          <w:rFonts w:ascii="Arial" w:hAnsi="Arial" w:cs="Arial"/>
          <w:i/>
          <w:iCs/>
          <w:color w:val="C45911" w:themeColor="accent2" w:themeShade="BF"/>
        </w:rPr>
        <w:t>Isaias Saad</w:t>
      </w:r>
      <w:r w:rsidRPr="00EE2DC0">
        <w:rPr>
          <w:rFonts w:ascii="Arial" w:hAnsi="Arial" w:cs="Arial"/>
          <w:i/>
          <w:iCs/>
          <w:color w:val="C45911" w:themeColor="accent2" w:themeShade="BF"/>
        </w:rPr>
        <w:t>)</w:t>
      </w:r>
      <w:r w:rsidRPr="00EE2DC0">
        <w:rPr>
          <w:rFonts w:ascii="Arial" w:hAnsi="Arial" w:cs="Arial"/>
          <w:color w:val="C45911" w:themeColor="accent2" w:themeShade="BF"/>
        </w:rPr>
        <w:t xml:space="preserve"> – </w:t>
      </w:r>
      <w:r w:rsidR="005F4293" w:rsidRPr="00EE2DC0">
        <w:rPr>
          <w:rFonts w:ascii="Arial" w:hAnsi="Arial" w:cs="Arial"/>
          <w:color w:val="C45911" w:themeColor="accent2" w:themeShade="BF"/>
        </w:rPr>
        <w:t>D</w:t>
      </w:r>
    </w:p>
    <w:p w14:paraId="0473B006" w14:textId="2FA2356B" w:rsidR="00D86266" w:rsidRPr="00EE2DC0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EE2DC0" w:rsidRDefault="00AE4757" w:rsidP="00D86266">
      <w:pPr>
        <w:pStyle w:val="SemEspaamento"/>
        <w:rPr>
          <w:rFonts w:ascii="Arial" w:hAnsi="Arial" w:cs="Arial"/>
        </w:rPr>
      </w:pPr>
    </w:p>
    <w:p w14:paraId="06259276" w14:textId="61370871" w:rsidR="00D86266" w:rsidRPr="00EE2DC0" w:rsidRDefault="00D86266" w:rsidP="00D86266">
      <w:pPr>
        <w:pStyle w:val="SemEspaamento"/>
        <w:rPr>
          <w:rFonts w:ascii="Arial" w:hAnsi="Arial" w:cs="Arial"/>
        </w:rPr>
      </w:pPr>
      <w:r w:rsidRPr="00EE2DC0">
        <w:rPr>
          <w:rFonts w:ascii="Arial" w:hAnsi="Arial" w:cs="Arial"/>
          <w:b/>
          <w:bCs/>
          <w:u w:val="single"/>
        </w:rPr>
        <w:t>LEITURA CONGREGACIONAL</w:t>
      </w:r>
      <w:r w:rsidR="0094110E" w:rsidRPr="00EE2DC0">
        <w:rPr>
          <w:rFonts w:ascii="Arial" w:hAnsi="Arial" w:cs="Arial"/>
          <w:b/>
          <w:bCs/>
          <w:u w:val="single"/>
        </w:rPr>
        <w:t xml:space="preserve"> 3</w:t>
      </w:r>
      <w:r w:rsidRPr="00EE2DC0">
        <w:rPr>
          <w:rFonts w:ascii="Arial" w:hAnsi="Arial" w:cs="Arial"/>
          <w:b/>
          <w:bCs/>
        </w:rPr>
        <w:t>:</w:t>
      </w:r>
      <w:r w:rsidRPr="00EE2DC0">
        <w:rPr>
          <w:rFonts w:ascii="Arial" w:hAnsi="Arial" w:cs="Arial"/>
        </w:rPr>
        <w:t xml:space="preserve"> </w:t>
      </w:r>
      <w:r w:rsidR="005F4293" w:rsidRPr="00EE2DC0">
        <w:rPr>
          <w:rFonts w:ascii="Arial" w:hAnsi="Arial" w:cs="Arial"/>
          <w:b/>
          <w:bCs/>
          <w:color w:val="00B050"/>
        </w:rPr>
        <w:t>SALMOS 104:33</w:t>
      </w:r>
      <w:r w:rsidR="000F1E42" w:rsidRPr="00EE2DC0">
        <w:rPr>
          <w:rFonts w:ascii="Arial" w:hAnsi="Arial" w:cs="Arial"/>
          <w:b/>
          <w:bCs/>
          <w:color w:val="00B050"/>
        </w:rPr>
        <w:t xml:space="preserve"> </w:t>
      </w:r>
      <w:r w:rsidR="009A7BB2" w:rsidRPr="00EE2DC0">
        <w:rPr>
          <w:rFonts w:ascii="Arial" w:hAnsi="Arial" w:cs="Arial"/>
          <w:b/>
          <w:bCs/>
          <w:color w:val="FF0000"/>
        </w:rPr>
        <w:t>(</w:t>
      </w:r>
      <w:r w:rsidR="00EE47AA">
        <w:rPr>
          <w:rFonts w:ascii="Arial" w:hAnsi="Arial" w:cs="Arial"/>
          <w:b/>
          <w:bCs/>
          <w:color w:val="FF0000"/>
        </w:rPr>
        <w:t>ARA</w:t>
      </w:r>
      <w:r w:rsidR="009A7BB2" w:rsidRPr="00EE2DC0">
        <w:rPr>
          <w:rFonts w:ascii="Arial" w:hAnsi="Arial" w:cs="Arial"/>
          <w:b/>
          <w:bCs/>
          <w:color w:val="FF0000"/>
        </w:rPr>
        <w:t>)</w:t>
      </w:r>
    </w:p>
    <w:p w14:paraId="6A014B26" w14:textId="77777777" w:rsidR="005F4293" w:rsidRPr="00EE2DC0" w:rsidRDefault="005F4293" w:rsidP="000F1E42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  <w:i/>
          <w:iCs/>
          <w:color w:val="002060"/>
        </w:rPr>
        <w:t>Cantarei ao Senhor enquanto eu viver; cantarei louvores ao meu Deus durante a minha vida.</w:t>
      </w:r>
    </w:p>
    <w:p w14:paraId="2C80296D" w14:textId="77777777" w:rsidR="007B5470" w:rsidRPr="00EE2DC0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3EC6A9BD" w:rsidR="00A709B1" w:rsidRPr="00EE2DC0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EE2DC0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EE2DC0">
        <w:rPr>
          <w:rFonts w:ascii="Arial" w:hAnsi="Arial" w:cs="Arial"/>
          <w:color w:val="C45911" w:themeColor="accent2" w:themeShade="BF"/>
          <w:u w:val="single"/>
        </w:rPr>
        <w:t xml:space="preserve"> 3</w:t>
      </w:r>
      <w:r w:rsidRPr="00EE2DC0">
        <w:rPr>
          <w:rFonts w:ascii="Arial" w:hAnsi="Arial" w:cs="Arial"/>
          <w:b/>
          <w:bCs/>
          <w:color w:val="C45911" w:themeColor="accent2" w:themeShade="BF"/>
        </w:rPr>
        <w:t xml:space="preserve">: </w:t>
      </w:r>
      <w:r w:rsidR="005F4293" w:rsidRPr="00EE2DC0">
        <w:rPr>
          <w:rFonts w:ascii="Arial" w:hAnsi="Arial" w:cs="Arial"/>
          <w:b/>
          <w:bCs/>
          <w:color w:val="C45911" w:themeColor="accent2" w:themeShade="BF"/>
        </w:rPr>
        <w:t>Consagração</w:t>
      </w:r>
      <w:r w:rsidR="00232B98" w:rsidRPr="00EE2DC0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="002C626E" w:rsidRPr="00EE2DC0">
        <w:rPr>
          <w:rFonts w:ascii="Arial" w:hAnsi="Arial" w:cs="Arial"/>
          <w:i/>
          <w:iCs/>
          <w:color w:val="C45911" w:themeColor="accent2" w:themeShade="BF"/>
        </w:rPr>
        <w:t>(</w:t>
      </w:r>
      <w:r w:rsidR="005F4293" w:rsidRPr="00EE2DC0">
        <w:rPr>
          <w:rFonts w:ascii="Arial" w:hAnsi="Arial" w:cs="Arial"/>
          <w:i/>
          <w:iCs/>
          <w:color w:val="C45911" w:themeColor="accent2" w:themeShade="BF"/>
        </w:rPr>
        <w:t>Aline Barros</w:t>
      </w:r>
      <w:r w:rsidRPr="00EE2DC0">
        <w:rPr>
          <w:rFonts w:ascii="Arial" w:hAnsi="Arial" w:cs="Arial"/>
          <w:i/>
          <w:iCs/>
          <w:color w:val="C45911" w:themeColor="accent2" w:themeShade="BF"/>
        </w:rPr>
        <w:t>)</w:t>
      </w:r>
      <w:r w:rsidRPr="00EE2DC0">
        <w:rPr>
          <w:rFonts w:ascii="Arial" w:hAnsi="Arial" w:cs="Arial"/>
          <w:color w:val="C45911" w:themeColor="accent2" w:themeShade="BF"/>
        </w:rPr>
        <w:t xml:space="preserve"> – </w:t>
      </w:r>
      <w:r w:rsidR="005F4293" w:rsidRPr="00EE2DC0">
        <w:rPr>
          <w:rFonts w:ascii="Arial" w:hAnsi="Arial" w:cs="Arial"/>
          <w:color w:val="C45911" w:themeColor="accent2" w:themeShade="BF"/>
        </w:rPr>
        <w:t>A</w:t>
      </w:r>
    </w:p>
    <w:p w14:paraId="0963FBCD" w14:textId="77777777" w:rsidR="00AE4757" w:rsidRPr="00EE2DC0" w:rsidRDefault="00AE4757" w:rsidP="00D86266">
      <w:pPr>
        <w:pStyle w:val="SemEspaamento"/>
        <w:rPr>
          <w:rFonts w:ascii="Arial" w:hAnsi="Arial" w:cs="Arial"/>
        </w:rPr>
      </w:pPr>
    </w:p>
    <w:p w14:paraId="747201DB" w14:textId="2D60865B" w:rsidR="00D86266" w:rsidRPr="00EE2DC0" w:rsidRDefault="00D8626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  <w:b/>
          <w:bCs/>
        </w:rPr>
        <w:t>ORAÇÃO DE LOUVOR:</w:t>
      </w:r>
      <w:r w:rsidRPr="00EE2DC0">
        <w:rPr>
          <w:rFonts w:ascii="Arial" w:hAnsi="Arial" w:cs="Arial"/>
        </w:rPr>
        <w:t xml:space="preserve"> </w:t>
      </w:r>
      <w:r w:rsidR="005F4293" w:rsidRPr="00EE2DC0">
        <w:rPr>
          <w:rFonts w:ascii="Arial" w:hAnsi="Arial" w:cs="Arial"/>
          <w:i/>
          <w:iCs/>
          <w:color w:val="002060"/>
        </w:rPr>
        <w:t>Mirla Daniela</w:t>
      </w:r>
    </w:p>
    <w:p w14:paraId="6B0F0D39" w14:textId="77777777" w:rsidR="00EE2DC0" w:rsidRPr="00EE2DC0" w:rsidRDefault="00EE2DC0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AFFEF66" w14:textId="77777777" w:rsidR="00A709B1" w:rsidRPr="00EE2DC0" w:rsidRDefault="00A709B1" w:rsidP="00D86266">
      <w:pPr>
        <w:pStyle w:val="SemEspaamento"/>
        <w:rPr>
          <w:rFonts w:ascii="Arial" w:hAnsi="Arial" w:cs="Arial"/>
        </w:rPr>
      </w:pPr>
    </w:p>
    <w:p w14:paraId="54BE1343" w14:textId="4DAE4DEC" w:rsidR="00D86266" w:rsidRPr="00EE2DC0" w:rsidRDefault="00D86266" w:rsidP="00D86266">
      <w:pPr>
        <w:pStyle w:val="SemEspaamento"/>
        <w:rPr>
          <w:rFonts w:ascii="Arial" w:hAnsi="Arial" w:cs="Arial"/>
        </w:rPr>
      </w:pPr>
      <w:r w:rsidRPr="00EE2DC0">
        <w:rPr>
          <w:rFonts w:ascii="Arial" w:hAnsi="Arial" w:cs="Arial"/>
          <w:b/>
          <w:bCs/>
          <w:u w:val="single"/>
        </w:rPr>
        <w:t>LEITURA CONGREGACIONAL</w:t>
      </w:r>
      <w:r w:rsidR="0094110E" w:rsidRPr="00EE2DC0">
        <w:rPr>
          <w:rFonts w:ascii="Arial" w:hAnsi="Arial" w:cs="Arial"/>
          <w:b/>
          <w:bCs/>
          <w:u w:val="single"/>
        </w:rPr>
        <w:t xml:space="preserve"> 4</w:t>
      </w:r>
      <w:r w:rsidRPr="00EE2DC0">
        <w:rPr>
          <w:rFonts w:ascii="Arial" w:hAnsi="Arial" w:cs="Arial"/>
          <w:b/>
          <w:bCs/>
        </w:rPr>
        <w:t>:</w:t>
      </w:r>
      <w:r w:rsidRPr="00EE2DC0">
        <w:rPr>
          <w:rFonts w:ascii="Arial" w:hAnsi="Arial" w:cs="Arial"/>
        </w:rPr>
        <w:t xml:space="preserve"> </w:t>
      </w:r>
      <w:r w:rsidR="005F4293" w:rsidRPr="00EE2DC0">
        <w:rPr>
          <w:rFonts w:ascii="Arial" w:hAnsi="Arial" w:cs="Arial"/>
          <w:b/>
          <w:bCs/>
          <w:color w:val="00B050"/>
        </w:rPr>
        <w:t>ROMANOS 8:14-17</w:t>
      </w:r>
      <w:r w:rsidR="00AE4757" w:rsidRPr="00EE2DC0">
        <w:rPr>
          <w:rFonts w:ascii="Arial" w:hAnsi="Arial" w:cs="Arial"/>
          <w:b/>
          <w:bCs/>
          <w:color w:val="00B050"/>
        </w:rPr>
        <w:t xml:space="preserve"> </w:t>
      </w:r>
      <w:r w:rsidR="009A7BB2" w:rsidRPr="00EE2DC0">
        <w:rPr>
          <w:rFonts w:ascii="Arial" w:hAnsi="Arial" w:cs="Arial"/>
          <w:b/>
          <w:bCs/>
          <w:color w:val="FF0000"/>
        </w:rPr>
        <w:t>(</w:t>
      </w:r>
      <w:r w:rsidR="00EE47AA">
        <w:rPr>
          <w:rFonts w:ascii="Arial" w:hAnsi="Arial" w:cs="Arial"/>
          <w:b/>
          <w:bCs/>
          <w:color w:val="FF0000"/>
        </w:rPr>
        <w:t>ARA</w:t>
      </w:r>
      <w:r w:rsidR="009A7BB2" w:rsidRPr="00EE2DC0">
        <w:rPr>
          <w:rFonts w:ascii="Arial" w:hAnsi="Arial" w:cs="Arial"/>
          <w:b/>
          <w:bCs/>
          <w:color w:val="FF0000"/>
        </w:rPr>
        <w:t>)</w:t>
      </w:r>
    </w:p>
    <w:p w14:paraId="45644758" w14:textId="1EDDE57D" w:rsidR="00EE47AA" w:rsidRPr="00EE47AA" w:rsidRDefault="00EE47AA" w:rsidP="00EE47AA">
      <w:pPr>
        <w:pStyle w:val="SemEspaamento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 xml:space="preserve">14 - </w:t>
      </w:r>
      <w:r w:rsidRPr="00EE47AA">
        <w:rPr>
          <w:rFonts w:ascii="Arial" w:hAnsi="Arial" w:cs="Arial"/>
          <w:i/>
          <w:iCs/>
          <w:color w:val="002060"/>
        </w:rPr>
        <w:t>Pois todos os que são guiados pelo Espírito de Deus são filhos de Deus.</w:t>
      </w:r>
    </w:p>
    <w:p w14:paraId="3311E764" w14:textId="55D9383C" w:rsidR="00EE47AA" w:rsidRPr="00EE47AA" w:rsidRDefault="00EE47AA" w:rsidP="00EE47AA">
      <w:pPr>
        <w:pStyle w:val="SemEspaamento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 xml:space="preserve">15 - </w:t>
      </w:r>
      <w:r w:rsidRPr="00EE47AA">
        <w:rPr>
          <w:rFonts w:ascii="Arial" w:hAnsi="Arial" w:cs="Arial"/>
          <w:i/>
          <w:iCs/>
          <w:color w:val="002060"/>
        </w:rPr>
        <w:t>Porque não recebestes o espírito de escravidão, para viverdes, outra vez, atemorizados, mas recebestes o espírito de adoção, baseados no qual clamamos: Aba, Pai.</w:t>
      </w:r>
    </w:p>
    <w:p w14:paraId="50E6BACC" w14:textId="27D7F95F" w:rsidR="00EE47AA" w:rsidRPr="00EE47AA" w:rsidRDefault="00EE47AA" w:rsidP="00EE47AA">
      <w:pPr>
        <w:pStyle w:val="SemEspaamento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 xml:space="preserve">16 - </w:t>
      </w:r>
      <w:r w:rsidRPr="00EE47AA">
        <w:rPr>
          <w:rFonts w:ascii="Arial" w:hAnsi="Arial" w:cs="Arial"/>
          <w:i/>
          <w:iCs/>
          <w:color w:val="002060"/>
        </w:rPr>
        <w:t>O próprio Espírito testifica com o nosso espírito que somos filhos de Deus.</w:t>
      </w:r>
    </w:p>
    <w:p w14:paraId="3E990B49" w14:textId="2536607A" w:rsidR="00EE47AA" w:rsidRPr="00EE47AA" w:rsidRDefault="00EE47AA" w:rsidP="00EE47AA">
      <w:pPr>
        <w:pStyle w:val="SemEspaamento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 xml:space="preserve">17 - </w:t>
      </w:r>
      <w:r w:rsidRPr="00EE47AA">
        <w:rPr>
          <w:rFonts w:ascii="Arial" w:hAnsi="Arial" w:cs="Arial"/>
          <w:i/>
          <w:iCs/>
          <w:color w:val="002060"/>
        </w:rPr>
        <w:t>Ora, se somos filhos, somos também herdeiros, herdeiros de Deus e coerdeiros com Cristo; se com ele sofremos, também com ele seremos glorificados.</w:t>
      </w:r>
    </w:p>
    <w:p w14:paraId="1052CDEF" w14:textId="77777777" w:rsidR="00EE47AA" w:rsidRPr="00EE47AA" w:rsidRDefault="00EE47AA" w:rsidP="00EE47AA">
      <w:pPr>
        <w:pStyle w:val="SemEspaamento"/>
        <w:rPr>
          <w:rFonts w:ascii="Arial" w:hAnsi="Arial" w:cs="Arial"/>
          <w:i/>
          <w:iCs/>
          <w:color w:val="002060"/>
        </w:rPr>
      </w:pPr>
    </w:p>
    <w:p w14:paraId="10761EB3" w14:textId="77777777" w:rsidR="00EE47AA" w:rsidRPr="00EE47AA" w:rsidRDefault="00EE47AA" w:rsidP="00EE47AA">
      <w:pPr>
        <w:pStyle w:val="SemEspaamento"/>
        <w:rPr>
          <w:rFonts w:ascii="Arial" w:hAnsi="Arial" w:cs="Arial"/>
          <w:i/>
          <w:iCs/>
          <w:color w:val="002060"/>
        </w:rPr>
      </w:pPr>
    </w:p>
    <w:p w14:paraId="7DA0D18F" w14:textId="13F42728" w:rsidR="0079606A" w:rsidRPr="00EE2DC0" w:rsidRDefault="00D86266" w:rsidP="002F750E">
      <w:pPr>
        <w:pStyle w:val="SemEspaamento"/>
        <w:rPr>
          <w:rFonts w:ascii="Arial" w:hAnsi="Arial" w:cs="Arial"/>
          <w:b/>
          <w:bCs/>
        </w:rPr>
      </w:pPr>
      <w:r w:rsidRPr="00EE2DC0">
        <w:rPr>
          <w:rFonts w:ascii="Arial" w:hAnsi="Arial" w:cs="Arial"/>
          <w:b/>
          <w:bCs/>
          <w:u w:val="single"/>
        </w:rPr>
        <w:t>BOAS-VINDAS AOS VISITANTES</w:t>
      </w:r>
      <w:r w:rsidRPr="00EE2DC0">
        <w:rPr>
          <w:rFonts w:ascii="Arial" w:hAnsi="Arial" w:cs="Arial"/>
          <w:b/>
          <w:bCs/>
        </w:rPr>
        <w:t>:</w:t>
      </w:r>
      <w:r w:rsidR="00550023" w:rsidRPr="00EE2DC0">
        <w:rPr>
          <w:rFonts w:ascii="Arial" w:hAnsi="Arial" w:cs="Arial"/>
          <w:b/>
          <w:bCs/>
        </w:rPr>
        <w:t xml:space="preserve"> </w:t>
      </w:r>
      <w:r w:rsidR="00EE2DC0" w:rsidRPr="00EE2DC0">
        <w:rPr>
          <w:rFonts w:ascii="Arial" w:hAnsi="Arial" w:cs="Arial"/>
          <w:b/>
          <w:bCs/>
        </w:rPr>
        <w:t xml:space="preserve"> </w:t>
      </w:r>
    </w:p>
    <w:p w14:paraId="188EF549" w14:textId="77777777" w:rsidR="00EE2DC0" w:rsidRPr="00EE2DC0" w:rsidRDefault="00EE2DC0" w:rsidP="002F750E">
      <w:pPr>
        <w:pStyle w:val="SemEspaamento"/>
        <w:rPr>
          <w:rFonts w:ascii="Arial" w:hAnsi="Arial" w:cs="Arial"/>
          <w:b/>
          <w:bCs/>
        </w:rPr>
      </w:pPr>
    </w:p>
    <w:p w14:paraId="16590189" w14:textId="02173CE9" w:rsidR="00661815" w:rsidRPr="00EE2DC0" w:rsidRDefault="00661815" w:rsidP="00D86266">
      <w:pPr>
        <w:pStyle w:val="SemEspaamento"/>
        <w:rPr>
          <w:rFonts w:ascii="Arial" w:hAnsi="Arial" w:cs="Arial"/>
          <w:b/>
          <w:bCs/>
        </w:rPr>
      </w:pPr>
    </w:p>
    <w:p w14:paraId="5088718A" w14:textId="3F64BD7F" w:rsidR="00EE2DC0" w:rsidRPr="00EE2DC0" w:rsidRDefault="00EE2DC0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  <w:b/>
          <w:bCs/>
          <w:u w:val="single"/>
        </w:rPr>
        <w:t>APRESENTAÇÃO DE UMA CRIANÇA</w:t>
      </w:r>
      <w:r w:rsidRPr="00EE2DC0">
        <w:rPr>
          <w:rFonts w:ascii="Arial" w:hAnsi="Arial" w:cs="Arial"/>
          <w:b/>
          <w:bCs/>
        </w:rPr>
        <w:t xml:space="preserve">: </w:t>
      </w:r>
      <w:r w:rsidRPr="00EE2DC0">
        <w:rPr>
          <w:rFonts w:ascii="Arial" w:hAnsi="Arial" w:cs="Arial"/>
          <w:i/>
          <w:iCs/>
          <w:color w:val="002060"/>
        </w:rPr>
        <w:t>Pr. Etevaldo</w:t>
      </w:r>
    </w:p>
    <w:p w14:paraId="16C69206" w14:textId="77777777" w:rsidR="00EE2DC0" w:rsidRPr="00EE2DC0" w:rsidRDefault="00EE2DC0" w:rsidP="00D86266">
      <w:pPr>
        <w:pStyle w:val="SemEspaamento"/>
        <w:rPr>
          <w:rFonts w:ascii="Arial" w:hAnsi="Arial" w:cs="Arial"/>
          <w:b/>
          <w:bCs/>
        </w:rPr>
      </w:pPr>
    </w:p>
    <w:p w14:paraId="5C325EAD" w14:textId="77777777" w:rsidR="0079606A" w:rsidRPr="00EE2DC0" w:rsidRDefault="0079606A" w:rsidP="00D86266">
      <w:pPr>
        <w:pStyle w:val="SemEspaamento"/>
        <w:rPr>
          <w:rFonts w:ascii="Arial" w:hAnsi="Arial" w:cs="Arial"/>
        </w:rPr>
      </w:pPr>
    </w:p>
    <w:p w14:paraId="6168A04F" w14:textId="447E5DD3" w:rsidR="00CA0B7E" w:rsidRPr="00EE2DC0" w:rsidRDefault="00D86266" w:rsidP="00CA0B7E">
      <w:pPr>
        <w:pStyle w:val="SemEspaamento"/>
        <w:rPr>
          <w:rFonts w:ascii="Arial" w:hAnsi="Arial" w:cs="Arial"/>
          <w:b/>
          <w:bCs/>
          <w:color w:val="00B050"/>
        </w:rPr>
      </w:pPr>
      <w:r w:rsidRPr="00EE2DC0">
        <w:rPr>
          <w:rFonts w:ascii="Arial" w:hAnsi="Arial" w:cs="Arial"/>
          <w:b/>
          <w:bCs/>
          <w:u w:val="single"/>
        </w:rPr>
        <w:t>ENTREGA DÍZIMOS E OFERTAS</w:t>
      </w:r>
      <w:r w:rsidRPr="00EE2DC0">
        <w:rPr>
          <w:rFonts w:ascii="Arial" w:hAnsi="Arial" w:cs="Arial"/>
          <w:b/>
          <w:bCs/>
        </w:rPr>
        <w:t>:</w:t>
      </w:r>
      <w:r w:rsidRPr="00EE2DC0">
        <w:rPr>
          <w:rFonts w:ascii="Arial" w:hAnsi="Arial" w:cs="Arial"/>
        </w:rPr>
        <w:t xml:space="preserve"> </w:t>
      </w:r>
      <w:r w:rsidR="005F4293" w:rsidRPr="00EE2DC0">
        <w:rPr>
          <w:rFonts w:ascii="Arial" w:hAnsi="Arial" w:cs="Arial"/>
          <w:b/>
          <w:bCs/>
          <w:color w:val="00B050"/>
        </w:rPr>
        <w:t>MALAQUIAS 3:10</w:t>
      </w:r>
      <w:r w:rsidR="008B4C16" w:rsidRPr="00EE2DC0">
        <w:rPr>
          <w:rFonts w:ascii="Arial" w:hAnsi="Arial" w:cs="Arial"/>
          <w:b/>
          <w:bCs/>
          <w:color w:val="00B050"/>
        </w:rPr>
        <w:t xml:space="preserve"> </w:t>
      </w:r>
      <w:r w:rsidR="00CA0B7E" w:rsidRPr="00EE2DC0">
        <w:rPr>
          <w:rFonts w:ascii="Arial" w:hAnsi="Arial" w:cs="Arial"/>
          <w:b/>
          <w:bCs/>
          <w:color w:val="FF0000"/>
        </w:rPr>
        <w:t>(</w:t>
      </w:r>
      <w:r w:rsidR="00EE47AA">
        <w:rPr>
          <w:rFonts w:ascii="Arial" w:hAnsi="Arial" w:cs="Arial"/>
          <w:b/>
          <w:bCs/>
          <w:color w:val="FF0000"/>
        </w:rPr>
        <w:t>ARA</w:t>
      </w:r>
      <w:r w:rsidR="00CA0B7E" w:rsidRPr="00EE2DC0">
        <w:rPr>
          <w:rFonts w:ascii="Arial" w:hAnsi="Arial" w:cs="Arial"/>
          <w:b/>
          <w:bCs/>
          <w:color w:val="FF0000"/>
        </w:rPr>
        <w:t>)</w:t>
      </w:r>
    </w:p>
    <w:p w14:paraId="386F893B" w14:textId="714AECE5" w:rsidR="00F014D7" w:rsidRPr="00EE2DC0" w:rsidRDefault="005F4293" w:rsidP="00F014D7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  <w:i/>
          <w:iCs/>
          <w:color w:val="002060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EE2DC0" w:rsidRDefault="008B4C16" w:rsidP="00F014D7">
      <w:pPr>
        <w:pStyle w:val="SemEspaamento"/>
        <w:rPr>
          <w:rFonts w:ascii="Arial" w:hAnsi="Arial" w:cs="Arial"/>
          <w:i/>
          <w:iCs/>
          <w:color w:val="002060"/>
        </w:rPr>
      </w:pPr>
    </w:p>
    <w:p w14:paraId="13B623F4" w14:textId="1D77AE4A" w:rsidR="00D86266" w:rsidRPr="00EE2DC0" w:rsidRDefault="00D86266" w:rsidP="00B84AD5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EE2DC0">
        <w:rPr>
          <w:rFonts w:ascii="Arial" w:hAnsi="Arial" w:cs="Arial"/>
          <w:b/>
          <w:bCs/>
          <w:u w:val="single"/>
        </w:rPr>
        <w:t>MÚSICA DE OFERTAS</w:t>
      </w:r>
      <w:r w:rsidRPr="00EE2DC0">
        <w:rPr>
          <w:rFonts w:ascii="Arial" w:hAnsi="Arial" w:cs="Arial"/>
        </w:rPr>
        <w:t>:</w:t>
      </w:r>
      <w:r w:rsidR="00514A49" w:rsidRPr="00EE2DC0">
        <w:rPr>
          <w:rFonts w:ascii="Arial" w:hAnsi="Arial" w:cs="Arial"/>
        </w:rPr>
        <w:t xml:space="preserve"> </w:t>
      </w:r>
      <w:r w:rsidR="005F4293" w:rsidRPr="00EE2DC0">
        <w:rPr>
          <w:rFonts w:ascii="Arial" w:hAnsi="Arial" w:cs="Arial"/>
          <w:b/>
          <w:bCs/>
          <w:color w:val="C45911" w:themeColor="accent2" w:themeShade="BF"/>
        </w:rPr>
        <w:t>Entrega</w:t>
      </w:r>
      <w:r w:rsidRPr="00EE2DC0">
        <w:rPr>
          <w:rFonts w:ascii="Arial" w:hAnsi="Arial" w:cs="Arial"/>
          <w:color w:val="C45911" w:themeColor="accent2" w:themeShade="BF"/>
        </w:rPr>
        <w:t xml:space="preserve"> </w:t>
      </w:r>
      <w:r w:rsidRPr="00EE2DC0">
        <w:rPr>
          <w:rFonts w:ascii="Arial" w:hAnsi="Arial" w:cs="Arial"/>
          <w:i/>
          <w:iCs/>
          <w:color w:val="C45911" w:themeColor="accent2" w:themeShade="BF"/>
        </w:rPr>
        <w:t>(</w:t>
      </w:r>
      <w:r w:rsidR="005F4293" w:rsidRPr="00EE2DC0">
        <w:rPr>
          <w:rFonts w:ascii="Arial" w:hAnsi="Arial" w:cs="Arial"/>
          <w:i/>
          <w:iCs/>
          <w:color w:val="C45911" w:themeColor="accent2" w:themeShade="BF"/>
        </w:rPr>
        <w:t>Vineyard</w:t>
      </w:r>
      <w:r w:rsidRPr="00EE2DC0">
        <w:rPr>
          <w:rFonts w:ascii="Arial" w:hAnsi="Arial" w:cs="Arial"/>
          <w:i/>
          <w:iCs/>
          <w:color w:val="C45911" w:themeColor="accent2" w:themeShade="BF"/>
        </w:rPr>
        <w:t>)</w:t>
      </w:r>
      <w:r w:rsidRPr="00EE2DC0">
        <w:rPr>
          <w:rFonts w:ascii="Arial" w:hAnsi="Arial" w:cs="Arial"/>
          <w:color w:val="C45911" w:themeColor="accent2" w:themeShade="BF"/>
        </w:rPr>
        <w:t xml:space="preserve"> – </w:t>
      </w:r>
      <w:r w:rsidR="005F4293" w:rsidRPr="00EE2DC0">
        <w:rPr>
          <w:rFonts w:ascii="Arial" w:hAnsi="Arial" w:cs="Arial"/>
          <w:color w:val="C45911" w:themeColor="accent2" w:themeShade="BF"/>
        </w:rPr>
        <w:t>D</w:t>
      </w:r>
    </w:p>
    <w:p w14:paraId="4D8E08E7" w14:textId="4B25BB39" w:rsidR="00D86266" w:rsidRPr="00EE2DC0" w:rsidRDefault="00DB2FA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</w:rPr>
        <w:t xml:space="preserve">Oração </w:t>
      </w:r>
      <w:r w:rsidR="00A709B1" w:rsidRPr="00EE2DC0">
        <w:rPr>
          <w:rFonts w:ascii="Arial" w:hAnsi="Arial" w:cs="Arial"/>
        </w:rPr>
        <w:t>entregando as</w:t>
      </w:r>
      <w:r w:rsidRPr="00EE2DC0">
        <w:rPr>
          <w:rFonts w:ascii="Arial" w:hAnsi="Arial" w:cs="Arial"/>
        </w:rPr>
        <w:t xml:space="preserve"> Ofertas</w:t>
      </w:r>
      <w:r w:rsidR="00D86266" w:rsidRPr="00EE2DC0">
        <w:rPr>
          <w:rFonts w:ascii="Arial" w:hAnsi="Arial" w:cs="Arial"/>
        </w:rPr>
        <w:t>:</w:t>
      </w:r>
      <w:r w:rsidR="003C6B97" w:rsidRPr="00EE2DC0">
        <w:rPr>
          <w:rFonts w:ascii="Arial" w:hAnsi="Arial" w:cs="Arial"/>
        </w:rPr>
        <w:t xml:space="preserve"> </w:t>
      </w:r>
      <w:r w:rsidR="005F4293" w:rsidRPr="00EE2DC0">
        <w:rPr>
          <w:rFonts w:ascii="Arial" w:hAnsi="Arial" w:cs="Arial"/>
          <w:i/>
          <w:iCs/>
          <w:color w:val="002060"/>
        </w:rPr>
        <w:t>Camila Lima</w:t>
      </w:r>
    </w:p>
    <w:p w14:paraId="7D904D4A" w14:textId="53A2492D" w:rsidR="00853C27" w:rsidRPr="00EE2DC0" w:rsidRDefault="00853C27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13DE38B0" w14:textId="77777777" w:rsidR="00EE2DC0" w:rsidRPr="00EE2DC0" w:rsidRDefault="00EE2DC0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46B2C7A8" w14:textId="77777777" w:rsidR="00EE2DC0" w:rsidRPr="00EE2DC0" w:rsidRDefault="00EE2DC0" w:rsidP="00EE2DC0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  <w:b/>
          <w:bCs/>
          <w:u w:val="single"/>
        </w:rPr>
        <w:t>APRESENTAÇÃO DE UMA CRIANÇA</w:t>
      </w:r>
      <w:r w:rsidRPr="00EE2DC0">
        <w:rPr>
          <w:rFonts w:ascii="Arial" w:hAnsi="Arial" w:cs="Arial"/>
          <w:b/>
          <w:bCs/>
        </w:rPr>
        <w:t xml:space="preserve">: </w:t>
      </w:r>
      <w:r w:rsidRPr="00EE2DC0">
        <w:rPr>
          <w:rFonts w:ascii="Arial" w:hAnsi="Arial" w:cs="Arial"/>
          <w:i/>
          <w:iCs/>
          <w:color w:val="002060"/>
        </w:rPr>
        <w:t>Pr. Etevaldo</w:t>
      </w:r>
    </w:p>
    <w:p w14:paraId="6ED5B8EB" w14:textId="5ADC9E56" w:rsidR="00DB2FA6" w:rsidRPr="00EE2DC0" w:rsidRDefault="00DB2FA6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5CB31EE2" w14:textId="77777777" w:rsidR="00EE2DC0" w:rsidRPr="00EE2DC0" w:rsidRDefault="00EE2DC0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0D0E75A4" w14:textId="60B69F31" w:rsidR="00DB2FA6" w:rsidRPr="00EE2DC0" w:rsidRDefault="00DB2FA6" w:rsidP="00DB2FA6">
      <w:pPr>
        <w:pStyle w:val="SemEspaamento"/>
        <w:rPr>
          <w:rFonts w:ascii="Arial" w:hAnsi="Arial" w:cs="Arial"/>
          <w:color w:val="C45911" w:themeColor="accent2" w:themeShade="BF"/>
        </w:rPr>
      </w:pPr>
      <w:r w:rsidRPr="00EE2DC0">
        <w:rPr>
          <w:rFonts w:ascii="Arial" w:hAnsi="Arial" w:cs="Arial"/>
          <w:b/>
          <w:bCs/>
          <w:u w:val="single"/>
        </w:rPr>
        <w:t>MÚSICA DE INTERCESSÃO</w:t>
      </w:r>
      <w:r w:rsidRPr="00EE2DC0">
        <w:rPr>
          <w:rFonts w:ascii="Arial" w:hAnsi="Arial" w:cs="Arial"/>
        </w:rPr>
        <w:t xml:space="preserve">: </w:t>
      </w:r>
      <w:r w:rsidR="005F4293" w:rsidRPr="00EE2DC0">
        <w:rPr>
          <w:rFonts w:ascii="Arial" w:hAnsi="Arial" w:cs="Arial"/>
          <w:b/>
          <w:bCs/>
          <w:color w:val="C45911" w:themeColor="accent2" w:themeShade="BF"/>
        </w:rPr>
        <w:t>Preciso de Ti</w:t>
      </w:r>
      <w:r w:rsidRPr="00EE2DC0">
        <w:rPr>
          <w:rFonts w:ascii="Arial" w:hAnsi="Arial" w:cs="Arial"/>
          <w:color w:val="C45911" w:themeColor="accent2" w:themeShade="BF"/>
        </w:rPr>
        <w:t xml:space="preserve"> </w:t>
      </w:r>
      <w:r w:rsidRPr="00EE2DC0">
        <w:rPr>
          <w:rFonts w:ascii="Arial" w:hAnsi="Arial" w:cs="Arial"/>
          <w:i/>
          <w:iCs/>
          <w:color w:val="C45911" w:themeColor="accent2" w:themeShade="BF"/>
        </w:rPr>
        <w:t>(</w:t>
      </w:r>
      <w:r w:rsidR="005F4293" w:rsidRPr="00EE2DC0">
        <w:rPr>
          <w:rFonts w:ascii="Arial" w:hAnsi="Arial" w:cs="Arial"/>
          <w:i/>
          <w:iCs/>
          <w:color w:val="C45911" w:themeColor="accent2" w:themeShade="BF"/>
        </w:rPr>
        <w:t>Diante do Trono</w:t>
      </w:r>
      <w:r w:rsidRPr="00EE2DC0">
        <w:rPr>
          <w:rFonts w:ascii="Arial" w:hAnsi="Arial" w:cs="Arial"/>
          <w:i/>
          <w:iCs/>
          <w:color w:val="C45911" w:themeColor="accent2" w:themeShade="BF"/>
        </w:rPr>
        <w:t>)</w:t>
      </w:r>
      <w:r w:rsidRPr="00EE2DC0">
        <w:rPr>
          <w:rFonts w:ascii="Arial" w:hAnsi="Arial" w:cs="Arial"/>
          <w:color w:val="C45911" w:themeColor="accent2" w:themeShade="BF"/>
        </w:rPr>
        <w:t xml:space="preserve"> – </w:t>
      </w:r>
      <w:r w:rsidR="005F4293" w:rsidRPr="00EE2DC0">
        <w:rPr>
          <w:rFonts w:ascii="Arial" w:hAnsi="Arial" w:cs="Arial"/>
          <w:color w:val="C45911" w:themeColor="accent2" w:themeShade="BF"/>
        </w:rPr>
        <w:t>A</w:t>
      </w:r>
    </w:p>
    <w:p w14:paraId="4D83247D" w14:textId="5F646C92" w:rsidR="005A58C9" w:rsidRPr="00EE2DC0" w:rsidRDefault="00DB2FA6" w:rsidP="00D86266">
      <w:pPr>
        <w:pStyle w:val="SemEspaamento"/>
        <w:rPr>
          <w:rFonts w:ascii="Arial" w:hAnsi="Arial" w:cs="Arial"/>
        </w:rPr>
      </w:pPr>
      <w:r w:rsidRPr="00EE2DC0">
        <w:rPr>
          <w:rFonts w:ascii="Arial" w:hAnsi="Arial" w:cs="Arial"/>
        </w:rPr>
        <w:t>Oração</w:t>
      </w:r>
      <w:r w:rsidR="00CC55C1" w:rsidRPr="00EE2DC0">
        <w:rPr>
          <w:rFonts w:ascii="Arial" w:hAnsi="Arial" w:cs="Arial"/>
        </w:rPr>
        <w:t xml:space="preserve"> Intercessória</w:t>
      </w:r>
      <w:r w:rsidRPr="00EE2DC0">
        <w:rPr>
          <w:rFonts w:ascii="Arial" w:hAnsi="Arial" w:cs="Arial"/>
        </w:rPr>
        <w:t>:</w:t>
      </w:r>
      <w:r w:rsidR="00635C46" w:rsidRPr="00EE2DC0">
        <w:rPr>
          <w:rFonts w:ascii="Arial" w:hAnsi="Arial" w:cs="Arial"/>
        </w:rPr>
        <w:t xml:space="preserve"> </w:t>
      </w:r>
      <w:r w:rsidR="00384C57" w:rsidRPr="00EE2DC0">
        <w:rPr>
          <w:rFonts w:ascii="Arial" w:hAnsi="Arial" w:cs="Arial"/>
          <w:i/>
          <w:iCs/>
          <w:color w:val="002060"/>
        </w:rPr>
        <w:t xml:space="preserve"> </w:t>
      </w:r>
    </w:p>
    <w:p w14:paraId="4F44305A" w14:textId="60B97D47" w:rsidR="00DB2FA6" w:rsidRPr="00EE2DC0" w:rsidRDefault="00DB2FA6" w:rsidP="00D86266">
      <w:pPr>
        <w:pStyle w:val="SemEspaamento"/>
        <w:rPr>
          <w:rFonts w:ascii="Arial" w:hAnsi="Arial" w:cs="Arial"/>
        </w:rPr>
      </w:pPr>
    </w:p>
    <w:p w14:paraId="60546E77" w14:textId="77777777" w:rsidR="00B531B8" w:rsidRPr="00EE2DC0" w:rsidRDefault="00B531B8" w:rsidP="00D86266">
      <w:pPr>
        <w:pStyle w:val="SemEspaamento"/>
        <w:rPr>
          <w:rFonts w:ascii="Arial" w:hAnsi="Arial" w:cs="Arial"/>
        </w:rPr>
      </w:pPr>
    </w:p>
    <w:p w14:paraId="40B1F950" w14:textId="77777777" w:rsidR="00D86266" w:rsidRPr="00EE2DC0" w:rsidRDefault="00D86266" w:rsidP="00D86266">
      <w:pPr>
        <w:pStyle w:val="SemEspaamento"/>
        <w:rPr>
          <w:rFonts w:ascii="Arial" w:hAnsi="Arial" w:cs="Arial"/>
          <w:b/>
          <w:bCs/>
          <w:u w:val="single"/>
        </w:rPr>
      </w:pPr>
      <w:r w:rsidRPr="00EE2DC0">
        <w:rPr>
          <w:rFonts w:ascii="Arial" w:hAnsi="Arial" w:cs="Arial"/>
          <w:b/>
          <w:bCs/>
          <w:u w:val="single"/>
        </w:rPr>
        <w:t>MOMENTO DE EDIFICAÇÃO DA NOSSA FÉ</w:t>
      </w:r>
    </w:p>
    <w:p w14:paraId="06B63880" w14:textId="54FFC3D1" w:rsidR="00D86266" w:rsidRPr="00EE2DC0" w:rsidRDefault="00D8626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EE2DC0">
        <w:rPr>
          <w:rFonts w:ascii="Arial" w:hAnsi="Arial" w:cs="Arial"/>
        </w:rPr>
        <w:t xml:space="preserve">Mensagem: </w:t>
      </w:r>
      <w:r w:rsidR="005F4293" w:rsidRPr="00EE2DC0">
        <w:rPr>
          <w:rFonts w:ascii="Arial" w:hAnsi="Arial" w:cs="Arial"/>
          <w:i/>
          <w:iCs/>
          <w:color w:val="002060"/>
        </w:rPr>
        <w:t>Pr. Etevaldo</w:t>
      </w:r>
    </w:p>
    <w:p w14:paraId="34EA70E5" w14:textId="77777777" w:rsidR="00B531B8" w:rsidRPr="00EE2DC0" w:rsidRDefault="00B531B8" w:rsidP="00D86266">
      <w:pPr>
        <w:pStyle w:val="SemEspaamento"/>
        <w:rPr>
          <w:rFonts w:ascii="Arial" w:hAnsi="Arial" w:cs="Arial"/>
        </w:rPr>
      </w:pPr>
    </w:p>
    <w:p w14:paraId="111FE403" w14:textId="77777777" w:rsidR="00C25054" w:rsidRPr="00EE2DC0" w:rsidRDefault="00C25054" w:rsidP="00FF5DFC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74FD334E" w14:textId="4FB40078" w:rsidR="00EE2DC0" w:rsidRPr="00EE2DC0" w:rsidRDefault="00EE2DC0" w:rsidP="00EE2DC0">
      <w:pPr>
        <w:pStyle w:val="SemEspaamento"/>
        <w:rPr>
          <w:rFonts w:ascii="Arial" w:hAnsi="Arial" w:cs="Arial"/>
          <w:color w:val="C45911" w:themeColor="accent2" w:themeShade="BF"/>
        </w:rPr>
      </w:pPr>
      <w:r w:rsidRPr="00EE2DC0">
        <w:rPr>
          <w:rFonts w:ascii="Arial" w:hAnsi="Arial" w:cs="Arial"/>
          <w:b/>
          <w:bCs/>
          <w:u w:val="single"/>
        </w:rPr>
        <w:t xml:space="preserve">MÚSICA </w:t>
      </w:r>
      <w:r>
        <w:rPr>
          <w:rFonts w:ascii="Arial" w:hAnsi="Arial" w:cs="Arial"/>
          <w:b/>
          <w:bCs/>
          <w:u w:val="single"/>
        </w:rPr>
        <w:t>PÓS-MENSAGEM</w:t>
      </w:r>
      <w:r w:rsidRPr="00EE2DC0">
        <w:rPr>
          <w:rFonts w:ascii="Arial" w:hAnsi="Arial" w:cs="Arial"/>
        </w:rPr>
        <w:t xml:space="preserve">: </w:t>
      </w:r>
    </w:p>
    <w:p w14:paraId="15A345C0" w14:textId="77777777" w:rsidR="009D7E9A" w:rsidRPr="00EE2DC0" w:rsidRDefault="009D7E9A" w:rsidP="009D7E9A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6C6C8527" w14:textId="4ED5B865" w:rsidR="00135C78" w:rsidRDefault="00135C78" w:rsidP="00F6445D">
      <w:pPr>
        <w:pStyle w:val="SemEspaamento"/>
        <w:rPr>
          <w:rFonts w:ascii="Arial" w:hAnsi="Arial" w:cs="Arial"/>
        </w:rPr>
      </w:pPr>
    </w:p>
    <w:p w14:paraId="780FE34A" w14:textId="77777777" w:rsidR="00E5244D" w:rsidRPr="00EE2DC0" w:rsidRDefault="00E5244D" w:rsidP="00F6445D">
      <w:pPr>
        <w:pStyle w:val="SemEspaamento"/>
        <w:rPr>
          <w:rFonts w:ascii="Arial" w:hAnsi="Arial" w:cs="Arial"/>
        </w:rPr>
      </w:pPr>
    </w:p>
    <w:p w14:paraId="63F55479" w14:textId="03DAD720" w:rsidR="006572DA" w:rsidRPr="00EE2DC0" w:rsidRDefault="00D86266" w:rsidP="006572DA">
      <w:pPr>
        <w:pStyle w:val="SemEspaamento"/>
        <w:rPr>
          <w:rFonts w:ascii="Arial" w:hAnsi="Arial" w:cs="Arial"/>
        </w:rPr>
      </w:pPr>
      <w:r w:rsidRPr="00EE2DC0">
        <w:rPr>
          <w:rFonts w:ascii="Arial" w:hAnsi="Arial" w:cs="Arial"/>
          <w:b/>
          <w:bCs/>
          <w:u w:val="single"/>
        </w:rPr>
        <w:t>ORAÇÃO FINAL</w:t>
      </w:r>
      <w:r w:rsidR="009D7E9A" w:rsidRPr="00EE2DC0">
        <w:rPr>
          <w:rFonts w:ascii="Arial" w:hAnsi="Arial" w:cs="Arial"/>
          <w:b/>
          <w:bCs/>
          <w:u w:val="single"/>
        </w:rPr>
        <w:t xml:space="preserve"> E BENÇÃO</w:t>
      </w:r>
      <w:r w:rsidRPr="00EE2DC0">
        <w:rPr>
          <w:rFonts w:ascii="Arial" w:hAnsi="Arial" w:cs="Arial"/>
          <w:b/>
          <w:bCs/>
        </w:rPr>
        <w:t>:</w:t>
      </w:r>
      <w:r w:rsidR="00360A79" w:rsidRPr="00EE2DC0">
        <w:rPr>
          <w:rFonts w:ascii="Arial" w:hAnsi="Arial" w:cs="Arial"/>
          <w:b/>
          <w:bCs/>
        </w:rPr>
        <w:t xml:space="preserve"> </w:t>
      </w:r>
      <w:r w:rsidR="00EE2DC0" w:rsidRPr="00EE2DC0">
        <w:rPr>
          <w:rFonts w:ascii="Arial" w:hAnsi="Arial" w:cs="Arial"/>
          <w:i/>
          <w:iCs/>
          <w:color w:val="002060"/>
        </w:rPr>
        <w:t>Pr. Etevaldo</w:t>
      </w:r>
    </w:p>
    <w:p w14:paraId="24E323FB" w14:textId="55B69C45" w:rsidR="00C45896" w:rsidRPr="00EE2DC0" w:rsidRDefault="00C45896" w:rsidP="00D86266">
      <w:pPr>
        <w:pStyle w:val="SemEspaamento"/>
        <w:rPr>
          <w:rFonts w:ascii="Arial" w:hAnsi="Arial" w:cs="Arial"/>
        </w:rPr>
      </w:pPr>
    </w:p>
    <w:p w14:paraId="31DF23A7" w14:textId="77777777" w:rsidR="00C45896" w:rsidRPr="00EE2DC0" w:rsidRDefault="00C45896" w:rsidP="00D86266">
      <w:pPr>
        <w:pStyle w:val="SemEspaamento"/>
        <w:rPr>
          <w:rFonts w:ascii="Arial" w:hAnsi="Arial" w:cs="Arial"/>
        </w:rPr>
      </w:pPr>
    </w:p>
    <w:p w14:paraId="39C39751" w14:textId="49AEDDCE" w:rsidR="006572DA" w:rsidRPr="00EE2DC0" w:rsidRDefault="00D86266" w:rsidP="006572DA">
      <w:pPr>
        <w:pStyle w:val="SemEspaamento"/>
        <w:rPr>
          <w:rFonts w:ascii="Arial" w:hAnsi="Arial" w:cs="Arial"/>
          <w:color w:val="C45911" w:themeColor="accent2" w:themeShade="BF"/>
        </w:rPr>
      </w:pPr>
      <w:r w:rsidRPr="00EE2DC0">
        <w:rPr>
          <w:rFonts w:ascii="Arial" w:hAnsi="Arial" w:cs="Arial"/>
          <w:b/>
          <w:bCs/>
          <w:u w:val="single"/>
        </w:rPr>
        <w:t>MÚSICA</w:t>
      </w:r>
      <w:r w:rsidR="009D7E9A" w:rsidRPr="00EE2DC0">
        <w:rPr>
          <w:rFonts w:ascii="Arial" w:hAnsi="Arial" w:cs="Arial"/>
          <w:b/>
          <w:bCs/>
          <w:u w:val="single"/>
        </w:rPr>
        <w:t xml:space="preserve"> FINAL</w:t>
      </w:r>
      <w:r w:rsidRPr="00EE2DC0">
        <w:rPr>
          <w:rFonts w:ascii="Arial" w:hAnsi="Arial" w:cs="Arial"/>
          <w:b/>
          <w:bCs/>
        </w:rPr>
        <w:t>:</w:t>
      </w:r>
      <w:r w:rsidR="006572DA" w:rsidRPr="00EE2DC0">
        <w:rPr>
          <w:rFonts w:ascii="Arial" w:hAnsi="Arial" w:cs="Arial"/>
        </w:rPr>
        <w:t xml:space="preserve"> </w:t>
      </w:r>
      <w:r w:rsidR="009D7E9A" w:rsidRPr="00EE2DC0">
        <w:rPr>
          <w:rFonts w:ascii="Arial" w:hAnsi="Arial" w:cs="Arial"/>
          <w:color w:val="C45911" w:themeColor="accent2" w:themeShade="BF"/>
        </w:rPr>
        <w:t xml:space="preserve"> </w:t>
      </w:r>
    </w:p>
    <w:p w14:paraId="3E62D2B9" w14:textId="1F90CBC1" w:rsidR="00E80CEF" w:rsidRPr="00EE2DC0" w:rsidRDefault="00E80CEF" w:rsidP="00D86266">
      <w:pPr>
        <w:pStyle w:val="SemEspaamento"/>
        <w:rPr>
          <w:rFonts w:ascii="Arial" w:hAnsi="Arial" w:cs="Arial"/>
        </w:rPr>
      </w:pPr>
    </w:p>
    <w:sectPr w:rsidR="00E80CEF" w:rsidRPr="00EE2DC0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35C78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293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244D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2DC0"/>
    <w:rsid w:val="00EE47AA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324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2022-06-19T16:21:00Z</cp:lastPrinted>
  <dcterms:created xsi:type="dcterms:W3CDTF">2022-06-19T16:14:00Z</dcterms:created>
  <dcterms:modified xsi:type="dcterms:W3CDTF">2022-06-19T16:25:00Z</dcterms:modified>
</cp:coreProperties>
</file>