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560F6381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</w:p>
    <w:p w14:paraId="77740F64" w14:textId="013662AE" w:rsidR="00D86266" w:rsidRPr="00135A55" w:rsidRDefault="00077692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</w:rPr>
      </w:pPr>
      <w:r w:rsidRPr="00135A55">
        <w:rPr>
          <w:rFonts w:ascii="Arial" w:hAnsi="Arial" w:cs="Arial"/>
          <w:b/>
          <w:bCs/>
          <w:i/>
          <w:iCs/>
          <w:color w:val="002060"/>
        </w:rPr>
        <w:t>DOMINGO, 20 DE NOVEMBRO DE 2022</w:t>
      </w:r>
    </w:p>
    <w:p w14:paraId="1E744B7C" w14:textId="77777777" w:rsidR="006C444B" w:rsidRPr="00A017BD" w:rsidRDefault="006C444B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18"/>
          <w:szCs w:val="18"/>
        </w:rPr>
      </w:pPr>
    </w:p>
    <w:p w14:paraId="6074F05F" w14:textId="77777777" w:rsidR="006C444B" w:rsidRPr="00595EFA" w:rsidRDefault="006C444B" w:rsidP="006C444B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 xml:space="preserve">PRELÚDIO: </w:t>
      </w:r>
      <w:r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Detalhes </w:t>
      </w:r>
      <w:r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Barros)</w:t>
      </w:r>
      <w:r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  <w:r>
        <w:rPr>
          <w:rFonts w:ascii="Arial" w:hAnsi="Arial" w:cs="Arial"/>
          <w:color w:val="C45911" w:themeColor="accent2" w:themeShade="BF"/>
          <w:sz w:val="24"/>
          <w:szCs w:val="24"/>
        </w:rPr>
        <w:t>F</w:t>
      </w:r>
    </w:p>
    <w:p w14:paraId="3FB82A48" w14:textId="77777777" w:rsidR="00D86266" w:rsidRPr="006C444B" w:rsidRDefault="00D86266" w:rsidP="00D86266">
      <w:pPr>
        <w:pStyle w:val="SemEspaamento"/>
        <w:jc w:val="center"/>
        <w:rPr>
          <w:rFonts w:ascii="Arial" w:hAnsi="Arial" w:cs="Arial"/>
          <w:b/>
          <w:bCs/>
        </w:rPr>
      </w:pPr>
    </w:p>
    <w:p w14:paraId="4581EA9B" w14:textId="137BA0CE" w:rsidR="00D86266" w:rsidRPr="002042A2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2042A2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1C89D84" w14:textId="77777777" w:rsidR="00D86266" w:rsidRPr="00A017BD" w:rsidRDefault="00D86266" w:rsidP="00D86266">
      <w:pPr>
        <w:pStyle w:val="SemEspaamento"/>
        <w:rPr>
          <w:rFonts w:ascii="Arial" w:hAnsi="Arial" w:cs="Arial"/>
          <w:sz w:val="18"/>
          <w:szCs w:val="18"/>
        </w:rPr>
      </w:pPr>
    </w:p>
    <w:p w14:paraId="6375B228" w14:textId="23B9E275" w:rsidR="00D86266" w:rsidRPr="00595EFA" w:rsidRDefault="002042A2" w:rsidP="00D86266">
      <w:pPr>
        <w:pStyle w:val="SemEspaamen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DIREÇÃO </w:t>
      </w:r>
      <w:r w:rsidR="00D86266" w:rsidRPr="00595EFA">
        <w:rPr>
          <w:rFonts w:ascii="Arial" w:hAnsi="Arial" w:cs="Arial"/>
          <w:b/>
          <w:bCs/>
          <w:sz w:val="24"/>
          <w:szCs w:val="24"/>
        </w:rPr>
        <w:t>ORAÇÃO:</w:t>
      </w:r>
      <w:r w:rsidR="00D86266" w:rsidRPr="00595EFA">
        <w:rPr>
          <w:rFonts w:ascii="Arial" w:hAnsi="Arial" w:cs="Arial"/>
          <w:sz w:val="24"/>
          <w:szCs w:val="24"/>
        </w:rPr>
        <w:t xml:space="preserve"> </w:t>
      </w:r>
      <w:r w:rsidR="00077692" w:rsidRPr="00233F43">
        <w:rPr>
          <w:rFonts w:ascii="Arial" w:hAnsi="Arial" w:cs="Arial"/>
          <w:b/>
          <w:bCs/>
          <w:i/>
          <w:iCs/>
          <w:color w:val="2E74B5" w:themeColor="accent5" w:themeShade="BF"/>
          <w:sz w:val="24"/>
          <w:szCs w:val="24"/>
        </w:rPr>
        <w:t>Lindomarques</w:t>
      </w:r>
    </w:p>
    <w:p w14:paraId="1EC8F3ED" w14:textId="77777777" w:rsidR="00D86266" w:rsidRPr="00A017BD" w:rsidRDefault="00D86266" w:rsidP="00D86266">
      <w:pPr>
        <w:pStyle w:val="SemEspaamento"/>
        <w:rPr>
          <w:rFonts w:ascii="Arial" w:hAnsi="Arial" w:cs="Arial"/>
          <w:sz w:val="18"/>
          <w:szCs w:val="18"/>
        </w:rPr>
      </w:pPr>
    </w:p>
    <w:p w14:paraId="3540A2D1" w14:textId="25100808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77692">
        <w:rPr>
          <w:rFonts w:ascii="Arial" w:hAnsi="Arial" w:cs="Arial"/>
          <w:b/>
          <w:bCs/>
          <w:color w:val="00B050"/>
          <w:sz w:val="24"/>
          <w:szCs w:val="24"/>
        </w:rPr>
        <w:t>SALMOS 95:1,2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E6B78EA" w14:textId="4158C5E0" w:rsidR="00077692" w:rsidRDefault="00077692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Vinde, cantemos ao Senhor, com júbilo, celebremos o Rochedo da nossa salvação.</w:t>
      </w:r>
    </w:p>
    <w:p w14:paraId="02426879" w14:textId="6C0A72E2" w:rsidR="00AC48BA" w:rsidRPr="00AC48BA" w:rsidRDefault="00077692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Saiamos ao seu encontro, com ações de graças, vitoriemo-lo com salmos.</w:t>
      </w:r>
    </w:p>
    <w:p w14:paraId="48AEA0BB" w14:textId="77777777" w:rsidR="00AC48BA" w:rsidRPr="00A017BD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18"/>
          <w:szCs w:val="18"/>
        </w:rPr>
      </w:pPr>
    </w:p>
    <w:p w14:paraId="42AAA741" w14:textId="4846F5C7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07769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Vem, Esta é a Hora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7769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77692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7DC8DDD3" w14:textId="77777777" w:rsidR="00A709B1" w:rsidRPr="00A017BD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18"/>
          <w:szCs w:val="18"/>
        </w:rPr>
      </w:pPr>
    </w:p>
    <w:p w14:paraId="0F560B00" w14:textId="77777777" w:rsidR="00D86266" w:rsidRPr="00A017BD" w:rsidRDefault="00D86266" w:rsidP="00D86266">
      <w:pPr>
        <w:pStyle w:val="SemEspaamento"/>
        <w:rPr>
          <w:rFonts w:ascii="Arial" w:hAnsi="Arial" w:cs="Arial"/>
          <w:sz w:val="18"/>
          <w:szCs w:val="18"/>
        </w:rPr>
      </w:pPr>
    </w:p>
    <w:p w14:paraId="27DF3E09" w14:textId="3C950451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77692">
        <w:rPr>
          <w:rFonts w:ascii="Arial" w:hAnsi="Arial" w:cs="Arial"/>
          <w:b/>
          <w:bCs/>
          <w:color w:val="00B050"/>
          <w:sz w:val="24"/>
          <w:szCs w:val="24"/>
        </w:rPr>
        <w:t>HEBREUS 10:19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3A090B3D" w:rsidR="00FC2955" w:rsidRPr="00FC2955" w:rsidRDefault="00077692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Tendo, pois, irmãos, intrepidez para entrar no Santo dos Santos, pelo sangue de Jesus.</w:t>
      </w:r>
    </w:p>
    <w:p w14:paraId="4E110B04" w14:textId="77777777" w:rsidR="00FC2955" w:rsidRPr="00A017BD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18"/>
          <w:szCs w:val="18"/>
        </w:rPr>
      </w:pPr>
    </w:p>
    <w:p w14:paraId="0F1A7C77" w14:textId="6A321185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07769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Tua Graça me basta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7769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Trazendo a Arca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77692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473B006" w14:textId="2FA2356B" w:rsidR="00D86266" w:rsidRPr="00A017BD" w:rsidRDefault="00D86266" w:rsidP="00D86266">
      <w:pPr>
        <w:pStyle w:val="SemEspaamento"/>
        <w:rPr>
          <w:rFonts w:ascii="Arial" w:hAnsi="Arial" w:cs="Arial"/>
          <w:sz w:val="18"/>
          <w:szCs w:val="18"/>
        </w:rPr>
      </w:pPr>
    </w:p>
    <w:p w14:paraId="7CE816AB" w14:textId="77777777" w:rsidR="00AE4757" w:rsidRPr="00A017BD" w:rsidRDefault="00AE4757" w:rsidP="00D86266">
      <w:pPr>
        <w:pStyle w:val="SemEspaamento"/>
        <w:rPr>
          <w:rFonts w:ascii="Arial" w:hAnsi="Arial" w:cs="Arial"/>
          <w:sz w:val="18"/>
          <w:szCs w:val="18"/>
        </w:rPr>
      </w:pPr>
    </w:p>
    <w:p w14:paraId="06259276" w14:textId="6002921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77692">
        <w:rPr>
          <w:rFonts w:ascii="Arial" w:hAnsi="Arial" w:cs="Arial"/>
          <w:b/>
          <w:bCs/>
          <w:color w:val="00B050"/>
          <w:sz w:val="24"/>
          <w:szCs w:val="24"/>
        </w:rPr>
        <w:t>SALMOS 136:1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05AC0296" w:rsidR="000F1E42" w:rsidRPr="000F1E42" w:rsidRDefault="00077692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Rendei graças ao Senhor, porque ele é bom, porque a sua misericórdia dura para sempre.</w:t>
      </w:r>
    </w:p>
    <w:p w14:paraId="2C80296D" w14:textId="77777777" w:rsidR="007B5470" w:rsidRPr="00A017BD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18"/>
          <w:szCs w:val="18"/>
        </w:rPr>
      </w:pPr>
    </w:p>
    <w:p w14:paraId="7E6D25E8" w14:textId="0B599136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07769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Oh Quão Lindo Esse Nome É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7769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Ana Nóbrega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77692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963FBCD" w14:textId="77777777" w:rsidR="00AE4757" w:rsidRPr="00A017BD" w:rsidRDefault="00AE4757" w:rsidP="00D86266">
      <w:pPr>
        <w:pStyle w:val="SemEspaamento"/>
        <w:rPr>
          <w:rFonts w:ascii="Arial" w:hAnsi="Arial" w:cs="Arial"/>
          <w:sz w:val="20"/>
          <w:szCs w:val="20"/>
        </w:rPr>
      </w:pPr>
    </w:p>
    <w:p w14:paraId="747201DB" w14:textId="59C020F5" w:rsidR="00D86266" w:rsidRPr="00233F43" w:rsidRDefault="00D86266" w:rsidP="00D86266">
      <w:pPr>
        <w:pStyle w:val="SemEspaamento"/>
        <w:rPr>
          <w:rFonts w:ascii="Arial" w:hAnsi="Arial" w:cs="Arial"/>
          <w:b/>
          <w:bCs/>
          <w:i/>
          <w:iCs/>
          <w:color w:val="2E74B5" w:themeColor="accent5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77692" w:rsidRPr="00233F43">
        <w:rPr>
          <w:rFonts w:ascii="Arial" w:hAnsi="Arial" w:cs="Arial"/>
          <w:b/>
          <w:bCs/>
          <w:i/>
          <w:iCs/>
          <w:color w:val="2E74B5" w:themeColor="accent5" w:themeShade="BF"/>
          <w:sz w:val="24"/>
          <w:szCs w:val="24"/>
        </w:rPr>
        <w:t>Dayane Menezes</w:t>
      </w:r>
    </w:p>
    <w:p w14:paraId="3ABD4825" w14:textId="77777777" w:rsidR="00353224" w:rsidRPr="00595EFA" w:rsidRDefault="00353224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E361D" w:rsidRDefault="00A709B1" w:rsidP="00D86266">
      <w:pPr>
        <w:pStyle w:val="SemEspaamento"/>
        <w:rPr>
          <w:rFonts w:ascii="Arial" w:hAnsi="Arial" w:cs="Arial"/>
        </w:rPr>
      </w:pPr>
    </w:p>
    <w:p w14:paraId="54BE1343" w14:textId="19037C96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77692">
        <w:rPr>
          <w:rFonts w:ascii="Arial" w:hAnsi="Arial" w:cs="Arial"/>
          <w:b/>
          <w:bCs/>
          <w:color w:val="00B050"/>
          <w:sz w:val="24"/>
          <w:szCs w:val="24"/>
        </w:rPr>
        <w:t>SALMOS 115:11-15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CD5C914" w14:textId="77777777" w:rsidR="00077692" w:rsidRPr="00353224" w:rsidRDefault="00077692" w:rsidP="00AE4757">
      <w:pPr>
        <w:pStyle w:val="SemEspaamento"/>
        <w:rPr>
          <w:rFonts w:ascii="Arial" w:hAnsi="Arial" w:cs="Arial"/>
          <w:b/>
          <w:bCs/>
          <w:color w:val="002060"/>
          <w:sz w:val="24"/>
          <w:szCs w:val="24"/>
        </w:rPr>
      </w:pPr>
      <w:r w:rsidRPr="00353224">
        <w:rPr>
          <w:rFonts w:ascii="Arial" w:hAnsi="Arial" w:cs="Arial"/>
          <w:b/>
          <w:bCs/>
          <w:color w:val="002060"/>
          <w:sz w:val="24"/>
          <w:szCs w:val="24"/>
        </w:rPr>
        <w:t>DIRIGENTE:</w:t>
      </w:r>
    </w:p>
    <w:p w14:paraId="67356318" w14:textId="06276C55" w:rsidR="008A5652" w:rsidRDefault="0007769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Confiam no Senhor os que temem o Senhor; ele é o seu amparo e o seu escudo.</w:t>
      </w:r>
    </w:p>
    <w:p w14:paraId="67903F24" w14:textId="77777777" w:rsidR="00077692" w:rsidRPr="00353224" w:rsidRDefault="00077692" w:rsidP="00AE4757">
      <w:pPr>
        <w:pStyle w:val="SemEspaamento"/>
        <w:rPr>
          <w:rFonts w:ascii="Arial" w:hAnsi="Arial" w:cs="Arial"/>
          <w:b/>
          <w:bCs/>
          <w:color w:val="002060"/>
          <w:sz w:val="24"/>
          <w:szCs w:val="24"/>
          <w:u w:val="single"/>
        </w:rPr>
      </w:pPr>
      <w:r w:rsidRPr="00353224">
        <w:rPr>
          <w:rFonts w:ascii="Arial" w:hAnsi="Arial" w:cs="Arial"/>
          <w:b/>
          <w:bCs/>
          <w:color w:val="002060"/>
          <w:sz w:val="24"/>
          <w:szCs w:val="24"/>
          <w:u w:val="single"/>
        </w:rPr>
        <w:t>HOMENS:</w:t>
      </w:r>
    </w:p>
    <w:p w14:paraId="7652FFD5" w14:textId="3ABD5825" w:rsidR="00077692" w:rsidRDefault="0007769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12 - De nós se tem lembrado o Senhor; ele nos abençoará; abençoará</w:t>
      </w:r>
      <w:r w:rsidR="005E361D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a casa de Israel, abençoará a casa de Arão.</w:t>
      </w:r>
    </w:p>
    <w:p w14:paraId="12CC8700" w14:textId="77777777" w:rsidR="00077692" w:rsidRPr="00353224" w:rsidRDefault="00077692" w:rsidP="00AE4757">
      <w:pPr>
        <w:pStyle w:val="SemEspaamento"/>
        <w:rPr>
          <w:rFonts w:ascii="Arial" w:hAnsi="Arial" w:cs="Arial"/>
          <w:b/>
          <w:bCs/>
          <w:color w:val="002060"/>
          <w:sz w:val="24"/>
          <w:szCs w:val="24"/>
          <w:u w:val="single"/>
        </w:rPr>
      </w:pPr>
      <w:r w:rsidRPr="00353224">
        <w:rPr>
          <w:rFonts w:ascii="Arial" w:hAnsi="Arial" w:cs="Arial"/>
          <w:b/>
          <w:bCs/>
          <w:color w:val="002060"/>
          <w:sz w:val="24"/>
          <w:szCs w:val="24"/>
          <w:u w:val="single"/>
        </w:rPr>
        <w:t>MULHERES:</w:t>
      </w:r>
    </w:p>
    <w:p w14:paraId="31479FD0" w14:textId="59336191" w:rsidR="00077692" w:rsidRDefault="0007769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13 - Ele abençoa os que temem o Senhor, tanto pequenos como grandes.</w:t>
      </w:r>
    </w:p>
    <w:p w14:paraId="33F5BA6C" w14:textId="77777777" w:rsidR="00077692" w:rsidRPr="00353224" w:rsidRDefault="00077692" w:rsidP="00AE4757">
      <w:pPr>
        <w:pStyle w:val="SemEspaamento"/>
        <w:rPr>
          <w:rFonts w:ascii="Arial" w:hAnsi="Arial" w:cs="Arial"/>
          <w:b/>
          <w:bCs/>
          <w:color w:val="002060"/>
          <w:sz w:val="24"/>
          <w:szCs w:val="24"/>
          <w:u w:val="single"/>
        </w:rPr>
      </w:pPr>
      <w:r w:rsidRPr="00353224">
        <w:rPr>
          <w:rFonts w:ascii="Arial" w:hAnsi="Arial" w:cs="Arial"/>
          <w:b/>
          <w:bCs/>
          <w:color w:val="002060"/>
          <w:sz w:val="24"/>
          <w:szCs w:val="24"/>
          <w:u w:val="single"/>
        </w:rPr>
        <w:t>JOVENS E ADOLESCENTES:</w:t>
      </w:r>
    </w:p>
    <w:p w14:paraId="3CA6A271" w14:textId="77777777" w:rsidR="00077692" w:rsidRDefault="0007769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14 - O Senhor vos aumente bênçãos mais e mais, sobre vós e sobre vossos filhos.</w:t>
      </w:r>
    </w:p>
    <w:p w14:paraId="62C3DAA3" w14:textId="77777777" w:rsidR="00077692" w:rsidRPr="00353224" w:rsidRDefault="00077692" w:rsidP="00AE4757">
      <w:pPr>
        <w:pStyle w:val="SemEspaamento"/>
        <w:rPr>
          <w:rFonts w:ascii="Arial" w:hAnsi="Arial" w:cs="Arial"/>
          <w:b/>
          <w:bCs/>
          <w:color w:val="002060"/>
          <w:sz w:val="24"/>
          <w:szCs w:val="24"/>
          <w:u w:val="single"/>
        </w:rPr>
      </w:pPr>
      <w:r w:rsidRPr="00353224">
        <w:rPr>
          <w:rFonts w:ascii="Arial" w:hAnsi="Arial" w:cs="Arial"/>
          <w:b/>
          <w:bCs/>
          <w:color w:val="002060"/>
          <w:sz w:val="24"/>
          <w:szCs w:val="24"/>
          <w:u w:val="single"/>
        </w:rPr>
        <w:t>TODOS:</w:t>
      </w:r>
    </w:p>
    <w:p w14:paraId="45CB5D81" w14:textId="2332CE72" w:rsidR="00AE4757" w:rsidRPr="00AE4757" w:rsidRDefault="0007769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15 - Sede benditos do Senhor, que fez os céus e a terra.</w:t>
      </w:r>
    </w:p>
    <w:p w14:paraId="25CF039E" w14:textId="77777777" w:rsidR="00AE4757" w:rsidRPr="00A017BD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18"/>
          <w:szCs w:val="18"/>
        </w:rPr>
      </w:pPr>
    </w:p>
    <w:p w14:paraId="7A5066C3" w14:textId="77777777" w:rsidR="002F750E" w:rsidRPr="00A017BD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18"/>
          <w:szCs w:val="18"/>
        </w:rPr>
      </w:pPr>
    </w:p>
    <w:p w14:paraId="7DA0D18F" w14:textId="71A54AD0" w:rsidR="0079606A" w:rsidRDefault="00D86266" w:rsidP="002F750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353224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Comunhão</w:t>
      </w:r>
      <w:r w:rsidR="00353224"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353224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353224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Rachel Novaes</w:t>
      </w:r>
      <w:r w:rsidR="00353224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353224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353224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1A6D0613" w14:textId="638EB9C7" w:rsidR="008A7F28" w:rsidRDefault="008A7F28" w:rsidP="002F750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579EDF1" w14:textId="61AA30E8" w:rsidR="008A7F28" w:rsidRDefault="008A7F28" w:rsidP="002F750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473A3CF" w14:textId="4AFBA9B9" w:rsidR="008A7F28" w:rsidRPr="00353224" w:rsidRDefault="008A7F28" w:rsidP="008A7F28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MOMENTO MISSIONÁRIO</w:t>
      </w:r>
      <w:r w:rsidRPr="00595EFA"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b/>
          <w:bCs/>
          <w:i/>
          <w:iCs/>
          <w:color w:val="2E74B5" w:themeColor="accent5" w:themeShade="BF"/>
          <w:sz w:val="24"/>
          <w:szCs w:val="24"/>
        </w:rPr>
        <w:t>Ingred</w:t>
      </w:r>
    </w:p>
    <w:p w14:paraId="592325F2" w14:textId="77777777" w:rsidR="008A7F28" w:rsidRPr="00047F6C" w:rsidRDefault="008A7F28" w:rsidP="002F750E">
      <w:pPr>
        <w:pStyle w:val="SemEspaamento"/>
        <w:rPr>
          <w:rFonts w:ascii="Arial" w:hAnsi="Arial" w:cs="Arial"/>
          <w:color w:val="C45911" w:themeColor="accent2" w:themeShade="BF"/>
          <w:sz w:val="18"/>
          <w:szCs w:val="18"/>
          <w:u w:val="single"/>
        </w:rPr>
      </w:pPr>
    </w:p>
    <w:p w14:paraId="5C325EAD" w14:textId="77777777" w:rsidR="0079606A" w:rsidRPr="00A017BD" w:rsidRDefault="0079606A" w:rsidP="00D86266">
      <w:pPr>
        <w:pStyle w:val="SemEspaamento"/>
        <w:rPr>
          <w:rFonts w:ascii="Arial" w:hAnsi="Arial" w:cs="Arial"/>
          <w:sz w:val="18"/>
          <w:szCs w:val="18"/>
        </w:rPr>
      </w:pPr>
    </w:p>
    <w:p w14:paraId="6168A04F" w14:textId="04DBB372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77692">
        <w:rPr>
          <w:rFonts w:ascii="Arial" w:hAnsi="Arial" w:cs="Arial"/>
          <w:b/>
          <w:bCs/>
          <w:color w:val="00B050"/>
          <w:sz w:val="24"/>
          <w:szCs w:val="24"/>
        </w:rPr>
        <w:t>PROVÉRBIOS 3:9,1</w:t>
      </w:r>
      <w:r w:rsidR="00657C69">
        <w:rPr>
          <w:rFonts w:ascii="Arial" w:hAnsi="Arial" w:cs="Arial"/>
          <w:b/>
          <w:bCs/>
          <w:color w:val="00B050"/>
          <w:sz w:val="24"/>
          <w:szCs w:val="24"/>
        </w:rPr>
        <w:t>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9BDEFD9" w14:textId="02B0FC55" w:rsidR="00657C69" w:rsidRPr="00657C69" w:rsidRDefault="008B606E" w:rsidP="00657C69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9 - </w:t>
      </w:r>
      <w:r w:rsidR="00657C69" w:rsidRPr="00657C69">
        <w:rPr>
          <w:rFonts w:ascii="Arial" w:hAnsi="Arial" w:cs="Arial"/>
          <w:i/>
          <w:iCs/>
          <w:color w:val="002060"/>
          <w:sz w:val="24"/>
          <w:szCs w:val="24"/>
        </w:rPr>
        <w:t>Honra ao Senhor com os teus bens e com as primícias de toda a tua renda;</w:t>
      </w:r>
    </w:p>
    <w:p w14:paraId="077701AB" w14:textId="77777777" w:rsidR="00657C69" w:rsidRPr="00A017BD" w:rsidRDefault="00657C69" w:rsidP="00657C69">
      <w:pPr>
        <w:pStyle w:val="SemEspaamento"/>
        <w:rPr>
          <w:rFonts w:ascii="Arial" w:hAnsi="Arial" w:cs="Arial"/>
          <w:i/>
          <w:iCs/>
          <w:color w:val="002060"/>
          <w:sz w:val="18"/>
          <w:szCs w:val="18"/>
        </w:rPr>
      </w:pPr>
    </w:p>
    <w:p w14:paraId="13B623F4" w14:textId="67F8CE2A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07769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Meu Melhor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7769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Toque no Altar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77692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4D8E08E7" w14:textId="4F76A2C9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077692" w:rsidRPr="00233F43">
        <w:rPr>
          <w:rFonts w:ascii="Arial" w:hAnsi="Arial" w:cs="Arial"/>
          <w:b/>
          <w:bCs/>
          <w:i/>
          <w:iCs/>
          <w:color w:val="2E74B5" w:themeColor="accent5" w:themeShade="BF"/>
          <w:sz w:val="24"/>
          <w:szCs w:val="24"/>
        </w:rPr>
        <w:t>Carlos Eduardo</w:t>
      </w:r>
    </w:p>
    <w:p w14:paraId="6ED5B8EB" w14:textId="5515365A" w:rsidR="00DB2FA6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18"/>
          <w:szCs w:val="18"/>
        </w:rPr>
      </w:pPr>
    </w:p>
    <w:p w14:paraId="29D304F2" w14:textId="77777777" w:rsidR="00A017BD" w:rsidRPr="00A017BD" w:rsidRDefault="00A017BD" w:rsidP="00D86266">
      <w:pPr>
        <w:pStyle w:val="SemEspaamento"/>
        <w:rPr>
          <w:rFonts w:ascii="Arial" w:hAnsi="Arial" w:cs="Arial"/>
          <w:i/>
          <w:iCs/>
          <w:color w:val="002060"/>
          <w:sz w:val="18"/>
          <w:szCs w:val="18"/>
        </w:rPr>
      </w:pPr>
    </w:p>
    <w:p w14:paraId="0D0E75A4" w14:textId="2575CC3C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07769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Deus do Impossível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7769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Toque no Altar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77692">
        <w:rPr>
          <w:rFonts w:ascii="Arial" w:hAnsi="Arial" w:cs="Arial"/>
          <w:color w:val="C45911" w:themeColor="accent2" w:themeShade="BF"/>
          <w:sz w:val="24"/>
          <w:szCs w:val="24"/>
        </w:rPr>
        <w:t>F</w:t>
      </w:r>
    </w:p>
    <w:p w14:paraId="4D83247D" w14:textId="0802BCF1" w:rsidR="005A58C9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6C1712E9" w14:textId="77777777" w:rsidR="00233F43" w:rsidRPr="008A7F28" w:rsidRDefault="00233F43" w:rsidP="00D86266">
      <w:pPr>
        <w:pStyle w:val="SemEspaamento"/>
        <w:rPr>
          <w:rFonts w:ascii="Arial" w:hAnsi="Arial" w:cs="Arial"/>
          <w:sz w:val="18"/>
          <w:szCs w:val="18"/>
        </w:rPr>
      </w:pPr>
    </w:p>
    <w:p w14:paraId="60546E77" w14:textId="77777777" w:rsidR="00B531B8" w:rsidRPr="008A7F28" w:rsidRDefault="00B531B8" w:rsidP="00D86266">
      <w:pPr>
        <w:pStyle w:val="SemEspaamento"/>
        <w:rPr>
          <w:rFonts w:ascii="Arial" w:hAnsi="Arial" w:cs="Arial"/>
          <w:sz w:val="18"/>
          <w:szCs w:val="18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413AB260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077692" w:rsidRPr="00233F43">
        <w:rPr>
          <w:rFonts w:ascii="Arial" w:hAnsi="Arial" w:cs="Arial"/>
          <w:b/>
          <w:bCs/>
          <w:i/>
          <w:iCs/>
          <w:color w:val="2E74B5" w:themeColor="accent5" w:themeShade="BF"/>
          <w:sz w:val="24"/>
          <w:szCs w:val="24"/>
        </w:rPr>
        <w:t>Pr. Etevaldo</w:t>
      </w:r>
    </w:p>
    <w:p w14:paraId="15A345C0" w14:textId="7A66B393" w:rsidR="009D7E9A" w:rsidRDefault="009D7E9A" w:rsidP="009D7E9A">
      <w:pPr>
        <w:pStyle w:val="SemEspaamento"/>
        <w:rPr>
          <w:rFonts w:ascii="Arial" w:hAnsi="Arial" w:cs="Arial"/>
          <w:b/>
          <w:bCs/>
          <w:sz w:val="18"/>
          <w:szCs w:val="18"/>
          <w:u w:val="single"/>
        </w:rPr>
      </w:pPr>
    </w:p>
    <w:p w14:paraId="51041A71" w14:textId="77777777" w:rsidR="00C124D0" w:rsidRPr="008A7F28" w:rsidRDefault="00C124D0" w:rsidP="009D7E9A">
      <w:pPr>
        <w:pStyle w:val="SemEspaamento"/>
        <w:rPr>
          <w:rFonts w:ascii="Arial" w:hAnsi="Arial" w:cs="Arial"/>
          <w:b/>
          <w:bCs/>
          <w:sz w:val="18"/>
          <w:szCs w:val="18"/>
          <w:u w:val="single"/>
        </w:rPr>
      </w:pPr>
    </w:p>
    <w:p w14:paraId="7ED548DF" w14:textId="4C3D58AC" w:rsidR="00C63499" w:rsidRDefault="00C63499" w:rsidP="009D7E9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MÚSICA </w:t>
      </w:r>
      <w:r>
        <w:rPr>
          <w:rFonts w:ascii="Arial" w:hAnsi="Arial" w:cs="Arial"/>
          <w:b/>
          <w:bCs/>
          <w:sz w:val="24"/>
          <w:szCs w:val="24"/>
          <w:u w:val="single"/>
        </w:rPr>
        <w:t>PÓS-MENSAGEM</w:t>
      </w:r>
      <w:r w:rsidRPr="00595EFA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</w:p>
    <w:p w14:paraId="687FAB34" w14:textId="77777777" w:rsidR="00233F43" w:rsidRPr="008A7F28" w:rsidRDefault="00233F43" w:rsidP="009D7E9A">
      <w:pPr>
        <w:pStyle w:val="SemEspaamento"/>
        <w:rPr>
          <w:rFonts w:ascii="Arial" w:hAnsi="Arial" w:cs="Arial"/>
          <w:color w:val="C45911" w:themeColor="accent2" w:themeShade="BF"/>
          <w:sz w:val="18"/>
          <w:szCs w:val="18"/>
        </w:rPr>
      </w:pPr>
    </w:p>
    <w:p w14:paraId="33E21998" w14:textId="77777777" w:rsidR="00F6445D" w:rsidRPr="008A7F28" w:rsidRDefault="00F6445D" w:rsidP="00F6445D">
      <w:pPr>
        <w:pStyle w:val="SemEspaamento"/>
        <w:rPr>
          <w:rFonts w:ascii="Arial" w:hAnsi="Arial" w:cs="Arial"/>
          <w:sz w:val="18"/>
          <w:szCs w:val="18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233F43">
        <w:rPr>
          <w:rFonts w:ascii="Arial" w:hAnsi="Arial" w:cs="Arial"/>
          <w:b/>
          <w:bCs/>
          <w:i/>
          <w:iCs/>
          <w:color w:val="2E74B5" w:themeColor="accent5" w:themeShade="BF"/>
          <w:sz w:val="24"/>
          <w:szCs w:val="24"/>
        </w:rPr>
        <w:t>Pr. Etevaldo</w:t>
      </w:r>
    </w:p>
    <w:p w14:paraId="31DF23A7" w14:textId="466F667A" w:rsidR="00C45896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ABB3555" w14:textId="77777777" w:rsidR="008A0025" w:rsidRPr="00595EFA" w:rsidRDefault="008A0025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7DCF219E" w:rsidR="00E80CEF" w:rsidRPr="002042A2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</w:p>
    <w:sectPr w:rsidR="00E80CEF" w:rsidRPr="002042A2" w:rsidSect="008A5652">
      <w:headerReference w:type="even" r:id="rId7"/>
      <w:headerReference w:type="default" r:id="rId8"/>
      <w:headerReference w:type="first" r:id="rId9"/>
      <w:pgSz w:w="16838" w:h="11906" w:orient="landscape"/>
      <w:pgMar w:top="-394" w:right="395" w:bottom="426" w:left="567" w:header="708" w:footer="708" w:gutter="0"/>
      <w:cols w:num="2" w:space="57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EE8E2" w14:textId="77777777" w:rsidR="003B6A2C" w:rsidRDefault="003B6A2C" w:rsidP="008A5652">
      <w:pPr>
        <w:spacing w:after="0" w:line="240" w:lineRule="auto"/>
      </w:pPr>
      <w:r>
        <w:separator/>
      </w:r>
    </w:p>
  </w:endnote>
  <w:endnote w:type="continuationSeparator" w:id="0">
    <w:p w14:paraId="2B3686C9" w14:textId="77777777" w:rsidR="003B6A2C" w:rsidRDefault="003B6A2C" w:rsidP="008A5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A8D1E" w14:textId="77777777" w:rsidR="003B6A2C" w:rsidRDefault="003B6A2C" w:rsidP="008A5652">
      <w:pPr>
        <w:spacing w:after="0" w:line="240" w:lineRule="auto"/>
      </w:pPr>
      <w:r>
        <w:separator/>
      </w:r>
    </w:p>
  </w:footnote>
  <w:footnote w:type="continuationSeparator" w:id="0">
    <w:p w14:paraId="25BD1F19" w14:textId="77777777" w:rsidR="003B6A2C" w:rsidRDefault="003B6A2C" w:rsidP="008A56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71F88" w14:textId="69EE1E01" w:rsidR="008A5652" w:rsidRDefault="008A5652">
    <w:pPr>
      <w:pStyle w:val="Cabealho"/>
    </w:pPr>
    <w:r>
      <w:rPr>
        <w:noProof/>
      </w:rPr>
      <w:pict w14:anchorId="6F020D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101079" o:spid="_x0000_s1030" type="#_x0000_t75" style="position:absolute;margin-left:0;margin-top:0;width:1440.2pt;height:810.1pt;z-index:-251657216;mso-position-horizontal:center;mso-position-horizontal-relative:margin;mso-position-vertical:center;mso-position-vertical-relative:margin" o:allowincell="f">
          <v:imagedata r:id="rId1" o:title="Prancheta-1-copiar-2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0527416"/>
      <w:docPartObj>
        <w:docPartGallery w:val="Watermarks"/>
        <w:docPartUnique/>
      </w:docPartObj>
    </w:sdtPr>
    <w:sdtContent>
      <w:p w14:paraId="540CA0C2" w14:textId="3CDCA605" w:rsidR="008A5652" w:rsidRDefault="008A5652">
        <w:pPr>
          <w:pStyle w:val="Cabealho"/>
        </w:pPr>
        <w:r>
          <w:rPr>
            <w:noProof/>
          </w:rPr>
          <w:pict w14:anchorId="77D9E9C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434101080" o:spid="_x0000_s1031" type="#_x0000_t75" style="position:absolute;margin-left:0;margin-top:0;width:1440.2pt;height:810.1pt;z-index:-251656192;mso-position-horizontal:center;mso-position-horizontal-relative:margin;mso-position-vertical:center;mso-position-vertical-relative:margin" o:allowincell="f">
              <v:imagedata r:id="rId1" o:title="Prancheta-1-copiar-2" gain="19661f" blacklevel="22938f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24C04" w14:textId="389B89F9" w:rsidR="008A5652" w:rsidRDefault="008A5652">
    <w:pPr>
      <w:pStyle w:val="Cabealho"/>
    </w:pPr>
    <w:r>
      <w:rPr>
        <w:noProof/>
      </w:rPr>
      <w:pict w14:anchorId="4208E2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101078" o:spid="_x0000_s1029" type="#_x0000_t75" style="position:absolute;margin-left:0;margin-top:0;width:1440.2pt;height:810.1pt;z-index:-251658240;mso-position-horizontal:center;mso-position-horizontal-relative:margin;mso-position-vertical:center;mso-position-vertical-relative:margin" o:allowincell="f">
          <v:imagedata r:id="rId1" o:title="Prancheta-1-copiar-2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47F6C"/>
    <w:rsid w:val="000613A7"/>
    <w:rsid w:val="00077692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35A55"/>
    <w:rsid w:val="00146A77"/>
    <w:rsid w:val="001533B9"/>
    <w:rsid w:val="00160AB9"/>
    <w:rsid w:val="001C6DBD"/>
    <w:rsid w:val="001E04C7"/>
    <w:rsid w:val="001E437D"/>
    <w:rsid w:val="001F1727"/>
    <w:rsid w:val="002042A2"/>
    <w:rsid w:val="0021063F"/>
    <w:rsid w:val="00210E71"/>
    <w:rsid w:val="00232B98"/>
    <w:rsid w:val="00233F43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348FC"/>
    <w:rsid w:val="00353224"/>
    <w:rsid w:val="00360A79"/>
    <w:rsid w:val="003832A0"/>
    <w:rsid w:val="00384C57"/>
    <w:rsid w:val="003901E9"/>
    <w:rsid w:val="00396260"/>
    <w:rsid w:val="003A52AC"/>
    <w:rsid w:val="003B0B2B"/>
    <w:rsid w:val="003B3C8B"/>
    <w:rsid w:val="003B6A2C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A323F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E361D"/>
    <w:rsid w:val="005F2825"/>
    <w:rsid w:val="005F473D"/>
    <w:rsid w:val="00613D0B"/>
    <w:rsid w:val="00614202"/>
    <w:rsid w:val="00615822"/>
    <w:rsid w:val="00627E84"/>
    <w:rsid w:val="00635C46"/>
    <w:rsid w:val="006572DA"/>
    <w:rsid w:val="00657C69"/>
    <w:rsid w:val="00661815"/>
    <w:rsid w:val="006868A1"/>
    <w:rsid w:val="0068765A"/>
    <w:rsid w:val="0069729D"/>
    <w:rsid w:val="006A490C"/>
    <w:rsid w:val="006B0475"/>
    <w:rsid w:val="006B479B"/>
    <w:rsid w:val="006C444B"/>
    <w:rsid w:val="006C456F"/>
    <w:rsid w:val="006C7B97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0025"/>
    <w:rsid w:val="008A5652"/>
    <w:rsid w:val="008A697B"/>
    <w:rsid w:val="008A7F28"/>
    <w:rsid w:val="008B0844"/>
    <w:rsid w:val="008B0AB5"/>
    <w:rsid w:val="008B4C16"/>
    <w:rsid w:val="008B606E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67AEE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A017BD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124D0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3499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5733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8A56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5652"/>
  </w:style>
  <w:style w:type="paragraph" w:styleId="Rodap">
    <w:name w:val="footer"/>
    <w:basedOn w:val="Normal"/>
    <w:link w:val="RodapChar"/>
    <w:uiPriority w:val="99"/>
    <w:unhideWhenUsed/>
    <w:rsid w:val="008A56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56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298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29</cp:revision>
  <cp:lastPrinted>2022-11-20T16:49:00Z</cp:lastPrinted>
  <dcterms:created xsi:type="dcterms:W3CDTF">2022-11-20T16:20:00Z</dcterms:created>
  <dcterms:modified xsi:type="dcterms:W3CDTF">2022-11-20T16:59:00Z</dcterms:modified>
</cp:coreProperties>
</file>